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87AE2" w14:textId="77777777" w:rsidR="00A44E65" w:rsidRPr="0085754C" w:rsidRDefault="00A44E65" w:rsidP="00095869">
      <w:pPr>
        <w:jc w:val="both"/>
        <w:rPr>
          <w:rFonts w:cs="Times New Roman"/>
          <w:b/>
          <w:bCs/>
        </w:rPr>
      </w:pPr>
      <w:bookmarkStart w:id="0" w:name="_GoBack"/>
      <w:r w:rsidRPr="0085754C">
        <w:rPr>
          <w:rFonts w:cs="Times New Roman"/>
          <w:b/>
          <w:bCs/>
        </w:rPr>
        <w:t>Информация по итогам сессии Законодательного собрания Красноярского края для глав поселковых и сельских советов избирательного округа №15</w:t>
      </w:r>
    </w:p>
    <w:bookmarkEnd w:id="0"/>
    <w:p w14:paraId="44BF1EC5" w14:textId="77777777" w:rsidR="00A44E65" w:rsidRPr="0085754C" w:rsidRDefault="00A44E65" w:rsidP="00095869">
      <w:pPr>
        <w:jc w:val="both"/>
        <w:rPr>
          <w:rFonts w:cs="Times New Roman"/>
          <w:b/>
          <w:bCs/>
        </w:rPr>
      </w:pPr>
    </w:p>
    <w:p w14:paraId="730C5058" w14:textId="3D66C0AB" w:rsidR="00A44E65" w:rsidRPr="0085754C" w:rsidRDefault="00691DCB" w:rsidP="00095869">
      <w:pPr>
        <w:widowControl/>
        <w:spacing w:line="300" w:lineRule="atLeast"/>
        <w:jc w:val="both"/>
        <w:rPr>
          <w:rFonts w:cs="Times New Roman"/>
          <w:b/>
          <w:bCs/>
        </w:rPr>
      </w:pPr>
      <w:r>
        <w:rPr>
          <w:rFonts w:cs="Times New Roman"/>
          <w:b/>
          <w:bCs/>
        </w:rPr>
        <w:t>16 марта</w:t>
      </w:r>
      <w:r w:rsidR="00C56B7D">
        <w:rPr>
          <w:rFonts w:cs="Times New Roman"/>
          <w:b/>
          <w:bCs/>
        </w:rPr>
        <w:t xml:space="preserve"> </w:t>
      </w:r>
      <w:r w:rsidR="00747819">
        <w:rPr>
          <w:rFonts w:cs="Times New Roman"/>
          <w:b/>
          <w:bCs/>
        </w:rPr>
        <w:t>202</w:t>
      </w:r>
      <w:r w:rsidR="00C20C16">
        <w:rPr>
          <w:rFonts w:cs="Times New Roman"/>
          <w:b/>
          <w:bCs/>
        </w:rPr>
        <w:t>3</w:t>
      </w:r>
      <w:r w:rsidR="00660D5B" w:rsidRPr="0085754C">
        <w:rPr>
          <w:rFonts w:cs="Times New Roman"/>
          <w:b/>
          <w:bCs/>
        </w:rPr>
        <w:t xml:space="preserve"> </w:t>
      </w:r>
      <w:r w:rsidR="007D5C8E" w:rsidRPr="0085754C">
        <w:rPr>
          <w:rFonts w:cs="Times New Roman"/>
          <w:b/>
          <w:bCs/>
        </w:rPr>
        <w:t>года состоял</w:t>
      </w:r>
      <w:r w:rsidR="0015197F">
        <w:rPr>
          <w:rFonts w:cs="Times New Roman"/>
          <w:b/>
          <w:bCs/>
        </w:rPr>
        <w:t>ось</w:t>
      </w:r>
      <w:r w:rsidR="0028496D">
        <w:rPr>
          <w:rFonts w:cs="Times New Roman"/>
          <w:b/>
          <w:bCs/>
        </w:rPr>
        <w:t xml:space="preserve"> </w:t>
      </w:r>
      <w:r>
        <w:rPr>
          <w:rFonts w:cs="Times New Roman"/>
          <w:b/>
          <w:bCs/>
        </w:rPr>
        <w:t>2</w:t>
      </w:r>
      <w:r w:rsidR="00C20C16">
        <w:rPr>
          <w:rFonts w:cs="Times New Roman"/>
          <w:b/>
          <w:bCs/>
        </w:rPr>
        <w:t>-ое</w:t>
      </w:r>
      <w:r w:rsidR="00A22B55">
        <w:rPr>
          <w:rFonts w:cs="Times New Roman"/>
          <w:b/>
          <w:bCs/>
        </w:rPr>
        <w:t xml:space="preserve"> </w:t>
      </w:r>
      <w:r w:rsidR="00C12BF0" w:rsidRPr="0085754C">
        <w:rPr>
          <w:rFonts w:cs="Times New Roman"/>
          <w:b/>
          <w:bCs/>
        </w:rPr>
        <w:t>заседание</w:t>
      </w:r>
      <w:r w:rsidR="00B735EB">
        <w:rPr>
          <w:rFonts w:cs="Times New Roman"/>
          <w:b/>
          <w:bCs/>
        </w:rPr>
        <w:t xml:space="preserve"> </w:t>
      </w:r>
      <w:r w:rsidR="00786AA2">
        <w:rPr>
          <w:rFonts w:cs="Times New Roman"/>
          <w:b/>
          <w:bCs/>
          <w:lang w:val="en-US"/>
        </w:rPr>
        <w:t>V</w:t>
      </w:r>
      <w:r w:rsidR="00B3685A" w:rsidRPr="00B3685A">
        <w:rPr>
          <w:rFonts w:cs="Times New Roman"/>
          <w:b/>
          <w:bCs/>
        </w:rPr>
        <w:t xml:space="preserve"> </w:t>
      </w:r>
      <w:r w:rsidR="00C12BF0" w:rsidRPr="0085754C">
        <w:rPr>
          <w:rFonts w:cs="Times New Roman"/>
          <w:b/>
          <w:bCs/>
        </w:rPr>
        <w:t xml:space="preserve">сессии </w:t>
      </w:r>
      <w:r w:rsidR="00A44E65" w:rsidRPr="0085754C">
        <w:rPr>
          <w:rFonts w:cs="Times New Roman"/>
          <w:b/>
          <w:bCs/>
        </w:rPr>
        <w:t>Законодательного Собрани</w:t>
      </w:r>
      <w:r w:rsidR="00B3685A">
        <w:rPr>
          <w:rFonts w:cs="Times New Roman"/>
          <w:b/>
          <w:bCs/>
        </w:rPr>
        <w:t>я Красноярского края 4</w:t>
      </w:r>
      <w:r w:rsidR="00540A72" w:rsidRPr="0085754C">
        <w:rPr>
          <w:rFonts w:cs="Times New Roman"/>
          <w:b/>
          <w:bCs/>
        </w:rPr>
        <w:t xml:space="preserve"> созыва, в</w:t>
      </w:r>
      <w:r w:rsidR="00A44E65" w:rsidRPr="0085754C">
        <w:rPr>
          <w:rFonts w:cs="Times New Roman"/>
          <w:b/>
          <w:bCs/>
        </w:rPr>
        <w:t xml:space="preserve"> ходе к</w:t>
      </w:r>
      <w:r w:rsidR="00117985" w:rsidRPr="0085754C">
        <w:rPr>
          <w:rFonts w:cs="Times New Roman"/>
          <w:b/>
          <w:bCs/>
        </w:rPr>
        <w:t>оторого депутаты рассмотрели</w:t>
      </w:r>
      <w:r w:rsidR="009C7A6F">
        <w:rPr>
          <w:rFonts w:cs="Times New Roman"/>
          <w:b/>
          <w:bCs/>
        </w:rPr>
        <w:t xml:space="preserve"> </w:t>
      </w:r>
      <w:r w:rsidR="00200C98">
        <w:rPr>
          <w:rFonts w:cs="Times New Roman"/>
          <w:b/>
          <w:bCs/>
        </w:rPr>
        <w:t>4</w:t>
      </w:r>
      <w:r>
        <w:rPr>
          <w:rFonts w:cs="Times New Roman"/>
          <w:b/>
          <w:bCs/>
        </w:rPr>
        <w:t>4</w:t>
      </w:r>
      <w:r w:rsidR="00D22097">
        <w:rPr>
          <w:rFonts w:cs="Times New Roman"/>
          <w:b/>
          <w:bCs/>
        </w:rPr>
        <w:t xml:space="preserve"> </w:t>
      </w:r>
      <w:r w:rsidR="00A22B55">
        <w:rPr>
          <w:rFonts w:cs="Times New Roman"/>
          <w:b/>
          <w:bCs/>
        </w:rPr>
        <w:t>вопрос</w:t>
      </w:r>
      <w:r>
        <w:rPr>
          <w:rFonts w:cs="Times New Roman"/>
          <w:b/>
          <w:bCs/>
        </w:rPr>
        <w:t>а</w:t>
      </w:r>
      <w:r w:rsidR="001010E5" w:rsidRPr="0085754C">
        <w:rPr>
          <w:rFonts w:cs="Times New Roman"/>
          <w:b/>
          <w:bCs/>
        </w:rPr>
        <w:t>.</w:t>
      </w:r>
    </w:p>
    <w:p w14:paraId="3A732592" w14:textId="77777777" w:rsidR="00A44E65" w:rsidRPr="0085754C" w:rsidRDefault="00A44E65" w:rsidP="00095869">
      <w:pPr>
        <w:widowControl/>
        <w:spacing w:line="300" w:lineRule="atLeast"/>
        <w:jc w:val="both"/>
        <w:rPr>
          <w:rFonts w:cs="Times New Roman"/>
          <w:b/>
          <w:bCs/>
        </w:rPr>
      </w:pPr>
    </w:p>
    <w:p w14:paraId="6E753790" w14:textId="29FA35C4" w:rsidR="00A44E65" w:rsidRDefault="00A44E65" w:rsidP="00095869">
      <w:pPr>
        <w:widowControl/>
        <w:spacing w:line="300" w:lineRule="atLeast"/>
        <w:jc w:val="both"/>
        <w:rPr>
          <w:rFonts w:cs="Times New Roman"/>
          <w:b/>
          <w:bCs/>
        </w:rPr>
      </w:pPr>
      <w:r w:rsidRPr="0085754C">
        <w:rPr>
          <w:rFonts w:cs="Times New Roman"/>
          <w:b/>
          <w:bCs/>
        </w:rPr>
        <w:t>Далее приведены наиболее интересные из них.</w:t>
      </w:r>
    </w:p>
    <w:p w14:paraId="7EED6B47" w14:textId="75398324" w:rsidR="00691DCB" w:rsidRDefault="00691DCB" w:rsidP="00095869">
      <w:pPr>
        <w:widowControl/>
        <w:spacing w:line="300" w:lineRule="atLeast"/>
        <w:jc w:val="both"/>
        <w:rPr>
          <w:rFonts w:cs="Times New Roman"/>
          <w:b/>
          <w:bCs/>
        </w:rPr>
      </w:pPr>
    </w:p>
    <w:p w14:paraId="3A690220" w14:textId="2A70B60E" w:rsidR="00691DCB" w:rsidRDefault="00691DCB" w:rsidP="00095869">
      <w:pPr>
        <w:widowControl/>
        <w:spacing w:line="300" w:lineRule="atLeast"/>
        <w:jc w:val="both"/>
        <w:rPr>
          <w:rFonts w:cs="Times New Roman"/>
          <w:b/>
          <w:bCs/>
        </w:rPr>
      </w:pPr>
      <w:r w:rsidRPr="00691DCB">
        <w:rPr>
          <w:rFonts w:cs="Times New Roman"/>
          <w:b/>
          <w:bCs/>
        </w:rPr>
        <w:t>Отчет начальника Главного управления Министерства внутренних дел Российской Федерации по Красноярскому краю о результатах оперативно-служебной деятельности органов внутренних дел Красноярского края за 2022 год.</w:t>
      </w:r>
    </w:p>
    <w:p w14:paraId="4104F5CD" w14:textId="76569495" w:rsidR="00691DCB" w:rsidRDefault="00691DCB" w:rsidP="00095869">
      <w:pPr>
        <w:widowControl/>
        <w:spacing w:line="300" w:lineRule="atLeast"/>
        <w:jc w:val="both"/>
        <w:rPr>
          <w:rFonts w:cs="Times New Roman"/>
          <w:b/>
          <w:bCs/>
        </w:rPr>
      </w:pPr>
    </w:p>
    <w:p w14:paraId="470A26C5" w14:textId="37E57F4A" w:rsidR="00691DCB" w:rsidRPr="00691DCB" w:rsidRDefault="00691DCB" w:rsidP="00095869">
      <w:pPr>
        <w:widowControl/>
        <w:spacing w:line="300" w:lineRule="atLeast"/>
        <w:jc w:val="both"/>
        <w:rPr>
          <w:rFonts w:cs="Times New Roman"/>
        </w:rPr>
      </w:pPr>
      <w:r>
        <w:rPr>
          <w:rFonts w:cs="Times New Roman"/>
        </w:rPr>
        <w:t>Александр Речицкий</w:t>
      </w:r>
      <w:r w:rsidRPr="00691DCB">
        <w:rPr>
          <w:rFonts w:cs="Times New Roman"/>
        </w:rPr>
        <w:t xml:space="preserve"> доложил о результатах оперативно-служебной деятельности органов внутренних дел региона за 2022 год.</w:t>
      </w:r>
    </w:p>
    <w:p w14:paraId="6B7E2DB4" w14:textId="77777777" w:rsidR="00691DCB" w:rsidRPr="00691DCB" w:rsidRDefault="00691DCB" w:rsidP="00095869">
      <w:pPr>
        <w:widowControl/>
        <w:spacing w:line="300" w:lineRule="atLeast"/>
        <w:jc w:val="both"/>
        <w:rPr>
          <w:rFonts w:cs="Times New Roman"/>
        </w:rPr>
      </w:pPr>
    </w:p>
    <w:p w14:paraId="62AC3FEF" w14:textId="4D2250F5" w:rsidR="00691DCB" w:rsidRPr="00691DCB" w:rsidRDefault="00691DCB" w:rsidP="00095869">
      <w:pPr>
        <w:widowControl/>
        <w:spacing w:line="300" w:lineRule="atLeast"/>
        <w:jc w:val="both"/>
        <w:rPr>
          <w:rFonts w:cs="Times New Roman"/>
        </w:rPr>
      </w:pPr>
      <w:r>
        <w:rPr>
          <w:rFonts w:cs="Times New Roman"/>
        </w:rPr>
        <w:t>П</w:t>
      </w:r>
      <w:r w:rsidRPr="00691DCB">
        <w:rPr>
          <w:rFonts w:cs="Times New Roman"/>
        </w:rPr>
        <w:t>о итогам прошлого года количество преступлений в крае снизилось на 3,1%. Всего было зарегистрировано более 45 тысяч преступлений. Уровень преступности составил 159,9 (по России — 135,1, по СФО — 165,1) в расчете на 10 тыс. населения. Процент раскрытия</w:t>
      </w:r>
      <w:r>
        <w:rPr>
          <w:rFonts w:cs="Times New Roman"/>
        </w:rPr>
        <w:t xml:space="preserve"> - </w:t>
      </w:r>
      <w:r w:rsidRPr="00691DCB">
        <w:rPr>
          <w:rFonts w:cs="Times New Roman"/>
        </w:rPr>
        <w:t xml:space="preserve"> 57%. </w:t>
      </w:r>
      <w:r>
        <w:rPr>
          <w:rFonts w:cs="Times New Roman"/>
        </w:rPr>
        <w:t>П</w:t>
      </w:r>
      <w:r w:rsidRPr="00691DCB">
        <w:rPr>
          <w:rFonts w:cs="Times New Roman"/>
        </w:rPr>
        <w:t xml:space="preserve">о сравнению с 2021 годом меньше </w:t>
      </w:r>
      <w:r>
        <w:rPr>
          <w:rFonts w:cs="Times New Roman"/>
        </w:rPr>
        <w:t xml:space="preserve">на 9,7 % </w:t>
      </w:r>
      <w:r w:rsidRPr="00691DCB">
        <w:rPr>
          <w:rFonts w:cs="Times New Roman"/>
        </w:rPr>
        <w:t>стало тяжких и особо тяжких преступлений. Почти на 18 % снизилось число преступлений, совершенных несовершеннолетними.</w:t>
      </w:r>
    </w:p>
    <w:p w14:paraId="051DA33F" w14:textId="77777777" w:rsidR="00691DCB" w:rsidRPr="00691DCB" w:rsidRDefault="00691DCB" w:rsidP="00095869">
      <w:pPr>
        <w:widowControl/>
        <w:spacing w:line="300" w:lineRule="atLeast"/>
        <w:jc w:val="both"/>
        <w:rPr>
          <w:rFonts w:cs="Times New Roman"/>
        </w:rPr>
      </w:pPr>
    </w:p>
    <w:p w14:paraId="20A6A6C3" w14:textId="0B1F7C25" w:rsidR="00691DCB" w:rsidRDefault="00691DCB" w:rsidP="00095869">
      <w:pPr>
        <w:widowControl/>
        <w:spacing w:line="300" w:lineRule="atLeast"/>
        <w:jc w:val="both"/>
        <w:rPr>
          <w:rFonts w:cs="Times New Roman"/>
        </w:rPr>
      </w:pPr>
      <w:r>
        <w:rPr>
          <w:rFonts w:cs="Times New Roman"/>
        </w:rPr>
        <w:t>Речицкий</w:t>
      </w:r>
      <w:r w:rsidRPr="00691DCB">
        <w:rPr>
          <w:rFonts w:cs="Times New Roman"/>
        </w:rPr>
        <w:t xml:space="preserve"> предложил разработать в регионе комплексную программу по патриотическому воспитанию, направленную, в том числе, на развитие толерантности, профилактику насилия, повышению уровня гражданской активности, организацию героико-патриотических и исторических мероприятий, развитие волонтерских движений. </w:t>
      </w:r>
    </w:p>
    <w:p w14:paraId="51EA42D3" w14:textId="77777777" w:rsidR="00691DCB" w:rsidRPr="00691DCB" w:rsidRDefault="00691DCB" w:rsidP="00095869">
      <w:pPr>
        <w:widowControl/>
        <w:spacing w:line="300" w:lineRule="atLeast"/>
        <w:jc w:val="both"/>
        <w:rPr>
          <w:rFonts w:cs="Times New Roman"/>
        </w:rPr>
      </w:pPr>
    </w:p>
    <w:p w14:paraId="34583885" w14:textId="65EF8847" w:rsidR="00691DCB" w:rsidRPr="00691DCB" w:rsidRDefault="00691DCB" w:rsidP="00095869">
      <w:pPr>
        <w:widowControl/>
        <w:spacing w:line="300" w:lineRule="atLeast"/>
        <w:jc w:val="both"/>
        <w:rPr>
          <w:rFonts w:cs="Times New Roman"/>
        </w:rPr>
      </w:pPr>
      <w:r w:rsidRPr="00691DCB">
        <w:rPr>
          <w:rFonts w:cs="Times New Roman"/>
        </w:rPr>
        <w:t xml:space="preserve">Каждое четвертое зарегистрированное преступление в крае связано с применением IT-технологий. В 2022 году путем «дистанционных краж» с банковских счетов граждан был передан преступникам 1 млрд 673 млн рублей. </w:t>
      </w:r>
      <w:r>
        <w:rPr>
          <w:rFonts w:cs="Times New Roman"/>
        </w:rPr>
        <w:t>А з</w:t>
      </w:r>
      <w:r w:rsidRPr="00691DCB">
        <w:rPr>
          <w:rFonts w:cs="Times New Roman"/>
        </w:rPr>
        <w:t>а 2 месяца 2023 года</w:t>
      </w:r>
      <w:r>
        <w:rPr>
          <w:rFonts w:cs="Times New Roman"/>
        </w:rPr>
        <w:t xml:space="preserve"> - </w:t>
      </w:r>
      <w:r w:rsidRPr="00691DCB">
        <w:rPr>
          <w:rFonts w:cs="Times New Roman"/>
        </w:rPr>
        <w:t xml:space="preserve">свыше 356 млн рублей. Чаще всего </w:t>
      </w:r>
      <w:r>
        <w:rPr>
          <w:rFonts w:cs="Times New Roman"/>
        </w:rPr>
        <w:t>используются</w:t>
      </w:r>
      <w:r w:rsidRPr="00691DCB">
        <w:rPr>
          <w:rFonts w:cs="Times New Roman"/>
        </w:rPr>
        <w:t xml:space="preserve"> «звонок сотрудника банка или госслужащего», «родственник попал в беду», а также подмену номеров, в том числе на номера сотрудников правоохранительных органов. </w:t>
      </w:r>
      <w:r>
        <w:rPr>
          <w:rFonts w:cs="Times New Roman"/>
        </w:rPr>
        <w:t>В</w:t>
      </w:r>
      <w:r w:rsidRPr="00691DCB">
        <w:rPr>
          <w:rFonts w:cs="Times New Roman"/>
        </w:rPr>
        <w:t xml:space="preserve"> ГУ МВД по краю создано отдельное подразделение по борьбе с кибер-преступностью, проводится обучение тактике и методике раскрытия таких преступлений.</w:t>
      </w:r>
    </w:p>
    <w:p w14:paraId="377D0A34" w14:textId="77777777" w:rsidR="00691DCB" w:rsidRPr="00691DCB" w:rsidRDefault="00691DCB" w:rsidP="00095869">
      <w:pPr>
        <w:widowControl/>
        <w:spacing w:line="300" w:lineRule="atLeast"/>
        <w:jc w:val="both"/>
        <w:rPr>
          <w:rFonts w:cs="Times New Roman"/>
        </w:rPr>
      </w:pPr>
    </w:p>
    <w:p w14:paraId="52FD3618" w14:textId="7E9E91A5" w:rsidR="00691DCB" w:rsidRPr="00691DCB" w:rsidRDefault="00691DCB" w:rsidP="00095869">
      <w:pPr>
        <w:widowControl/>
        <w:spacing w:line="300" w:lineRule="atLeast"/>
        <w:jc w:val="both"/>
        <w:rPr>
          <w:rFonts w:cs="Times New Roman"/>
        </w:rPr>
      </w:pPr>
      <w:r>
        <w:rPr>
          <w:rFonts w:cs="Times New Roman"/>
        </w:rPr>
        <w:t>Н</w:t>
      </w:r>
      <w:r w:rsidRPr="00691DCB">
        <w:rPr>
          <w:rFonts w:cs="Times New Roman"/>
        </w:rPr>
        <w:t xml:space="preserve">еобходимо скорейшее принятие показателя предельной кредитной нагрузки, это позволило бы минимизировать риски невозврата займа, страхование долговых обязательств. </w:t>
      </w:r>
      <w:r w:rsidR="00A179CA">
        <w:rPr>
          <w:rFonts w:cs="Times New Roman"/>
        </w:rPr>
        <w:t>Предложено и</w:t>
      </w:r>
      <w:r w:rsidRPr="00691DCB">
        <w:rPr>
          <w:rFonts w:cs="Times New Roman"/>
        </w:rPr>
        <w:t>нициировать и закрепить обязанность банков осуществлять проверку долговой нагрузки с учетом наличия на иждивении заемщика детей, суммы подтвержденного ежемесячного дохода, наличия недвижимости и др.</w:t>
      </w:r>
    </w:p>
    <w:p w14:paraId="57112251" w14:textId="77777777" w:rsidR="00691DCB" w:rsidRPr="00691DCB" w:rsidRDefault="00691DCB" w:rsidP="00095869">
      <w:pPr>
        <w:widowControl/>
        <w:spacing w:line="300" w:lineRule="atLeast"/>
        <w:jc w:val="both"/>
        <w:rPr>
          <w:rFonts w:cs="Times New Roman"/>
        </w:rPr>
      </w:pPr>
    </w:p>
    <w:p w14:paraId="0855283E" w14:textId="77777777" w:rsidR="00691DCB" w:rsidRPr="00691DCB" w:rsidRDefault="00691DCB" w:rsidP="00095869">
      <w:pPr>
        <w:widowControl/>
        <w:spacing w:line="300" w:lineRule="atLeast"/>
        <w:jc w:val="both"/>
        <w:rPr>
          <w:rFonts w:cs="Times New Roman"/>
        </w:rPr>
      </w:pPr>
    </w:p>
    <w:p w14:paraId="45F58673" w14:textId="3405C8CE" w:rsidR="00691DCB" w:rsidRPr="00691DCB" w:rsidRDefault="00691DCB" w:rsidP="00095869">
      <w:pPr>
        <w:widowControl/>
        <w:spacing w:line="300" w:lineRule="atLeast"/>
        <w:jc w:val="both"/>
        <w:rPr>
          <w:rFonts w:cs="Times New Roman"/>
        </w:rPr>
      </w:pPr>
      <w:r w:rsidRPr="00691DCB">
        <w:rPr>
          <w:rFonts w:cs="Times New Roman"/>
        </w:rPr>
        <w:t xml:space="preserve">В 2023 году планируется открыть два вытрезвителя по 20 мест каждый в Красноярске, и по одному на 10 мест каждый в </w:t>
      </w:r>
      <w:r w:rsidR="00A179CA">
        <w:rPr>
          <w:rFonts w:cs="Times New Roman"/>
        </w:rPr>
        <w:t>Норильске и Ачинске</w:t>
      </w:r>
      <w:r w:rsidRPr="00691DCB">
        <w:rPr>
          <w:rFonts w:cs="Times New Roman"/>
        </w:rPr>
        <w:t xml:space="preserve">. </w:t>
      </w:r>
      <w:r w:rsidR="00A179CA">
        <w:rPr>
          <w:rFonts w:cs="Times New Roman"/>
        </w:rPr>
        <w:t>В</w:t>
      </w:r>
      <w:r w:rsidRPr="00691DCB">
        <w:rPr>
          <w:rFonts w:cs="Times New Roman"/>
        </w:rPr>
        <w:t xml:space="preserve"> Красноярском крае на одного человека в год приходится употребление 6,3 литра чистого алкоголя. В 2022 году в регионе 1163 гражданина отравились алкоголем, 216 умерли от токсического отравления. За </w:t>
      </w:r>
      <w:r w:rsidRPr="00691DCB">
        <w:rPr>
          <w:rFonts w:cs="Times New Roman"/>
        </w:rPr>
        <w:lastRenderedPageBreak/>
        <w:t>прошлый год граждане, находясь в состоянии алкогольного опьянения, совершили 7266 преступлений, в том числе 1305 тяжких и особо тяжких.</w:t>
      </w:r>
    </w:p>
    <w:p w14:paraId="7733BEE5" w14:textId="77777777" w:rsidR="00691DCB" w:rsidRPr="00691DCB" w:rsidRDefault="00691DCB" w:rsidP="00095869">
      <w:pPr>
        <w:widowControl/>
        <w:spacing w:line="300" w:lineRule="atLeast"/>
        <w:jc w:val="both"/>
        <w:rPr>
          <w:rFonts w:cs="Times New Roman"/>
        </w:rPr>
      </w:pPr>
    </w:p>
    <w:p w14:paraId="21E1943D" w14:textId="03C2EC7B" w:rsidR="00732477" w:rsidRDefault="00A179CA" w:rsidP="00095869">
      <w:pPr>
        <w:widowControl/>
        <w:spacing w:line="300" w:lineRule="atLeast"/>
        <w:jc w:val="both"/>
        <w:rPr>
          <w:rFonts w:cs="Times New Roman"/>
        </w:rPr>
      </w:pPr>
      <w:r>
        <w:rPr>
          <w:rFonts w:cs="Times New Roman"/>
        </w:rPr>
        <w:t>Также были затронуты вопросы</w:t>
      </w:r>
      <w:r w:rsidR="00691DCB" w:rsidRPr="00691DCB">
        <w:rPr>
          <w:rFonts w:cs="Times New Roman"/>
        </w:rPr>
        <w:t xml:space="preserve"> противодействи</w:t>
      </w:r>
      <w:r>
        <w:rPr>
          <w:rFonts w:cs="Times New Roman"/>
        </w:rPr>
        <w:t>я</w:t>
      </w:r>
      <w:r w:rsidR="00691DCB" w:rsidRPr="00691DCB">
        <w:rPr>
          <w:rFonts w:cs="Times New Roman"/>
        </w:rPr>
        <w:t xml:space="preserve"> незаконному обороту наркотиков, защит</w:t>
      </w:r>
      <w:r>
        <w:rPr>
          <w:rFonts w:cs="Times New Roman"/>
        </w:rPr>
        <w:t>ы</w:t>
      </w:r>
      <w:r w:rsidR="00691DCB" w:rsidRPr="00691DCB">
        <w:rPr>
          <w:rFonts w:cs="Times New Roman"/>
        </w:rPr>
        <w:t xml:space="preserve"> экономики края от преступных посягательств, борьб</w:t>
      </w:r>
      <w:r>
        <w:rPr>
          <w:rFonts w:cs="Times New Roman"/>
        </w:rPr>
        <w:t>ы</w:t>
      </w:r>
      <w:r w:rsidR="00691DCB" w:rsidRPr="00691DCB">
        <w:rPr>
          <w:rFonts w:cs="Times New Roman"/>
        </w:rPr>
        <w:t xml:space="preserve"> с организованной преступностью и обеспечени</w:t>
      </w:r>
      <w:r>
        <w:rPr>
          <w:rFonts w:cs="Times New Roman"/>
        </w:rPr>
        <w:t>я</w:t>
      </w:r>
      <w:r w:rsidR="00691DCB" w:rsidRPr="00691DCB">
        <w:rPr>
          <w:rFonts w:cs="Times New Roman"/>
        </w:rPr>
        <w:t xml:space="preserve"> общественного порядка и безопасности.</w:t>
      </w:r>
    </w:p>
    <w:p w14:paraId="67F6E9B2" w14:textId="067048A7" w:rsidR="00A179CA" w:rsidRDefault="00A179CA" w:rsidP="00095869">
      <w:pPr>
        <w:widowControl/>
        <w:spacing w:line="300" w:lineRule="atLeast"/>
        <w:jc w:val="both"/>
        <w:rPr>
          <w:rFonts w:cs="Times New Roman"/>
        </w:rPr>
      </w:pPr>
    </w:p>
    <w:p w14:paraId="1C9FF33B" w14:textId="26F550A1" w:rsidR="00A179CA" w:rsidRPr="00A179CA" w:rsidRDefault="00A179CA" w:rsidP="00095869">
      <w:pPr>
        <w:widowControl/>
        <w:spacing w:line="300" w:lineRule="atLeast"/>
        <w:jc w:val="both"/>
        <w:rPr>
          <w:rFonts w:cs="Times New Roman"/>
          <w:b/>
          <w:bCs/>
        </w:rPr>
      </w:pPr>
      <w:r w:rsidRPr="00A179CA">
        <w:rPr>
          <w:rFonts w:cs="Times New Roman"/>
          <w:b/>
          <w:bCs/>
        </w:rPr>
        <w:t xml:space="preserve">С. Ф. </w:t>
      </w:r>
      <w:proofErr w:type="spellStart"/>
      <w:r w:rsidRPr="00A179CA">
        <w:rPr>
          <w:rFonts w:cs="Times New Roman"/>
          <w:b/>
          <w:bCs/>
        </w:rPr>
        <w:t>Зяблов</w:t>
      </w:r>
      <w:proofErr w:type="spellEnd"/>
      <w:r w:rsidRPr="00A179CA">
        <w:rPr>
          <w:rFonts w:cs="Times New Roman"/>
          <w:b/>
          <w:bCs/>
        </w:rPr>
        <w:t>:</w:t>
      </w:r>
      <w:r w:rsidR="00FB51A0">
        <w:rPr>
          <w:rFonts w:cs="Times New Roman"/>
          <w:b/>
          <w:bCs/>
        </w:rPr>
        <w:t xml:space="preserve"> В рамках представления материалов доклада нет возможности все подробно изложить, но доклад действительно качественно и разносторонне подготовлен.</w:t>
      </w:r>
    </w:p>
    <w:p w14:paraId="01497458" w14:textId="0A6700B8" w:rsidR="00616905" w:rsidRDefault="00616905" w:rsidP="00095869">
      <w:pPr>
        <w:tabs>
          <w:tab w:val="left" w:pos="2280"/>
        </w:tabs>
        <w:jc w:val="both"/>
      </w:pPr>
    </w:p>
    <w:p w14:paraId="2C934CB1" w14:textId="5EC6572D" w:rsidR="00A179CA" w:rsidRDefault="00A179CA" w:rsidP="00095869">
      <w:pPr>
        <w:tabs>
          <w:tab w:val="left" w:pos="2280"/>
        </w:tabs>
        <w:jc w:val="both"/>
        <w:rPr>
          <w:b/>
          <w:bCs/>
        </w:rPr>
      </w:pPr>
      <w:r w:rsidRPr="00A179CA">
        <w:rPr>
          <w:b/>
          <w:bCs/>
        </w:rPr>
        <w:t>Об избрании представителей Законодательного Собрания края в квалификационную комиссию Адвокатской палаты Красноярского края</w:t>
      </w:r>
    </w:p>
    <w:p w14:paraId="7A0B3907" w14:textId="1B97C006" w:rsidR="00A179CA" w:rsidRDefault="00A179CA" w:rsidP="00095869">
      <w:pPr>
        <w:tabs>
          <w:tab w:val="left" w:pos="2280"/>
        </w:tabs>
        <w:jc w:val="both"/>
        <w:rPr>
          <w:b/>
          <w:bCs/>
        </w:rPr>
      </w:pPr>
    </w:p>
    <w:p w14:paraId="27AE7109" w14:textId="0353353A" w:rsidR="00A179CA" w:rsidRDefault="00A179CA" w:rsidP="00095869">
      <w:pPr>
        <w:tabs>
          <w:tab w:val="left" w:pos="2280"/>
        </w:tabs>
        <w:jc w:val="both"/>
      </w:pPr>
      <w:r w:rsidRPr="00A179CA">
        <w:t>Представлять интересы Законодательного Собрания в квалификационной комиссии Адвокатской палаты будут Елена Демьяненко и Станислав Заблоцкий.</w:t>
      </w:r>
    </w:p>
    <w:p w14:paraId="2A2DB32F" w14:textId="363FE5FF" w:rsidR="00A179CA" w:rsidRDefault="00A179CA" w:rsidP="00095869">
      <w:pPr>
        <w:tabs>
          <w:tab w:val="left" w:pos="2280"/>
        </w:tabs>
        <w:jc w:val="both"/>
      </w:pPr>
    </w:p>
    <w:p w14:paraId="4C6742E6" w14:textId="72DFBB2A" w:rsidR="00A179CA" w:rsidRDefault="00A179CA" w:rsidP="00095869">
      <w:pPr>
        <w:tabs>
          <w:tab w:val="left" w:pos="2280"/>
        </w:tabs>
        <w:jc w:val="both"/>
        <w:rPr>
          <w:b/>
          <w:bCs/>
        </w:rPr>
      </w:pPr>
      <w:r w:rsidRPr="00A179CA">
        <w:rPr>
          <w:b/>
          <w:bCs/>
        </w:rPr>
        <w:t xml:space="preserve">С. Ф. </w:t>
      </w:r>
      <w:proofErr w:type="spellStart"/>
      <w:r w:rsidRPr="00A179CA">
        <w:rPr>
          <w:b/>
          <w:bCs/>
        </w:rPr>
        <w:t>Зяблов</w:t>
      </w:r>
      <w:proofErr w:type="spellEnd"/>
      <w:r w:rsidRPr="00A179CA">
        <w:rPr>
          <w:b/>
          <w:bCs/>
        </w:rPr>
        <w:t>:</w:t>
      </w:r>
      <w:r w:rsidR="00FB51A0">
        <w:rPr>
          <w:b/>
          <w:bCs/>
        </w:rPr>
        <w:t xml:space="preserve"> Поддержал</w:t>
      </w:r>
    </w:p>
    <w:p w14:paraId="4C1618A4" w14:textId="06BC1A1B" w:rsidR="00ED01E7" w:rsidRDefault="00ED01E7" w:rsidP="00095869">
      <w:pPr>
        <w:tabs>
          <w:tab w:val="left" w:pos="2280"/>
        </w:tabs>
        <w:jc w:val="both"/>
        <w:rPr>
          <w:b/>
          <w:bCs/>
        </w:rPr>
      </w:pPr>
    </w:p>
    <w:p w14:paraId="79423F11" w14:textId="6EA3529D" w:rsidR="00ED01E7" w:rsidRDefault="00ED01E7" w:rsidP="00095869">
      <w:pPr>
        <w:tabs>
          <w:tab w:val="left" w:pos="2280"/>
        </w:tabs>
        <w:jc w:val="both"/>
        <w:rPr>
          <w:b/>
          <w:bCs/>
        </w:rPr>
      </w:pPr>
      <w:r w:rsidRPr="00ED01E7">
        <w:rPr>
          <w:b/>
          <w:bCs/>
        </w:rPr>
        <w:t>О назначении на должность Уполномоченного по защите прав предпринимателей в Красноярском крае</w:t>
      </w:r>
    </w:p>
    <w:p w14:paraId="0AA53452" w14:textId="7ED4D4D3" w:rsidR="00ED01E7" w:rsidRDefault="00ED01E7" w:rsidP="00095869">
      <w:pPr>
        <w:tabs>
          <w:tab w:val="left" w:pos="2280"/>
        </w:tabs>
        <w:jc w:val="both"/>
        <w:rPr>
          <w:b/>
          <w:bCs/>
        </w:rPr>
      </w:pPr>
    </w:p>
    <w:p w14:paraId="6CF0DD74" w14:textId="768C1852" w:rsidR="00ED01E7" w:rsidRPr="00ED01E7" w:rsidRDefault="00ED01E7" w:rsidP="00095869">
      <w:pPr>
        <w:tabs>
          <w:tab w:val="left" w:pos="2280"/>
        </w:tabs>
        <w:jc w:val="both"/>
      </w:pPr>
      <w:r w:rsidRPr="00ED01E7">
        <w:t>Депутаты поддержали назначение Ольги Загитовой.</w:t>
      </w:r>
    </w:p>
    <w:p w14:paraId="6619F23E" w14:textId="77777777" w:rsidR="00ED01E7" w:rsidRPr="00ED01E7" w:rsidRDefault="00ED01E7" w:rsidP="00095869">
      <w:pPr>
        <w:tabs>
          <w:tab w:val="left" w:pos="2280"/>
        </w:tabs>
        <w:jc w:val="both"/>
      </w:pPr>
    </w:p>
    <w:p w14:paraId="0C6F0F0A" w14:textId="68C948FD" w:rsidR="00ED01E7" w:rsidRDefault="00ED01E7" w:rsidP="00095869">
      <w:pPr>
        <w:tabs>
          <w:tab w:val="left" w:pos="2280"/>
        </w:tabs>
        <w:jc w:val="both"/>
      </w:pPr>
      <w:r w:rsidRPr="00ED01E7">
        <w:t>Она родилась в Красноярском крае, получила юридическое образование, долгое время работала в ПАО «Сбербанк» на руководящих должностях, имеет опыт в построении эффективных и системных правовых способов защиты интересов бизнеса, сейчас возглавляет Центр медиации при региональном отделении Российского Союза промышленников и предпринимателей.</w:t>
      </w:r>
    </w:p>
    <w:p w14:paraId="0D020F91" w14:textId="231BF89B" w:rsidR="00ED01E7" w:rsidRDefault="00ED01E7" w:rsidP="00095869">
      <w:pPr>
        <w:tabs>
          <w:tab w:val="left" w:pos="2280"/>
        </w:tabs>
        <w:jc w:val="both"/>
      </w:pPr>
    </w:p>
    <w:p w14:paraId="031D1E5D" w14:textId="30346AFC" w:rsidR="00ED01E7" w:rsidRDefault="00ED01E7" w:rsidP="00095869">
      <w:pPr>
        <w:tabs>
          <w:tab w:val="left" w:pos="2280"/>
        </w:tabs>
        <w:jc w:val="both"/>
        <w:rPr>
          <w:b/>
          <w:bCs/>
        </w:rPr>
      </w:pPr>
      <w:r w:rsidRPr="00ED01E7">
        <w:rPr>
          <w:b/>
          <w:bCs/>
        </w:rPr>
        <w:t xml:space="preserve">С. Ф. </w:t>
      </w:r>
      <w:proofErr w:type="spellStart"/>
      <w:r w:rsidRPr="00ED01E7">
        <w:rPr>
          <w:b/>
          <w:bCs/>
        </w:rPr>
        <w:t>Зяблов</w:t>
      </w:r>
      <w:proofErr w:type="spellEnd"/>
      <w:r w:rsidRPr="00ED01E7">
        <w:rPr>
          <w:b/>
          <w:bCs/>
        </w:rPr>
        <w:t>:</w:t>
      </w:r>
      <w:r w:rsidR="002E778F">
        <w:rPr>
          <w:b/>
          <w:bCs/>
        </w:rPr>
        <w:t xml:space="preserve"> Поддержал</w:t>
      </w:r>
    </w:p>
    <w:p w14:paraId="54ED4832" w14:textId="2DF79BCE" w:rsidR="00ED01E7" w:rsidRDefault="00ED01E7" w:rsidP="00095869">
      <w:pPr>
        <w:tabs>
          <w:tab w:val="left" w:pos="2280"/>
        </w:tabs>
        <w:jc w:val="both"/>
        <w:rPr>
          <w:b/>
          <w:bCs/>
        </w:rPr>
      </w:pPr>
    </w:p>
    <w:p w14:paraId="0F20E80F" w14:textId="76C595F4" w:rsidR="00ED01E7" w:rsidRDefault="00ED01E7" w:rsidP="00095869">
      <w:pPr>
        <w:tabs>
          <w:tab w:val="left" w:pos="2280"/>
        </w:tabs>
        <w:jc w:val="both"/>
        <w:rPr>
          <w:b/>
          <w:bCs/>
        </w:rPr>
      </w:pPr>
      <w:r w:rsidRPr="00ED01E7">
        <w:rPr>
          <w:b/>
          <w:bCs/>
        </w:rPr>
        <w:t>Доклад Уполномоченного по правам человека в Красноярском крае «О проблемах реализации конституционных прав и свобод граждан на территории Красноярского края в 2022 году»</w:t>
      </w:r>
    </w:p>
    <w:p w14:paraId="15169F30" w14:textId="1FE5BD7F" w:rsidR="00ED01E7" w:rsidRDefault="00ED01E7" w:rsidP="00095869">
      <w:pPr>
        <w:tabs>
          <w:tab w:val="left" w:pos="2280"/>
        </w:tabs>
        <w:jc w:val="both"/>
        <w:rPr>
          <w:b/>
          <w:bCs/>
        </w:rPr>
      </w:pPr>
    </w:p>
    <w:p w14:paraId="08E0F4C5" w14:textId="02BB8A5F" w:rsidR="00ED01E7" w:rsidRPr="002D0CB8" w:rsidRDefault="00ED01E7" w:rsidP="00095869">
      <w:pPr>
        <w:tabs>
          <w:tab w:val="left" w:pos="2280"/>
        </w:tabs>
        <w:jc w:val="both"/>
      </w:pPr>
      <w:r w:rsidRPr="002D0CB8">
        <w:t xml:space="preserve">Марк Денисов доложил депутатам о своей работе в 2022 году. </w:t>
      </w:r>
    </w:p>
    <w:p w14:paraId="391ADCD1" w14:textId="77777777" w:rsidR="00ED01E7" w:rsidRPr="002D0CB8" w:rsidRDefault="00ED01E7" w:rsidP="00095869">
      <w:pPr>
        <w:tabs>
          <w:tab w:val="left" w:pos="2280"/>
        </w:tabs>
        <w:jc w:val="both"/>
      </w:pPr>
    </w:p>
    <w:p w14:paraId="587EFBD6" w14:textId="315C0EF1" w:rsidR="00ED01E7" w:rsidRPr="002D0CB8" w:rsidRDefault="00ED01E7" w:rsidP="00095869">
      <w:pPr>
        <w:tabs>
          <w:tab w:val="left" w:pos="2280"/>
        </w:tabs>
        <w:jc w:val="both"/>
      </w:pPr>
      <w:r w:rsidRPr="002D0CB8">
        <w:t xml:space="preserve">Омбудсмену поступило около 2 125 обращений от 6700 человек, и хотя их количество осталось на уровне 2021 года, заметно возросло число устных и коллективных жалоб. </w:t>
      </w:r>
    </w:p>
    <w:p w14:paraId="6960702E" w14:textId="77777777" w:rsidR="002D0CB8" w:rsidRPr="002D0CB8" w:rsidRDefault="002D0CB8" w:rsidP="00095869">
      <w:pPr>
        <w:tabs>
          <w:tab w:val="left" w:pos="2280"/>
        </w:tabs>
        <w:jc w:val="both"/>
      </w:pPr>
    </w:p>
    <w:p w14:paraId="1A903436" w14:textId="62736028" w:rsidR="00ED01E7" w:rsidRPr="002D0CB8" w:rsidRDefault="002D0CB8" w:rsidP="00095869">
      <w:pPr>
        <w:tabs>
          <w:tab w:val="left" w:pos="2280"/>
        </w:tabs>
        <w:jc w:val="both"/>
      </w:pPr>
      <w:r w:rsidRPr="002D0CB8">
        <w:t>П</w:t>
      </w:r>
      <w:r w:rsidR="00ED01E7" w:rsidRPr="002D0CB8">
        <w:t>о 8% обращений право восстановлено, в 51% случаев оказано содействие, в 14% нарушений прав не зафиксировано.</w:t>
      </w:r>
    </w:p>
    <w:p w14:paraId="292FAB93" w14:textId="77777777" w:rsidR="00ED01E7" w:rsidRPr="002D0CB8" w:rsidRDefault="00ED01E7" w:rsidP="00095869">
      <w:pPr>
        <w:tabs>
          <w:tab w:val="left" w:pos="2280"/>
        </w:tabs>
        <w:jc w:val="both"/>
      </w:pPr>
    </w:p>
    <w:p w14:paraId="24D5E379" w14:textId="162B303A" w:rsidR="00ED01E7" w:rsidRPr="002D0CB8" w:rsidRDefault="002D0CB8" w:rsidP="00095869">
      <w:pPr>
        <w:tabs>
          <w:tab w:val="left" w:pos="2280"/>
        </w:tabs>
        <w:jc w:val="both"/>
      </w:pPr>
      <w:r w:rsidRPr="002D0CB8">
        <w:t>Ч</w:t>
      </w:r>
      <w:r w:rsidR="00ED01E7" w:rsidRPr="002D0CB8">
        <w:t>етверть</w:t>
      </w:r>
      <w:r w:rsidRPr="002D0CB8">
        <w:t xml:space="preserve"> обращений</w:t>
      </w:r>
      <w:r w:rsidR="00ED01E7" w:rsidRPr="002D0CB8">
        <w:t xml:space="preserve"> связана с нарушением прав детей, работой силовых структур, преимущественно военных ведомств, судебной системы, нарушением жилищных прав, пенсионным и социальным обеспечением.</w:t>
      </w:r>
    </w:p>
    <w:p w14:paraId="3C844DDB" w14:textId="77777777" w:rsidR="00ED01E7" w:rsidRPr="002D0CB8" w:rsidRDefault="00ED01E7" w:rsidP="00095869">
      <w:pPr>
        <w:tabs>
          <w:tab w:val="left" w:pos="2280"/>
        </w:tabs>
        <w:jc w:val="both"/>
      </w:pPr>
    </w:p>
    <w:p w14:paraId="3AABAD8A" w14:textId="389C3618" w:rsidR="00ED01E7" w:rsidRPr="002D0CB8" w:rsidRDefault="002D0CB8" w:rsidP="00095869">
      <w:pPr>
        <w:tabs>
          <w:tab w:val="left" w:pos="2280"/>
        </w:tabs>
        <w:jc w:val="both"/>
      </w:pPr>
      <w:r w:rsidRPr="002D0CB8">
        <w:t>П</w:t>
      </w:r>
      <w:r w:rsidR="00ED01E7" w:rsidRPr="002D0CB8">
        <w:t>оступило порядка 200 обращений от участников СВО и их семей. Это предоставление льгот и помощь в решении бытовых вопросов семьям мобилизованных, восстановление документов бойцов, помощь в поиске пропавших без вести и обмен пленных.</w:t>
      </w:r>
    </w:p>
    <w:p w14:paraId="672D5EF2" w14:textId="77777777" w:rsidR="00ED01E7" w:rsidRPr="002D0CB8" w:rsidRDefault="00ED01E7" w:rsidP="00095869">
      <w:pPr>
        <w:tabs>
          <w:tab w:val="left" w:pos="2280"/>
        </w:tabs>
        <w:jc w:val="both"/>
      </w:pPr>
    </w:p>
    <w:p w14:paraId="6E675A54" w14:textId="77777777" w:rsidR="00ED01E7" w:rsidRPr="002D0CB8" w:rsidRDefault="00ED01E7" w:rsidP="00095869">
      <w:pPr>
        <w:tabs>
          <w:tab w:val="left" w:pos="2280"/>
        </w:tabs>
        <w:jc w:val="both"/>
      </w:pPr>
    </w:p>
    <w:p w14:paraId="0E0132FE" w14:textId="1C56E94C" w:rsidR="00ED01E7" w:rsidRPr="002D0CB8" w:rsidRDefault="002D0CB8" w:rsidP="00095869">
      <w:pPr>
        <w:tabs>
          <w:tab w:val="left" w:pos="2280"/>
        </w:tabs>
        <w:jc w:val="both"/>
      </w:pPr>
      <w:r w:rsidRPr="002D0CB8">
        <w:t>Омбудсмен в том числе предложил</w:t>
      </w:r>
      <w:r w:rsidR="00ED01E7" w:rsidRPr="002D0CB8">
        <w:t xml:space="preserve"> создание расширенного единого краевого реестра участников боевых действий, социальных паспортов семей участников, расширенной диспансеризации вернувшихся с фронта, оказание помощи в адаптации и социализации людей, которые возвращаются с утраченным здоровьем. Необходимо предусмотреть в крае и создание современного протезного производства, обучение необходимых специалистов.</w:t>
      </w:r>
    </w:p>
    <w:p w14:paraId="6DCC73D9" w14:textId="77777777" w:rsidR="00ED01E7" w:rsidRPr="002D0CB8" w:rsidRDefault="00ED01E7" w:rsidP="00095869">
      <w:pPr>
        <w:tabs>
          <w:tab w:val="left" w:pos="2280"/>
        </w:tabs>
        <w:jc w:val="both"/>
      </w:pPr>
    </w:p>
    <w:p w14:paraId="57853854" w14:textId="7B76ED55" w:rsidR="00ED01E7" w:rsidRDefault="002D0CB8" w:rsidP="00095869">
      <w:pPr>
        <w:tabs>
          <w:tab w:val="left" w:pos="2280"/>
        </w:tabs>
        <w:jc w:val="both"/>
      </w:pPr>
      <w:r w:rsidRPr="002D0CB8">
        <w:t>Среди проблем Денисов отметил</w:t>
      </w:r>
      <w:r w:rsidR="00ED01E7" w:rsidRPr="002D0CB8">
        <w:t xml:space="preserve"> непомерные цены для сельских жителей края на оплату дров, сокращение филиалов учебных заведений в муниципалитетах, которые дают единственную возможность детям из близлежащих деревень получить профессию и найти себя в жизни.</w:t>
      </w:r>
    </w:p>
    <w:p w14:paraId="1C7BC6F3" w14:textId="538C0F80" w:rsidR="002D0CB8" w:rsidRDefault="002D0CB8" w:rsidP="00095869">
      <w:pPr>
        <w:tabs>
          <w:tab w:val="left" w:pos="2280"/>
        </w:tabs>
        <w:jc w:val="both"/>
      </w:pPr>
    </w:p>
    <w:p w14:paraId="3F3B7652" w14:textId="5A39961B" w:rsidR="002D0CB8" w:rsidRDefault="002D0CB8" w:rsidP="00095869">
      <w:pPr>
        <w:tabs>
          <w:tab w:val="left" w:pos="2280"/>
        </w:tabs>
        <w:jc w:val="both"/>
        <w:rPr>
          <w:b/>
          <w:bCs/>
        </w:rPr>
      </w:pPr>
      <w:r w:rsidRPr="002D0CB8">
        <w:rPr>
          <w:b/>
          <w:bCs/>
        </w:rPr>
        <w:t xml:space="preserve">С. Ф. </w:t>
      </w:r>
      <w:proofErr w:type="spellStart"/>
      <w:r w:rsidRPr="002D0CB8">
        <w:rPr>
          <w:b/>
          <w:bCs/>
        </w:rPr>
        <w:t>Зяблов</w:t>
      </w:r>
      <w:proofErr w:type="spellEnd"/>
      <w:r w:rsidRPr="002D0CB8">
        <w:rPr>
          <w:b/>
          <w:bCs/>
        </w:rPr>
        <w:t>:</w:t>
      </w:r>
      <w:r w:rsidR="002E778F">
        <w:rPr>
          <w:b/>
          <w:bCs/>
        </w:rPr>
        <w:t xml:space="preserve"> На очередной сессии ЗС будет принято постановление по докладу</w:t>
      </w:r>
      <w:r w:rsidR="002E778F" w:rsidRPr="002E778F">
        <w:rPr>
          <w:b/>
          <w:bCs/>
        </w:rPr>
        <w:t xml:space="preserve"> </w:t>
      </w:r>
      <w:r w:rsidR="002E778F" w:rsidRPr="002D0CB8">
        <w:rPr>
          <w:b/>
          <w:bCs/>
        </w:rPr>
        <w:t>Уполномоченного по правам человека в Красноярском крае</w:t>
      </w:r>
      <w:r w:rsidR="002E778F">
        <w:rPr>
          <w:b/>
          <w:bCs/>
        </w:rPr>
        <w:t>.</w:t>
      </w:r>
    </w:p>
    <w:p w14:paraId="6626FC30" w14:textId="00A59D0D" w:rsidR="002D0CB8" w:rsidRDefault="002D0CB8" w:rsidP="00095869">
      <w:pPr>
        <w:tabs>
          <w:tab w:val="left" w:pos="2280"/>
        </w:tabs>
        <w:jc w:val="both"/>
        <w:rPr>
          <w:b/>
          <w:bCs/>
        </w:rPr>
      </w:pPr>
    </w:p>
    <w:p w14:paraId="6C86A681" w14:textId="3C1E4745" w:rsidR="002D0CB8" w:rsidRDefault="002D0CB8" w:rsidP="00095869">
      <w:pPr>
        <w:tabs>
          <w:tab w:val="left" w:pos="2280"/>
        </w:tabs>
        <w:jc w:val="both"/>
        <w:rPr>
          <w:b/>
          <w:bCs/>
        </w:rPr>
      </w:pPr>
      <w:r w:rsidRPr="002D0CB8">
        <w:rPr>
          <w:b/>
          <w:bCs/>
        </w:rPr>
        <w:t>О направлении для согласования Уполномоченному по правам человека в Российской Федерации кандидатуры на должность Уполномоченного по правам человека в Красноярском крае</w:t>
      </w:r>
    </w:p>
    <w:p w14:paraId="70A10771" w14:textId="6CA77109" w:rsidR="002D0CB8" w:rsidRDefault="002D0CB8" w:rsidP="00095869">
      <w:pPr>
        <w:tabs>
          <w:tab w:val="left" w:pos="2280"/>
        </w:tabs>
        <w:jc w:val="both"/>
        <w:rPr>
          <w:b/>
          <w:bCs/>
        </w:rPr>
      </w:pPr>
    </w:p>
    <w:p w14:paraId="6EA85131" w14:textId="2CE341FA" w:rsidR="002D0CB8" w:rsidRPr="002D0CB8" w:rsidRDefault="002D0CB8" w:rsidP="00095869">
      <w:pPr>
        <w:tabs>
          <w:tab w:val="left" w:pos="2280"/>
        </w:tabs>
        <w:jc w:val="both"/>
      </w:pPr>
      <w:r w:rsidRPr="002D0CB8">
        <w:t>Срок полномочий Уполномоченного по правам человека в Красноярском крае марка Денисова истекает в Марте. Депутаты согласовали продление его полномочий на новый срок.</w:t>
      </w:r>
    </w:p>
    <w:p w14:paraId="370CDC23" w14:textId="1B385765" w:rsidR="002D0CB8" w:rsidRDefault="002D0CB8" w:rsidP="00095869">
      <w:pPr>
        <w:tabs>
          <w:tab w:val="left" w:pos="2280"/>
        </w:tabs>
        <w:jc w:val="both"/>
      </w:pPr>
    </w:p>
    <w:p w14:paraId="45F594D8" w14:textId="5D7D28FB" w:rsidR="00ED01E7" w:rsidRDefault="002D0CB8" w:rsidP="00095869">
      <w:pPr>
        <w:tabs>
          <w:tab w:val="left" w:pos="2280"/>
        </w:tabs>
        <w:jc w:val="both"/>
        <w:rPr>
          <w:b/>
          <w:bCs/>
        </w:rPr>
      </w:pPr>
      <w:r>
        <w:rPr>
          <w:b/>
          <w:bCs/>
        </w:rPr>
        <w:t xml:space="preserve">С. Ф. </w:t>
      </w:r>
      <w:proofErr w:type="spellStart"/>
      <w:r>
        <w:rPr>
          <w:b/>
          <w:bCs/>
        </w:rPr>
        <w:t>Зяблов</w:t>
      </w:r>
      <w:proofErr w:type="spellEnd"/>
      <w:r>
        <w:rPr>
          <w:b/>
          <w:bCs/>
        </w:rPr>
        <w:t>:</w:t>
      </w:r>
      <w:r w:rsidR="002E778F">
        <w:rPr>
          <w:b/>
          <w:bCs/>
        </w:rPr>
        <w:t xml:space="preserve"> Поддержал</w:t>
      </w:r>
    </w:p>
    <w:p w14:paraId="3A2A8A39" w14:textId="0D057F48" w:rsidR="002D0CB8" w:rsidRDefault="002D0CB8" w:rsidP="00095869">
      <w:pPr>
        <w:tabs>
          <w:tab w:val="left" w:pos="2280"/>
        </w:tabs>
        <w:jc w:val="both"/>
        <w:rPr>
          <w:b/>
          <w:bCs/>
        </w:rPr>
      </w:pPr>
    </w:p>
    <w:p w14:paraId="26F0A714" w14:textId="1F889E6F" w:rsidR="002D0CB8" w:rsidRDefault="002D0CB8" w:rsidP="00095869">
      <w:pPr>
        <w:tabs>
          <w:tab w:val="left" w:pos="2280"/>
        </w:tabs>
        <w:jc w:val="both"/>
        <w:rPr>
          <w:b/>
          <w:bCs/>
        </w:rPr>
      </w:pPr>
      <w:r w:rsidRPr="002D0CB8">
        <w:rPr>
          <w:b/>
          <w:bCs/>
        </w:rPr>
        <w:t>О проекте уставного закона края № 543-16ПЗ «О внесении изменений в Уставный закон края «О выборах Губернатора Красноярского края»</w:t>
      </w:r>
    </w:p>
    <w:p w14:paraId="5732BA13" w14:textId="50195C1E" w:rsidR="002D0CB8" w:rsidRDefault="002D0CB8" w:rsidP="00095869">
      <w:pPr>
        <w:tabs>
          <w:tab w:val="left" w:pos="2280"/>
        </w:tabs>
        <w:jc w:val="both"/>
        <w:rPr>
          <w:b/>
          <w:bCs/>
        </w:rPr>
      </w:pPr>
    </w:p>
    <w:p w14:paraId="77EFD658" w14:textId="7B02B65A" w:rsidR="002D0CB8" w:rsidRPr="002D0CB8" w:rsidRDefault="002D0CB8" w:rsidP="00095869">
      <w:pPr>
        <w:tabs>
          <w:tab w:val="left" w:pos="2280"/>
        </w:tabs>
        <w:jc w:val="both"/>
      </w:pPr>
      <w:r w:rsidRPr="002D0CB8">
        <w:t>Проект закона приводит закон края в соответствие с федеральным законодательством.</w:t>
      </w:r>
    </w:p>
    <w:p w14:paraId="321AA77D" w14:textId="77777777" w:rsidR="002D0CB8" w:rsidRPr="002D0CB8" w:rsidRDefault="002D0CB8" w:rsidP="00095869">
      <w:pPr>
        <w:tabs>
          <w:tab w:val="left" w:pos="2280"/>
        </w:tabs>
        <w:jc w:val="both"/>
      </w:pPr>
    </w:p>
    <w:p w14:paraId="309B0999" w14:textId="4457F32D" w:rsidR="002D0CB8" w:rsidRDefault="002D0CB8" w:rsidP="00095869">
      <w:pPr>
        <w:tabs>
          <w:tab w:val="left" w:pos="2280"/>
        </w:tabs>
        <w:jc w:val="both"/>
      </w:pPr>
      <w:r w:rsidRPr="002D0CB8">
        <w:t>Изменения касаются регулирования статуса «иностранного агента», также уточняется порядок назначения члена Избирательной комиссии Красноярского края с правом совещательного голоса и вносится ряд иных поправок.</w:t>
      </w:r>
    </w:p>
    <w:p w14:paraId="7D18D418" w14:textId="3C8D9940" w:rsidR="002D0CB8" w:rsidRDefault="002D0CB8" w:rsidP="00095869">
      <w:pPr>
        <w:tabs>
          <w:tab w:val="left" w:pos="2280"/>
        </w:tabs>
        <w:jc w:val="both"/>
      </w:pPr>
    </w:p>
    <w:p w14:paraId="1F3D01E5" w14:textId="2C141A7F" w:rsidR="002D0CB8" w:rsidRDefault="002D0CB8" w:rsidP="00095869">
      <w:pPr>
        <w:tabs>
          <w:tab w:val="left" w:pos="2280"/>
        </w:tabs>
        <w:jc w:val="both"/>
        <w:rPr>
          <w:b/>
          <w:bCs/>
        </w:rPr>
      </w:pPr>
      <w:r w:rsidRPr="002D0CB8">
        <w:rPr>
          <w:b/>
          <w:bCs/>
        </w:rPr>
        <w:t xml:space="preserve">С. Ф. </w:t>
      </w:r>
      <w:proofErr w:type="spellStart"/>
      <w:r w:rsidRPr="002D0CB8">
        <w:rPr>
          <w:b/>
          <w:bCs/>
        </w:rPr>
        <w:t>Зяблов</w:t>
      </w:r>
      <w:proofErr w:type="spellEnd"/>
      <w:r w:rsidRPr="002D0CB8">
        <w:rPr>
          <w:b/>
          <w:bCs/>
        </w:rPr>
        <w:t>:</w:t>
      </w:r>
      <w:r w:rsidR="002E778F">
        <w:rPr>
          <w:b/>
          <w:bCs/>
        </w:rPr>
        <w:t xml:space="preserve"> Поддержал</w:t>
      </w:r>
    </w:p>
    <w:p w14:paraId="10862A7B" w14:textId="061862D1" w:rsidR="002D0CB8" w:rsidRDefault="002D0CB8" w:rsidP="00095869">
      <w:pPr>
        <w:tabs>
          <w:tab w:val="left" w:pos="2280"/>
        </w:tabs>
        <w:jc w:val="both"/>
        <w:rPr>
          <w:b/>
          <w:bCs/>
        </w:rPr>
      </w:pPr>
    </w:p>
    <w:p w14:paraId="70938CE4" w14:textId="1BB8B726" w:rsidR="002D0CB8" w:rsidRDefault="002D0CB8" w:rsidP="00095869">
      <w:pPr>
        <w:tabs>
          <w:tab w:val="left" w:pos="2280"/>
        </w:tabs>
        <w:jc w:val="both"/>
        <w:rPr>
          <w:b/>
          <w:bCs/>
        </w:rPr>
      </w:pPr>
      <w:r w:rsidRPr="002D0CB8">
        <w:rPr>
          <w:b/>
          <w:bCs/>
        </w:rPr>
        <w:t>О проекте закона края № 447-13ПЗ «О внесении изменений в Закон края «О выборах в органы местного самоуправления в Красноярском крае»</w:t>
      </w:r>
    </w:p>
    <w:p w14:paraId="1856E83A" w14:textId="5917AE1E" w:rsidR="002D0CB8" w:rsidRDefault="002D0CB8" w:rsidP="00095869">
      <w:pPr>
        <w:tabs>
          <w:tab w:val="left" w:pos="2280"/>
        </w:tabs>
        <w:jc w:val="both"/>
        <w:rPr>
          <w:b/>
          <w:bCs/>
        </w:rPr>
      </w:pPr>
    </w:p>
    <w:p w14:paraId="3528FD61" w14:textId="77777777" w:rsidR="002D0CB8" w:rsidRPr="002D0CB8" w:rsidRDefault="002D0CB8" w:rsidP="00095869">
      <w:pPr>
        <w:tabs>
          <w:tab w:val="left" w:pos="2280"/>
        </w:tabs>
        <w:jc w:val="both"/>
      </w:pPr>
      <w:r w:rsidRPr="002D0CB8">
        <w:t>Проект закона уточняет статус иностранных агентов.</w:t>
      </w:r>
    </w:p>
    <w:p w14:paraId="46F75516" w14:textId="77777777" w:rsidR="002D0CB8" w:rsidRPr="002D0CB8" w:rsidRDefault="002D0CB8" w:rsidP="00095869">
      <w:pPr>
        <w:tabs>
          <w:tab w:val="left" w:pos="2280"/>
        </w:tabs>
        <w:jc w:val="both"/>
      </w:pPr>
    </w:p>
    <w:p w14:paraId="7C7FA5D0" w14:textId="76CE92A3" w:rsidR="002D0CB8" w:rsidRDefault="002D0CB8" w:rsidP="00095869">
      <w:pPr>
        <w:tabs>
          <w:tab w:val="left" w:pos="2280"/>
        </w:tabs>
        <w:jc w:val="both"/>
      </w:pPr>
      <w:r w:rsidRPr="002D0CB8">
        <w:t>Они лишены права осуществлять деятельность, способствующую либо препятствующую выдвижению кандидатов, и в иных формах участвовать в избирательных кампаниях.</w:t>
      </w:r>
    </w:p>
    <w:p w14:paraId="6DDC747E" w14:textId="3D6DFA96" w:rsidR="002D0CB8" w:rsidRDefault="002D0CB8" w:rsidP="00095869">
      <w:pPr>
        <w:tabs>
          <w:tab w:val="left" w:pos="2280"/>
        </w:tabs>
        <w:jc w:val="both"/>
      </w:pPr>
    </w:p>
    <w:p w14:paraId="3F332D3A" w14:textId="5234C177" w:rsidR="002D0CB8" w:rsidRDefault="002D0CB8" w:rsidP="00095869">
      <w:pPr>
        <w:tabs>
          <w:tab w:val="left" w:pos="2280"/>
        </w:tabs>
        <w:jc w:val="both"/>
        <w:rPr>
          <w:b/>
          <w:bCs/>
        </w:rPr>
      </w:pPr>
      <w:r w:rsidRPr="002D0CB8">
        <w:rPr>
          <w:b/>
          <w:bCs/>
        </w:rPr>
        <w:t xml:space="preserve">С. Ф. </w:t>
      </w:r>
      <w:proofErr w:type="spellStart"/>
      <w:r w:rsidRPr="002D0CB8">
        <w:rPr>
          <w:b/>
          <w:bCs/>
        </w:rPr>
        <w:t>Зяблов</w:t>
      </w:r>
      <w:proofErr w:type="spellEnd"/>
      <w:r w:rsidRPr="002D0CB8">
        <w:rPr>
          <w:b/>
          <w:bCs/>
        </w:rPr>
        <w:t>:</w:t>
      </w:r>
      <w:r w:rsidR="002E778F">
        <w:rPr>
          <w:b/>
          <w:bCs/>
        </w:rPr>
        <w:t xml:space="preserve"> Поддержал</w:t>
      </w:r>
    </w:p>
    <w:p w14:paraId="2A8A9F39" w14:textId="230B103F" w:rsidR="009F6F2D" w:rsidRDefault="009F6F2D" w:rsidP="00095869">
      <w:pPr>
        <w:tabs>
          <w:tab w:val="left" w:pos="2280"/>
        </w:tabs>
        <w:jc w:val="both"/>
        <w:rPr>
          <w:b/>
          <w:bCs/>
        </w:rPr>
      </w:pPr>
    </w:p>
    <w:p w14:paraId="7A7AFFC0" w14:textId="35B6F5D8" w:rsidR="009F6F2D" w:rsidRDefault="009F6F2D" w:rsidP="00095869">
      <w:pPr>
        <w:tabs>
          <w:tab w:val="left" w:pos="2280"/>
        </w:tabs>
        <w:jc w:val="both"/>
        <w:rPr>
          <w:b/>
          <w:bCs/>
        </w:rPr>
      </w:pPr>
      <w:r w:rsidRPr="009F6F2D">
        <w:rPr>
          <w:b/>
          <w:bCs/>
        </w:rPr>
        <w:t>О проекте закона края № 1018-31ПЗ «О внесении изменения в статью 9 Закона края «Об Уполномоченном по защите прав предпринимателей в Красноярском крае»</w:t>
      </w:r>
    </w:p>
    <w:p w14:paraId="470242C0" w14:textId="3CC78D14" w:rsidR="009F6F2D" w:rsidRDefault="009F6F2D" w:rsidP="00095869">
      <w:pPr>
        <w:tabs>
          <w:tab w:val="left" w:pos="2280"/>
        </w:tabs>
        <w:jc w:val="both"/>
        <w:rPr>
          <w:b/>
          <w:bCs/>
        </w:rPr>
      </w:pPr>
    </w:p>
    <w:p w14:paraId="4E7BFD20" w14:textId="5BA7AED3" w:rsidR="009F6F2D" w:rsidRDefault="009F6F2D" w:rsidP="00095869">
      <w:pPr>
        <w:tabs>
          <w:tab w:val="left" w:pos="2280"/>
        </w:tabs>
        <w:jc w:val="both"/>
      </w:pPr>
      <w:r w:rsidRPr="009F6F2D">
        <w:t xml:space="preserve">Теперь Уполномоченный имеет право специального разрешения посещать места содержания под стражей и учреждения, исполняющие уголовные наказания — в целях </w:t>
      </w:r>
      <w:r w:rsidRPr="009F6F2D">
        <w:lastRenderedPageBreak/>
        <w:t>защиты прав подозреваемых, обвиняемых и осужденных предпринимателей.</w:t>
      </w:r>
    </w:p>
    <w:p w14:paraId="4AEACCB0" w14:textId="2CBB5554" w:rsidR="009F6F2D" w:rsidRDefault="009F6F2D" w:rsidP="00095869">
      <w:pPr>
        <w:tabs>
          <w:tab w:val="left" w:pos="2280"/>
        </w:tabs>
        <w:jc w:val="both"/>
      </w:pPr>
    </w:p>
    <w:p w14:paraId="29C545BE" w14:textId="70401743" w:rsidR="009F6F2D" w:rsidRDefault="009F6F2D" w:rsidP="00095869">
      <w:pPr>
        <w:tabs>
          <w:tab w:val="left" w:pos="2280"/>
        </w:tabs>
        <w:jc w:val="both"/>
        <w:rPr>
          <w:b/>
          <w:bCs/>
        </w:rPr>
      </w:pPr>
      <w:r w:rsidRPr="009F6F2D">
        <w:rPr>
          <w:b/>
          <w:bCs/>
        </w:rPr>
        <w:t xml:space="preserve">С. Ф. </w:t>
      </w:r>
      <w:proofErr w:type="spellStart"/>
      <w:r w:rsidRPr="009F6F2D">
        <w:rPr>
          <w:b/>
          <w:bCs/>
        </w:rPr>
        <w:t>Зяблов</w:t>
      </w:r>
      <w:proofErr w:type="spellEnd"/>
      <w:r w:rsidRPr="009F6F2D">
        <w:rPr>
          <w:b/>
          <w:bCs/>
        </w:rPr>
        <w:t>:</w:t>
      </w:r>
      <w:r w:rsidR="002E778F">
        <w:rPr>
          <w:b/>
          <w:bCs/>
        </w:rPr>
        <w:t xml:space="preserve"> Принято</w:t>
      </w:r>
    </w:p>
    <w:p w14:paraId="48459E08" w14:textId="31CC70A6" w:rsidR="009F6F2D" w:rsidRDefault="009F6F2D" w:rsidP="00095869">
      <w:pPr>
        <w:tabs>
          <w:tab w:val="left" w:pos="2280"/>
        </w:tabs>
        <w:jc w:val="both"/>
        <w:rPr>
          <w:b/>
          <w:bCs/>
        </w:rPr>
      </w:pPr>
    </w:p>
    <w:p w14:paraId="0B0A5EAF" w14:textId="5A2BA147" w:rsidR="009F6F2D" w:rsidRDefault="009F6F2D" w:rsidP="00095869">
      <w:pPr>
        <w:tabs>
          <w:tab w:val="left" w:pos="2280"/>
        </w:tabs>
        <w:jc w:val="both"/>
        <w:rPr>
          <w:b/>
          <w:bCs/>
        </w:rPr>
      </w:pPr>
      <w:r w:rsidRPr="009F6F2D">
        <w:rPr>
          <w:b/>
          <w:bCs/>
        </w:rPr>
        <w:t>О проекте закона края № 704-21ПЗ «О внесении изменений в статью 9 Закона края «Об особенностях правового регулирования муниципальной службы в Красноярском крае»</w:t>
      </w:r>
    </w:p>
    <w:p w14:paraId="56D70904" w14:textId="1281D1B2" w:rsidR="009F6F2D" w:rsidRDefault="009F6F2D" w:rsidP="00095869">
      <w:pPr>
        <w:tabs>
          <w:tab w:val="left" w:pos="2280"/>
        </w:tabs>
        <w:jc w:val="both"/>
        <w:rPr>
          <w:b/>
          <w:bCs/>
        </w:rPr>
      </w:pPr>
    </w:p>
    <w:p w14:paraId="6EDB33A3" w14:textId="55CCEAAC" w:rsidR="009F6F2D" w:rsidRPr="009F6F2D" w:rsidRDefault="009F6F2D" w:rsidP="00095869">
      <w:pPr>
        <w:tabs>
          <w:tab w:val="left" w:pos="2280"/>
        </w:tabs>
        <w:jc w:val="both"/>
      </w:pPr>
      <w:r w:rsidRPr="009F6F2D">
        <w:t>Проект закона разработан с целью обеспечения взаимосвязи муниципальной службы и государственной гражданской службы края в части пенсионного обеспечения.</w:t>
      </w:r>
    </w:p>
    <w:p w14:paraId="015FDDCE" w14:textId="77777777" w:rsidR="009F6F2D" w:rsidRPr="009F6F2D" w:rsidRDefault="009F6F2D" w:rsidP="00095869">
      <w:pPr>
        <w:tabs>
          <w:tab w:val="left" w:pos="2280"/>
        </w:tabs>
        <w:jc w:val="both"/>
      </w:pPr>
    </w:p>
    <w:p w14:paraId="701310B9" w14:textId="0FF700A8" w:rsidR="009F6F2D" w:rsidRPr="009F6F2D" w:rsidRDefault="009F6F2D" w:rsidP="00095869">
      <w:pPr>
        <w:tabs>
          <w:tab w:val="left" w:pos="2280"/>
        </w:tabs>
        <w:jc w:val="both"/>
      </w:pPr>
      <w:r w:rsidRPr="009F6F2D">
        <w:t>Предлагается установить, что размер среднемесячного заработка, исходя из которого будет исчисляться пенсия за выслугу лет, будет рассчитываться как сумма должностного оклада и ежемесячной надбавки за классный чин.</w:t>
      </w:r>
    </w:p>
    <w:p w14:paraId="11E0DDF6" w14:textId="77777777" w:rsidR="009F6F2D" w:rsidRPr="009F6F2D" w:rsidRDefault="009F6F2D" w:rsidP="00095869">
      <w:pPr>
        <w:tabs>
          <w:tab w:val="left" w:pos="2280"/>
        </w:tabs>
        <w:jc w:val="both"/>
      </w:pPr>
    </w:p>
    <w:p w14:paraId="26756B11" w14:textId="7868A0DE" w:rsidR="009F6F2D" w:rsidRPr="009F6F2D" w:rsidRDefault="009F6F2D" w:rsidP="00095869">
      <w:pPr>
        <w:tabs>
          <w:tab w:val="left" w:pos="2280"/>
        </w:tabs>
        <w:jc w:val="both"/>
      </w:pPr>
      <w:r w:rsidRPr="009F6F2D">
        <w:t>Также предлагается изменить механизм расчета размера среднемесячного заработка, исходя из которого исчисляется пенсия за выслугу лет, имеющим стаж муниципальной службы более 30 лет.</w:t>
      </w:r>
    </w:p>
    <w:p w14:paraId="5CCF2E8F" w14:textId="77777777" w:rsidR="009F6F2D" w:rsidRPr="009F6F2D" w:rsidRDefault="009F6F2D" w:rsidP="00095869">
      <w:pPr>
        <w:tabs>
          <w:tab w:val="left" w:pos="2280"/>
        </w:tabs>
        <w:jc w:val="both"/>
      </w:pPr>
    </w:p>
    <w:p w14:paraId="1456B000" w14:textId="4D1EEEF9" w:rsidR="009F6F2D" w:rsidRPr="009F6F2D" w:rsidRDefault="009F6F2D" w:rsidP="00095869">
      <w:pPr>
        <w:tabs>
          <w:tab w:val="left" w:pos="2280"/>
        </w:tabs>
        <w:jc w:val="both"/>
      </w:pPr>
      <w:r w:rsidRPr="009F6F2D">
        <w:t xml:space="preserve">Статью 9 Закона края предложено дополнить положениями, регулирующими возможность установления и выплаты единовременного денежного вознаграждения муниципальным служащим. </w:t>
      </w:r>
    </w:p>
    <w:p w14:paraId="1A69CBB9" w14:textId="77777777" w:rsidR="009F6F2D" w:rsidRPr="009F6F2D" w:rsidRDefault="009F6F2D" w:rsidP="00095869">
      <w:pPr>
        <w:tabs>
          <w:tab w:val="left" w:pos="2280"/>
        </w:tabs>
        <w:jc w:val="both"/>
      </w:pPr>
    </w:p>
    <w:p w14:paraId="1A1A67D0" w14:textId="679429B8" w:rsidR="009F6F2D" w:rsidRPr="009F6F2D" w:rsidRDefault="009F6F2D" w:rsidP="00095869">
      <w:pPr>
        <w:tabs>
          <w:tab w:val="left" w:pos="2280"/>
        </w:tabs>
        <w:jc w:val="both"/>
      </w:pPr>
      <w:r w:rsidRPr="009F6F2D">
        <w:t>При наличии стажа муниципальной службы не менее 20 лет в государственных органах, органах местного самоуправления, избирательных комиссиях муниципальных образований, расположенных на территории края, и имеющим право на пенсию за выслугу лет, нормативным правовым актом представительного органа муниципального образования может быть предусмотрена выплата единовременного денежного вознаграждения в размере, не превышающем двукратного месячного денежного содержания по должности муниципальной службы, замещавшейся на день увольнения.</w:t>
      </w:r>
    </w:p>
    <w:p w14:paraId="3A116F21" w14:textId="77777777" w:rsidR="009F6F2D" w:rsidRPr="009F6F2D" w:rsidRDefault="009F6F2D" w:rsidP="00095869">
      <w:pPr>
        <w:tabs>
          <w:tab w:val="left" w:pos="2280"/>
        </w:tabs>
        <w:jc w:val="both"/>
      </w:pPr>
    </w:p>
    <w:p w14:paraId="528FA1CD" w14:textId="2E4D494D" w:rsidR="009F6F2D" w:rsidRDefault="009F6F2D" w:rsidP="00095869">
      <w:pPr>
        <w:tabs>
          <w:tab w:val="left" w:pos="2280"/>
        </w:tabs>
        <w:jc w:val="both"/>
        <w:rPr>
          <w:b/>
          <w:bCs/>
        </w:rPr>
      </w:pPr>
      <w:r>
        <w:rPr>
          <w:b/>
          <w:bCs/>
        </w:rPr>
        <w:t xml:space="preserve">С. Ф. </w:t>
      </w:r>
      <w:proofErr w:type="spellStart"/>
      <w:r>
        <w:rPr>
          <w:b/>
          <w:bCs/>
        </w:rPr>
        <w:t>Зяблов</w:t>
      </w:r>
      <w:proofErr w:type="spellEnd"/>
      <w:r>
        <w:rPr>
          <w:b/>
          <w:bCs/>
        </w:rPr>
        <w:t>:</w:t>
      </w:r>
      <w:r w:rsidR="002E778F">
        <w:rPr>
          <w:b/>
          <w:bCs/>
        </w:rPr>
        <w:t xml:space="preserve"> Поддержал</w:t>
      </w:r>
    </w:p>
    <w:p w14:paraId="003A6983" w14:textId="5BEE86A7" w:rsidR="009F6F2D" w:rsidRDefault="009F6F2D" w:rsidP="00095869">
      <w:pPr>
        <w:tabs>
          <w:tab w:val="left" w:pos="2280"/>
        </w:tabs>
        <w:jc w:val="both"/>
        <w:rPr>
          <w:b/>
          <w:bCs/>
        </w:rPr>
      </w:pPr>
    </w:p>
    <w:p w14:paraId="68B09A1F" w14:textId="571B7A50" w:rsidR="009F6F2D" w:rsidRDefault="009F6F2D" w:rsidP="00095869">
      <w:pPr>
        <w:tabs>
          <w:tab w:val="left" w:pos="2280"/>
        </w:tabs>
        <w:jc w:val="both"/>
        <w:rPr>
          <w:b/>
          <w:bCs/>
        </w:rPr>
      </w:pPr>
      <w:r w:rsidRPr="009F6F2D">
        <w:rPr>
          <w:b/>
          <w:bCs/>
        </w:rPr>
        <w:t xml:space="preserve">О проекте закона края № 819-24ПЗ «Об упразднении территориальной единицы деревня Чихачево </w:t>
      </w:r>
      <w:proofErr w:type="spellStart"/>
      <w:r w:rsidRPr="009F6F2D">
        <w:rPr>
          <w:b/>
          <w:bCs/>
        </w:rPr>
        <w:t>Казанцевского</w:t>
      </w:r>
      <w:proofErr w:type="spellEnd"/>
      <w:r w:rsidRPr="009F6F2D">
        <w:rPr>
          <w:b/>
          <w:bCs/>
        </w:rPr>
        <w:t xml:space="preserve"> сельсовета Шушенского района и внесении изменений в отдельные законы края»</w:t>
      </w:r>
    </w:p>
    <w:p w14:paraId="54303890" w14:textId="58F6BC8F" w:rsidR="009F6F2D" w:rsidRDefault="009F6F2D" w:rsidP="00095869">
      <w:pPr>
        <w:tabs>
          <w:tab w:val="left" w:pos="2280"/>
        </w:tabs>
        <w:jc w:val="both"/>
        <w:rPr>
          <w:b/>
          <w:bCs/>
        </w:rPr>
      </w:pPr>
    </w:p>
    <w:p w14:paraId="7EAE1530" w14:textId="543477B4" w:rsidR="009F6F2D" w:rsidRPr="00CA79D2" w:rsidRDefault="009F6F2D" w:rsidP="00095869">
      <w:pPr>
        <w:tabs>
          <w:tab w:val="left" w:pos="2280"/>
        </w:tabs>
        <w:jc w:val="both"/>
      </w:pPr>
      <w:r w:rsidRPr="00CA79D2">
        <w:t xml:space="preserve">Предлагается упразднить территориальную единицу деревня Чихачево, находящуюся в границах </w:t>
      </w:r>
      <w:proofErr w:type="spellStart"/>
      <w:r w:rsidRPr="00CA79D2">
        <w:t>Казанцевского</w:t>
      </w:r>
      <w:proofErr w:type="spellEnd"/>
      <w:r w:rsidRPr="00CA79D2">
        <w:t xml:space="preserve"> сельсовета Шушенского района Красноярского края.</w:t>
      </w:r>
    </w:p>
    <w:p w14:paraId="7BE106BC" w14:textId="77777777" w:rsidR="009F6F2D" w:rsidRPr="00CA79D2" w:rsidRDefault="009F6F2D" w:rsidP="00095869">
      <w:pPr>
        <w:tabs>
          <w:tab w:val="left" w:pos="2280"/>
        </w:tabs>
        <w:jc w:val="both"/>
      </w:pPr>
    </w:p>
    <w:p w14:paraId="0F5CAE0F" w14:textId="77524543" w:rsidR="009F6F2D" w:rsidRDefault="00CA79D2" w:rsidP="00095869">
      <w:pPr>
        <w:tabs>
          <w:tab w:val="left" w:pos="2280"/>
        </w:tabs>
        <w:jc w:val="both"/>
      </w:pPr>
      <w:r w:rsidRPr="00CA79D2">
        <w:t xml:space="preserve">В Чихачево </w:t>
      </w:r>
      <w:r w:rsidR="009F6F2D" w:rsidRPr="00CA79D2">
        <w:t xml:space="preserve">на протяжении более трех лет отсутствуют зарегистрированные по месту жительства </w:t>
      </w:r>
      <w:r w:rsidRPr="00CA79D2">
        <w:t>граждане,</w:t>
      </w:r>
      <w:r w:rsidR="009F6F2D" w:rsidRPr="00CA79D2">
        <w:t xml:space="preserve"> отсутствует жилая застройка, </w:t>
      </w:r>
      <w:r w:rsidRPr="00CA79D2">
        <w:t xml:space="preserve">поэтому </w:t>
      </w:r>
      <w:r w:rsidR="009F6F2D" w:rsidRPr="00CA79D2">
        <w:t xml:space="preserve">оснований для восстановления данного сельского населенного пункта нет. </w:t>
      </w:r>
    </w:p>
    <w:p w14:paraId="2A38151A" w14:textId="448E405D" w:rsidR="00CA79D2" w:rsidRDefault="00CA79D2" w:rsidP="00095869">
      <w:pPr>
        <w:tabs>
          <w:tab w:val="left" w:pos="2280"/>
        </w:tabs>
        <w:jc w:val="both"/>
      </w:pPr>
    </w:p>
    <w:p w14:paraId="20481949" w14:textId="4F6179AA" w:rsidR="00CA79D2" w:rsidRDefault="00CA79D2" w:rsidP="00095869">
      <w:pPr>
        <w:tabs>
          <w:tab w:val="left" w:pos="2280"/>
        </w:tabs>
        <w:jc w:val="both"/>
        <w:rPr>
          <w:b/>
          <w:bCs/>
        </w:rPr>
      </w:pPr>
      <w:r w:rsidRPr="00CA79D2">
        <w:rPr>
          <w:b/>
          <w:bCs/>
        </w:rPr>
        <w:t xml:space="preserve">С. Ф. </w:t>
      </w:r>
      <w:proofErr w:type="spellStart"/>
      <w:r w:rsidRPr="00CA79D2">
        <w:rPr>
          <w:b/>
          <w:bCs/>
        </w:rPr>
        <w:t>Зяблов</w:t>
      </w:r>
      <w:proofErr w:type="spellEnd"/>
      <w:r w:rsidRPr="00CA79D2">
        <w:rPr>
          <w:b/>
          <w:bCs/>
        </w:rPr>
        <w:t>:</w:t>
      </w:r>
      <w:r w:rsidR="002E778F">
        <w:rPr>
          <w:b/>
          <w:bCs/>
        </w:rPr>
        <w:t xml:space="preserve"> Принято</w:t>
      </w:r>
    </w:p>
    <w:p w14:paraId="05452377" w14:textId="486E3B49" w:rsidR="00CA79D2" w:rsidRDefault="00CA79D2" w:rsidP="00095869">
      <w:pPr>
        <w:tabs>
          <w:tab w:val="left" w:pos="2280"/>
        </w:tabs>
        <w:jc w:val="both"/>
        <w:rPr>
          <w:b/>
          <w:bCs/>
        </w:rPr>
      </w:pPr>
    </w:p>
    <w:p w14:paraId="47E53C0E" w14:textId="1CF00E8E" w:rsidR="00CA79D2" w:rsidRDefault="00CA79D2" w:rsidP="00095869">
      <w:pPr>
        <w:tabs>
          <w:tab w:val="left" w:pos="2280"/>
        </w:tabs>
        <w:jc w:val="both"/>
        <w:rPr>
          <w:b/>
          <w:bCs/>
        </w:rPr>
      </w:pPr>
      <w:r w:rsidRPr="00CA79D2">
        <w:rPr>
          <w:b/>
          <w:bCs/>
        </w:rPr>
        <w:t>О проекте закона края № 948-28ПЗ «О внесении изменений в Закон края «Об особенностях организации и правового регулирования государственной гражданской службы Красноярского края»</w:t>
      </w:r>
    </w:p>
    <w:p w14:paraId="1FCC53CC" w14:textId="77777777" w:rsidR="00CA79D2" w:rsidRPr="00CA79D2" w:rsidRDefault="00CA79D2" w:rsidP="00095869">
      <w:pPr>
        <w:tabs>
          <w:tab w:val="left" w:pos="2280"/>
        </w:tabs>
        <w:jc w:val="both"/>
        <w:rPr>
          <w:b/>
          <w:bCs/>
        </w:rPr>
      </w:pPr>
    </w:p>
    <w:p w14:paraId="175539C1" w14:textId="42D663E4" w:rsidR="00CA79D2" w:rsidRPr="00CA79D2" w:rsidRDefault="00CA79D2" w:rsidP="00095869">
      <w:pPr>
        <w:tabs>
          <w:tab w:val="left" w:pos="2280"/>
        </w:tabs>
        <w:jc w:val="both"/>
      </w:pPr>
      <w:r w:rsidRPr="00CA79D2">
        <w:t xml:space="preserve">Федеральным законодательством дано определение понятия «профессиональный уровень» как знаний и умений гражданина, претендующего на замещение должности федеральной </w:t>
      </w:r>
      <w:r w:rsidRPr="00CA79D2">
        <w:lastRenderedPageBreak/>
        <w:t>государственной и государственной гражданской службы субъекта РФ, федерального государственного и государственного гражданского служащего субъекта РФ, необходимых для исполнения должностных обязанностей, а также даны определения сопутствующих понятий, таких как «оценка профессионального уровня», «область профессиональной служебной деятельности» и «вид профессиональной служебной деятельности»; внесены изменения в части отмены квалификационного экзамена для присвоения классных чинов замещающим должности государственной гражданской службы на определенный срок полномочий; изложено в новой редакции в части назначения без проведения конкурса по решению представителя нанимателя гражданских служащих, относящихся к младшей группе должностей гражданской службы.</w:t>
      </w:r>
    </w:p>
    <w:p w14:paraId="0CACA866" w14:textId="35C2EF61" w:rsidR="009F6F2D" w:rsidRDefault="009F6F2D" w:rsidP="00095869">
      <w:pPr>
        <w:tabs>
          <w:tab w:val="left" w:pos="2280"/>
        </w:tabs>
        <w:jc w:val="both"/>
      </w:pPr>
    </w:p>
    <w:p w14:paraId="12663601" w14:textId="7658E309" w:rsidR="00CA79D2" w:rsidRDefault="00CA79D2" w:rsidP="00095869">
      <w:pPr>
        <w:tabs>
          <w:tab w:val="left" w:pos="2280"/>
        </w:tabs>
        <w:jc w:val="both"/>
      </w:pPr>
      <w:r>
        <w:t>Соответствующие изменения вносятся в закон края.</w:t>
      </w:r>
    </w:p>
    <w:p w14:paraId="4B0AC0F6" w14:textId="76997E65" w:rsidR="00CA79D2" w:rsidRDefault="00CA79D2" w:rsidP="00095869">
      <w:pPr>
        <w:tabs>
          <w:tab w:val="left" w:pos="2280"/>
        </w:tabs>
        <w:jc w:val="both"/>
      </w:pPr>
    </w:p>
    <w:p w14:paraId="7992F182" w14:textId="3A41108D" w:rsidR="00CA79D2" w:rsidRDefault="00CA79D2" w:rsidP="00095869">
      <w:pPr>
        <w:tabs>
          <w:tab w:val="left" w:pos="2280"/>
        </w:tabs>
        <w:jc w:val="both"/>
        <w:rPr>
          <w:b/>
          <w:bCs/>
        </w:rPr>
      </w:pPr>
      <w:r w:rsidRPr="00CA79D2">
        <w:rPr>
          <w:b/>
          <w:bCs/>
        </w:rPr>
        <w:t xml:space="preserve">С. Ф. </w:t>
      </w:r>
      <w:proofErr w:type="spellStart"/>
      <w:r w:rsidRPr="00CA79D2">
        <w:rPr>
          <w:b/>
          <w:bCs/>
        </w:rPr>
        <w:t>Зяблов</w:t>
      </w:r>
      <w:proofErr w:type="spellEnd"/>
      <w:r w:rsidRPr="00CA79D2">
        <w:rPr>
          <w:b/>
          <w:bCs/>
        </w:rPr>
        <w:t>:</w:t>
      </w:r>
      <w:r w:rsidR="002E778F">
        <w:rPr>
          <w:b/>
          <w:bCs/>
        </w:rPr>
        <w:t xml:space="preserve"> Принято</w:t>
      </w:r>
    </w:p>
    <w:p w14:paraId="5757A273" w14:textId="580007E4" w:rsidR="00CA79D2" w:rsidRDefault="00CA79D2" w:rsidP="00095869">
      <w:pPr>
        <w:tabs>
          <w:tab w:val="left" w:pos="2280"/>
        </w:tabs>
        <w:jc w:val="both"/>
        <w:rPr>
          <w:b/>
          <w:bCs/>
        </w:rPr>
      </w:pPr>
    </w:p>
    <w:p w14:paraId="1A22ACF5" w14:textId="16C772F0" w:rsidR="004A403E" w:rsidRDefault="004A403E" w:rsidP="00095869">
      <w:pPr>
        <w:tabs>
          <w:tab w:val="left" w:pos="2280"/>
        </w:tabs>
        <w:jc w:val="both"/>
        <w:rPr>
          <w:b/>
          <w:bCs/>
        </w:rPr>
      </w:pPr>
      <w:r w:rsidRPr="004A403E">
        <w:rPr>
          <w:b/>
          <w:bCs/>
        </w:rPr>
        <w:t>О проекте закона края № 786-23ПЗ «О внесении изменений в статью 3 Закона края «О содействии занятости населения в Красноярском крае»</w:t>
      </w:r>
    </w:p>
    <w:p w14:paraId="0DA9AEEE" w14:textId="77777777" w:rsidR="004A403E" w:rsidRDefault="004A403E" w:rsidP="00095869">
      <w:pPr>
        <w:tabs>
          <w:tab w:val="left" w:pos="2280"/>
        </w:tabs>
        <w:jc w:val="both"/>
        <w:rPr>
          <w:b/>
          <w:bCs/>
        </w:rPr>
      </w:pPr>
    </w:p>
    <w:p w14:paraId="269166D0" w14:textId="175198E0" w:rsidR="004A403E" w:rsidRPr="004A403E" w:rsidRDefault="004A403E" w:rsidP="00095869">
      <w:pPr>
        <w:tabs>
          <w:tab w:val="left" w:pos="2280"/>
        </w:tabs>
        <w:jc w:val="both"/>
      </w:pPr>
      <w:r w:rsidRPr="004A403E">
        <w:t>Законопроектом предусматривается наделение Правительства края полномочием по установлению порядка предоставления субсидии работодателям на частичное возмещение затрат, связанных с оплатой труда работников из числа граждан, трудоустроенных по направлению краевых государственных учреждений службы занятости населения и относящихся к категории лиц, освобожденных из учреждений, исполняющих наказание в виде лишения свободы.</w:t>
      </w:r>
    </w:p>
    <w:p w14:paraId="306299B3" w14:textId="77777777" w:rsidR="004A403E" w:rsidRPr="004A403E" w:rsidRDefault="004A403E" w:rsidP="00095869">
      <w:pPr>
        <w:tabs>
          <w:tab w:val="left" w:pos="2280"/>
        </w:tabs>
        <w:jc w:val="both"/>
      </w:pPr>
    </w:p>
    <w:p w14:paraId="3322059E" w14:textId="41648A0B" w:rsidR="004A403E" w:rsidRPr="004A403E" w:rsidRDefault="004A403E" w:rsidP="00095869">
      <w:pPr>
        <w:tabs>
          <w:tab w:val="left" w:pos="2280"/>
        </w:tabs>
        <w:jc w:val="both"/>
      </w:pPr>
      <w:r w:rsidRPr="004A403E">
        <w:t>Агентство труда и занятости населения края является главным распорядителем средств краевого бюджета, до которого доводятся в установленном порядке лимиты бюджетных обязательств на предоставление субсидии работодателям на частичное возмещение затрат.</w:t>
      </w:r>
    </w:p>
    <w:p w14:paraId="40C33E28" w14:textId="77777777" w:rsidR="004A403E" w:rsidRPr="004A403E" w:rsidRDefault="004A403E" w:rsidP="00095869">
      <w:pPr>
        <w:tabs>
          <w:tab w:val="left" w:pos="2280"/>
        </w:tabs>
        <w:jc w:val="both"/>
      </w:pPr>
    </w:p>
    <w:p w14:paraId="5E25B7DD" w14:textId="7CA78349" w:rsidR="004A403E" w:rsidRPr="004A403E" w:rsidRDefault="004A403E" w:rsidP="00095869">
      <w:pPr>
        <w:tabs>
          <w:tab w:val="left" w:pos="2280"/>
        </w:tabs>
        <w:jc w:val="both"/>
      </w:pPr>
      <w:r w:rsidRPr="004A403E">
        <w:t>Устанавливается трехмесячный период предоставления краевыми государственными учреждениями службы занятости населения субсидии, что будет способствовать более длительной социальной адаптации лиц, освободившихся из мест лишения свободы.</w:t>
      </w:r>
    </w:p>
    <w:p w14:paraId="07A97894" w14:textId="4910B205" w:rsidR="004A403E" w:rsidRDefault="004A403E" w:rsidP="00095869">
      <w:pPr>
        <w:tabs>
          <w:tab w:val="left" w:pos="2280"/>
        </w:tabs>
        <w:jc w:val="both"/>
      </w:pPr>
    </w:p>
    <w:p w14:paraId="208A447B" w14:textId="5469C221" w:rsidR="004A403E" w:rsidRDefault="004A403E" w:rsidP="00095869">
      <w:pPr>
        <w:tabs>
          <w:tab w:val="left" w:pos="2280"/>
        </w:tabs>
        <w:jc w:val="both"/>
        <w:rPr>
          <w:b/>
          <w:bCs/>
        </w:rPr>
      </w:pPr>
      <w:r w:rsidRPr="004A403E">
        <w:rPr>
          <w:b/>
          <w:bCs/>
        </w:rPr>
        <w:t xml:space="preserve">С. Ф. </w:t>
      </w:r>
      <w:proofErr w:type="spellStart"/>
      <w:r w:rsidRPr="004A403E">
        <w:rPr>
          <w:b/>
          <w:bCs/>
        </w:rPr>
        <w:t>Зяблов</w:t>
      </w:r>
      <w:proofErr w:type="spellEnd"/>
      <w:r w:rsidRPr="004A403E">
        <w:rPr>
          <w:b/>
          <w:bCs/>
        </w:rPr>
        <w:t>:</w:t>
      </w:r>
      <w:r w:rsidR="002E778F">
        <w:rPr>
          <w:b/>
          <w:bCs/>
        </w:rPr>
        <w:t xml:space="preserve"> Принято</w:t>
      </w:r>
    </w:p>
    <w:p w14:paraId="77D5041F" w14:textId="420C0648" w:rsidR="004A403E" w:rsidRDefault="004A403E" w:rsidP="00095869">
      <w:pPr>
        <w:tabs>
          <w:tab w:val="left" w:pos="2280"/>
        </w:tabs>
        <w:jc w:val="both"/>
        <w:rPr>
          <w:b/>
          <w:bCs/>
        </w:rPr>
      </w:pPr>
    </w:p>
    <w:p w14:paraId="6259DD15" w14:textId="171577BA" w:rsidR="004A403E" w:rsidRDefault="004A403E" w:rsidP="00095869">
      <w:pPr>
        <w:tabs>
          <w:tab w:val="left" w:pos="2280"/>
        </w:tabs>
        <w:jc w:val="both"/>
        <w:rPr>
          <w:b/>
          <w:bCs/>
        </w:rPr>
      </w:pPr>
      <w:r w:rsidRPr="004A403E">
        <w:rPr>
          <w:b/>
          <w:bCs/>
        </w:rPr>
        <w:t>О проекте закона края № 170-4ПЗ «О внесении изменений в статьи 3 и 4 Закона края «О содействии занятости населения в Красноярском крае»</w:t>
      </w:r>
    </w:p>
    <w:p w14:paraId="2D9EC714" w14:textId="3F48200F" w:rsidR="004A403E" w:rsidRDefault="004A403E" w:rsidP="00095869">
      <w:pPr>
        <w:tabs>
          <w:tab w:val="left" w:pos="2280"/>
        </w:tabs>
        <w:jc w:val="both"/>
        <w:rPr>
          <w:b/>
          <w:bCs/>
        </w:rPr>
      </w:pPr>
    </w:p>
    <w:p w14:paraId="1084CCF5" w14:textId="5A69AE49" w:rsidR="004A403E" w:rsidRPr="00D32935" w:rsidRDefault="004A403E" w:rsidP="00095869">
      <w:pPr>
        <w:tabs>
          <w:tab w:val="left" w:pos="2280"/>
        </w:tabs>
        <w:jc w:val="both"/>
      </w:pPr>
      <w:r w:rsidRPr="00D32935">
        <w:t>Поправки связаны с изменениями в федеральном законодательстве.</w:t>
      </w:r>
    </w:p>
    <w:p w14:paraId="234FFF76" w14:textId="77777777" w:rsidR="004A403E" w:rsidRPr="00D32935" w:rsidRDefault="004A403E" w:rsidP="00095869">
      <w:pPr>
        <w:tabs>
          <w:tab w:val="left" w:pos="2280"/>
        </w:tabs>
        <w:jc w:val="both"/>
      </w:pPr>
    </w:p>
    <w:p w14:paraId="71A3F1AE" w14:textId="4D7FB247" w:rsidR="004A403E" w:rsidRPr="00D32935" w:rsidRDefault="004A403E" w:rsidP="00095869">
      <w:pPr>
        <w:tabs>
          <w:tab w:val="left" w:pos="2280"/>
        </w:tabs>
        <w:jc w:val="both"/>
      </w:pPr>
      <w:r w:rsidRPr="00D32935">
        <w:t>Предлагается внести следующие изменения: полномочия Правительства Красноярского края дополняются правом по утверждению перечня должностей, профессий, специальностей, на которые не привлекаются работники в рамках реализации региональной программы повышения мобильности трудовых ресурсов, с учетом особенностей рынка труда края и возможности замещения свободных рабочих мест и вакантных должностей гражданами, ищущими работу, готовыми к ней приступить</w:t>
      </w:r>
      <w:r w:rsidR="00D32935" w:rsidRPr="00D32935">
        <w:t xml:space="preserve"> </w:t>
      </w:r>
      <w:r w:rsidRPr="00D32935">
        <w:t>и проживающими на территории края;</w:t>
      </w:r>
      <w:r w:rsidR="00D32935" w:rsidRPr="00D32935">
        <w:t xml:space="preserve"> </w:t>
      </w:r>
      <w:r w:rsidRPr="00D32935">
        <w:t>в связи с расширением круга получателей государственной услуги по содействию безработным гражданам в переезде в другую местность для трудоустройства</w:t>
      </w:r>
      <w:r w:rsidR="00D32935" w:rsidRPr="00D32935">
        <w:t xml:space="preserve"> </w:t>
      </w:r>
      <w:r w:rsidRPr="00D32935">
        <w:t>по направлению органов службы занятости, отнесены граждане, зарегистрированные в органах службы занятости в целях поиска подходящей работы</w:t>
      </w:r>
      <w:r w:rsidR="00D32935" w:rsidRPr="00D32935">
        <w:t>.</w:t>
      </w:r>
    </w:p>
    <w:p w14:paraId="36E72A2E" w14:textId="77777777" w:rsidR="00D32935" w:rsidRPr="00D32935" w:rsidRDefault="00D32935" w:rsidP="00095869">
      <w:pPr>
        <w:tabs>
          <w:tab w:val="left" w:pos="2280"/>
        </w:tabs>
        <w:jc w:val="both"/>
      </w:pPr>
    </w:p>
    <w:p w14:paraId="397B95A0" w14:textId="1815829C" w:rsidR="004A403E" w:rsidRPr="00D32935" w:rsidRDefault="00D32935" w:rsidP="00095869">
      <w:pPr>
        <w:tabs>
          <w:tab w:val="left" w:pos="2280"/>
        </w:tabs>
        <w:jc w:val="both"/>
      </w:pPr>
      <w:r w:rsidRPr="00D32935">
        <w:lastRenderedPageBreak/>
        <w:t>П</w:t>
      </w:r>
      <w:r w:rsidR="004A403E" w:rsidRPr="00D32935">
        <w:t>олномочия органа исполнительной власти края в области содействия занятости населения дополняются установлением порядка проведения конкурса в сфере содействия занятости населения,</w:t>
      </w:r>
      <w:r w:rsidRPr="00D32935">
        <w:t xml:space="preserve"> </w:t>
      </w:r>
      <w:r w:rsidR="004A403E" w:rsidRPr="00D32935">
        <w:t>а также размера и порядка выплаты единовременного денежного поощрения победителям и лауреатам конкурсов.</w:t>
      </w:r>
    </w:p>
    <w:p w14:paraId="5527E6E0" w14:textId="77777777" w:rsidR="004A403E" w:rsidRPr="00D32935" w:rsidRDefault="004A403E" w:rsidP="00095869">
      <w:pPr>
        <w:tabs>
          <w:tab w:val="left" w:pos="2280"/>
        </w:tabs>
        <w:jc w:val="both"/>
      </w:pPr>
    </w:p>
    <w:p w14:paraId="4D02B877" w14:textId="77CE8CB0" w:rsidR="004A403E" w:rsidRDefault="00D32935" w:rsidP="00095869">
      <w:pPr>
        <w:tabs>
          <w:tab w:val="left" w:pos="2280"/>
        </w:tabs>
        <w:jc w:val="both"/>
        <w:rPr>
          <w:b/>
          <w:bCs/>
        </w:rPr>
      </w:pPr>
      <w:r>
        <w:rPr>
          <w:b/>
          <w:bCs/>
        </w:rPr>
        <w:t xml:space="preserve">С. Ф. </w:t>
      </w:r>
      <w:proofErr w:type="spellStart"/>
      <w:r>
        <w:rPr>
          <w:b/>
          <w:bCs/>
        </w:rPr>
        <w:t>Зяблов</w:t>
      </w:r>
      <w:proofErr w:type="spellEnd"/>
      <w:r>
        <w:rPr>
          <w:b/>
          <w:bCs/>
        </w:rPr>
        <w:t>:</w:t>
      </w:r>
      <w:r w:rsidR="002E778F">
        <w:rPr>
          <w:b/>
          <w:bCs/>
        </w:rPr>
        <w:t xml:space="preserve"> Принято</w:t>
      </w:r>
    </w:p>
    <w:p w14:paraId="6AB13BCF" w14:textId="2C5056A8" w:rsidR="00D32935" w:rsidRDefault="00D32935" w:rsidP="00095869">
      <w:pPr>
        <w:tabs>
          <w:tab w:val="left" w:pos="2280"/>
        </w:tabs>
        <w:jc w:val="both"/>
        <w:rPr>
          <w:b/>
          <w:bCs/>
        </w:rPr>
      </w:pPr>
    </w:p>
    <w:p w14:paraId="2119386F" w14:textId="37553A3B" w:rsidR="00D32935" w:rsidRPr="004A403E" w:rsidRDefault="00D32935" w:rsidP="00095869">
      <w:pPr>
        <w:tabs>
          <w:tab w:val="left" w:pos="2280"/>
        </w:tabs>
        <w:jc w:val="both"/>
        <w:rPr>
          <w:b/>
          <w:bCs/>
        </w:rPr>
      </w:pPr>
      <w:r w:rsidRPr="00D32935">
        <w:rPr>
          <w:b/>
          <w:bCs/>
        </w:rPr>
        <w:t>О проекте закона края № 755-22ПЗ «О внесении изменений в статьи 35 и 39 Закона края «Об управлении государственной собственностью Красноярского края»</w:t>
      </w:r>
    </w:p>
    <w:p w14:paraId="0B8380E3" w14:textId="3A2F8FF9" w:rsidR="004A403E" w:rsidRDefault="004A403E" w:rsidP="00095869">
      <w:pPr>
        <w:tabs>
          <w:tab w:val="left" w:pos="2280"/>
        </w:tabs>
        <w:jc w:val="both"/>
        <w:rPr>
          <w:b/>
          <w:bCs/>
        </w:rPr>
      </w:pPr>
    </w:p>
    <w:p w14:paraId="134872BC" w14:textId="610CA8A3" w:rsidR="00D32935" w:rsidRPr="00D32935" w:rsidRDefault="00D32935" w:rsidP="00095869">
      <w:pPr>
        <w:tabs>
          <w:tab w:val="left" w:pos="2280"/>
        </w:tabs>
        <w:jc w:val="both"/>
      </w:pPr>
      <w:r w:rsidRPr="00D32935">
        <w:t>Предлагается внести следующие изменения.</w:t>
      </w:r>
    </w:p>
    <w:p w14:paraId="3DAE4FCE" w14:textId="77777777" w:rsidR="00D32935" w:rsidRPr="00D32935" w:rsidRDefault="00D32935" w:rsidP="00095869">
      <w:pPr>
        <w:tabs>
          <w:tab w:val="left" w:pos="2280"/>
        </w:tabs>
        <w:jc w:val="both"/>
      </w:pPr>
    </w:p>
    <w:p w14:paraId="4F2B1383" w14:textId="72B1B260" w:rsidR="00D32935" w:rsidRPr="00D32935" w:rsidRDefault="00D32935" w:rsidP="00095869">
      <w:pPr>
        <w:tabs>
          <w:tab w:val="left" w:pos="2280"/>
        </w:tabs>
        <w:jc w:val="both"/>
      </w:pPr>
      <w:r w:rsidRPr="00D32935">
        <w:t xml:space="preserve">В Красноярском крае создана специализированная организация </w:t>
      </w:r>
    </w:p>
    <w:p w14:paraId="76EC430E" w14:textId="0811B771" w:rsidR="00D32935" w:rsidRPr="00D32935" w:rsidRDefault="00D32935" w:rsidP="00095869">
      <w:pPr>
        <w:tabs>
          <w:tab w:val="left" w:pos="2280"/>
        </w:tabs>
        <w:jc w:val="both"/>
      </w:pPr>
      <w:r w:rsidRPr="00D32935">
        <w:t xml:space="preserve">по привлечению инвестиций и работе с инвесторами, являющаяся частью инфраструктуры государственной поддержки инвестиционной деятельности в регионе. Возможность предоставления государственного имущества края в безвозмездное пользование специализированной организации позволит повысить эффективность её функционирования, наиболее гибко внедрять новые механизмы государственной поддержки инвестиционной деятельности и реагировать на потребности субъектов инвестиционной деятельности в текущей социально-экономической ситуации. </w:t>
      </w:r>
    </w:p>
    <w:p w14:paraId="4E08B4CF" w14:textId="77777777" w:rsidR="00D32935" w:rsidRPr="00D32935" w:rsidRDefault="00D32935" w:rsidP="00095869">
      <w:pPr>
        <w:tabs>
          <w:tab w:val="left" w:pos="2280"/>
        </w:tabs>
        <w:jc w:val="both"/>
      </w:pPr>
    </w:p>
    <w:p w14:paraId="55B5F5F0" w14:textId="21372644" w:rsidR="00D32935" w:rsidRDefault="00D32935" w:rsidP="00095869">
      <w:pPr>
        <w:tabs>
          <w:tab w:val="left" w:pos="2280"/>
        </w:tabs>
        <w:jc w:val="both"/>
      </w:pPr>
      <w:r w:rsidRPr="00D32935">
        <w:t xml:space="preserve">Предусмотрены полномочия Правительства Красноярского края: на утверждение перечня объектов государственной собственности региона, в отношении которых планируется заключение концессионных соглашений; на выполнение функций органа государственной власти субъекта РФ, уполномоченного на рассмотрение предложений о заключении концессионных соглашений; на принятие решений об изменении условий концессионного соглашения, по которому регион выступает </w:t>
      </w:r>
      <w:proofErr w:type="spellStart"/>
      <w:r w:rsidRPr="00D32935">
        <w:t>концедентом</w:t>
      </w:r>
      <w:proofErr w:type="spellEnd"/>
      <w:r w:rsidRPr="00D32935">
        <w:t>, и о досрочном расторжении такого соглашения.</w:t>
      </w:r>
    </w:p>
    <w:p w14:paraId="5BC3B4BA" w14:textId="7DF91BFB" w:rsidR="00D32935" w:rsidRDefault="00D32935" w:rsidP="00095869">
      <w:pPr>
        <w:tabs>
          <w:tab w:val="left" w:pos="2280"/>
        </w:tabs>
        <w:jc w:val="both"/>
      </w:pPr>
    </w:p>
    <w:p w14:paraId="58B37946" w14:textId="10D21B04" w:rsidR="00D32935" w:rsidRDefault="00D32935" w:rsidP="00095869">
      <w:pPr>
        <w:tabs>
          <w:tab w:val="left" w:pos="2280"/>
        </w:tabs>
        <w:jc w:val="both"/>
        <w:rPr>
          <w:b/>
          <w:bCs/>
        </w:rPr>
      </w:pPr>
      <w:r w:rsidRPr="00D32935">
        <w:rPr>
          <w:b/>
          <w:bCs/>
        </w:rPr>
        <w:t xml:space="preserve">С. Ф. </w:t>
      </w:r>
      <w:proofErr w:type="spellStart"/>
      <w:r w:rsidRPr="00D32935">
        <w:rPr>
          <w:b/>
          <w:bCs/>
        </w:rPr>
        <w:t>Зяблов</w:t>
      </w:r>
      <w:proofErr w:type="spellEnd"/>
      <w:r w:rsidRPr="00D32935">
        <w:rPr>
          <w:b/>
          <w:bCs/>
        </w:rPr>
        <w:t>:</w:t>
      </w:r>
      <w:r w:rsidR="002E778F">
        <w:rPr>
          <w:b/>
          <w:bCs/>
        </w:rPr>
        <w:t xml:space="preserve"> Принято</w:t>
      </w:r>
    </w:p>
    <w:p w14:paraId="19B09773" w14:textId="26AED80B" w:rsidR="00D32935" w:rsidRDefault="00D32935" w:rsidP="00095869">
      <w:pPr>
        <w:tabs>
          <w:tab w:val="left" w:pos="2280"/>
        </w:tabs>
        <w:jc w:val="both"/>
        <w:rPr>
          <w:b/>
          <w:bCs/>
        </w:rPr>
      </w:pPr>
    </w:p>
    <w:p w14:paraId="6C585D28" w14:textId="71E514C5" w:rsidR="00D32935" w:rsidRDefault="00D32935" w:rsidP="00095869">
      <w:pPr>
        <w:tabs>
          <w:tab w:val="left" w:pos="2280"/>
        </w:tabs>
        <w:jc w:val="both"/>
        <w:rPr>
          <w:b/>
          <w:bCs/>
        </w:rPr>
      </w:pPr>
      <w:r w:rsidRPr="00D32935">
        <w:rPr>
          <w:b/>
          <w:bCs/>
        </w:rPr>
        <w:t>О проекте закона края № 171-5ПЗ «О внесении изменений в Закон края «О защите прав ребенка» и статью 1 Закона края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w:t>
      </w:r>
    </w:p>
    <w:p w14:paraId="7C5ABD1A" w14:textId="4015923F" w:rsidR="00D32935" w:rsidRDefault="00D32935" w:rsidP="00095869">
      <w:pPr>
        <w:tabs>
          <w:tab w:val="left" w:pos="2280"/>
        </w:tabs>
        <w:jc w:val="both"/>
        <w:rPr>
          <w:b/>
          <w:bCs/>
        </w:rPr>
      </w:pPr>
    </w:p>
    <w:p w14:paraId="3B300AB7" w14:textId="7BE3AD6B" w:rsidR="00D32935" w:rsidRPr="004D51FC" w:rsidRDefault="004D51FC" w:rsidP="00095869">
      <w:pPr>
        <w:tabs>
          <w:tab w:val="left" w:pos="2280"/>
        </w:tabs>
        <w:jc w:val="both"/>
      </w:pPr>
      <w:r>
        <w:t>Изменения обусловлены тем, что к</w:t>
      </w:r>
      <w:r w:rsidR="00D32935" w:rsidRPr="004D51FC">
        <w:t xml:space="preserve">омиссия по обследованию закрепленных жилых помещений не имеет полномочий по самостоятельному определению иных обстоятельств, при которых проживание заинтересованных лиц в ранее занимаемых жилых помещениях признается невозможным, помимо тех, которые определены </w:t>
      </w:r>
      <w:r w:rsidRPr="004D51FC">
        <w:t>федеральным законодательством</w:t>
      </w:r>
      <w:r w:rsidR="00D32935" w:rsidRPr="004D51FC">
        <w:t xml:space="preserve">, </w:t>
      </w:r>
      <w:r w:rsidRPr="004D51FC">
        <w:t>законом</w:t>
      </w:r>
      <w:r w:rsidR="00D32935" w:rsidRPr="004D51FC">
        <w:t xml:space="preserve"> о защите прав ребенка и подтверждены документами, представленными заявителями до проведения обследования.</w:t>
      </w:r>
    </w:p>
    <w:p w14:paraId="5701588E" w14:textId="77777777" w:rsidR="004D51FC" w:rsidRPr="004D51FC" w:rsidRDefault="004D51FC" w:rsidP="00095869">
      <w:pPr>
        <w:tabs>
          <w:tab w:val="left" w:pos="2280"/>
        </w:tabs>
        <w:jc w:val="both"/>
      </w:pPr>
    </w:p>
    <w:p w14:paraId="0AEACAED" w14:textId="30D5C273" w:rsidR="00D32935" w:rsidRPr="004D51FC" w:rsidRDefault="004D51FC" w:rsidP="00095869">
      <w:pPr>
        <w:tabs>
          <w:tab w:val="left" w:pos="2280"/>
        </w:tabs>
        <w:jc w:val="both"/>
      </w:pPr>
      <w:r>
        <w:t>И</w:t>
      </w:r>
      <w:r w:rsidRPr="004D51FC">
        <w:t>з з</w:t>
      </w:r>
      <w:r w:rsidR="00D32935" w:rsidRPr="004D51FC">
        <w:t xml:space="preserve">акона о защите прав ребенка исключаются нормы, касающиеся проведения комиссией обследований жилых помещений, а из </w:t>
      </w:r>
      <w:r w:rsidRPr="004D51FC">
        <w:t>з</w:t>
      </w:r>
      <w:r w:rsidR="00D32935" w:rsidRPr="004D51FC">
        <w:t>акона Красноярского края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 исключаются государственные полномочия в части направления копии акта обследования закрепленного жилого помещения; направления лицам</w:t>
      </w:r>
      <w:r w:rsidRPr="004D51FC">
        <w:t xml:space="preserve"> </w:t>
      </w:r>
      <w:r w:rsidR="00D32935" w:rsidRPr="004D51FC">
        <w:t>уведомления о принятии заявления</w:t>
      </w:r>
      <w:r>
        <w:t xml:space="preserve"> </w:t>
      </w:r>
      <w:r w:rsidR="00D32935" w:rsidRPr="004D51FC">
        <w:t xml:space="preserve">об установлении факта невозможности проживания и проведении обследования закрепленного жилого </w:t>
      </w:r>
      <w:r w:rsidR="00D32935" w:rsidRPr="004D51FC">
        <w:lastRenderedPageBreak/>
        <w:t>помещения либо об отказе в принятии заявления об установлении факта невозможности проживания с указанием причин отказа.</w:t>
      </w:r>
    </w:p>
    <w:p w14:paraId="6C77ABDA" w14:textId="765DAAA3" w:rsidR="00D32935" w:rsidRDefault="00D32935" w:rsidP="00095869">
      <w:pPr>
        <w:tabs>
          <w:tab w:val="left" w:pos="2280"/>
        </w:tabs>
        <w:jc w:val="both"/>
      </w:pPr>
    </w:p>
    <w:p w14:paraId="02682CCC" w14:textId="54F343EA" w:rsidR="004D51FC" w:rsidRDefault="004D51FC" w:rsidP="00095869">
      <w:pPr>
        <w:tabs>
          <w:tab w:val="left" w:pos="2280"/>
        </w:tabs>
        <w:jc w:val="both"/>
        <w:rPr>
          <w:b/>
          <w:bCs/>
        </w:rPr>
      </w:pPr>
      <w:r w:rsidRPr="004D51FC">
        <w:rPr>
          <w:b/>
          <w:bCs/>
        </w:rPr>
        <w:t xml:space="preserve">С. Ф. </w:t>
      </w:r>
      <w:proofErr w:type="spellStart"/>
      <w:r w:rsidRPr="004D51FC">
        <w:rPr>
          <w:b/>
          <w:bCs/>
        </w:rPr>
        <w:t>Зяблов</w:t>
      </w:r>
      <w:proofErr w:type="spellEnd"/>
      <w:r w:rsidRPr="004D51FC">
        <w:rPr>
          <w:b/>
          <w:bCs/>
        </w:rPr>
        <w:t>:</w:t>
      </w:r>
      <w:r w:rsidR="002E778F">
        <w:rPr>
          <w:b/>
          <w:bCs/>
        </w:rPr>
        <w:t xml:space="preserve"> Принято</w:t>
      </w:r>
    </w:p>
    <w:p w14:paraId="511D1F22" w14:textId="65402EF8" w:rsidR="004D51FC" w:rsidRDefault="004D51FC" w:rsidP="00095869">
      <w:pPr>
        <w:tabs>
          <w:tab w:val="left" w:pos="2280"/>
        </w:tabs>
        <w:jc w:val="both"/>
        <w:rPr>
          <w:b/>
          <w:bCs/>
        </w:rPr>
      </w:pPr>
    </w:p>
    <w:p w14:paraId="6A56D534" w14:textId="7A95FFCC" w:rsidR="004D51FC" w:rsidRPr="004D51FC" w:rsidRDefault="004D51FC" w:rsidP="00095869">
      <w:pPr>
        <w:tabs>
          <w:tab w:val="left" w:pos="2280"/>
        </w:tabs>
        <w:jc w:val="both"/>
        <w:rPr>
          <w:b/>
          <w:bCs/>
        </w:rPr>
      </w:pPr>
      <w:r w:rsidRPr="004D51FC">
        <w:rPr>
          <w:b/>
          <w:bCs/>
        </w:rPr>
        <w:t>О проекте закона края № 577-19ПЗ «О внесении изменений в Закон края «О краевых именных стипендиях для одаренных обучающихся общеобразовательных организаций, находящихся на территории Красноярского края»</w:t>
      </w:r>
    </w:p>
    <w:p w14:paraId="169841D9" w14:textId="3FF752B4" w:rsidR="00D32935" w:rsidRDefault="00D32935" w:rsidP="00095869">
      <w:pPr>
        <w:tabs>
          <w:tab w:val="left" w:pos="2280"/>
        </w:tabs>
        <w:jc w:val="both"/>
        <w:rPr>
          <w:b/>
          <w:bCs/>
        </w:rPr>
      </w:pPr>
    </w:p>
    <w:p w14:paraId="53FFC9DF" w14:textId="652E590B" w:rsidR="004D51FC" w:rsidRDefault="004D51FC" w:rsidP="00095869">
      <w:pPr>
        <w:tabs>
          <w:tab w:val="left" w:pos="2280"/>
        </w:tabs>
        <w:jc w:val="both"/>
      </w:pPr>
      <w:r w:rsidRPr="004D51FC">
        <w:t xml:space="preserve">Проектом закона предлагается дополнительного учредить 2 стипендии имени Заслуженного работника культуры Российской Федерации, Лауреата Государственной премии Правительства Российской Федерации «Душа России», Кавалера Ордена «Дружбы народов», Лауреата премии Красноярского края в области народной художественной культуры Веры Николаевны </w:t>
      </w:r>
      <w:proofErr w:type="spellStart"/>
      <w:r w:rsidRPr="004D51FC">
        <w:t>Гудовской</w:t>
      </w:r>
      <w:proofErr w:type="spellEnd"/>
      <w:r w:rsidRPr="004D51FC">
        <w:t xml:space="preserve"> – за достижения в области дополнительных общеразвивающих программ художественной направленности. </w:t>
      </w:r>
    </w:p>
    <w:p w14:paraId="3E1AE65E" w14:textId="29048927" w:rsidR="004D51FC" w:rsidRDefault="004D51FC" w:rsidP="00095869">
      <w:pPr>
        <w:tabs>
          <w:tab w:val="left" w:pos="2280"/>
        </w:tabs>
        <w:jc w:val="both"/>
      </w:pPr>
    </w:p>
    <w:p w14:paraId="2E0E7150" w14:textId="79F2C3F1" w:rsidR="004D51FC" w:rsidRPr="004D51FC" w:rsidRDefault="004D51FC" w:rsidP="00095869">
      <w:pPr>
        <w:tabs>
          <w:tab w:val="left" w:pos="2280"/>
        </w:tabs>
        <w:jc w:val="both"/>
        <w:rPr>
          <w:b/>
          <w:bCs/>
        </w:rPr>
      </w:pPr>
      <w:r w:rsidRPr="004D51FC">
        <w:rPr>
          <w:b/>
          <w:bCs/>
        </w:rPr>
        <w:t xml:space="preserve">С. Ф. </w:t>
      </w:r>
      <w:proofErr w:type="spellStart"/>
      <w:r w:rsidRPr="004D51FC">
        <w:rPr>
          <w:b/>
          <w:bCs/>
        </w:rPr>
        <w:t>Зяблов</w:t>
      </w:r>
      <w:proofErr w:type="spellEnd"/>
      <w:r w:rsidRPr="004D51FC">
        <w:rPr>
          <w:b/>
          <w:bCs/>
        </w:rPr>
        <w:t>:</w:t>
      </w:r>
      <w:r w:rsidR="002E778F">
        <w:rPr>
          <w:b/>
          <w:bCs/>
        </w:rPr>
        <w:t xml:space="preserve"> Принято</w:t>
      </w:r>
    </w:p>
    <w:p w14:paraId="22C470F6" w14:textId="07C3D36F" w:rsidR="004D51FC" w:rsidRDefault="004D51FC" w:rsidP="00095869">
      <w:pPr>
        <w:tabs>
          <w:tab w:val="left" w:pos="2280"/>
        </w:tabs>
        <w:jc w:val="both"/>
      </w:pPr>
    </w:p>
    <w:p w14:paraId="7E930796" w14:textId="0C22A5DB" w:rsidR="00477093" w:rsidRDefault="00477093" w:rsidP="00095869">
      <w:pPr>
        <w:tabs>
          <w:tab w:val="left" w:pos="2280"/>
        </w:tabs>
        <w:jc w:val="both"/>
        <w:rPr>
          <w:b/>
          <w:bCs/>
        </w:rPr>
      </w:pPr>
      <w:r w:rsidRPr="00477093">
        <w:rPr>
          <w:b/>
          <w:bCs/>
        </w:rPr>
        <w:t>О проекте закона края № 1169-35ПЗ «О внесении изменений в Закон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14:paraId="373765B3" w14:textId="77777777" w:rsidR="00477093" w:rsidRDefault="00477093" w:rsidP="00095869">
      <w:pPr>
        <w:tabs>
          <w:tab w:val="left" w:pos="2280"/>
        </w:tabs>
        <w:jc w:val="both"/>
        <w:rPr>
          <w:b/>
          <w:bCs/>
        </w:rPr>
      </w:pPr>
    </w:p>
    <w:p w14:paraId="540A8720" w14:textId="46A28147" w:rsidR="00753AA2" w:rsidRDefault="00753AA2" w:rsidP="00753AA2">
      <w:pPr>
        <w:autoSpaceDE w:val="0"/>
        <w:autoSpaceDN w:val="0"/>
        <w:adjustRightInd w:val="0"/>
        <w:jc w:val="both"/>
        <w:rPr>
          <w:lang w:eastAsia="en-US"/>
        </w:rPr>
      </w:pPr>
      <w:r>
        <w:t>Изменения</w:t>
      </w:r>
      <w:r w:rsidRPr="009268A1">
        <w:t xml:space="preserve"> </w:t>
      </w:r>
      <w:r>
        <w:t xml:space="preserve">направлены на приведение положений Закона края от 19 декабря 2017 года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w:t>
      </w:r>
      <w:r>
        <w:rPr>
          <w:lang w:eastAsia="en-US"/>
        </w:rPr>
        <w:t>в соответствие с Федеральным законом от 6 февраля 2023 года № 12-ФЗ «О внесении изменений в Федеральный закон «Об общих принципах организации публичной власти в субъектах Российской Федерации» (далее – Федеральный закон № 12-ФЗ).</w:t>
      </w:r>
    </w:p>
    <w:p w14:paraId="63466079" w14:textId="77777777" w:rsidR="00753AA2" w:rsidRDefault="00753AA2" w:rsidP="00753AA2">
      <w:pPr>
        <w:autoSpaceDE w:val="0"/>
        <w:autoSpaceDN w:val="0"/>
        <w:adjustRightInd w:val="0"/>
        <w:jc w:val="both"/>
        <w:rPr>
          <w:lang w:eastAsia="en-US"/>
        </w:rPr>
      </w:pPr>
    </w:p>
    <w:p w14:paraId="32EEAFB7" w14:textId="77777777" w:rsidR="00753AA2" w:rsidRDefault="00753AA2" w:rsidP="00753AA2">
      <w:pPr>
        <w:autoSpaceDE w:val="0"/>
        <w:autoSpaceDN w:val="0"/>
        <w:adjustRightInd w:val="0"/>
        <w:jc w:val="both"/>
        <w:rPr>
          <w:rStyle w:val="markedcontent"/>
        </w:rPr>
      </w:pPr>
      <w:r>
        <w:rPr>
          <w:lang w:eastAsia="en-US"/>
        </w:rPr>
        <w:t xml:space="preserve">Федеральным законом № 12-ФЗ, вступающим в силу с 1 марта 2023 года, </w:t>
      </w:r>
      <w:r>
        <w:t xml:space="preserve">упрощен порядок декларирования доходов депутатами представительных органов муниципальных образований, </w:t>
      </w:r>
      <w:r>
        <w:rPr>
          <w:rStyle w:val="markedcontent"/>
        </w:rPr>
        <w:t>осуществляющими</w:t>
      </w:r>
      <w:r w:rsidRPr="00456376">
        <w:rPr>
          <w:rStyle w:val="markedcontent"/>
        </w:rPr>
        <w:t xml:space="preserve"> свои полномочия </w:t>
      </w:r>
      <w:r>
        <w:rPr>
          <w:rStyle w:val="markedcontent"/>
        </w:rPr>
        <w:t>на непостоянной основе. Такие депутаты</w:t>
      </w:r>
      <w:r w:rsidRPr="00456376">
        <w:rPr>
          <w:rStyle w:val="markedcontent"/>
        </w:rPr>
        <w:t xml:space="preserve">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супругов и несовершеннолетних детей в</w:t>
      </w:r>
      <w:r>
        <w:rPr>
          <w:rStyle w:val="markedcontent"/>
        </w:rPr>
        <w:t xml:space="preserve"> двух случаях:</w:t>
      </w:r>
    </w:p>
    <w:p w14:paraId="09D7D833" w14:textId="77777777" w:rsidR="00753AA2" w:rsidRPr="007C6B79" w:rsidRDefault="00753AA2" w:rsidP="00753AA2">
      <w:pPr>
        <w:ind w:firstLine="708"/>
        <w:jc w:val="both"/>
      </w:pPr>
      <w:r w:rsidRPr="007C6B79">
        <w:rPr>
          <w:rStyle w:val="markedcontent"/>
        </w:rPr>
        <w:t>в течение четырех месяцев со дня избрания депутатом, передачи вакантного депутатского мандата</w:t>
      </w:r>
      <w:r>
        <w:rPr>
          <w:rStyle w:val="markedcontent"/>
        </w:rPr>
        <w:t>;</w:t>
      </w:r>
    </w:p>
    <w:p w14:paraId="388DD267" w14:textId="77777777" w:rsidR="00753AA2" w:rsidRDefault="00753AA2" w:rsidP="00753AA2">
      <w:pPr>
        <w:autoSpaceDE w:val="0"/>
        <w:autoSpaceDN w:val="0"/>
        <w:adjustRightInd w:val="0"/>
        <w:ind w:firstLine="708"/>
        <w:jc w:val="both"/>
      </w:pPr>
      <w:r w:rsidRPr="007C6B79">
        <w:t xml:space="preserve">в случае </w:t>
      </w:r>
      <w:r>
        <w:t>предоставления сведений о расходах в связи с совершением</w:t>
      </w:r>
      <w:r w:rsidRPr="007C6B79">
        <w:t xml:space="preserve"> </w:t>
      </w:r>
      <w:r>
        <w:t>депутатом, его супругой (супругом) и (или) несовершеннолетними детьми</w:t>
      </w:r>
      <w:r w:rsidRPr="007C6B79">
        <w:t xml:space="preserve"> сделок по</w:t>
      </w:r>
      <w:r>
        <w:t xml:space="preserve">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в течение отчетного периода, </w:t>
      </w:r>
      <w:r w:rsidRPr="007C6B79">
        <w:t xml:space="preserve">если общая сумма таких </w:t>
      </w:r>
      <w:r>
        <w:t xml:space="preserve">сделок превышает </w:t>
      </w:r>
      <w:r w:rsidRPr="008E0CDF">
        <w:t xml:space="preserve">общий доход </w:t>
      </w:r>
      <w:r>
        <w:t xml:space="preserve">депутата и его супруги (супруга) </w:t>
      </w:r>
      <w:r w:rsidRPr="008E0CDF">
        <w:t xml:space="preserve">за три последних года, предшествующих отчетному периоду. </w:t>
      </w:r>
    </w:p>
    <w:p w14:paraId="3B5137AF" w14:textId="77777777" w:rsidR="00753AA2" w:rsidRPr="00AC6EE3" w:rsidRDefault="00753AA2" w:rsidP="00753AA2">
      <w:pPr>
        <w:autoSpaceDE w:val="0"/>
        <w:autoSpaceDN w:val="0"/>
        <w:adjustRightInd w:val="0"/>
        <w:ind w:firstLine="708"/>
        <w:jc w:val="both"/>
      </w:pPr>
    </w:p>
    <w:p w14:paraId="6E49D728" w14:textId="39BC8DEE" w:rsidR="00753AA2" w:rsidRDefault="00753AA2" w:rsidP="00753AA2">
      <w:pPr>
        <w:jc w:val="both"/>
      </w:pPr>
      <w:r>
        <w:t>Е</w:t>
      </w:r>
      <w:r w:rsidRPr="008E0CDF">
        <w:t xml:space="preserve">сли в течение отчетного периода такие </w:t>
      </w:r>
      <w:r>
        <w:t xml:space="preserve">сделки не совершались </w:t>
      </w:r>
      <w:r w:rsidRPr="008E0CDF">
        <w:t xml:space="preserve">депутаты, </w:t>
      </w:r>
      <w:r>
        <w:lastRenderedPageBreak/>
        <w:t xml:space="preserve">осуществляющие свои полномочия </w:t>
      </w:r>
      <w:r>
        <w:rPr>
          <w:rStyle w:val="markedcontent"/>
        </w:rPr>
        <w:t>на непостоянной основе</w:t>
      </w:r>
      <w:r w:rsidRPr="008E0CDF">
        <w:t xml:space="preserve">, сообщают об этом </w:t>
      </w:r>
      <w:r>
        <w:t>высшему должностному лицу субъекта РФ в порядке, установленном</w:t>
      </w:r>
      <w:r w:rsidRPr="000A516C">
        <w:t xml:space="preserve"> законом</w:t>
      </w:r>
      <w:r>
        <w:t xml:space="preserve"> </w:t>
      </w:r>
      <w:r w:rsidRPr="000A516C">
        <w:t>субъекта РФ.</w:t>
      </w:r>
      <w:r>
        <w:t xml:space="preserve"> В связи с этим законопроектом предлагается распространить положения вышеуказанного закона края, касающиеся декларирования доходов, расходов депутатами представительных органов сельских поселений, осуществляющими полномочия на непостоянной основе, на всех депутатов представительных органов муниципальных образований, осуществляющих свои полномочия на непостоянной основе.</w:t>
      </w:r>
    </w:p>
    <w:p w14:paraId="07DC1984" w14:textId="77777777" w:rsidR="00753AA2" w:rsidRDefault="00753AA2" w:rsidP="00753AA2">
      <w:pPr>
        <w:ind w:firstLine="708"/>
        <w:jc w:val="both"/>
      </w:pPr>
    </w:p>
    <w:p w14:paraId="04C9CD05" w14:textId="6F495D01" w:rsidR="00477093" w:rsidRDefault="00477093" w:rsidP="00095869">
      <w:pPr>
        <w:tabs>
          <w:tab w:val="left" w:pos="2280"/>
        </w:tabs>
        <w:jc w:val="both"/>
        <w:rPr>
          <w:b/>
          <w:bCs/>
        </w:rPr>
      </w:pPr>
      <w:r>
        <w:rPr>
          <w:b/>
          <w:bCs/>
        </w:rPr>
        <w:t xml:space="preserve">С. Ф. </w:t>
      </w:r>
      <w:proofErr w:type="spellStart"/>
      <w:r>
        <w:rPr>
          <w:b/>
          <w:bCs/>
        </w:rPr>
        <w:t>Зяблов</w:t>
      </w:r>
      <w:proofErr w:type="spellEnd"/>
      <w:r>
        <w:rPr>
          <w:b/>
          <w:bCs/>
        </w:rPr>
        <w:t>:</w:t>
      </w:r>
      <w:r w:rsidR="004F2F7F">
        <w:rPr>
          <w:b/>
          <w:bCs/>
        </w:rPr>
        <w:t xml:space="preserve"> Поддержал</w:t>
      </w:r>
    </w:p>
    <w:p w14:paraId="6E4463E2" w14:textId="50B8D647" w:rsidR="00477093" w:rsidRDefault="00477093" w:rsidP="00095869">
      <w:pPr>
        <w:tabs>
          <w:tab w:val="left" w:pos="2280"/>
        </w:tabs>
        <w:jc w:val="both"/>
        <w:rPr>
          <w:b/>
          <w:bCs/>
        </w:rPr>
      </w:pPr>
    </w:p>
    <w:p w14:paraId="5E014153" w14:textId="7F096AF8" w:rsidR="00477093" w:rsidRDefault="00477093" w:rsidP="00095869">
      <w:pPr>
        <w:tabs>
          <w:tab w:val="left" w:pos="2280"/>
        </w:tabs>
        <w:jc w:val="both"/>
        <w:rPr>
          <w:b/>
          <w:bCs/>
        </w:rPr>
      </w:pPr>
      <w:r w:rsidRPr="00477093">
        <w:rPr>
          <w:b/>
          <w:bCs/>
        </w:rPr>
        <w:t>О проекте закона края № 1098-34ПЗ «О внесении изменений в Закон края «О статусе депутата Законодательного Собрания Красноярского края» и Закон края «О государственных должностях Красноярского края»</w:t>
      </w:r>
    </w:p>
    <w:p w14:paraId="2759AA20" w14:textId="35E0552F" w:rsidR="00477093" w:rsidRDefault="00477093" w:rsidP="00095869">
      <w:pPr>
        <w:tabs>
          <w:tab w:val="left" w:pos="2280"/>
        </w:tabs>
        <w:jc w:val="both"/>
        <w:rPr>
          <w:b/>
          <w:bCs/>
        </w:rPr>
      </w:pPr>
    </w:p>
    <w:p w14:paraId="1AC25B75" w14:textId="7FEB91F1" w:rsidR="00477093" w:rsidRPr="00477093" w:rsidRDefault="00477093" w:rsidP="00095869">
      <w:pPr>
        <w:tabs>
          <w:tab w:val="left" w:pos="2280"/>
        </w:tabs>
        <w:jc w:val="both"/>
      </w:pPr>
      <w:r w:rsidRPr="00477093">
        <w:t xml:space="preserve">Проект закона дополнен новым основанием для досрочного прекращения полномочий депутата (отсутствие без уважительных причин на всех заседаниях законодательного органа субъекта РФ в течение шести месяцев подряд). </w:t>
      </w:r>
    </w:p>
    <w:p w14:paraId="2B038DD2" w14:textId="0B4ACA4F" w:rsidR="00CA79D2" w:rsidRDefault="00CA79D2" w:rsidP="00095869">
      <w:pPr>
        <w:tabs>
          <w:tab w:val="left" w:pos="2280"/>
        </w:tabs>
        <w:jc w:val="both"/>
      </w:pPr>
    </w:p>
    <w:p w14:paraId="4F3FE0A3" w14:textId="4ACE2164" w:rsidR="00477093" w:rsidRDefault="00477093" w:rsidP="00095869">
      <w:pPr>
        <w:tabs>
          <w:tab w:val="left" w:pos="2280"/>
        </w:tabs>
        <w:jc w:val="both"/>
        <w:rPr>
          <w:b/>
          <w:bCs/>
        </w:rPr>
      </w:pPr>
      <w:r w:rsidRPr="00477093">
        <w:rPr>
          <w:b/>
          <w:bCs/>
        </w:rPr>
        <w:t xml:space="preserve">С. Ф. </w:t>
      </w:r>
      <w:proofErr w:type="spellStart"/>
      <w:r w:rsidRPr="00477093">
        <w:rPr>
          <w:b/>
          <w:bCs/>
        </w:rPr>
        <w:t>Зяблов</w:t>
      </w:r>
      <w:proofErr w:type="spellEnd"/>
      <w:r w:rsidRPr="00477093">
        <w:rPr>
          <w:b/>
          <w:bCs/>
        </w:rPr>
        <w:t>:</w:t>
      </w:r>
      <w:r w:rsidR="00753AA2">
        <w:rPr>
          <w:b/>
          <w:bCs/>
        </w:rPr>
        <w:t xml:space="preserve"> Принято</w:t>
      </w:r>
    </w:p>
    <w:p w14:paraId="171D40E3" w14:textId="584F0068" w:rsidR="00477093" w:rsidRDefault="00477093" w:rsidP="00095869">
      <w:pPr>
        <w:tabs>
          <w:tab w:val="left" w:pos="2280"/>
        </w:tabs>
        <w:jc w:val="both"/>
        <w:rPr>
          <w:b/>
          <w:bCs/>
        </w:rPr>
      </w:pPr>
    </w:p>
    <w:p w14:paraId="69CF7B9B" w14:textId="5CC3E0BF" w:rsidR="00477093" w:rsidRDefault="00477093" w:rsidP="00095869">
      <w:pPr>
        <w:tabs>
          <w:tab w:val="left" w:pos="2280"/>
        </w:tabs>
        <w:jc w:val="both"/>
        <w:rPr>
          <w:b/>
          <w:bCs/>
        </w:rPr>
      </w:pPr>
      <w:r w:rsidRPr="00477093">
        <w:rPr>
          <w:b/>
          <w:bCs/>
        </w:rPr>
        <w:t>О проекте закона края № 9534-201ПЗ «О налоге на имущество организаций»</w:t>
      </w:r>
    </w:p>
    <w:p w14:paraId="6191E3F0" w14:textId="34E26540" w:rsidR="00477093" w:rsidRDefault="00477093" w:rsidP="00095869">
      <w:pPr>
        <w:tabs>
          <w:tab w:val="left" w:pos="2280"/>
        </w:tabs>
        <w:jc w:val="both"/>
        <w:rPr>
          <w:b/>
          <w:bCs/>
        </w:rPr>
      </w:pPr>
    </w:p>
    <w:p w14:paraId="7B1298F5" w14:textId="124610A4" w:rsidR="00477093" w:rsidRPr="00477093" w:rsidRDefault="00477093" w:rsidP="00095869">
      <w:pPr>
        <w:tabs>
          <w:tab w:val="left" w:pos="2280"/>
        </w:tabs>
        <w:jc w:val="both"/>
      </w:pPr>
      <w:r w:rsidRPr="00477093">
        <w:t>До 2026 года продляется освобождение от уплаты налога организаций, производящих и перерабатывающих сельскохозяйственную продукцию; ресурсоснабжающих организаций для сдерживания тарифа на услуги ЖКХ. Вводятся льготы для частных предприятий, готовых строить и эксплуатировать в крае социальные объекты, а также для предприятий готовых вкладываться в развитие Севера.</w:t>
      </w:r>
    </w:p>
    <w:p w14:paraId="1382E89E" w14:textId="77777777" w:rsidR="00477093" w:rsidRPr="00477093" w:rsidRDefault="00477093" w:rsidP="00095869">
      <w:pPr>
        <w:tabs>
          <w:tab w:val="left" w:pos="2280"/>
        </w:tabs>
        <w:jc w:val="both"/>
      </w:pPr>
    </w:p>
    <w:p w14:paraId="735727AE" w14:textId="24F92CEF" w:rsidR="00477093" w:rsidRPr="00477093" w:rsidRDefault="00477093" w:rsidP="00095869">
      <w:pPr>
        <w:tabs>
          <w:tab w:val="left" w:pos="2280"/>
        </w:tabs>
        <w:jc w:val="both"/>
      </w:pPr>
      <w:r w:rsidRPr="00477093">
        <w:t>Компании, которые сами строят и эксплуатируют социальные объекты, получат льготу по налогу на имущество. Не будут облагаться налогом на имущество объекты, которые входят во Всероссийский перечень объектов спорта.</w:t>
      </w:r>
    </w:p>
    <w:p w14:paraId="719A33C5" w14:textId="77777777" w:rsidR="00477093" w:rsidRPr="00477093" w:rsidRDefault="00477093" w:rsidP="00095869">
      <w:pPr>
        <w:tabs>
          <w:tab w:val="left" w:pos="2280"/>
        </w:tabs>
        <w:jc w:val="both"/>
      </w:pPr>
    </w:p>
    <w:p w14:paraId="6C5313C6" w14:textId="235DA11A" w:rsidR="00477093" w:rsidRDefault="00477093" w:rsidP="00095869">
      <w:pPr>
        <w:tabs>
          <w:tab w:val="left" w:pos="2280"/>
        </w:tabs>
        <w:jc w:val="both"/>
      </w:pPr>
      <w:r w:rsidRPr="00477093">
        <w:t>Льготу по налогу получают компании, занимающиеся гидроэнергетикой, которые будут строить объекты общего и начального образования. Новая льгота связана с реализацией крупных проектов, заключивших соглашение о защите и поощрении капиталовложений.</w:t>
      </w:r>
    </w:p>
    <w:p w14:paraId="59FA3132" w14:textId="6E3E2154" w:rsidR="00477093" w:rsidRDefault="00477093" w:rsidP="00095869">
      <w:pPr>
        <w:tabs>
          <w:tab w:val="left" w:pos="2280"/>
        </w:tabs>
        <w:jc w:val="both"/>
      </w:pPr>
    </w:p>
    <w:p w14:paraId="60918F5F" w14:textId="3D54F19A" w:rsidR="00477093" w:rsidRDefault="00477093" w:rsidP="00095869">
      <w:pPr>
        <w:tabs>
          <w:tab w:val="left" w:pos="2280"/>
        </w:tabs>
        <w:jc w:val="both"/>
        <w:rPr>
          <w:b/>
          <w:bCs/>
        </w:rPr>
      </w:pPr>
      <w:r w:rsidRPr="00477093">
        <w:rPr>
          <w:b/>
          <w:bCs/>
        </w:rPr>
        <w:t xml:space="preserve">С. Ф. </w:t>
      </w:r>
      <w:proofErr w:type="spellStart"/>
      <w:r w:rsidRPr="00477093">
        <w:rPr>
          <w:b/>
          <w:bCs/>
        </w:rPr>
        <w:t>Зяблов</w:t>
      </w:r>
      <w:proofErr w:type="spellEnd"/>
      <w:r w:rsidRPr="00477093">
        <w:rPr>
          <w:b/>
          <w:bCs/>
        </w:rPr>
        <w:t>:</w:t>
      </w:r>
      <w:r w:rsidR="00753AA2">
        <w:rPr>
          <w:b/>
          <w:bCs/>
        </w:rPr>
        <w:t xml:space="preserve"> Поддержал</w:t>
      </w:r>
    </w:p>
    <w:p w14:paraId="023D2AC4" w14:textId="77777777" w:rsidR="002E778F" w:rsidRDefault="002E778F" w:rsidP="00095869">
      <w:pPr>
        <w:tabs>
          <w:tab w:val="left" w:pos="2280"/>
        </w:tabs>
        <w:jc w:val="both"/>
        <w:rPr>
          <w:b/>
          <w:bCs/>
        </w:rPr>
      </w:pPr>
    </w:p>
    <w:p w14:paraId="773D733A" w14:textId="77777777" w:rsidR="002E778F" w:rsidRPr="00030F0A" w:rsidRDefault="002E778F" w:rsidP="002E778F">
      <w:pPr>
        <w:widowControl/>
        <w:suppressAutoHyphens w:val="0"/>
        <w:autoSpaceDE w:val="0"/>
        <w:autoSpaceDN w:val="0"/>
        <w:adjustRightInd w:val="0"/>
        <w:jc w:val="both"/>
        <w:rPr>
          <w:rFonts w:eastAsiaTheme="minorHAnsi" w:cs="Times New Roman"/>
          <w:b/>
          <w:bCs/>
          <w:color w:val="000000"/>
          <w:kern w:val="0"/>
          <w:lang w:eastAsia="en-US" w:bidi="ar-SA"/>
        </w:rPr>
      </w:pPr>
      <w:r w:rsidRPr="00030F0A">
        <w:rPr>
          <w:rFonts w:eastAsiaTheme="minorHAnsi" w:cs="Times New Roman"/>
          <w:b/>
          <w:bCs/>
          <w:color w:val="000000"/>
          <w:kern w:val="0"/>
          <w:lang w:eastAsia="en-US" w:bidi="ar-SA"/>
        </w:rPr>
        <w:t xml:space="preserve">О награждении Почетной грамотой Законодательного Собрания Красноярского края </w:t>
      </w:r>
    </w:p>
    <w:p w14:paraId="0B7A7F52" w14:textId="77777777" w:rsidR="002E778F" w:rsidRPr="00030F0A" w:rsidRDefault="002E778F" w:rsidP="002E778F">
      <w:pPr>
        <w:widowControl/>
        <w:suppressAutoHyphens w:val="0"/>
        <w:autoSpaceDE w:val="0"/>
        <w:autoSpaceDN w:val="0"/>
        <w:adjustRightInd w:val="0"/>
        <w:jc w:val="both"/>
        <w:rPr>
          <w:rFonts w:eastAsiaTheme="minorHAnsi" w:cs="Times New Roman"/>
          <w:b/>
          <w:bCs/>
          <w:color w:val="000000"/>
          <w:kern w:val="0"/>
          <w:lang w:eastAsia="en-US" w:bidi="ar-SA"/>
        </w:rPr>
      </w:pPr>
    </w:p>
    <w:p w14:paraId="7F9E4EAE" w14:textId="4B8621EB" w:rsidR="002E778F" w:rsidRDefault="002E778F" w:rsidP="002E778F">
      <w:pPr>
        <w:tabs>
          <w:tab w:val="left" w:pos="2280"/>
        </w:tabs>
        <w:jc w:val="both"/>
        <w:rPr>
          <w:b/>
          <w:bCs/>
        </w:rPr>
      </w:pPr>
      <w:r>
        <w:rPr>
          <w:rFonts w:eastAsiaTheme="minorHAnsi" w:cs="Times New Roman"/>
          <w:bCs/>
          <w:color w:val="000000"/>
          <w:kern w:val="0"/>
          <w:lang w:eastAsia="en-US" w:bidi="ar-SA"/>
        </w:rPr>
        <w:t>16</w:t>
      </w:r>
      <w:r w:rsidRPr="00A31942">
        <w:rPr>
          <w:rFonts w:eastAsiaTheme="minorHAnsi" w:cs="Times New Roman"/>
          <w:bCs/>
          <w:color w:val="000000"/>
          <w:kern w:val="0"/>
          <w:lang w:eastAsia="en-US" w:bidi="ar-SA"/>
        </w:rPr>
        <w:t xml:space="preserve"> кандидатур удостоены этой награды</w:t>
      </w:r>
    </w:p>
    <w:p w14:paraId="5107E80F" w14:textId="375E7392" w:rsidR="00477093" w:rsidRDefault="00477093" w:rsidP="00095869">
      <w:pPr>
        <w:tabs>
          <w:tab w:val="left" w:pos="2280"/>
        </w:tabs>
        <w:jc w:val="both"/>
        <w:rPr>
          <w:b/>
          <w:bCs/>
        </w:rPr>
      </w:pPr>
    </w:p>
    <w:p w14:paraId="3D848600" w14:textId="14DEF948" w:rsidR="00477093" w:rsidRDefault="00477093" w:rsidP="00095869">
      <w:pPr>
        <w:tabs>
          <w:tab w:val="left" w:pos="2280"/>
        </w:tabs>
        <w:jc w:val="both"/>
        <w:rPr>
          <w:b/>
          <w:bCs/>
        </w:rPr>
      </w:pPr>
      <w:r>
        <w:rPr>
          <w:b/>
          <w:bCs/>
        </w:rPr>
        <w:t>Следующие законопроекты были приняты во втором чтении:</w:t>
      </w:r>
    </w:p>
    <w:p w14:paraId="490DFACD" w14:textId="385B546D" w:rsidR="00477093" w:rsidRDefault="00477093" w:rsidP="00095869">
      <w:pPr>
        <w:tabs>
          <w:tab w:val="left" w:pos="2280"/>
        </w:tabs>
        <w:jc w:val="both"/>
        <w:rPr>
          <w:b/>
          <w:bCs/>
        </w:rPr>
      </w:pPr>
    </w:p>
    <w:p w14:paraId="22C2BE27" w14:textId="03548A39" w:rsidR="00477093" w:rsidRDefault="00477093" w:rsidP="00095869">
      <w:pPr>
        <w:tabs>
          <w:tab w:val="left" w:pos="2280"/>
        </w:tabs>
        <w:jc w:val="both"/>
        <w:rPr>
          <w:b/>
          <w:bCs/>
        </w:rPr>
      </w:pPr>
      <w:r w:rsidRPr="00477093">
        <w:rPr>
          <w:b/>
          <w:bCs/>
        </w:rPr>
        <w:t>О проекте закона о внесении поправок в Устав Красноярского края № 150-2ПЗ «Об изменении статей 62 и 130 Устава Красноярского края»</w:t>
      </w:r>
    </w:p>
    <w:p w14:paraId="5D47558B" w14:textId="14A98F1E" w:rsidR="00477093" w:rsidRDefault="00477093" w:rsidP="00095869">
      <w:pPr>
        <w:tabs>
          <w:tab w:val="left" w:pos="2280"/>
        </w:tabs>
        <w:jc w:val="both"/>
        <w:rPr>
          <w:b/>
          <w:bCs/>
        </w:rPr>
      </w:pPr>
    </w:p>
    <w:p w14:paraId="47E41F4E" w14:textId="5DD2E05D" w:rsidR="00477093" w:rsidRDefault="00477093" w:rsidP="00095869">
      <w:pPr>
        <w:tabs>
          <w:tab w:val="left" w:pos="2280"/>
        </w:tabs>
        <w:jc w:val="both"/>
        <w:rPr>
          <w:b/>
          <w:bCs/>
        </w:rPr>
      </w:pPr>
      <w:r w:rsidRPr="00477093">
        <w:rPr>
          <w:b/>
          <w:bCs/>
        </w:rPr>
        <w:t>О проекте закона края № 306-10ПЗ «О внесении изменений в статью 5 Закона края «О территориальных и участковых избирательных комиссиях в Красноярском крае»</w:t>
      </w:r>
    </w:p>
    <w:p w14:paraId="7DF640EC" w14:textId="6B25A893" w:rsidR="00477093" w:rsidRDefault="00477093" w:rsidP="00095869">
      <w:pPr>
        <w:tabs>
          <w:tab w:val="left" w:pos="2280"/>
        </w:tabs>
        <w:jc w:val="both"/>
        <w:rPr>
          <w:b/>
          <w:bCs/>
        </w:rPr>
      </w:pPr>
    </w:p>
    <w:p w14:paraId="1EC0FF93" w14:textId="4EA11699" w:rsidR="00477093" w:rsidRDefault="00477093" w:rsidP="00095869">
      <w:pPr>
        <w:tabs>
          <w:tab w:val="left" w:pos="2280"/>
        </w:tabs>
        <w:jc w:val="both"/>
        <w:rPr>
          <w:b/>
          <w:bCs/>
        </w:rPr>
      </w:pPr>
      <w:r w:rsidRPr="00477093">
        <w:rPr>
          <w:b/>
          <w:bCs/>
        </w:rPr>
        <w:t xml:space="preserve">О проекте закона края № 10179-218ПЗ «О внесении изменений в Закон края «Об установлении границ и наделении соответствующим статусом муниципального </w:t>
      </w:r>
      <w:r w:rsidRPr="00477093">
        <w:rPr>
          <w:b/>
          <w:bCs/>
        </w:rPr>
        <w:lastRenderedPageBreak/>
        <w:t>образования Уярский район и находящихся в его границах иных муниципальных образований»</w:t>
      </w:r>
    </w:p>
    <w:p w14:paraId="14ECC5A6" w14:textId="5A673184" w:rsidR="00477093" w:rsidRDefault="00477093" w:rsidP="00095869">
      <w:pPr>
        <w:tabs>
          <w:tab w:val="left" w:pos="2280"/>
        </w:tabs>
        <w:jc w:val="both"/>
        <w:rPr>
          <w:b/>
          <w:bCs/>
        </w:rPr>
      </w:pPr>
    </w:p>
    <w:p w14:paraId="43E38858" w14:textId="4041B9B0" w:rsidR="00477093" w:rsidRDefault="00477093" w:rsidP="00095869">
      <w:pPr>
        <w:tabs>
          <w:tab w:val="left" w:pos="2280"/>
        </w:tabs>
        <w:jc w:val="both"/>
        <w:rPr>
          <w:b/>
          <w:bCs/>
        </w:rPr>
      </w:pPr>
      <w:r w:rsidRPr="00477093">
        <w:rPr>
          <w:b/>
          <w:bCs/>
        </w:rPr>
        <w:t>О проекте закона края № 151-3ПЗ «О внесении изменений в Закон края «О возмещении отдельным категориям работников расходов, связанных со служебными командировками, и при переезде на работу в другую местность»</w:t>
      </w:r>
    </w:p>
    <w:p w14:paraId="347D6FE7" w14:textId="4B3AB806" w:rsidR="00477093" w:rsidRDefault="00477093" w:rsidP="00095869">
      <w:pPr>
        <w:tabs>
          <w:tab w:val="left" w:pos="2280"/>
        </w:tabs>
        <w:jc w:val="both"/>
        <w:rPr>
          <w:b/>
          <w:bCs/>
        </w:rPr>
      </w:pPr>
    </w:p>
    <w:p w14:paraId="26B2A67B" w14:textId="20ADC591" w:rsidR="00477093" w:rsidRDefault="00477093" w:rsidP="00095869">
      <w:pPr>
        <w:tabs>
          <w:tab w:val="left" w:pos="2280"/>
        </w:tabs>
        <w:jc w:val="both"/>
        <w:rPr>
          <w:b/>
          <w:bCs/>
        </w:rPr>
      </w:pPr>
      <w:r w:rsidRPr="00477093">
        <w:rPr>
          <w:b/>
          <w:bCs/>
        </w:rPr>
        <w:t>О проекте закона края № 9862-211ПЗ «О внесении изменений в Закон края «О государственной поддержке агропромышленного комплекса края»</w:t>
      </w:r>
    </w:p>
    <w:p w14:paraId="458105BF" w14:textId="01C64177" w:rsidR="00477093" w:rsidRDefault="00477093" w:rsidP="00095869">
      <w:pPr>
        <w:tabs>
          <w:tab w:val="left" w:pos="2280"/>
        </w:tabs>
        <w:jc w:val="both"/>
        <w:rPr>
          <w:b/>
          <w:bCs/>
        </w:rPr>
      </w:pPr>
    </w:p>
    <w:p w14:paraId="2DCA13E0" w14:textId="62C43664" w:rsidR="00477093" w:rsidRDefault="00477093" w:rsidP="00095869">
      <w:pPr>
        <w:tabs>
          <w:tab w:val="left" w:pos="2280"/>
        </w:tabs>
        <w:jc w:val="both"/>
        <w:rPr>
          <w:b/>
          <w:bCs/>
        </w:rPr>
      </w:pPr>
      <w:r w:rsidRPr="00477093">
        <w:rPr>
          <w:b/>
          <w:bCs/>
        </w:rPr>
        <w:t>О проекте закона края № 9534-201ПЗ «О налоге на имущество организаций»</w:t>
      </w:r>
    </w:p>
    <w:p w14:paraId="1C678D1F" w14:textId="4B9D9C3A" w:rsidR="00477093" w:rsidRDefault="00477093" w:rsidP="00095869">
      <w:pPr>
        <w:tabs>
          <w:tab w:val="left" w:pos="2280"/>
        </w:tabs>
        <w:jc w:val="both"/>
        <w:rPr>
          <w:b/>
          <w:bCs/>
        </w:rPr>
      </w:pPr>
    </w:p>
    <w:p w14:paraId="787F3F39" w14:textId="4AE878E2" w:rsidR="00477093" w:rsidRDefault="00477093" w:rsidP="00095869">
      <w:pPr>
        <w:tabs>
          <w:tab w:val="left" w:pos="2280"/>
        </w:tabs>
        <w:jc w:val="both"/>
        <w:rPr>
          <w:b/>
          <w:bCs/>
        </w:rPr>
      </w:pPr>
      <w:r w:rsidRPr="00477093">
        <w:rPr>
          <w:b/>
          <w:bCs/>
        </w:rPr>
        <w:t>О проекте закона края № 195-7ПЗ «О внесении изменений в статьи 6 и 7 Закона края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w:t>
      </w:r>
    </w:p>
    <w:p w14:paraId="53724CB8" w14:textId="62F607C8" w:rsidR="00477093" w:rsidRDefault="00477093" w:rsidP="00095869">
      <w:pPr>
        <w:tabs>
          <w:tab w:val="left" w:pos="2280"/>
        </w:tabs>
        <w:jc w:val="both"/>
        <w:rPr>
          <w:b/>
          <w:bCs/>
        </w:rPr>
      </w:pPr>
    </w:p>
    <w:p w14:paraId="139574CD" w14:textId="5C8B5860" w:rsidR="00477093" w:rsidRDefault="00477093" w:rsidP="00095869">
      <w:pPr>
        <w:tabs>
          <w:tab w:val="left" w:pos="2280"/>
        </w:tabs>
        <w:jc w:val="both"/>
        <w:rPr>
          <w:b/>
          <w:bCs/>
        </w:rPr>
      </w:pPr>
      <w:r w:rsidRPr="00477093">
        <w:rPr>
          <w:b/>
          <w:bCs/>
        </w:rPr>
        <w:t>О проекте закона края № 9796-207ПЗ «О внесении изменений в Закон края «О мере социальной поддержки граждан, достигших возраста 23 лет и старше, имевших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p w14:paraId="68CA44D2" w14:textId="32BF2659" w:rsidR="00477093" w:rsidRDefault="00477093" w:rsidP="00095869">
      <w:pPr>
        <w:tabs>
          <w:tab w:val="left" w:pos="2280"/>
        </w:tabs>
        <w:jc w:val="both"/>
        <w:rPr>
          <w:b/>
          <w:bCs/>
        </w:rPr>
      </w:pPr>
    </w:p>
    <w:p w14:paraId="6A2EFA0C" w14:textId="20FD9B45" w:rsidR="00477093" w:rsidRDefault="00477093" w:rsidP="00095869">
      <w:pPr>
        <w:tabs>
          <w:tab w:val="left" w:pos="2280"/>
        </w:tabs>
        <w:jc w:val="both"/>
        <w:rPr>
          <w:b/>
          <w:bCs/>
        </w:rPr>
      </w:pPr>
      <w:r w:rsidRPr="00477093">
        <w:rPr>
          <w:b/>
          <w:bCs/>
        </w:rPr>
        <w:t>О проекте закона края № 9200-197ПЗ «О внесении изменения в статью 7.3 Закона края «Об обеспечении прав детей на отдых, оздоровление и занятость в Красноярском крае»</w:t>
      </w:r>
    </w:p>
    <w:p w14:paraId="3C3A58B8" w14:textId="256A5C98" w:rsidR="00D2543E" w:rsidRDefault="00D2543E" w:rsidP="00095869">
      <w:pPr>
        <w:tabs>
          <w:tab w:val="left" w:pos="2280"/>
        </w:tabs>
        <w:jc w:val="both"/>
        <w:rPr>
          <w:b/>
          <w:bCs/>
        </w:rPr>
      </w:pPr>
    </w:p>
    <w:p w14:paraId="7C6EED36" w14:textId="62ACC445" w:rsidR="00D2543E" w:rsidRDefault="00D2543E" w:rsidP="00095869">
      <w:pPr>
        <w:tabs>
          <w:tab w:val="left" w:pos="2280"/>
        </w:tabs>
        <w:jc w:val="both"/>
        <w:rPr>
          <w:b/>
          <w:bCs/>
        </w:rPr>
      </w:pPr>
      <w:r w:rsidRPr="00D2543E">
        <w:rPr>
          <w:b/>
          <w:bCs/>
        </w:rPr>
        <w:t>О проекте закона края № 9847-210ПЗ «О внесении изменения в приложение 2 к Закону края «Об образовании в Красноярском крае»</w:t>
      </w:r>
    </w:p>
    <w:p w14:paraId="18F27970" w14:textId="29298685" w:rsidR="00D2543E" w:rsidRDefault="00D2543E" w:rsidP="00095869">
      <w:pPr>
        <w:tabs>
          <w:tab w:val="left" w:pos="2280"/>
        </w:tabs>
        <w:jc w:val="both"/>
        <w:rPr>
          <w:b/>
          <w:bCs/>
        </w:rPr>
      </w:pPr>
    </w:p>
    <w:p w14:paraId="391A6513" w14:textId="76C8812E" w:rsidR="00D2543E" w:rsidRDefault="00D2543E" w:rsidP="00095869">
      <w:pPr>
        <w:tabs>
          <w:tab w:val="left" w:pos="2280"/>
        </w:tabs>
        <w:jc w:val="both"/>
        <w:rPr>
          <w:b/>
          <w:bCs/>
        </w:rPr>
      </w:pPr>
      <w:r w:rsidRPr="00D2543E">
        <w:rPr>
          <w:b/>
          <w:bCs/>
        </w:rPr>
        <w:t>О проекте закона края № 9904-214ПЗ «О внесении изменений в отдельные законы края в сфере социальной поддержки граждан из числа коренных малочисленных народов и иных категорий граждан, осуществляющих виды традиционной хозяйственной деятельности коренных малочисленных народов»</w:t>
      </w:r>
    </w:p>
    <w:p w14:paraId="52775574" w14:textId="4716334F" w:rsidR="00477093" w:rsidRDefault="00477093" w:rsidP="00095869">
      <w:pPr>
        <w:tabs>
          <w:tab w:val="left" w:pos="2280"/>
        </w:tabs>
        <w:jc w:val="both"/>
        <w:rPr>
          <w:b/>
          <w:bCs/>
        </w:rPr>
      </w:pPr>
    </w:p>
    <w:p w14:paraId="39BB3451" w14:textId="77777777" w:rsidR="00477093" w:rsidRDefault="00477093" w:rsidP="00095869">
      <w:pPr>
        <w:tabs>
          <w:tab w:val="left" w:pos="2280"/>
        </w:tabs>
        <w:jc w:val="both"/>
        <w:rPr>
          <w:b/>
          <w:bCs/>
        </w:rPr>
      </w:pPr>
    </w:p>
    <w:p w14:paraId="2FAC34C2" w14:textId="7C70CD8A" w:rsidR="00477093" w:rsidRDefault="00477093" w:rsidP="00095869">
      <w:pPr>
        <w:tabs>
          <w:tab w:val="left" w:pos="2280"/>
        </w:tabs>
        <w:jc w:val="both"/>
        <w:rPr>
          <w:b/>
          <w:bCs/>
        </w:rPr>
      </w:pPr>
    </w:p>
    <w:p w14:paraId="0E8A29E3" w14:textId="77777777" w:rsidR="00477093" w:rsidRPr="00477093" w:rsidRDefault="00477093" w:rsidP="00095869">
      <w:pPr>
        <w:tabs>
          <w:tab w:val="left" w:pos="2280"/>
        </w:tabs>
        <w:jc w:val="both"/>
        <w:rPr>
          <w:b/>
          <w:bCs/>
        </w:rPr>
      </w:pPr>
    </w:p>
    <w:p w14:paraId="276EE58C" w14:textId="77777777" w:rsidR="00CA79D2" w:rsidRPr="00CA79D2" w:rsidRDefault="00CA79D2" w:rsidP="00095869">
      <w:pPr>
        <w:tabs>
          <w:tab w:val="left" w:pos="2280"/>
        </w:tabs>
        <w:jc w:val="both"/>
      </w:pPr>
    </w:p>
    <w:sectPr w:rsidR="00CA79D2" w:rsidRPr="00CA79D2" w:rsidSect="00A40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8A0"/>
    <w:multiLevelType w:val="hybridMultilevel"/>
    <w:tmpl w:val="B9464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E2F6F"/>
    <w:multiLevelType w:val="hybridMultilevel"/>
    <w:tmpl w:val="D0C22D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E347F"/>
    <w:multiLevelType w:val="multilevel"/>
    <w:tmpl w:val="46F0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C5A88"/>
    <w:multiLevelType w:val="hybridMultilevel"/>
    <w:tmpl w:val="F2925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C1116"/>
    <w:multiLevelType w:val="multilevel"/>
    <w:tmpl w:val="51A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050B2"/>
    <w:multiLevelType w:val="hybridMultilevel"/>
    <w:tmpl w:val="383E1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E0036B"/>
    <w:multiLevelType w:val="multilevel"/>
    <w:tmpl w:val="9A60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A6734D"/>
    <w:multiLevelType w:val="multilevel"/>
    <w:tmpl w:val="238E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860A9D"/>
    <w:multiLevelType w:val="multilevel"/>
    <w:tmpl w:val="B91A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115689"/>
    <w:multiLevelType w:val="multilevel"/>
    <w:tmpl w:val="5A7A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6D2B2F"/>
    <w:multiLevelType w:val="multilevel"/>
    <w:tmpl w:val="EAA2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7E6063"/>
    <w:multiLevelType w:val="multilevel"/>
    <w:tmpl w:val="144C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9E218E"/>
    <w:multiLevelType w:val="multilevel"/>
    <w:tmpl w:val="02F2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DB2C43"/>
    <w:multiLevelType w:val="multilevel"/>
    <w:tmpl w:val="8660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E70D59"/>
    <w:multiLevelType w:val="multilevel"/>
    <w:tmpl w:val="E0F00A18"/>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0FE311B"/>
    <w:multiLevelType w:val="multilevel"/>
    <w:tmpl w:val="372C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FE090C"/>
    <w:multiLevelType w:val="multilevel"/>
    <w:tmpl w:val="EAC06078"/>
    <w:lvl w:ilvl="0">
      <w:start w:val="1"/>
      <w:numFmt w:val="bullet"/>
      <w:lvlText w:val=""/>
      <w:lvlJc w:val="left"/>
      <w:pPr>
        <w:tabs>
          <w:tab w:val="num" w:pos="720"/>
        </w:tabs>
        <w:ind w:left="720" w:hanging="360"/>
      </w:pPr>
      <w:rPr>
        <w:rFonts w:ascii="Symbol" w:hAnsi="Symbo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0A4D99"/>
    <w:multiLevelType w:val="multilevel"/>
    <w:tmpl w:val="46D8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7C5490"/>
    <w:multiLevelType w:val="multilevel"/>
    <w:tmpl w:val="DC74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B34370"/>
    <w:multiLevelType w:val="multilevel"/>
    <w:tmpl w:val="DB00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876FD2"/>
    <w:multiLevelType w:val="multilevel"/>
    <w:tmpl w:val="58B4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E95030"/>
    <w:multiLevelType w:val="multilevel"/>
    <w:tmpl w:val="E0F00A18"/>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994C26"/>
    <w:multiLevelType w:val="multilevel"/>
    <w:tmpl w:val="4886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DA71BE"/>
    <w:multiLevelType w:val="hybridMultilevel"/>
    <w:tmpl w:val="13DC612C"/>
    <w:lvl w:ilvl="0" w:tplc="6420827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040AF6"/>
    <w:multiLevelType w:val="multilevel"/>
    <w:tmpl w:val="4C7C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03143A"/>
    <w:multiLevelType w:val="multilevel"/>
    <w:tmpl w:val="58D8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8"/>
  </w:num>
  <w:num w:numId="4">
    <w:abstractNumId w:val="6"/>
  </w:num>
  <w:num w:numId="5">
    <w:abstractNumId w:val="15"/>
  </w:num>
  <w:num w:numId="6">
    <w:abstractNumId w:val="25"/>
  </w:num>
  <w:num w:numId="7">
    <w:abstractNumId w:val="18"/>
  </w:num>
  <w:num w:numId="8">
    <w:abstractNumId w:val="17"/>
  </w:num>
  <w:num w:numId="9">
    <w:abstractNumId w:val="16"/>
  </w:num>
  <w:num w:numId="10">
    <w:abstractNumId w:val="11"/>
  </w:num>
  <w:num w:numId="11">
    <w:abstractNumId w:val="23"/>
  </w:num>
  <w:num w:numId="12">
    <w:abstractNumId w:val="3"/>
  </w:num>
  <w:num w:numId="13">
    <w:abstractNumId w:val="0"/>
  </w:num>
  <w:num w:numId="14">
    <w:abstractNumId w:val="21"/>
  </w:num>
  <w:num w:numId="15">
    <w:abstractNumId w:val="14"/>
  </w:num>
  <w:num w:numId="16">
    <w:abstractNumId w:val="1"/>
  </w:num>
  <w:num w:numId="17">
    <w:abstractNumId w:val="5"/>
  </w:num>
  <w:num w:numId="18">
    <w:abstractNumId w:val="7"/>
  </w:num>
  <w:num w:numId="19">
    <w:abstractNumId w:val="19"/>
  </w:num>
  <w:num w:numId="20">
    <w:abstractNumId w:val="20"/>
  </w:num>
  <w:num w:numId="21">
    <w:abstractNumId w:val="12"/>
  </w:num>
  <w:num w:numId="22">
    <w:abstractNumId w:val="24"/>
  </w:num>
  <w:num w:numId="23">
    <w:abstractNumId w:val="2"/>
  </w:num>
  <w:num w:numId="24">
    <w:abstractNumId w:val="4"/>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65"/>
    <w:rsid w:val="0000038A"/>
    <w:rsid w:val="000008BC"/>
    <w:rsid w:val="00011F3C"/>
    <w:rsid w:val="0001208C"/>
    <w:rsid w:val="00016366"/>
    <w:rsid w:val="0002085A"/>
    <w:rsid w:val="00026B79"/>
    <w:rsid w:val="00043079"/>
    <w:rsid w:val="00044995"/>
    <w:rsid w:val="00045C77"/>
    <w:rsid w:val="000569E2"/>
    <w:rsid w:val="00063C68"/>
    <w:rsid w:val="0006603E"/>
    <w:rsid w:val="0007080D"/>
    <w:rsid w:val="00071712"/>
    <w:rsid w:val="00074A3B"/>
    <w:rsid w:val="00085F07"/>
    <w:rsid w:val="00095869"/>
    <w:rsid w:val="00096276"/>
    <w:rsid w:val="00096ED1"/>
    <w:rsid w:val="000A4C39"/>
    <w:rsid w:val="000A4CDB"/>
    <w:rsid w:val="000B3F88"/>
    <w:rsid w:val="000B73B1"/>
    <w:rsid w:val="000C062C"/>
    <w:rsid w:val="000C6186"/>
    <w:rsid w:val="000D1E73"/>
    <w:rsid w:val="000D7852"/>
    <w:rsid w:val="000D7B8D"/>
    <w:rsid w:val="000E679C"/>
    <w:rsid w:val="000E7C0A"/>
    <w:rsid w:val="000E7E09"/>
    <w:rsid w:val="000F2B00"/>
    <w:rsid w:val="000F6B68"/>
    <w:rsid w:val="001010E5"/>
    <w:rsid w:val="0010332D"/>
    <w:rsid w:val="0010458B"/>
    <w:rsid w:val="001145C8"/>
    <w:rsid w:val="00117985"/>
    <w:rsid w:val="0012503F"/>
    <w:rsid w:val="001314D7"/>
    <w:rsid w:val="0013157B"/>
    <w:rsid w:val="00132CA6"/>
    <w:rsid w:val="00135304"/>
    <w:rsid w:val="00142777"/>
    <w:rsid w:val="00142E54"/>
    <w:rsid w:val="00144E43"/>
    <w:rsid w:val="0014553D"/>
    <w:rsid w:val="0015197F"/>
    <w:rsid w:val="00151DD0"/>
    <w:rsid w:val="00154D6A"/>
    <w:rsid w:val="00157645"/>
    <w:rsid w:val="00161D92"/>
    <w:rsid w:val="00163C39"/>
    <w:rsid w:val="00181F30"/>
    <w:rsid w:val="00187253"/>
    <w:rsid w:val="001A0277"/>
    <w:rsid w:val="001A1CF1"/>
    <w:rsid w:val="001A3106"/>
    <w:rsid w:val="001B0238"/>
    <w:rsid w:val="001B3C96"/>
    <w:rsid w:val="001C19D8"/>
    <w:rsid w:val="001C2D27"/>
    <w:rsid w:val="001D6498"/>
    <w:rsid w:val="001E7E97"/>
    <w:rsid w:val="00200C98"/>
    <w:rsid w:val="00202427"/>
    <w:rsid w:val="00211FA5"/>
    <w:rsid w:val="00220286"/>
    <w:rsid w:val="00220E65"/>
    <w:rsid w:val="002211E0"/>
    <w:rsid w:val="0022169F"/>
    <w:rsid w:val="00221F75"/>
    <w:rsid w:val="00227C37"/>
    <w:rsid w:val="00231BB2"/>
    <w:rsid w:val="00233DD8"/>
    <w:rsid w:val="00235369"/>
    <w:rsid w:val="002356C6"/>
    <w:rsid w:val="0024124B"/>
    <w:rsid w:val="0024551B"/>
    <w:rsid w:val="0024794D"/>
    <w:rsid w:val="00262D2C"/>
    <w:rsid w:val="00265D90"/>
    <w:rsid w:val="0027429B"/>
    <w:rsid w:val="0028032D"/>
    <w:rsid w:val="0028496D"/>
    <w:rsid w:val="0029430E"/>
    <w:rsid w:val="002A1838"/>
    <w:rsid w:val="002A3119"/>
    <w:rsid w:val="002A3E3C"/>
    <w:rsid w:val="002B3A7B"/>
    <w:rsid w:val="002B50D4"/>
    <w:rsid w:val="002B6F32"/>
    <w:rsid w:val="002B72BF"/>
    <w:rsid w:val="002C1857"/>
    <w:rsid w:val="002C62B1"/>
    <w:rsid w:val="002C6831"/>
    <w:rsid w:val="002D0CB8"/>
    <w:rsid w:val="002D274A"/>
    <w:rsid w:val="002D3C32"/>
    <w:rsid w:val="002E257D"/>
    <w:rsid w:val="002E2B85"/>
    <w:rsid w:val="002E2DB1"/>
    <w:rsid w:val="002E3BF7"/>
    <w:rsid w:val="002E4A23"/>
    <w:rsid w:val="002E5FDB"/>
    <w:rsid w:val="002E7468"/>
    <w:rsid w:val="002E778F"/>
    <w:rsid w:val="002F0C33"/>
    <w:rsid w:val="002F2E9F"/>
    <w:rsid w:val="002F4764"/>
    <w:rsid w:val="0030232C"/>
    <w:rsid w:val="0030605F"/>
    <w:rsid w:val="003068B8"/>
    <w:rsid w:val="003075ED"/>
    <w:rsid w:val="00315072"/>
    <w:rsid w:val="003342F8"/>
    <w:rsid w:val="00335A88"/>
    <w:rsid w:val="00343255"/>
    <w:rsid w:val="003436DD"/>
    <w:rsid w:val="00356075"/>
    <w:rsid w:val="00356782"/>
    <w:rsid w:val="003572E8"/>
    <w:rsid w:val="00365B99"/>
    <w:rsid w:val="00370B4B"/>
    <w:rsid w:val="00371ABC"/>
    <w:rsid w:val="00371C61"/>
    <w:rsid w:val="0037595D"/>
    <w:rsid w:val="00375B90"/>
    <w:rsid w:val="00375C27"/>
    <w:rsid w:val="00396ACF"/>
    <w:rsid w:val="003A4C7F"/>
    <w:rsid w:val="003B1AD1"/>
    <w:rsid w:val="003B4BFD"/>
    <w:rsid w:val="003B5234"/>
    <w:rsid w:val="003B5543"/>
    <w:rsid w:val="003B7FC3"/>
    <w:rsid w:val="003C5C07"/>
    <w:rsid w:val="003C6425"/>
    <w:rsid w:val="003D16DF"/>
    <w:rsid w:val="003D2CF2"/>
    <w:rsid w:val="003D428B"/>
    <w:rsid w:val="003D521E"/>
    <w:rsid w:val="003E1442"/>
    <w:rsid w:val="003E318D"/>
    <w:rsid w:val="003E35E1"/>
    <w:rsid w:val="003E480C"/>
    <w:rsid w:val="003E74B8"/>
    <w:rsid w:val="003F236D"/>
    <w:rsid w:val="003F2FD3"/>
    <w:rsid w:val="00400F3F"/>
    <w:rsid w:val="004025B2"/>
    <w:rsid w:val="0041704A"/>
    <w:rsid w:val="0042326F"/>
    <w:rsid w:val="00437537"/>
    <w:rsid w:val="00440127"/>
    <w:rsid w:val="0044042D"/>
    <w:rsid w:val="004421DD"/>
    <w:rsid w:val="00447DC5"/>
    <w:rsid w:val="00457F77"/>
    <w:rsid w:val="00473384"/>
    <w:rsid w:val="00475211"/>
    <w:rsid w:val="00477093"/>
    <w:rsid w:val="00480749"/>
    <w:rsid w:val="00484A23"/>
    <w:rsid w:val="00496CFD"/>
    <w:rsid w:val="004978E5"/>
    <w:rsid w:val="004A0052"/>
    <w:rsid w:val="004A367B"/>
    <w:rsid w:val="004A3852"/>
    <w:rsid w:val="004A403E"/>
    <w:rsid w:val="004A6937"/>
    <w:rsid w:val="004A7410"/>
    <w:rsid w:val="004B654D"/>
    <w:rsid w:val="004C4C3F"/>
    <w:rsid w:val="004C74DD"/>
    <w:rsid w:val="004D1115"/>
    <w:rsid w:val="004D51FC"/>
    <w:rsid w:val="004D5F5C"/>
    <w:rsid w:val="004E4EC0"/>
    <w:rsid w:val="004F2F7F"/>
    <w:rsid w:val="004F35E2"/>
    <w:rsid w:val="00503F31"/>
    <w:rsid w:val="00507BC3"/>
    <w:rsid w:val="00510A40"/>
    <w:rsid w:val="00512A26"/>
    <w:rsid w:val="00512C50"/>
    <w:rsid w:val="00513CCD"/>
    <w:rsid w:val="00514EF4"/>
    <w:rsid w:val="0051509C"/>
    <w:rsid w:val="00516635"/>
    <w:rsid w:val="0051692E"/>
    <w:rsid w:val="00522E38"/>
    <w:rsid w:val="005266FC"/>
    <w:rsid w:val="00532F0E"/>
    <w:rsid w:val="00534542"/>
    <w:rsid w:val="005369B6"/>
    <w:rsid w:val="00540A72"/>
    <w:rsid w:val="00546E77"/>
    <w:rsid w:val="0054782B"/>
    <w:rsid w:val="005479F5"/>
    <w:rsid w:val="00551F68"/>
    <w:rsid w:val="00566330"/>
    <w:rsid w:val="00566EC2"/>
    <w:rsid w:val="00573BC7"/>
    <w:rsid w:val="00574A94"/>
    <w:rsid w:val="00577AF6"/>
    <w:rsid w:val="00592AD2"/>
    <w:rsid w:val="005975D0"/>
    <w:rsid w:val="005A2C65"/>
    <w:rsid w:val="005A4B3F"/>
    <w:rsid w:val="005A6D66"/>
    <w:rsid w:val="005A7CA9"/>
    <w:rsid w:val="005B08E2"/>
    <w:rsid w:val="005B4CFB"/>
    <w:rsid w:val="005D00A8"/>
    <w:rsid w:val="005D6688"/>
    <w:rsid w:val="005E0D51"/>
    <w:rsid w:val="005E1F54"/>
    <w:rsid w:val="005E5469"/>
    <w:rsid w:val="005F5353"/>
    <w:rsid w:val="005F7250"/>
    <w:rsid w:val="00603067"/>
    <w:rsid w:val="00603AA5"/>
    <w:rsid w:val="00605A0D"/>
    <w:rsid w:val="00607863"/>
    <w:rsid w:val="0061512B"/>
    <w:rsid w:val="006152E1"/>
    <w:rsid w:val="00616905"/>
    <w:rsid w:val="00623728"/>
    <w:rsid w:val="00624C6F"/>
    <w:rsid w:val="00634959"/>
    <w:rsid w:val="00636C40"/>
    <w:rsid w:val="00640F59"/>
    <w:rsid w:val="00644E3B"/>
    <w:rsid w:val="00652B75"/>
    <w:rsid w:val="00660D5B"/>
    <w:rsid w:val="0066142F"/>
    <w:rsid w:val="006776F3"/>
    <w:rsid w:val="00682A68"/>
    <w:rsid w:val="00684385"/>
    <w:rsid w:val="006847E0"/>
    <w:rsid w:val="0068493F"/>
    <w:rsid w:val="00691A17"/>
    <w:rsid w:val="00691DCB"/>
    <w:rsid w:val="00697795"/>
    <w:rsid w:val="006A58F9"/>
    <w:rsid w:val="006B4E5B"/>
    <w:rsid w:val="006B6BA6"/>
    <w:rsid w:val="006B7D6A"/>
    <w:rsid w:val="006C15D3"/>
    <w:rsid w:val="006C4097"/>
    <w:rsid w:val="006C70ED"/>
    <w:rsid w:val="006D1FFC"/>
    <w:rsid w:val="006D27A7"/>
    <w:rsid w:val="006D4879"/>
    <w:rsid w:val="006E03FB"/>
    <w:rsid w:val="006E3CCB"/>
    <w:rsid w:val="006E4620"/>
    <w:rsid w:val="006F1B10"/>
    <w:rsid w:val="006F5C99"/>
    <w:rsid w:val="006F673C"/>
    <w:rsid w:val="007069CC"/>
    <w:rsid w:val="00707AD5"/>
    <w:rsid w:val="00711C3E"/>
    <w:rsid w:val="00711E7F"/>
    <w:rsid w:val="00712063"/>
    <w:rsid w:val="00712E54"/>
    <w:rsid w:val="00714079"/>
    <w:rsid w:val="00715B50"/>
    <w:rsid w:val="00721B0E"/>
    <w:rsid w:val="00723C35"/>
    <w:rsid w:val="0072507C"/>
    <w:rsid w:val="00732477"/>
    <w:rsid w:val="0073765E"/>
    <w:rsid w:val="00740B17"/>
    <w:rsid w:val="00743ED6"/>
    <w:rsid w:val="007468B7"/>
    <w:rsid w:val="00747819"/>
    <w:rsid w:val="00750260"/>
    <w:rsid w:val="007503C6"/>
    <w:rsid w:val="007509E4"/>
    <w:rsid w:val="007516D7"/>
    <w:rsid w:val="00753AA2"/>
    <w:rsid w:val="00754861"/>
    <w:rsid w:val="0075792C"/>
    <w:rsid w:val="007716A3"/>
    <w:rsid w:val="00772701"/>
    <w:rsid w:val="00772C12"/>
    <w:rsid w:val="0077754D"/>
    <w:rsid w:val="00782139"/>
    <w:rsid w:val="00784A60"/>
    <w:rsid w:val="0078592B"/>
    <w:rsid w:val="00786AA2"/>
    <w:rsid w:val="00787AAE"/>
    <w:rsid w:val="00790525"/>
    <w:rsid w:val="0079187E"/>
    <w:rsid w:val="00795486"/>
    <w:rsid w:val="0079583C"/>
    <w:rsid w:val="007965A0"/>
    <w:rsid w:val="007966D7"/>
    <w:rsid w:val="00796ACB"/>
    <w:rsid w:val="007A26AE"/>
    <w:rsid w:val="007A5FAE"/>
    <w:rsid w:val="007B08A7"/>
    <w:rsid w:val="007B267F"/>
    <w:rsid w:val="007C48D3"/>
    <w:rsid w:val="007C7F95"/>
    <w:rsid w:val="007D0986"/>
    <w:rsid w:val="007D2FD1"/>
    <w:rsid w:val="007D5C8E"/>
    <w:rsid w:val="007D6F73"/>
    <w:rsid w:val="007E0E7B"/>
    <w:rsid w:val="007E4231"/>
    <w:rsid w:val="007E48CD"/>
    <w:rsid w:val="007E6C84"/>
    <w:rsid w:val="00803C2E"/>
    <w:rsid w:val="00804A7C"/>
    <w:rsid w:val="00807D01"/>
    <w:rsid w:val="008112F2"/>
    <w:rsid w:val="008119AB"/>
    <w:rsid w:val="00814A99"/>
    <w:rsid w:val="0081565F"/>
    <w:rsid w:val="008201EA"/>
    <w:rsid w:val="00822FF8"/>
    <w:rsid w:val="008255BB"/>
    <w:rsid w:val="00830B70"/>
    <w:rsid w:val="00833194"/>
    <w:rsid w:val="00840D6C"/>
    <w:rsid w:val="00843FB2"/>
    <w:rsid w:val="0084614C"/>
    <w:rsid w:val="00850D37"/>
    <w:rsid w:val="0085573A"/>
    <w:rsid w:val="0085754C"/>
    <w:rsid w:val="00871B58"/>
    <w:rsid w:val="008748A9"/>
    <w:rsid w:val="00877CDA"/>
    <w:rsid w:val="00880320"/>
    <w:rsid w:val="008860B5"/>
    <w:rsid w:val="00892E6F"/>
    <w:rsid w:val="0089302E"/>
    <w:rsid w:val="00896A34"/>
    <w:rsid w:val="008A0F4F"/>
    <w:rsid w:val="008A7631"/>
    <w:rsid w:val="008B0E4C"/>
    <w:rsid w:val="008B5E54"/>
    <w:rsid w:val="008C04DC"/>
    <w:rsid w:val="008C3889"/>
    <w:rsid w:val="008C5F1D"/>
    <w:rsid w:val="008D049E"/>
    <w:rsid w:val="008D47E5"/>
    <w:rsid w:val="008D69E2"/>
    <w:rsid w:val="008E09E3"/>
    <w:rsid w:val="008E2D4E"/>
    <w:rsid w:val="008E730D"/>
    <w:rsid w:val="008F21D4"/>
    <w:rsid w:val="008F263E"/>
    <w:rsid w:val="00904911"/>
    <w:rsid w:val="00906886"/>
    <w:rsid w:val="00910086"/>
    <w:rsid w:val="00913C35"/>
    <w:rsid w:val="00914940"/>
    <w:rsid w:val="009157BA"/>
    <w:rsid w:val="009173D2"/>
    <w:rsid w:val="009200DE"/>
    <w:rsid w:val="009202E1"/>
    <w:rsid w:val="00921597"/>
    <w:rsid w:val="009216C9"/>
    <w:rsid w:val="00921C28"/>
    <w:rsid w:val="009241F1"/>
    <w:rsid w:val="009271C2"/>
    <w:rsid w:val="00931114"/>
    <w:rsid w:val="0093329D"/>
    <w:rsid w:val="00934151"/>
    <w:rsid w:val="00944B81"/>
    <w:rsid w:val="0095165D"/>
    <w:rsid w:val="00956052"/>
    <w:rsid w:val="009569E7"/>
    <w:rsid w:val="0096718D"/>
    <w:rsid w:val="009753F9"/>
    <w:rsid w:val="009813C6"/>
    <w:rsid w:val="00982746"/>
    <w:rsid w:val="009852F3"/>
    <w:rsid w:val="00985408"/>
    <w:rsid w:val="00987A0E"/>
    <w:rsid w:val="00990A63"/>
    <w:rsid w:val="009A1E24"/>
    <w:rsid w:val="009A586B"/>
    <w:rsid w:val="009A5BB7"/>
    <w:rsid w:val="009A648B"/>
    <w:rsid w:val="009A73BC"/>
    <w:rsid w:val="009B026F"/>
    <w:rsid w:val="009B0C31"/>
    <w:rsid w:val="009B15AA"/>
    <w:rsid w:val="009B61F6"/>
    <w:rsid w:val="009B6B13"/>
    <w:rsid w:val="009B7C1C"/>
    <w:rsid w:val="009C5DA0"/>
    <w:rsid w:val="009C6AFF"/>
    <w:rsid w:val="009C7A6F"/>
    <w:rsid w:val="009E0CC6"/>
    <w:rsid w:val="009E30F2"/>
    <w:rsid w:val="009E6D0A"/>
    <w:rsid w:val="009F07B2"/>
    <w:rsid w:val="009F2E1E"/>
    <w:rsid w:val="009F63C1"/>
    <w:rsid w:val="009F6F2D"/>
    <w:rsid w:val="00A01DC6"/>
    <w:rsid w:val="00A0537D"/>
    <w:rsid w:val="00A05591"/>
    <w:rsid w:val="00A064DE"/>
    <w:rsid w:val="00A11D56"/>
    <w:rsid w:val="00A179CA"/>
    <w:rsid w:val="00A17D07"/>
    <w:rsid w:val="00A2171A"/>
    <w:rsid w:val="00A225DF"/>
    <w:rsid w:val="00A22919"/>
    <w:rsid w:val="00A22B55"/>
    <w:rsid w:val="00A26571"/>
    <w:rsid w:val="00A32437"/>
    <w:rsid w:val="00A32B44"/>
    <w:rsid w:val="00A3452F"/>
    <w:rsid w:val="00A37AA2"/>
    <w:rsid w:val="00A40516"/>
    <w:rsid w:val="00A42873"/>
    <w:rsid w:val="00A44E65"/>
    <w:rsid w:val="00A47C94"/>
    <w:rsid w:val="00A51118"/>
    <w:rsid w:val="00A53FA8"/>
    <w:rsid w:val="00A54656"/>
    <w:rsid w:val="00A55A5B"/>
    <w:rsid w:val="00A6103D"/>
    <w:rsid w:val="00A621ED"/>
    <w:rsid w:val="00A6392F"/>
    <w:rsid w:val="00A66137"/>
    <w:rsid w:val="00A6799B"/>
    <w:rsid w:val="00A67BF5"/>
    <w:rsid w:val="00A71017"/>
    <w:rsid w:val="00A71416"/>
    <w:rsid w:val="00A8527E"/>
    <w:rsid w:val="00A956A0"/>
    <w:rsid w:val="00AA55C0"/>
    <w:rsid w:val="00AA587D"/>
    <w:rsid w:val="00AD058E"/>
    <w:rsid w:val="00AD0BCC"/>
    <w:rsid w:val="00AD2D15"/>
    <w:rsid w:val="00AD3C49"/>
    <w:rsid w:val="00AD6166"/>
    <w:rsid w:val="00AD6891"/>
    <w:rsid w:val="00AE1E93"/>
    <w:rsid w:val="00AE205F"/>
    <w:rsid w:val="00AE7FA4"/>
    <w:rsid w:val="00AF1795"/>
    <w:rsid w:val="00AF19A0"/>
    <w:rsid w:val="00AF5096"/>
    <w:rsid w:val="00B000F7"/>
    <w:rsid w:val="00B0231F"/>
    <w:rsid w:val="00B025BA"/>
    <w:rsid w:val="00B03669"/>
    <w:rsid w:val="00B06224"/>
    <w:rsid w:val="00B13D69"/>
    <w:rsid w:val="00B1657E"/>
    <w:rsid w:val="00B2099F"/>
    <w:rsid w:val="00B22C65"/>
    <w:rsid w:val="00B25DF8"/>
    <w:rsid w:val="00B30BA5"/>
    <w:rsid w:val="00B3685A"/>
    <w:rsid w:val="00B41F21"/>
    <w:rsid w:val="00B57D20"/>
    <w:rsid w:val="00B60F4C"/>
    <w:rsid w:val="00B611F6"/>
    <w:rsid w:val="00B678C4"/>
    <w:rsid w:val="00B73210"/>
    <w:rsid w:val="00B735EB"/>
    <w:rsid w:val="00B75F4C"/>
    <w:rsid w:val="00B77DD1"/>
    <w:rsid w:val="00B81F29"/>
    <w:rsid w:val="00B830F0"/>
    <w:rsid w:val="00B83A55"/>
    <w:rsid w:val="00B85851"/>
    <w:rsid w:val="00B9311E"/>
    <w:rsid w:val="00B93E2E"/>
    <w:rsid w:val="00B96C13"/>
    <w:rsid w:val="00BA1C56"/>
    <w:rsid w:val="00BA348C"/>
    <w:rsid w:val="00BA5E75"/>
    <w:rsid w:val="00BB49CF"/>
    <w:rsid w:val="00BB712F"/>
    <w:rsid w:val="00BC5131"/>
    <w:rsid w:val="00BC7F52"/>
    <w:rsid w:val="00BD3B4E"/>
    <w:rsid w:val="00BE0069"/>
    <w:rsid w:val="00BE1D56"/>
    <w:rsid w:val="00C00873"/>
    <w:rsid w:val="00C12BF0"/>
    <w:rsid w:val="00C14C9A"/>
    <w:rsid w:val="00C1540D"/>
    <w:rsid w:val="00C17346"/>
    <w:rsid w:val="00C20C16"/>
    <w:rsid w:val="00C210A7"/>
    <w:rsid w:val="00C21872"/>
    <w:rsid w:val="00C224D3"/>
    <w:rsid w:val="00C27315"/>
    <w:rsid w:val="00C32ABA"/>
    <w:rsid w:val="00C32BDF"/>
    <w:rsid w:val="00C348B3"/>
    <w:rsid w:val="00C34A17"/>
    <w:rsid w:val="00C44906"/>
    <w:rsid w:val="00C473F0"/>
    <w:rsid w:val="00C511A9"/>
    <w:rsid w:val="00C52CC0"/>
    <w:rsid w:val="00C53474"/>
    <w:rsid w:val="00C54CA4"/>
    <w:rsid w:val="00C56B7D"/>
    <w:rsid w:val="00C66C2D"/>
    <w:rsid w:val="00C73B0D"/>
    <w:rsid w:val="00C749C1"/>
    <w:rsid w:val="00C76230"/>
    <w:rsid w:val="00C81FCA"/>
    <w:rsid w:val="00C838AC"/>
    <w:rsid w:val="00C95139"/>
    <w:rsid w:val="00CA0747"/>
    <w:rsid w:val="00CA6135"/>
    <w:rsid w:val="00CA6E3F"/>
    <w:rsid w:val="00CA79D2"/>
    <w:rsid w:val="00CA7BE8"/>
    <w:rsid w:val="00CB042E"/>
    <w:rsid w:val="00CB43BA"/>
    <w:rsid w:val="00CB5D62"/>
    <w:rsid w:val="00CC200F"/>
    <w:rsid w:val="00CC76BC"/>
    <w:rsid w:val="00CD232E"/>
    <w:rsid w:val="00CD31A5"/>
    <w:rsid w:val="00CD3D69"/>
    <w:rsid w:val="00CD4FA8"/>
    <w:rsid w:val="00CE3457"/>
    <w:rsid w:val="00CF0A51"/>
    <w:rsid w:val="00CF0B17"/>
    <w:rsid w:val="00CF2E99"/>
    <w:rsid w:val="00D052B7"/>
    <w:rsid w:val="00D0685A"/>
    <w:rsid w:val="00D12CDD"/>
    <w:rsid w:val="00D210F6"/>
    <w:rsid w:val="00D22097"/>
    <w:rsid w:val="00D2543E"/>
    <w:rsid w:val="00D258F5"/>
    <w:rsid w:val="00D25EA1"/>
    <w:rsid w:val="00D30F92"/>
    <w:rsid w:val="00D32166"/>
    <w:rsid w:val="00D3232E"/>
    <w:rsid w:val="00D32935"/>
    <w:rsid w:val="00D34E99"/>
    <w:rsid w:val="00D40531"/>
    <w:rsid w:val="00D44D9D"/>
    <w:rsid w:val="00D46D9A"/>
    <w:rsid w:val="00D534E5"/>
    <w:rsid w:val="00D53918"/>
    <w:rsid w:val="00D55059"/>
    <w:rsid w:val="00D5509C"/>
    <w:rsid w:val="00D55A35"/>
    <w:rsid w:val="00D6444C"/>
    <w:rsid w:val="00D671E9"/>
    <w:rsid w:val="00D74376"/>
    <w:rsid w:val="00D75C2B"/>
    <w:rsid w:val="00D85643"/>
    <w:rsid w:val="00D86356"/>
    <w:rsid w:val="00DA0348"/>
    <w:rsid w:val="00DA56DF"/>
    <w:rsid w:val="00DB0220"/>
    <w:rsid w:val="00DB0CA3"/>
    <w:rsid w:val="00DB38A1"/>
    <w:rsid w:val="00DB666F"/>
    <w:rsid w:val="00DB713F"/>
    <w:rsid w:val="00DC1309"/>
    <w:rsid w:val="00DC4152"/>
    <w:rsid w:val="00DC5073"/>
    <w:rsid w:val="00DD5F53"/>
    <w:rsid w:val="00DE286A"/>
    <w:rsid w:val="00DE3CEA"/>
    <w:rsid w:val="00DE52F0"/>
    <w:rsid w:val="00DE58F4"/>
    <w:rsid w:val="00DF3936"/>
    <w:rsid w:val="00E01003"/>
    <w:rsid w:val="00E01D24"/>
    <w:rsid w:val="00E0330A"/>
    <w:rsid w:val="00E10817"/>
    <w:rsid w:val="00E112F9"/>
    <w:rsid w:val="00E1171A"/>
    <w:rsid w:val="00E1191A"/>
    <w:rsid w:val="00E156A8"/>
    <w:rsid w:val="00E20867"/>
    <w:rsid w:val="00E2089B"/>
    <w:rsid w:val="00E230E2"/>
    <w:rsid w:val="00E26679"/>
    <w:rsid w:val="00E2697D"/>
    <w:rsid w:val="00E27483"/>
    <w:rsid w:val="00E322E7"/>
    <w:rsid w:val="00E37ED9"/>
    <w:rsid w:val="00E41F46"/>
    <w:rsid w:val="00E44139"/>
    <w:rsid w:val="00E44C59"/>
    <w:rsid w:val="00E47AD8"/>
    <w:rsid w:val="00E51797"/>
    <w:rsid w:val="00E54A9A"/>
    <w:rsid w:val="00E63D0B"/>
    <w:rsid w:val="00E728E5"/>
    <w:rsid w:val="00E7358D"/>
    <w:rsid w:val="00E80D49"/>
    <w:rsid w:val="00E81792"/>
    <w:rsid w:val="00E83128"/>
    <w:rsid w:val="00E8465F"/>
    <w:rsid w:val="00E969F9"/>
    <w:rsid w:val="00EA4FF5"/>
    <w:rsid w:val="00EA791A"/>
    <w:rsid w:val="00EB07AA"/>
    <w:rsid w:val="00EC066C"/>
    <w:rsid w:val="00EC342E"/>
    <w:rsid w:val="00EC7A85"/>
    <w:rsid w:val="00ED01E7"/>
    <w:rsid w:val="00ED35C3"/>
    <w:rsid w:val="00EE1E13"/>
    <w:rsid w:val="00EE44B5"/>
    <w:rsid w:val="00EF0538"/>
    <w:rsid w:val="00EF1081"/>
    <w:rsid w:val="00EF11CD"/>
    <w:rsid w:val="00EF3AEF"/>
    <w:rsid w:val="00EF70CE"/>
    <w:rsid w:val="00F019B6"/>
    <w:rsid w:val="00F057C2"/>
    <w:rsid w:val="00F10132"/>
    <w:rsid w:val="00F1631A"/>
    <w:rsid w:val="00F20A4C"/>
    <w:rsid w:val="00F25B33"/>
    <w:rsid w:val="00F26311"/>
    <w:rsid w:val="00F2709D"/>
    <w:rsid w:val="00F27FA9"/>
    <w:rsid w:val="00F34F4A"/>
    <w:rsid w:val="00F35CC1"/>
    <w:rsid w:val="00F474DA"/>
    <w:rsid w:val="00F55A0B"/>
    <w:rsid w:val="00F5654D"/>
    <w:rsid w:val="00F61BBF"/>
    <w:rsid w:val="00F64E91"/>
    <w:rsid w:val="00F707E5"/>
    <w:rsid w:val="00F72763"/>
    <w:rsid w:val="00F80BDD"/>
    <w:rsid w:val="00F82A68"/>
    <w:rsid w:val="00F85FFD"/>
    <w:rsid w:val="00F92EA3"/>
    <w:rsid w:val="00F95656"/>
    <w:rsid w:val="00F966E6"/>
    <w:rsid w:val="00F96D61"/>
    <w:rsid w:val="00FA2E79"/>
    <w:rsid w:val="00FA5AC2"/>
    <w:rsid w:val="00FB09F4"/>
    <w:rsid w:val="00FB0F53"/>
    <w:rsid w:val="00FB4EBE"/>
    <w:rsid w:val="00FB51A0"/>
    <w:rsid w:val="00FB6930"/>
    <w:rsid w:val="00FC3359"/>
    <w:rsid w:val="00FC6973"/>
    <w:rsid w:val="00FD24E7"/>
    <w:rsid w:val="00FD7AE4"/>
    <w:rsid w:val="00FE2874"/>
    <w:rsid w:val="00FE386D"/>
    <w:rsid w:val="00FE7739"/>
    <w:rsid w:val="00FF206E"/>
    <w:rsid w:val="00FF7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4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E65"/>
    <w:pPr>
      <w:widowControl w:val="0"/>
      <w:suppressAutoHyphens/>
      <w:spacing w:after="0" w:line="240" w:lineRule="auto"/>
    </w:pPr>
    <w:rPr>
      <w:rFonts w:ascii="Times New Roman" w:eastAsia="Lucida Sans Unicode" w:hAnsi="Times New Roman" w:cs="Mangal"/>
      <w:kern w:val="2"/>
      <w:sz w:val="24"/>
      <w:szCs w:val="24"/>
      <w:lang w:eastAsia="zh-CN" w:bidi="hi-IN"/>
    </w:rPr>
  </w:style>
  <w:style w:type="paragraph" w:styleId="2">
    <w:name w:val="heading 2"/>
    <w:basedOn w:val="a"/>
    <w:link w:val="20"/>
    <w:uiPriority w:val="9"/>
    <w:qFormat/>
    <w:rsid w:val="00DB713F"/>
    <w:pPr>
      <w:widowControl/>
      <w:suppressAutoHyphens w:val="0"/>
      <w:spacing w:before="100" w:beforeAutospacing="1" w:after="100" w:afterAutospacing="1"/>
      <w:outlineLvl w:val="1"/>
    </w:pPr>
    <w:rPr>
      <w:rFonts w:eastAsia="Times New Roman" w:cs="Times New Roman"/>
      <w:b/>
      <w:bCs/>
      <w:kern w:val="0"/>
      <w:sz w:val="36"/>
      <w:szCs w:val="36"/>
      <w:lang w:eastAsia="ru-RU" w:bidi="ar-SA"/>
    </w:rPr>
  </w:style>
  <w:style w:type="paragraph" w:styleId="3">
    <w:name w:val="heading 3"/>
    <w:basedOn w:val="a"/>
    <w:next w:val="a"/>
    <w:link w:val="30"/>
    <w:uiPriority w:val="9"/>
    <w:semiHidden/>
    <w:unhideWhenUsed/>
    <w:qFormat/>
    <w:rsid w:val="001314D7"/>
    <w:pPr>
      <w:keepNext/>
      <w:keepLines/>
      <w:spacing w:before="200"/>
      <w:outlineLvl w:val="2"/>
    </w:pPr>
    <w:rPr>
      <w:rFonts w:asciiTheme="majorHAnsi" w:eastAsiaTheme="majorEastAsia" w:hAnsiTheme="majorHAnsi"/>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4E65"/>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basedOn w:val="a0"/>
    <w:rsid w:val="003D16DF"/>
  </w:style>
  <w:style w:type="character" w:styleId="a4">
    <w:name w:val="Hyperlink"/>
    <w:basedOn w:val="a0"/>
    <w:semiHidden/>
    <w:rsid w:val="00B0231F"/>
    <w:rPr>
      <w:color w:val="0000FF"/>
      <w:u w:val="single"/>
    </w:rPr>
  </w:style>
  <w:style w:type="paragraph" w:customStyle="1" w:styleId="ConsPlusNormal">
    <w:name w:val="ConsPlusNormal"/>
    <w:rsid w:val="00B0231F"/>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 Spacing"/>
    <w:uiPriority w:val="1"/>
    <w:qFormat/>
    <w:rsid w:val="00784A60"/>
    <w:pPr>
      <w:spacing w:after="0" w:line="240" w:lineRule="auto"/>
    </w:pPr>
    <w:rPr>
      <w:rFonts w:ascii="Calibri" w:eastAsia="Calibri" w:hAnsi="Calibri" w:cs="Times New Roman"/>
    </w:rPr>
  </w:style>
  <w:style w:type="paragraph" w:customStyle="1" w:styleId="ConsNonformat">
    <w:name w:val="ConsNonformat"/>
    <w:uiPriority w:val="99"/>
    <w:rsid w:val="00507BC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DB713F"/>
    <w:rPr>
      <w:rFonts w:ascii="Times New Roman" w:eastAsia="Times New Roman" w:hAnsi="Times New Roman" w:cs="Times New Roman"/>
      <w:b/>
      <w:bCs/>
      <w:sz w:val="36"/>
      <w:szCs w:val="36"/>
      <w:lang w:eastAsia="ru-RU"/>
    </w:rPr>
  </w:style>
  <w:style w:type="paragraph" w:styleId="21">
    <w:name w:val="Body Text Indent 2"/>
    <w:basedOn w:val="a"/>
    <w:link w:val="22"/>
    <w:uiPriority w:val="99"/>
    <w:semiHidden/>
    <w:unhideWhenUsed/>
    <w:rsid w:val="00C73B0D"/>
    <w:pPr>
      <w:widowControl/>
      <w:suppressAutoHyphens w:val="0"/>
      <w:spacing w:after="120" w:line="480" w:lineRule="auto"/>
      <w:ind w:left="283"/>
    </w:pPr>
    <w:rPr>
      <w:rFonts w:eastAsia="Times New Roman" w:cs="Times New Roman"/>
      <w:kern w:val="0"/>
      <w:sz w:val="20"/>
      <w:szCs w:val="20"/>
      <w:lang w:eastAsia="ru-RU" w:bidi="ar-SA"/>
    </w:rPr>
  </w:style>
  <w:style w:type="character" w:customStyle="1" w:styleId="22">
    <w:name w:val="Основной текст с отступом 2 Знак"/>
    <w:basedOn w:val="a0"/>
    <w:link w:val="21"/>
    <w:uiPriority w:val="99"/>
    <w:semiHidden/>
    <w:rsid w:val="00C73B0D"/>
    <w:rPr>
      <w:rFonts w:ascii="Times New Roman" w:eastAsia="Times New Roman" w:hAnsi="Times New Roman" w:cs="Times New Roman"/>
      <w:sz w:val="20"/>
      <w:szCs w:val="20"/>
      <w:lang w:eastAsia="ru-RU"/>
    </w:rPr>
  </w:style>
  <w:style w:type="paragraph" w:customStyle="1" w:styleId="Style5">
    <w:name w:val="Style5"/>
    <w:basedOn w:val="a"/>
    <w:rsid w:val="00DC1309"/>
    <w:pPr>
      <w:suppressAutoHyphens w:val="0"/>
      <w:autoSpaceDE w:val="0"/>
      <w:autoSpaceDN w:val="0"/>
      <w:adjustRightInd w:val="0"/>
      <w:spacing w:line="322" w:lineRule="exact"/>
      <w:ind w:firstLine="718"/>
      <w:jc w:val="both"/>
    </w:pPr>
    <w:rPr>
      <w:rFonts w:eastAsia="Times New Roman" w:cs="Times New Roman"/>
      <w:kern w:val="0"/>
      <w:lang w:eastAsia="ru-RU" w:bidi="ar-SA"/>
    </w:rPr>
  </w:style>
  <w:style w:type="character" w:customStyle="1" w:styleId="30">
    <w:name w:val="Заголовок 3 Знак"/>
    <w:basedOn w:val="a0"/>
    <w:link w:val="3"/>
    <w:uiPriority w:val="9"/>
    <w:semiHidden/>
    <w:rsid w:val="001314D7"/>
    <w:rPr>
      <w:rFonts w:asciiTheme="majorHAnsi" w:eastAsiaTheme="majorEastAsia" w:hAnsiTheme="majorHAnsi" w:cs="Mangal"/>
      <w:b/>
      <w:bCs/>
      <w:color w:val="4F81BD" w:themeColor="accent1"/>
      <w:kern w:val="2"/>
      <w:sz w:val="24"/>
      <w:szCs w:val="21"/>
      <w:lang w:eastAsia="zh-CN" w:bidi="hi-IN"/>
    </w:rPr>
  </w:style>
  <w:style w:type="paragraph" w:styleId="a6">
    <w:name w:val="List Paragraph"/>
    <w:basedOn w:val="a"/>
    <w:uiPriority w:val="34"/>
    <w:qFormat/>
    <w:rsid w:val="0027429B"/>
    <w:pPr>
      <w:ind w:left="720"/>
      <w:contextualSpacing/>
    </w:pPr>
    <w:rPr>
      <w:szCs w:val="21"/>
    </w:rPr>
  </w:style>
  <w:style w:type="paragraph" w:customStyle="1" w:styleId="p1">
    <w:name w:val="p1"/>
    <w:rsid w:val="000A4C39"/>
    <w:pPr>
      <w:spacing w:before="100" w:after="100" w:line="240" w:lineRule="auto"/>
    </w:pPr>
    <w:rPr>
      <w:rFonts w:ascii="Times New Roman" w:eastAsia="Times New Roman" w:hAnsi="Times New Roman" w:cs="Times New Roman"/>
      <w:sz w:val="24"/>
      <w:szCs w:val="20"/>
      <w:lang w:eastAsia="ru-RU"/>
    </w:rPr>
  </w:style>
  <w:style w:type="paragraph" w:customStyle="1" w:styleId="a7">
    <w:name w:val="документ"/>
    <w:basedOn w:val="a"/>
    <w:rsid w:val="000A4C39"/>
    <w:pPr>
      <w:widowControl/>
      <w:suppressAutoHyphens w:val="0"/>
      <w:spacing w:line="360" w:lineRule="atLeast"/>
      <w:ind w:firstLine="851"/>
      <w:jc w:val="both"/>
    </w:pPr>
    <w:rPr>
      <w:rFonts w:ascii="TimesET" w:eastAsia="Times New Roman" w:hAnsi="TimesET" w:cs="Times New Roman"/>
      <w:kern w:val="0"/>
      <w:szCs w:val="20"/>
      <w:lang w:eastAsia="ru-RU" w:bidi="ar-SA"/>
    </w:rPr>
  </w:style>
  <w:style w:type="paragraph" w:customStyle="1" w:styleId="ConsPlusTitle">
    <w:name w:val="ConsPlusTitle"/>
    <w:rsid w:val="00C32A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Title"/>
    <w:basedOn w:val="a"/>
    <w:link w:val="a9"/>
    <w:qFormat/>
    <w:rsid w:val="0001208C"/>
    <w:pPr>
      <w:widowControl/>
      <w:suppressAutoHyphens w:val="0"/>
      <w:jc w:val="center"/>
    </w:pPr>
    <w:rPr>
      <w:rFonts w:eastAsia="Times New Roman" w:cs="Times New Roman"/>
      <w:kern w:val="0"/>
      <w:sz w:val="28"/>
      <w:szCs w:val="20"/>
      <w:lang w:bidi="ar-SA"/>
    </w:rPr>
  </w:style>
  <w:style w:type="character" w:customStyle="1" w:styleId="a9">
    <w:name w:val="Название Знак"/>
    <w:basedOn w:val="a0"/>
    <w:link w:val="a8"/>
    <w:rsid w:val="0001208C"/>
    <w:rPr>
      <w:rFonts w:ascii="Times New Roman" w:eastAsia="Times New Roman" w:hAnsi="Times New Roman" w:cs="Times New Roman"/>
      <w:sz w:val="28"/>
      <w:szCs w:val="20"/>
    </w:rPr>
  </w:style>
  <w:style w:type="paragraph" w:customStyle="1" w:styleId="Pro-List1">
    <w:name w:val="Pro-List #1"/>
    <w:basedOn w:val="a"/>
    <w:rsid w:val="007D2FD1"/>
    <w:pPr>
      <w:widowControl/>
      <w:suppressAutoHyphens w:val="0"/>
      <w:spacing w:before="180" w:line="360" w:lineRule="auto"/>
      <w:ind w:firstLine="425"/>
      <w:jc w:val="both"/>
    </w:pPr>
    <w:rPr>
      <w:rFonts w:eastAsia="Times New Roman" w:cs="Times New Roman"/>
      <w:kern w:val="0"/>
      <w:lang w:eastAsia="ru-RU" w:bidi="ar-SA"/>
    </w:rPr>
  </w:style>
  <w:style w:type="paragraph" w:styleId="aa">
    <w:name w:val="Body Text"/>
    <w:basedOn w:val="a"/>
    <w:link w:val="ab"/>
    <w:uiPriority w:val="99"/>
    <w:semiHidden/>
    <w:unhideWhenUsed/>
    <w:rsid w:val="00956052"/>
    <w:pPr>
      <w:spacing w:after="120"/>
    </w:pPr>
    <w:rPr>
      <w:szCs w:val="21"/>
    </w:rPr>
  </w:style>
  <w:style w:type="character" w:customStyle="1" w:styleId="ab">
    <w:name w:val="Основной текст Знак"/>
    <w:basedOn w:val="a0"/>
    <w:link w:val="aa"/>
    <w:uiPriority w:val="99"/>
    <w:semiHidden/>
    <w:rsid w:val="00956052"/>
    <w:rPr>
      <w:rFonts w:ascii="Times New Roman" w:eastAsia="Lucida Sans Unicode" w:hAnsi="Times New Roman" w:cs="Mangal"/>
      <w:kern w:val="2"/>
      <w:sz w:val="24"/>
      <w:szCs w:val="21"/>
      <w:lang w:eastAsia="zh-CN" w:bidi="hi-IN"/>
    </w:rPr>
  </w:style>
  <w:style w:type="paragraph" w:styleId="ac">
    <w:name w:val="Balloon Text"/>
    <w:basedOn w:val="a"/>
    <w:link w:val="ad"/>
    <w:uiPriority w:val="99"/>
    <w:semiHidden/>
    <w:unhideWhenUsed/>
    <w:rsid w:val="00095869"/>
    <w:rPr>
      <w:rFonts w:ascii="Segoe UI" w:hAnsi="Segoe UI"/>
      <w:sz w:val="18"/>
      <w:szCs w:val="16"/>
    </w:rPr>
  </w:style>
  <w:style w:type="character" w:customStyle="1" w:styleId="ad">
    <w:name w:val="Текст выноски Знак"/>
    <w:basedOn w:val="a0"/>
    <w:link w:val="ac"/>
    <w:uiPriority w:val="99"/>
    <w:semiHidden/>
    <w:rsid w:val="00095869"/>
    <w:rPr>
      <w:rFonts w:ascii="Segoe UI" w:eastAsia="Lucida Sans Unicode" w:hAnsi="Segoe UI" w:cs="Mangal"/>
      <w:kern w:val="2"/>
      <w:sz w:val="18"/>
      <w:szCs w:val="16"/>
      <w:lang w:eastAsia="zh-CN" w:bidi="hi-IN"/>
    </w:rPr>
  </w:style>
  <w:style w:type="character" w:customStyle="1" w:styleId="markedcontent">
    <w:name w:val="markedcontent"/>
    <w:basedOn w:val="a0"/>
    <w:rsid w:val="00753A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E65"/>
    <w:pPr>
      <w:widowControl w:val="0"/>
      <w:suppressAutoHyphens/>
      <w:spacing w:after="0" w:line="240" w:lineRule="auto"/>
    </w:pPr>
    <w:rPr>
      <w:rFonts w:ascii="Times New Roman" w:eastAsia="Lucida Sans Unicode" w:hAnsi="Times New Roman" w:cs="Mangal"/>
      <w:kern w:val="2"/>
      <w:sz w:val="24"/>
      <w:szCs w:val="24"/>
      <w:lang w:eastAsia="zh-CN" w:bidi="hi-IN"/>
    </w:rPr>
  </w:style>
  <w:style w:type="paragraph" w:styleId="2">
    <w:name w:val="heading 2"/>
    <w:basedOn w:val="a"/>
    <w:link w:val="20"/>
    <w:uiPriority w:val="9"/>
    <w:qFormat/>
    <w:rsid w:val="00DB713F"/>
    <w:pPr>
      <w:widowControl/>
      <w:suppressAutoHyphens w:val="0"/>
      <w:spacing w:before="100" w:beforeAutospacing="1" w:after="100" w:afterAutospacing="1"/>
      <w:outlineLvl w:val="1"/>
    </w:pPr>
    <w:rPr>
      <w:rFonts w:eastAsia="Times New Roman" w:cs="Times New Roman"/>
      <w:b/>
      <w:bCs/>
      <w:kern w:val="0"/>
      <w:sz w:val="36"/>
      <w:szCs w:val="36"/>
      <w:lang w:eastAsia="ru-RU" w:bidi="ar-SA"/>
    </w:rPr>
  </w:style>
  <w:style w:type="paragraph" w:styleId="3">
    <w:name w:val="heading 3"/>
    <w:basedOn w:val="a"/>
    <w:next w:val="a"/>
    <w:link w:val="30"/>
    <w:uiPriority w:val="9"/>
    <w:semiHidden/>
    <w:unhideWhenUsed/>
    <w:qFormat/>
    <w:rsid w:val="001314D7"/>
    <w:pPr>
      <w:keepNext/>
      <w:keepLines/>
      <w:spacing w:before="200"/>
      <w:outlineLvl w:val="2"/>
    </w:pPr>
    <w:rPr>
      <w:rFonts w:asciiTheme="majorHAnsi" w:eastAsiaTheme="majorEastAsia" w:hAnsiTheme="majorHAnsi"/>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4E65"/>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basedOn w:val="a0"/>
    <w:rsid w:val="003D16DF"/>
  </w:style>
  <w:style w:type="character" w:styleId="a4">
    <w:name w:val="Hyperlink"/>
    <w:basedOn w:val="a0"/>
    <w:semiHidden/>
    <w:rsid w:val="00B0231F"/>
    <w:rPr>
      <w:color w:val="0000FF"/>
      <w:u w:val="single"/>
    </w:rPr>
  </w:style>
  <w:style w:type="paragraph" w:customStyle="1" w:styleId="ConsPlusNormal">
    <w:name w:val="ConsPlusNormal"/>
    <w:rsid w:val="00B0231F"/>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 Spacing"/>
    <w:uiPriority w:val="1"/>
    <w:qFormat/>
    <w:rsid w:val="00784A60"/>
    <w:pPr>
      <w:spacing w:after="0" w:line="240" w:lineRule="auto"/>
    </w:pPr>
    <w:rPr>
      <w:rFonts w:ascii="Calibri" w:eastAsia="Calibri" w:hAnsi="Calibri" w:cs="Times New Roman"/>
    </w:rPr>
  </w:style>
  <w:style w:type="paragraph" w:customStyle="1" w:styleId="ConsNonformat">
    <w:name w:val="ConsNonformat"/>
    <w:uiPriority w:val="99"/>
    <w:rsid w:val="00507BC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DB713F"/>
    <w:rPr>
      <w:rFonts w:ascii="Times New Roman" w:eastAsia="Times New Roman" w:hAnsi="Times New Roman" w:cs="Times New Roman"/>
      <w:b/>
      <w:bCs/>
      <w:sz w:val="36"/>
      <w:szCs w:val="36"/>
      <w:lang w:eastAsia="ru-RU"/>
    </w:rPr>
  </w:style>
  <w:style w:type="paragraph" w:styleId="21">
    <w:name w:val="Body Text Indent 2"/>
    <w:basedOn w:val="a"/>
    <w:link w:val="22"/>
    <w:uiPriority w:val="99"/>
    <w:semiHidden/>
    <w:unhideWhenUsed/>
    <w:rsid w:val="00C73B0D"/>
    <w:pPr>
      <w:widowControl/>
      <w:suppressAutoHyphens w:val="0"/>
      <w:spacing w:after="120" w:line="480" w:lineRule="auto"/>
      <w:ind w:left="283"/>
    </w:pPr>
    <w:rPr>
      <w:rFonts w:eastAsia="Times New Roman" w:cs="Times New Roman"/>
      <w:kern w:val="0"/>
      <w:sz w:val="20"/>
      <w:szCs w:val="20"/>
      <w:lang w:eastAsia="ru-RU" w:bidi="ar-SA"/>
    </w:rPr>
  </w:style>
  <w:style w:type="character" w:customStyle="1" w:styleId="22">
    <w:name w:val="Основной текст с отступом 2 Знак"/>
    <w:basedOn w:val="a0"/>
    <w:link w:val="21"/>
    <w:uiPriority w:val="99"/>
    <w:semiHidden/>
    <w:rsid w:val="00C73B0D"/>
    <w:rPr>
      <w:rFonts w:ascii="Times New Roman" w:eastAsia="Times New Roman" w:hAnsi="Times New Roman" w:cs="Times New Roman"/>
      <w:sz w:val="20"/>
      <w:szCs w:val="20"/>
      <w:lang w:eastAsia="ru-RU"/>
    </w:rPr>
  </w:style>
  <w:style w:type="paragraph" w:customStyle="1" w:styleId="Style5">
    <w:name w:val="Style5"/>
    <w:basedOn w:val="a"/>
    <w:rsid w:val="00DC1309"/>
    <w:pPr>
      <w:suppressAutoHyphens w:val="0"/>
      <w:autoSpaceDE w:val="0"/>
      <w:autoSpaceDN w:val="0"/>
      <w:adjustRightInd w:val="0"/>
      <w:spacing w:line="322" w:lineRule="exact"/>
      <w:ind w:firstLine="718"/>
      <w:jc w:val="both"/>
    </w:pPr>
    <w:rPr>
      <w:rFonts w:eastAsia="Times New Roman" w:cs="Times New Roman"/>
      <w:kern w:val="0"/>
      <w:lang w:eastAsia="ru-RU" w:bidi="ar-SA"/>
    </w:rPr>
  </w:style>
  <w:style w:type="character" w:customStyle="1" w:styleId="30">
    <w:name w:val="Заголовок 3 Знак"/>
    <w:basedOn w:val="a0"/>
    <w:link w:val="3"/>
    <w:uiPriority w:val="9"/>
    <w:semiHidden/>
    <w:rsid w:val="001314D7"/>
    <w:rPr>
      <w:rFonts w:asciiTheme="majorHAnsi" w:eastAsiaTheme="majorEastAsia" w:hAnsiTheme="majorHAnsi" w:cs="Mangal"/>
      <w:b/>
      <w:bCs/>
      <w:color w:val="4F81BD" w:themeColor="accent1"/>
      <w:kern w:val="2"/>
      <w:sz w:val="24"/>
      <w:szCs w:val="21"/>
      <w:lang w:eastAsia="zh-CN" w:bidi="hi-IN"/>
    </w:rPr>
  </w:style>
  <w:style w:type="paragraph" w:styleId="a6">
    <w:name w:val="List Paragraph"/>
    <w:basedOn w:val="a"/>
    <w:uiPriority w:val="34"/>
    <w:qFormat/>
    <w:rsid w:val="0027429B"/>
    <w:pPr>
      <w:ind w:left="720"/>
      <w:contextualSpacing/>
    </w:pPr>
    <w:rPr>
      <w:szCs w:val="21"/>
    </w:rPr>
  </w:style>
  <w:style w:type="paragraph" w:customStyle="1" w:styleId="p1">
    <w:name w:val="p1"/>
    <w:rsid w:val="000A4C39"/>
    <w:pPr>
      <w:spacing w:before="100" w:after="100" w:line="240" w:lineRule="auto"/>
    </w:pPr>
    <w:rPr>
      <w:rFonts w:ascii="Times New Roman" w:eastAsia="Times New Roman" w:hAnsi="Times New Roman" w:cs="Times New Roman"/>
      <w:sz w:val="24"/>
      <w:szCs w:val="20"/>
      <w:lang w:eastAsia="ru-RU"/>
    </w:rPr>
  </w:style>
  <w:style w:type="paragraph" w:customStyle="1" w:styleId="a7">
    <w:name w:val="документ"/>
    <w:basedOn w:val="a"/>
    <w:rsid w:val="000A4C39"/>
    <w:pPr>
      <w:widowControl/>
      <w:suppressAutoHyphens w:val="0"/>
      <w:spacing w:line="360" w:lineRule="atLeast"/>
      <w:ind w:firstLine="851"/>
      <w:jc w:val="both"/>
    </w:pPr>
    <w:rPr>
      <w:rFonts w:ascii="TimesET" w:eastAsia="Times New Roman" w:hAnsi="TimesET" w:cs="Times New Roman"/>
      <w:kern w:val="0"/>
      <w:szCs w:val="20"/>
      <w:lang w:eastAsia="ru-RU" w:bidi="ar-SA"/>
    </w:rPr>
  </w:style>
  <w:style w:type="paragraph" w:customStyle="1" w:styleId="ConsPlusTitle">
    <w:name w:val="ConsPlusTitle"/>
    <w:rsid w:val="00C32A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Title"/>
    <w:basedOn w:val="a"/>
    <w:link w:val="a9"/>
    <w:qFormat/>
    <w:rsid w:val="0001208C"/>
    <w:pPr>
      <w:widowControl/>
      <w:suppressAutoHyphens w:val="0"/>
      <w:jc w:val="center"/>
    </w:pPr>
    <w:rPr>
      <w:rFonts w:eastAsia="Times New Roman" w:cs="Times New Roman"/>
      <w:kern w:val="0"/>
      <w:sz w:val="28"/>
      <w:szCs w:val="20"/>
      <w:lang w:bidi="ar-SA"/>
    </w:rPr>
  </w:style>
  <w:style w:type="character" w:customStyle="1" w:styleId="a9">
    <w:name w:val="Название Знак"/>
    <w:basedOn w:val="a0"/>
    <w:link w:val="a8"/>
    <w:rsid w:val="0001208C"/>
    <w:rPr>
      <w:rFonts w:ascii="Times New Roman" w:eastAsia="Times New Roman" w:hAnsi="Times New Roman" w:cs="Times New Roman"/>
      <w:sz w:val="28"/>
      <w:szCs w:val="20"/>
    </w:rPr>
  </w:style>
  <w:style w:type="paragraph" w:customStyle="1" w:styleId="Pro-List1">
    <w:name w:val="Pro-List #1"/>
    <w:basedOn w:val="a"/>
    <w:rsid w:val="007D2FD1"/>
    <w:pPr>
      <w:widowControl/>
      <w:suppressAutoHyphens w:val="0"/>
      <w:spacing w:before="180" w:line="360" w:lineRule="auto"/>
      <w:ind w:firstLine="425"/>
      <w:jc w:val="both"/>
    </w:pPr>
    <w:rPr>
      <w:rFonts w:eastAsia="Times New Roman" w:cs="Times New Roman"/>
      <w:kern w:val="0"/>
      <w:lang w:eastAsia="ru-RU" w:bidi="ar-SA"/>
    </w:rPr>
  </w:style>
  <w:style w:type="paragraph" w:styleId="aa">
    <w:name w:val="Body Text"/>
    <w:basedOn w:val="a"/>
    <w:link w:val="ab"/>
    <w:uiPriority w:val="99"/>
    <w:semiHidden/>
    <w:unhideWhenUsed/>
    <w:rsid w:val="00956052"/>
    <w:pPr>
      <w:spacing w:after="120"/>
    </w:pPr>
    <w:rPr>
      <w:szCs w:val="21"/>
    </w:rPr>
  </w:style>
  <w:style w:type="character" w:customStyle="1" w:styleId="ab">
    <w:name w:val="Основной текст Знак"/>
    <w:basedOn w:val="a0"/>
    <w:link w:val="aa"/>
    <w:uiPriority w:val="99"/>
    <w:semiHidden/>
    <w:rsid w:val="00956052"/>
    <w:rPr>
      <w:rFonts w:ascii="Times New Roman" w:eastAsia="Lucida Sans Unicode" w:hAnsi="Times New Roman" w:cs="Mangal"/>
      <w:kern w:val="2"/>
      <w:sz w:val="24"/>
      <w:szCs w:val="21"/>
      <w:lang w:eastAsia="zh-CN" w:bidi="hi-IN"/>
    </w:rPr>
  </w:style>
  <w:style w:type="paragraph" w:styleId="ac">
    <w:name w:val="Balloon Text"/>
    <w:basedOn w:val="a"/>
    <w:link w:val="ad"/>
    <w:uiPriority w:val="99"/>
    <w:semiHidden/>
    <w:unhideWhenUsed/>
    <w:rsid w:val="00095869"/>
    <w:rPr>
      <w:rFonts w:ascii="Segoe UI" w:hAnsi="Segoe UI"/>
      <w:sz w:val="18"/>
      <w:szCs w:val="16"/>
    </w:rPr>
  </w:style>
  <w:style w:type="character" w:customStyle="1" w:styleId="ad">
    <w:name w:val="Текст выноски Знак"/>
    <w:basedOn w:val="a0"/>
    <w:link w:val="ac"/>
    <w:uiPriority w:val="99"/>
    <w:semiHidden/>
    <w:rsid w:val="00095869"/>
    <w:rPr>
      <w:rFonts w:ascii="Segoe UI" w:eastAsia="Lucida Sans Unicode" w:hAnsi="Segoe UI" w:cs="Mangal"/>
      <w:kern w:val="2"/>
      <w:sz w:val="18"/>
      <w:szCs w:val="16"/>
      <w:lang w:eastAsia="zh-CN" w:bidi="hi-IN"/>
    </w:rPr>
  </w:style>
  <w:style w:type="character" w:customStyle="1" w:styleId="markedcontent">
    <w:name w:val="markedcontent"/>
    <w:basedOn w:val="a0"/>
    <w:rsid w:val="00753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548">
      <w:bodyDiv w:val="1"/>
      <w:marLeft w:val="0"/>
      <w:marRight w:val="0"/>
      <w:marTop w:val="0"/>
      <w:marBottom w:val="0"/>
      <w:divBdr>
        <w:top w:val="none" w:sz="0" w:space="0" w:color="auto"/>
        <w:left w:val="none" w:sz="0" w:space="0" w:color="auto"/>
        <w:bottom w:val="none" w:sz="0" w:space="0" w:color="auto"/>
        <w:right w:val="none" w:sz="0" w:space="0" w:color="auto"/>
      </w:divBdr>
    </w:div>
    <w:div w:id="28338503">
      <w:bodyDiv w:val="1"/>
      <w:marLeft w:val="0"/>
      <w:marRight w:val="0"/>
      <w:marTop w:val="0"/>
      <w:marBottom w:val="0"/>
      <w:divBdr>
        <w:top w:val="none" w:sz="0" w:space="0" w:color="auto"/>
        <w:left w:val="none" w:sz="0" w:space="0" w:color="auto"/>
        <w:bottom w:val="none" w:sz="0" w:space="0" w:color="auto"/>
        <w:right w:val="none" w:sz="0" w:space="0" w:color="auto"/>
      </w:divBdr>
    </w:div>
    <w:div w:id="41294498">
      <w:bodyDiv w:val="1"/>
      <w:marLeft w:val="0"/>
      <w:marRight w:val="0"/>
      <w:marTop w:val="0"/>
      <w:marBottom w:val="0"/>
      <w:divBdr>
        <w:top w:val="none" w:sz="0" w:space="0" w:color="auto"/>
        <w:left w:val="none" w:sz="0" w:space="0" w:color="auto"/>
        <w:bottom w:val="none" w:sz="0" w:space="0" w:color="auto"/>
        <w:right w:val="none" w:sz="0" w:space="0" w:color="auto"/>
      </w:divBdr>
    </w:div>
    <w:div w:id="74131986">
      <w:bodyDiv w:val="1"/>
      <w:marLeft w:val="0"/>
      <w:marRight w:val="0"/>
      <w:marTop w:val="0"/>
      <w:marBottom w:val="0"/>
      <w:divBdr>
        <w:top w:val="none" w:sz="0" w:space="0" w:color="auto"/>
        <w:left w:val="none" w:sz="0" w:space="0" w:color="auto"/>
        <w:bottom w:val="none" w:sz="0" w:space="0" w:color="auto"/>
        <w:right w:val="none" w:sz="0" w:space="0" w:color="auto"/>
      </w:divBdr>
    </w:div>
    <w:div w:id="90904144">
      <w:bodyDiv w:val="1"/>
      <w:marLeft w:val="0"/>
      <w:marRight w:val="0"/>
      <w:marTop w:val="0"/>
      <w:marBottom w:val="0"/>
      <w:divBdr>
        <w:top w:val="none" w:sz="0" w:space="0" w:color="auto"/>
        <w:left w:val="none" w:sz="0" w:space="0" w:color="auto"/>
        <w:bottom w:val="none" w:sz="0" w:space="0" w:color="auto"/>
        <w:right w:val="none" w:sz="0" w:space="0" w:color="auto"/>
      </w:divBdr>
    </w:div>
    <w:div w:id="130757661">
      <w:bodyDiv w:val="1"/>
      <w:marLeft w:val="0"/>
      <w:marRight w:val="0"/>
      <w:marTop w:val="0"/>
      <w:marBottom w:val="0"/>
      <w:divBdr>
        <w:top w:val="none" w:sz="0" w:space="0" w:color="auto"/>
        <w:left w:val="none" w:sz="0" w:space="0" w:color="auto"/>
        <w:bottom w:val="none" w:sz="0" w:space="0" w:color="auto"/>
        <w:right w:val="none" w:sz="0" w:space="0" w:color="auto"/>
      </w:divBdr>
    </w:div>
    <w:div w:id="157621808">
      <w:bodyDiv w:val="1"/>
      <w:marLeft w:val="0"/>
      <w:marRight w:val="0"/>
      <w:marTop w:val="0"/>
      <w:marBottom w:val="0"/>
      <w:divBdr>
        <w:top w:val="none" w:sz="0" w:space="0" w:color="auto"/>
        <w:left w:val="none" w:sz="0" w:space="0" w:color="auto"/>
        <w:bottom w:val="none" w:sz="0" w:space="0" w:color="auto"/>
        <w:right w:val="none" w:sz="0" w:space="0" w:color="auto"/>
      </w:divBdr>
    </w:div>
    <w:div w:id="166134473">
      <w:bodyDiv w:val="1"/>
      <w:marLeft w:val="0"/>
      <w:marRight w:val="0"/>
      <w:marTop w:val="0"/>
      <w:marBottom w:val="0"/>
      <w:divBdr>
        <w:top w:val="none" w:sz="0" w:space="0" w:color="auto"/>
        <w:left w:val="none" w:sz="0" w:space="0" w:color="auto"/>
        <w:bottom w:val="none" w:sz="0" w:space="0" w:color="auto"/>
        <w:right w:val="none" w:sz="0" w:space="0" w:color="auto"/>
      </w:divBdr>
    </w:div>
    <w:div w:id="179927729">
      <w:bodyDiv w:val="1"/>
      <w:marLeft w:val="0"/>
      <w:marRight w:val="0"/>
      <w:marTop w:val="0"/>
      <w:marBottom w:val="0"/>
      <w:divBdr>
        <w:top w:val="none" w:sz="0" w:space="0" w:color="auto"/>
        <w:left w:val="none" w:sz="0" w:space="0" w:color="auto"/>
        <w:bottom w:val="none" w:sz="0" w:space="0" w:color="auto"/>
        <w:right w:val="none" w:sz="0" w:space="0" w:color="auto"/>
      </w:divBdr>
    </w:div>
    <w:div w:id="247664514">
      <w:bodyDiv w:val="1"/>
      <w:marLeft w:val="0"/>
      <w:marRight w:val="0"/>
      <w:marTop w:val="0"/>
      <w:marBottom w:val="0"/>
      <w:divBdr>
        <w:top w:val="none" w:sz="0" w:space="0" w:color="auto"/>
        <w:left w:val="none" w:sz="0" w:space="0" w:color="auto"/>
        <w:bottom w:val="none" w:sz="0" w:space="0" w:color="auto"/>
        <w:right w:val="none" w:sz="0" w:space="0" w:color="auto"/>
      </w:divBdr>
    </w:div>
    <w:div w:id="268007559">
      <w:bodyDiv w:val="1"/>
      <w:marLeft w:val="0"/>
      <w:marRight w:val="0"/>
      <w:marTop w:val="0"/>
      <w:marBottom w:val="0"/>
      <w:divBdr>
        <w:top w:val="none" w:sz="0" w:space="0" w:color="auto"/>
        <w:left w:val="none" w:sz="0" w:space="0" w:color="auto"/>
        <w:bottom w:val="none" w:sz="0" w:space="0" w:color="auto"/>
        <w:right w:val="none" w:sz="0" w:space="0" w:color="auto"/>
      </w:divBdr>
    </w:div>
    <w:div w:id="275062300">
      <w:bodyDiv w:val="1"/>
      <w:marLeft w:val="0"/>
      <w:marRight w:val="0"/>
      <w:marTop w:val="0"/>
      <w:marBottom w:val="0"/>
      <w:divBdr>
        <w:top w:val="none" w:sz="0" w:space="0" w:color="auto"/>
        <w:left w:val="none" w:sz="0" w:space="0" w:color="auto"/>
        <w:bottom w:val="none" w:sz="0" w:space="0" w:color="auto"/>
        <w:right w:val="none" w:sz="0" w:space="0" w:color="auto"/>
      </w:divBdr>
    </w:div>
    <w:div w:id="286087194">
      <w:bodyDiv w:val="1"/>
      <w:marLeft w:val="0"/>
      <w:marRight w:val="0"/>
      <w:marTop w:val="0"/>
      <w:marBottom w:val="0"/>
      <w:divBdr>
        <w:top w:val="none" w:sz="0" w:space="0" w:color="auto"/>
        <w:left w:val="none" w:sz="0" w:space="0" w:color="auto"/>
        <w:bottom w:val="none" w:sz="0" w:space="0" w:color="auto"/>
        <w:right w:val="none" w:sz="0" w:space="0" w:color="auto"/>
      </w:divBdr>
    </w:div>
    <w:div w:id="289676418">
      <w:bodyDiv w:val="1"/>
      <w:marLeft w:val="0"/>
      <w:marRight w:val="0"/>
      <w:marTop w:val="0"/>
      <w:marBottom w:val="0"/>
      <w:divBdr>
        <w:top w:val="none" w:sz="0" w:space="0" w:color="auto"/>
        <w:left w:val="none" w:sz="0" w:space="0" w:color="auto"/>
        <w:bottom w:val="none" w:sz="0" w:space="0" w:color="auto"/>
        <w:right w:val="none" w:sz="0" w:space="0" w:color="auto"/>
      </w:divBdr>
    </w:div>
    <w:div w:id="298340292">
      <w:bodyDiv w:val="1"/>
      <w:marLeft w:val="0"/>
      <w:marRight w:val="0"/>
      <w:marTop w:val="0"/>
      <w:marBottom w:val="0"/>
      <w:divBdr>
        <w:top w:val="none" w:sz="0" w:space="0" w:color="auto"/>
        <w:left w:val="none" w:sz="0" w:space="0" w:color="auto"/>
        <w:bottom w:val="none" w:sz="0" w:space="0" w:color="auto"/>
        <w:right w:val="none" w:sz="0" w:space="0" w:color="auto"/>
      </w:divBdr>
    </w:div>
    <w:div w:id="300699214">
      <w:bodyDiv w:val="1"/>
      <w:marLeft w:val="0"/>
      <w:marRight w:val="0"/>
      <w:marTop w:val="0"/>
      <w:marBottom w:val="0"/>
      <w:divBdr>
        <w:top w:val="none" w:sz="0" w:space="0" w:color="auto"/>
        <w:left w:val="none" w:sz="0" w:space="0" w:color="auto"/>
        <w:bottom w:val="none" w:sz="0" w:space="0" w:color="auto"/>
        <w:right w:val="none" w:sz="0" w:space="0" w:color="auto"/>
      </w:divBdr>
    </w:div>
    <w:div w:id="314990068">
      <w:bodyDiv w:val="1"/>
      <w:marLeft w:val="0"/>
      <w:marRight w:val="0"/>
      <w:marTop w:val="0"/>
      <w:marBottom w:val="0"/>
      <w:divBdr>
        <w:top w:val="none" w:sz="0" w:space="0" w:color="auto"/>
        <w:left w:val="none" w:sz="0" w:space="0" w:color="auto"/>
        <w:bottom w:val="none" w:sz="0" w:space="0" w:color="auto"/>
        <w:right w:val="none" w:sz="0" w:space="0" w:color="auto"/>
      </w:divBdr>
    </w:div>
    <w:div w:id="346181562">
      <w:bodyDiv w:val="1"/>
      <w:marLeft w:val="0"/>
      <w:marRight w:val="0"/>
      <w:marTop w:val="0"/>
      <w:marBottom w:val="0"/>
      <w:divBdr>
        <w:top w:val="none" w:sz="0" w:space="0" w:color="auto"/>
        <w:left w:val="none" w:sz="0" w:space="0" w:color="auto"/>
        <w:bottom w:val="none" w:sz="0" w:space="0" w:color="auto"/>
        <w:right w:val="none" w:sz="0" w:space="0" w:color="auto"/>
      </w:divBdr>
    </w:div>
    <w:div w:id="395128007">
      <w:bodyDiv w:val="1"/>
      <w:marLeft w:val="0"/>
      <w:marRight w:val="0"/>
      <w:marTop w:val="0"/>
      <w:marBottom w:val="0"/>
      <w:divBdr>
        <w:top w:val="none" w:sz="0" w:space="0" w:color="auto"/>
        <w:left w:val="none" w:sz="0" w:space="0" w:color="auto"/>
        <w:bottom w:val="none" w:sz="0" w:space="0" w:color="auto"/>
        <w:right w:val="none" w:sz="0" w:space="0" w:color="auto"/>
      </w:divBdr>
    </w:div>
    <w:div w:id="414518942">
      <w:bodyDiv w:val="1"/>
      <w:marLeft w:val="0"/>
      <w:marRight w:val="0"/>
      <w:marTop w:val="0"/>
      <w:marBottom w:val="0"/>
      <w:divBdr>
        <w:top w:val="none" w:sz="0" w:space="0" w:color="auto"/>
        <w:left w:val="none" w:sz="0" w:space="0" w:color="auto"/>
        <w:bottom w:val="none" w:sz="0" w:space="0" w:color="auto"/>
        <w:right w:val="none" w:sz="0" w:space="0" w:color="auto"/>
      </w:divBdr>
    </w:div>
    <w:div w:id="421680319">
      <w:bodyDiv w:val="1"/>
      <w:marLeft w:val="0"/>
      <w:marRight w:val="0"/>
      <w:marTop w:val="0"/>
      <w:marBottom w:val="0"/>
      <w:divBdr>
        <w:top w:val="none" w:sz="0" w:space="0" w:color="auto"/>
        <w:left w:val="none" w:sz="0" w:space="0" w:color="auto"/>
        <w:bottom w:val="none" w:sz="0" w:space="0" w:color="auto"/>
        <w:right w:val="none" w:sz="0" w:space="0" w:color="auto"/>
      </w:divBdr>
    </w:div>
    <w:div w:id="459224042">
      <w:bodyDiv w:val="1"/>
      <w:marLeft w:val="0"/>
      <w:marRight w:val="0"/>
      <w:marTop w:val="0"/>
      <w:marBottom w:val="0"/>
      <w:divBdr>
        <w:top w:val="none" w:sz="0" w:space="0" w:color="auto"/>
        <w:left w:val="none" w:sz="0" w:space="0" w:color="auto"/>
        <w:bottom w:val="none" w:sz="0" w:space="0" w:color="auto"/>
        <w:right w:val="none" w:sz="0" w:space="0" w:color="auto"/>
      </w:divBdr>
    </w:div>
    <w:div w:id="478501613">
      <w:bodyDiv w:val="1"/>
      <w:marLeft w:val="0"/>
      <w:marRight w:val="0"/>
      <w:marTop w:val="0"/>
      <w:marBottom w:val="0"/>
      <w:divBdr>
        <w:top w:val="none" w:sz="0" w:space="0" w:color="auto"/>
        <w:left w:val="none" w:sz="0" w:space="0" w:color="auto"/>
        <w:bottom w:val="none" w:sz="0" w:space="0" w:color="auto"/>
        <w:right w:val="none" w:sz="0" w:space="0" w:color="auto"/>
      </w:divBdr>
    </w:div>
    <w:div w:id="504515667">
      <w:bodyDiv w:val="1"/>
      <w:marLeft w:val="0"/>
      <w:marRight w:val="0"/>
      <w:marTop w:val="0"/>
      <w:marBottom w:val="0"/>
      <w:divBdr>
        <w:top w:val="none" w:sz="0" w:space="0" w:color="auto"/>
        <w:left w:val="none" w:sz="0" w:space="0" w:color="auto"/>
        <w:bottom w:val="none" w:sz="0" w:space="0" w:color="auto"/>
        <w:right w:val="none" w:sz="0" w:space="0" w:color="auto"/>
      </w:divBdr>
    </w:div>
    <w:div w:id="554270273">
      <w:bodyDiv w:val="1"/>
      <w:marLeft w:val="0"/>
      <w:marRight w:val="0"/>
      <w:marTop w:val="0"/>
      <w:marBottom w:val="0"/>
      <w:divBdr>
        <w:top w:val="none" w:sz="0" w:space="0" w:color="auto"/>
        <w:left w:val="none" w:sz="0" w:space="0" w:color="auto"/>
        <w:bottom w:val="none" w:sz="0" w:space="0" w:color="auto"/>
        <w:right w:val="none" w:sz="0" w:space="0" w:color="auto"/>
      </w:divBdr>
    </w:div>
    <w:div w:id="576981233">
      <w:bodyDiv w:val="1"/>
      <w:marLeft w:val="0"/>
      <w:marRight w:val="0"/>
      <w:marTop w:val="0"/>
      <w:marBottom w:val="0"/>
      <w:divBdr>
        <w:top w:val="none" w:sz="0" w:space="0" w:color="auto"/>
        <w:left w:val="none" w:sz="0" w:space="0" w:color="auto"/>
        <w:bottom w:val="none" w:sz="0" w:space="0" w:color="auto"/>
        <w:right w:val="none" w:sz="0" w:space="0" w:color="auto"/>
      </w:divBdr>
    </w:div>
    <w:div w:id="579756304">
      <w:bodyDiv w:val="1"/>
      <w:marLeft w:val="0"/>
      <w:marRight w:val="0"/>
      <w:marTop w:val="0"/>
      <w:marBottom w:val="0"/>
      <w:divBdr>
        <w:top w:val="none" w:sz="0" w:space="0" w:color="auto"/>
        <w:left w:val="none" w:sz="0" w:space="0" w:color="auto"/>
        <w:bottom w:val="none" w:sz="0" w:space="0" w:color="auto"/>
        <w:right w:val="none" w:sz="0" w:space="0" w:color="auto"/>
      </w:divBdr>
    </w:div>
    <w:div w:id="580792448">
      <w:bodyDiv w:val="1"/>
      <w:marLeft w:val="0"/>
      <w:marRight w:val="0"/>
      <w:marTop w:val="0"/>
      <w:marBottom w:val="0"/>
      <w:divBdr>
        <w:top w:val="none" w:sz="0" w:space="0" w:color="auto"/>
        <w:left w:val="none" w:sz="0" w:space="0" w:color="auto"/>
        <w:bottom w:val="none" w:sz="0" w:space="0" w:color="auto"/>
        <w:right w:val="none" w:sz="0" w:space="0" w:color="auto"/>
      </w:divBdr>
      <w:divsChild>
        <w:div w:id="370346102">
          <w:blockQuote w:val="1"/>
          <w:marLeft w:val="1757"/>
          <w:marRight w:val="0"/>
          <w:marTop w:val="480"/>
          <w:marBottom w:val="480"/>
          <w:divBdr>
            <w:top w:val="none" w:sz="0" w:space="0" w:color="auto"/>
            <w:left w:val="single" w:sz="48" w:space="8" w:color="FFFFFF"/>
            <w:bottom w:val="none" w:sz="0" w:space="0" w:color="auto"/>
            <w:right w:val="none" w:sz="0" w:space="0" w:color="auto"/>
          </w:divBdr>
        </w:div>
      </w:divsChild>
    </w:div>
    <w:div w:id="593980372">
      <w:bodyDiv w:val="1"/>
      <w:marLeft w:val="0"/>
      <w:marRight w:val="0"/>
      <w:marTop w:val="0"/>
      <w:marBottom w:val="0"/>
      <w:divBdr>
        <w:top w:val="none" w:sz="0" w:space="0" w:color="auto"/>
        <w:left w:val="none" w:sz="0" w:space="0" w:color="auto"/>
        <w:bottom w:val="none" w:sz="0" w:space="0" w:color="auto"/>
        <w:right w:val="none" w:sz="0" w:space="0" w:color="auto"/>
      </w:divBdr>
    </w:div>
    <w:div w:id="610625844">
      <w:bodyDiv w:val="1"/>
      <w:marLeft w:val="0"/>
      <w:marRight w:val="0"/>
      <w:marTop w:val="0"/>
      <w:marBottom w:val="0"/>
      <w:divBdr>
        <w:top w:val="none" w:sz="0" w:space="0" w:color="auto"/>
        <w:left w:val="none" w:sz="0" w:space="0" w:color="auto"/>
        <w:bottom w:val="none" w:sz="0" w:space="0" w:color="auto"/>
        <w:right w:val="none" w:sz="0" w:space="0" w:color="auto"/>
      </w:divBdr>
    </w:div>
    <w:div w:id="653264128">
      <w:bodyDiv w:val="1"/>
      <w:marLeft w:val="0"/>
      <w:marRight w:val="0"/>
      <w:marTop w:val="0"/>
      <w:marBottom w:val="0"/>
      <w:divBdr>
        <w:top w:val="none" w:sz="0" w:space="0" w:color="auto"/>
        <w:left w:val="none" w:sz="0" w:space="0" w:color="auto"/>
        <w:bottom w:val="none" w:sz="0" w:space="0" w:color="auto"/>
        <w:right w:val="none" w:sz="0" w:space="0" w:color="auto"/>
      </w:divBdr>
    </w:div>
    <w:div w:id="654990494">
      <w:bodyDiv w:val="1"/>
      <w:marLeft w:val="0"/>
      <w:marRight w:val="0"/>
      <w:marTop w:val="0"/>
      <w:marBottom w:val="0"/>
      <w:divBdr>
        <w:top w:val="none" w:sz="0" w:space="0" w:color="auto"/>
        <w:left w:val="none" w:sz="0" w:space="0" w:color="auto"/>
        <w:bottom w:val="none" w:sz="0" w:space="0" w:color="auto"/>
        <w:right w:val="none" w:sz="0" w:space="0" w:color="auto"/>
      </w:divBdr>
    </w:div>
    <w:div w:id="709963349">
      <w:bodyDiv w:val="1"/>
      <w:marLeft w:val="0"/>
      <w:marRight w:val="0"/>
      <w:marTop w:val="0"/>
      <w:marBottom w:val="0"/>
      <w:divBdr>
        <w:top w:val="none" w:sz="0" w:space="0" w:color="auto"/>
        <w:left w:val="none" w:sz="0" w:space="0" w:color="auto"/>
        <w:bottom w:val="none" w:sz="0" w:space="0" w:color="auto"/>
        <w:right w:val="none" w:sz="0" w:space="0" w:color="auto"/>
      </w:divBdr>
    </w:div>
    <w:div w:id="718865927">
      <w:bodyDiv w:val="1"/>
      <w:marLeft w:val="0"/>
      <w:marRight w:val="0"/>
      <w:marTop w:val="0"/>
      <w:marBottom w:val="0"/>
      <w:divBdr>
        <w:top w:val="none" w:sz="0" w:space="0" w:color="auto"/>
        <w:left w:val="none" w:sz="0" w:space="0" w:color="auto"/>
        <w:bottom w:val="none" w:sz="0" w:space="0" w:color="auto"/>
        <w:right w:val="none" w:sz="0" w:space="0" w:color="auto"/>
      </w:divBdr>
    </w:div>
    <w:div w:id="720783325">
      <w:bodyDiv w:val="1"/>
      <w:marLeft w:val="0"/>
      <w:marRight w:val="0"/>
      <w:marTop w:val="0"/>
      <w:marBottom w:val="0"/>
      <w:divBdr>
        <w:top w:val="none" w:sz="0" w:space="0" w:color="auto"/>
        <w:left w:val="none" w:sz="0" w:space="0" w:color="auto"/>
        <w:bottom w:val="none" w:sz="0" w:space="0" w:color="auto"/>
        <w:right w:val="none" w:sz="0" w:space="0" w:color="auto"/>
      </w:divBdr>
    </w:div>
    <w:div w:id="778261748">
      <w:bodyDiv w:val="1"/>
      <w:marLeft w:val="0"/>
      <w:marRight w:val="0"/>
      <w:marTop w:val="0"/>
      <w:marBottom w:val="0"/>
      <w:divBdr>
        <w:top w:val="none" w:sz="0" w:space="0" w:color="auto"/>
        <w:left w:val="none" w:sz="0" w:space="0" w:color="auto"/>
        <w:bottom w:val="none" w:sz="0" w:space="0" w:color="auto"/>
        <w:right w:val="none" w:sz="0" w:space="0" w:color="auto"/>
      </w:divBdr>
    </w:div>
    <w:div w:id="797838383">
      <w:bodyDiv w:val="1"/>
      <w:marLeft w:val="0"/>
      <w:marRight w:val="0"/>
      <w:marTop w:val="0"/>
      <w:marBottom w:val="0"/>
      <w:divBdr>
        <w:top w:val="none" w:sz="0" w:space="0" w:color="auto"/>
        <w:left w:val="none" w:sz="0" w:space="0" w:color="auto"/>
        <w:bottom w:val="none" w:sz="0" w:space="0" w:color="auto"/>
        <w:right w:val="none" w:sz="0" w:space="0" w:color="auto"/>
      </w:divBdr>
    </w:div>
    <w:div w:id="812454060">
      <w:bodyDiv w:val="1"/>
      <w:marLeft w:val="0"/>
      <w:marRight w:val="0"/>
      <w:marTop w:val="0"/>
      <w:marBottom w:val="0"/>
      <w:divBdr>
        <w:top w:val="none" w:sz="0" w:space="0" w:color="auto"/>
        <w:left w:val="none" w:sz="0" w:space="0" w:color="auto"/>
        <w:bottom w:val="none" w:sz="0" w:space="0" w:color="auto"/>
        <w:right w:val="none" w:sz="0" w:space="0" w:color="auto"/>
      </w:divBdr>
    </w:div>
    <w:div w:id="820005352">
      <w:bodyDiv w:val="1"/>
      <w:marLeft w:val="0"/>
      <w:marRight w:val="0"/>
      <w:marTop w:val="0"/>
      <w:marBottom w:val="0"/>
      <w:divBdr>
        <w:top w:val="none" w:sz="0" w:space="0" w:color="auto"/>
        <w:left w:val="none" w:sz="0" w:space="0" w:color="auto"/>
        <w:bottom w:val="none" w:sz="0" w:space="0" w:color="auto"/>
        <w:right w:val="none" w:sz="0" w:space="0" w:color="auto"/>
      </w:divBdr>
    </w:div>
    <w:div w:id="879711166">
      <w:bodyDiv w:val="1"/>
      <w:marLeft w:val="0"/>
      <w:marRight w:val="0"/>
      <w:marTop w:val="0"/>
      <w:marBottom w:val="0"/>
      <w:divBdr>
        <w:top w:val="none" w:sz="0" w:space="0" w:color="auto"/>
        <w:left w:val="none" w:sz="0" w:space="0" w:color="auto"/>
        <w:bottom w:val="none" w:sz="0" w:space="0" w:color="auto"/>
        <w:right w:val="none" w:sz="0" w:space="0" w:color="auto"/>
      </w:divBdr>
    </w:div>
    <w:div w:id="885027575">
      <w:bodyDiv w:val="1"/>
      <w:marLeft w:val="0"/>
      <w:marRight w:val="0"/>
      <w:marTop w:val="0"/>
      <w:marBottom w:val="0"/>
      <w:divBdr>
        <w:top w:val="none" w:sz="0" w:space="0" w:color="auto"/>
        <w:left w:val="none" w:sz="0" w:space="0" w:color="auto"/>
        <w:bottom w:val="none" w:sz="0" w:space="0" w:color="auto"/>
        <w:right w:val="none" w:sz="0" w:space="0" w:color="auto"/>
      </w:divBdr>
    </w:div>
    <w:div w:id="889878194">
      <w:bodyDiv w:val="1"/>
      <w:marLeft w:val="0"/>
      <w:marRight w:val="0"/>
      <w:marTop w:val="0"/>
      <w:marBottom w:val="0"/>
      <w:divBdr>
        <w:top w:val="none" w:sz="0" w:space="0" w:color="auto"/>
        <w:left w:val="none" w:sz="0" w:space="0" w:color="auto"/>
        <w:bottom w:val="none" w:sz="0" w:space="0" w:color="auto"/>
        <w:right w:val="none" w:sz="0" w:space="0" w:color="auto"/>
      </w:divBdr>
    </w:div>
    <w:div w:id="907612373">
      <w:bodyDiv w:val="1"/>
      <w:marLeft w:val="0"/>
      <w:marRight w:val="0"/>
      <w:marTop w:val="0"/>
      <w:marBottom w:val="0"/>
      <w:divBdr>
        <w:top w:val="none" w:sz="0" w:space="0" w:color="auto"/>
        <w:left w:val="none" w:sz="0" w:space="0" w:color="auto"/>
        <w:bottom w:val="none" w:sz="0" w:space="0" w:color="auto"/>
        <w:right w:val="none" w:sz="0" w:space="0" w:color="auto"/>
      </w:divBdr>
    </w:div>
    <w:div w:id="924266244">
      <w:bodyDiv w:val="1"/>
      <w:marLeft w:val="0"/>
      <w:marRight w:val="0"/>
      <w:marTop w:val="0"/>
      <w:marBottom w:val="0"/>
      <w:divBdr>
        <w:top w:val="none" w:sz="0" w:space="0" w:color="auto"/>
        <w:left w:val="none" w:sz="0" w:space="0" w:color="auto"/>
        <w:bottom w:val="none" w:sz="0" w:space="0" w:color="auto"/>
        <w:right w:val="none" w:sz="0" w:space="0" w:color="auto"/>
      </w:divBdr>
    </w:div>
    <w:div w:id="940338312">
      <w:bodyDiv w:val="1"/>
      <w:marLeft w:val="0"/>
      <w:marRight w:val="0"/>
      <w:marTop w:val="0"/>
      <w:marBottom w:val="0"/>
      <w:divBdr>
        <w:top w:val="none" w:sz="0" w:space="0" w:color="auto"/>
        <w:left w:val="none" w:sz="0" w:space="0" w:color="auto"/>
        <w:bottom w:val="none" w:sz="0" w:space="0" w:color="auto"/>
        <w:right w:val="none" w:sz="0" w:space="0" w:color="auto"/>
      </w:divBdr>
    </w:div>
    <w:div w:id="1007319478">
      <w:bodyDiv w:val="1"/>
      <w:marLeft w:val="0"/>
      <w:marRight w:val="0"/>
      <w:marTop w:val="0"/>
      <w:marBottom w:val="0"/>
      <w:divBdr>
        <w:top w:val="none" w:sz="0" w:space="0" w:color="auto"/>
        <w:left w:val="none" w:sz="0" w:space="0" w:color="auto"/>
        <w:bottom w:val="none" w:sz="0" w:space="0" w:color="auto"/>
        <w:right w:val="none" w:sz="0" w:space="0" w:color="auto"/>
      </w:divBdr>
    </w:div>
    <w:div w:id="1007640263">
      <w:bodyDiv w:val="1"/>
      <w:marLeft w:val="0"/>
      <w:marRight w:val="0"/>
      <w:marTop w:val="0"/>
      <w:marBottom w:val="0"/>
      <w:divBdr>
        <w:top w:val="none" w:sz="0" w:space="0" w:color="auto"/>
        <w:left w:val="none" w:sz="0" w:space="0" w:color="auto"/>
        <w:bottom w:val="none" w:sz="0" w:space="0" w:color="auto"/>
        <w:right w:val="none" w:sz="0" w:space="0" w:color="auto"/>
      </w:divBdr>
    </w:div>
    <w:div w:id="1009407646">
      <w:bodyDiv w:val="1"/>
      <w:marLeft w:val="0"/>
      <w:marRight w:val="0"/>
      <w:marTop w:val="0"/>
      <w:marBottom w:val="0"/>
      <w:divBdr>
        <w:top w:val="none" w:sz="0" w:space="0" w:color="auto"/>
        <w:left w:val="none" w:sz="0" w:space="0" w:color="auto"/>
        <w:bottom w:val="none" w:sz="0" w:space="0" w:color="auto"/>
        <w:right w:val="none" w:sz="0" w:space="0" w:color="auto"/>
      </w:divBdr>
    </w:div>
    <w:div w:id="1016233843">
      <w:bodyDiv w:val="1"/>
      <w:marLeft w:val="0"/>
      <w:marRight w:val="0"/>
      <w:marTop w:val="0"/>
      <w:marBottom w:val="0"/>
      <w:divBdr>
        <w:top w:val="none" w:sz="0" w:space="0" w:color="auto"/>
        <w:left w:val="none" w:sz="0" w:space="0" w:color="auto"/>
        <w:bottom w:val="none" w:sz="0" w:space="0" w:color="auto"/>
        <w:right w:val="none" w:sz="0" w:space="0" w:color="auto"/>
      </w:divBdr>
    </w:div>
    <w:div w:id="1016929463">
      <w:bodyDiv w:val="1"/>
      <w:marLeft w:val="0"/>
      <w:marRight w:val="0"/>
      <w:marTop w:val="0"/>
      <w:marBottom w:val="0"/>
      <w:divBdr>
        <w:top w:val="none" w:sz="0" w:space="0" w:color="auto"/>
        <w:left w:val="none" w:sz="0" w:space="0" w:color="auto"/>
        <w:bottom w:val="none" w:sz="0" w:space="0" w:color="auto"/>
        <w:right w:val="none" w:sz="0" w:space="0" w:color="auto"/>
      </w:divBdr>
    </w:div>
    <w:div w:id="1019968147">
      <w:bodyDiv w:val="1"/>
      <w:marLeft w:val="0"/>
      <w:marRight w:val="0"/>
      <w:marTop w:val="0"/>
      <w:marBottom w:val="0"/>
      <w:divBdr>
        <w:top w:val="none" w:sz="0" w:space="0" w:color="auto"/>
        <w:left w:val="none" w:sz="0" w:space="0" w:color="auto"/>
        <w:bottom w:val="none" w:sz="0" w:space="0" w:color="auto"/>
        <w:right w:val="none" w:sz="0" w:space="0" w:color="auto"/>
      </w:divBdr>
    </w:div>
    <w:div w:id="1053120617">
      <w:bodyDiv w:val="1"/>
      <w:marLeft w:val="0"/>
      <w:marRight w:val="0"/>
      <w:marTop w:val="0"/>
      <w:marBottom w:val="0"/>
      <w:divBdr>
        <w:top w:val="none" w:sz="0" w:space="0" w:color="auto"/>
        <w:left w:val="none" w:sz="0" w:space="0" w:color="auto"/>
        <w:bottom w:val="none" w:sz="0" w:space="0" w:color="auto"/>
        <w:right w:val="none" w:sz="0" w:space="0" w:color="auto"/>
      </w:divBdr>
    </w:div>
    <w:div w:id="1064984472">
      <w:bodyDiv w:val="1"/>
      <w:marLeft w:val="0"/>
      <w:marRight w:val="0"/>
      <w:marTop w:val="0"/>
      <w:marBottom w:val="0"/>
      <w:divBdr>
        <w:top w:val="none" w:sz="0" w:space="0" w:color="auto"/>
        <w:left w:val="none" w:sz="0" w:space="0" w:color="auto"/>
        <w:bottom w:val="none" w:sz="0" w:space="0" w:color="auto"/>
        <w:right w:val="none" w:sz="0" w:space="0" w:color="auto"/>
      </w:divBdr>
    </w:div>
    <w:div w:id="1072266310">
      <w:bodyDiv w:val="1"/>
      <w:marLeft w:val="0"/>
      <w:marRight w:val="0"/>
      <w:marTop w:val="0"/>
      <w:marBottom w:val="0"/>
      <w:divBdr>
        <w:top w:val="none" w:sz="0" w:space="0" w:color="auto"/>
        <w:left w:val="none" w:sz="0" w:space="0" w:color="auto"/>
        <w:bottom w:val="none" w:sz="0" w:space="0" w:color="auto"/>
        <w:right w:val="none" w:sz="0" w:space="0" w:color="auto"/>
      </w:divBdr>
    </w:div>
    <w:div w:id="1102339307">
      <w:bodyDiv w:val="1"/>
      <w:marLeft w:val="0"/>
      <w:marRight w:val="0"/>
      <w:marTop w:val="0"/>
      <w:marBottom w:val="0"/>
      <w:divBdr>
        <w:top w:val="none" w:sz="0" w:space="0" w:color="auto"/>
        <w:left w:val="none" w:sz="0" w:space="0" w:color="auto"/>
        <w:bottom w:val="none" w:sz="0" w:space="0" w:color="auto"/>
        <w:right w:val="none" w:sz="0" w:space="0" w:color="auto"/>
      </w:divBdr>
    </w:div>
    <w:div w:id="1113017169">
      <w:bodyDiv w:val="1"/>
      <w:marLeft w:val="0"/>
      <w:marRight w:val="0"/>
      <w:marTop w:val="0"/>
      <w:marBottom w:val="0"/>
      <w:divBdr>
        <w:top w:val="none" w:sz="0" w:space="0" w:color="auto"/>
        <w:left w:val="none" w:sz="0" w:space="0" w:color="auto"/>
        <w:bottom w:val="none" w:sz="0" w:space="0" w:color="auto"/>
        <w:right w:val="none" w:sz="0" w:space="0" w:color="auto"/>
      </w:divBdr>
    </w:div>
    <w:div w:id="1122578004">
      <w:bodyDiv w:val="1"/>
      <w:marLeft w:val="0"/>
      <w:marRight w:val="0"/>
      <w:marTop w:val="0"/>
      <w:marBottom w:val="0"/>
      <w:divBdr>
        <w:top w:val="none" w:sz="0" w:space="0" w:color="auto"/>
        <w:left w:val="none" w:sz="0" w:space="0" w:color="auto"/>
        <w:bottom w:val="none" w:sz="0" w:space="0" w:color="auto"/>
        <w:right w:val="none" w:sz="0" w:space="0" w:color="auto"/>
      </w:divBdr>
    </w:div>
    <w:div w:id="1139149462">
      <w:bodyDiv w:val="1"/>
      <w:marLeft w:val="0"/>
      <w:marRight w:val="0"/>
      <w:marTop w:val="0"/>
      <w:marBottom w:val="0"/>
      <w:divBdr>
        <w:top w:val="none" w:sz="0" w:space="0" w:color="auto"/>
        <w:left w:val="none" w:sz="0" w:space="0" w:color="auto"/>
        <w:bottom w:val="none" w:sz="0" w:space="0" w:color="auto"/>
        <w:right w:val="none" w:sz="0" w:space="0" w:color="auto"/>
      </w:divBdr>
    </w:div>
    <w:div w:id="1145513336">
      <w:bodyDiv w:val="1"/>
      <w:marLeft w:val="0"/>
      <w:marRight w:val="0"/>
      <w:marTop w:val="0"/>
      <w:marBottom w:val="0"/>
      <w:divBdr>
        <w:top w:val="none" w:sz="0" w:space="0" w:color="auto"/>
        <w:left w:val="none" w:sz="0" w:space="0" w:color="auto"/>
        <w:bottom w:val="none" w:sz="0" w:space="0" w:color="auto"/>
        <w:right w:val="none" w:sz="0" w:space="0" w:color="auto"/>
      </w:divBdr>
    </w:div>
    <w:div w:id="1150752250">
      <w:bodyDiv w:val="1"/>
      <w:marLeft w:val="0"/>
      <w:marRight w:val="0"/>
      <w:marTop w:val="0"/>
      <w:marBottom w:val="0"/>
      <w:divBdr>
        <w:top w:val="none" w:sz="0" w:space="0" w:color="auto"/>
        <w:left w:val="none" w:sz="0" w:space="0" w:color="auto"/>
        <w:bottom w:val="none" w:sz="0" w:space="0" w:color="auto"/>
        <w:right w:val="none" w:sz="0" w:space="0" w:color="auto"/>
      </w:divBdr>
    </w:div>
    <w:div w:id="1214078328">
      <w:bodyDiv w:val="1"/>
      <w:marLeft w:val="0"/>
      <w:marRight w:val="0"/>
      <w:marTop w:val="0"/>
      <w:marBottom w:val="0"/>
      <w:divBdr>
        <w:top w:val="none" w:sz="0" w:space="0" w:color="auto"/>
        <w:left w:val="none" w:sz="0" w:space="0" w:color="auto"/>
        <w:bottom w:val="none" w:sz="0" w:space="0" w:color="auto"/>
        <w:right w:val="none" w:sz="0" w:space="0" w:color="auto"/>
      </w:divBdr>
    </w:div>
    <w:div w:id="1225289990">
      <w:bodyDiv w:val="1"/>
      <w:marLeft w:val="0"/>
      <w:marRight w:val="0"/>
      <w:marTop w:val="0"/>
      <w:marBottom w:val="0"/>
      <w:divBdr>
        <w:top w:val="none" w:sz="0" w:space="0" w:color="auto"/>
        <w:left w:val="none" w:sz="0" w:space="0" w:color="auto"/>
        <w:bottom w:val="none" w:sz="0" w:space="0" w:color="auto"/>
        <w:right w:val="none" w:sz="0" w:space="0" w:color="auto"/>
      </w:divBdr>
    </w:div>
    <w:div w:id="1227301357">
      <w:bodyDiv w:val="1"/>
      <w:marLeft w:val="0"/>
      <w:marRight w:val="0"/>
      <w:marTop w:val="0"/>
      <w:marBottom w:val="0"/>
      <w:divBdr>
        <w:top w:val="none" w:sz="0" w:space="0" w:color="auto"/>
        <w:left w:val="none" w:sz="0" w:space="0" w:color="auto"/>
        <w:bottom w:val="none" w:sz="0" w:space="0" w:color="auto"/>
        <w:right w:val="none" w:sz="0" w:space="0" w:color="auto"/>
      </w:divBdr>
    </w:div>
    <w:div w:id="1268736456">
      <w:bodyDiv w:val="1"/>
      <w:marLeft w:val="0"/>
      <w:marRight w:val="0"/>
      <w:marTop w:val="0"/>
      <w:marBottom w:val="0"/>
      <w:divBdr>
        <w:top w:val="none" w:sz="0" w:space="0" w:color="auto"/>
        <w:left w:val="none" w:sz="0" w:space="0" w:color="auto"/>
        <w:bottom w:val="none" w:sz="0" w:space="0" w:color="auto"/>
        <w:right w:val="none" w:sz="0" w:space="0" w:color="auto"/>
      </w:divBdr>
    </w:div>
    <w:div w:id="1361972753">
      <w:bodyDiv w:val="1"/>
      <w:marLeft w:val="0"/>
      <w:marRight w:val="0"/>
      <w:marTop w:val="0"/>
      <w:marBottom w:val="0"/>
      <w:divBdr>
        <w:top w:val="none" w:sz="0" w:space="0" w:color="auto"/>
        <w:left w:val="none" w:sz="0" w:space="0" w:color="auto"/>
        <w:bottom w:val="none" w:sz="0" w:space="0" w:color="auto"/>
        <w:right w:val="none" w:sz="0" w:space="0" w:color="auto"/>
      </w:divBdr>
    </w:div>
    <w:div w:id="1364400988">
      <w:bodyDiv w:val="1"/>
      <w:marLeft w:val="0"/>
      <w:marRight w:val="0"/>
      <w:marTop w:val="0"/>
      <w:marBottom w:val="0"/>
      <w:divBdr>
        <w:top w:val="none" w:sz="0" w:space="0" w:color="auto"/>
        <w:left w:val="none" w:sz="0" w:space="0" w:color="auto"/>
        <w:bottom w:val="none" w:sz="0" w:space="0" w:color="auto"/>
        <w:right w:val="none" w:sz="0" w:space="0" w:color="auto"/>
      </w:divBdr>
    </w:div>
    <w:div w:id="1437824096">
      <w:bodyDiv w:val="1"/>
      <w:marLeft w:val="0"/>
      <w:marRight w:val="0"/>
      <w:marTop w:val="0"/>
      <w:marBottom w:val="0"/>
      <w:divBdr>
        <w:top w:val="none" w:sz="0" w:space="0" w:color="auto"/>
        <w:left w:val="none" w:sz="0" w:space="0" w:color="auto"/>
        <w:bottom w:val="none" w:sz="0" w:space="0" w:color="auto"/>
        <w:right w:val="none" w:sz="0" w:space="0" w:color="auto"/>
      </w:divBdr>
    </w:div>
    <w:div w:id="1440370717">
      <w:bodyDiv w:val="1"/>
      <w:marLeft w:val="0"/>
      <w:marRight w:val="0"/>
      <w:marTop w:val="0"/>
      <w:marBottom w:val="0"/>
      <w:divBdr>
        <w:top w:val="none" w:sz="0" w:space="0" w:color="auto"/>
        <w:left w:val="none" w:sz="0" w:space="0" w:color="auto"/>
        <w:bottom w:val="none" w:sz="0" w:space="0" w:color="auto"/>
        <w:right w:val="none" w:sz="0" w:space="0" w:color="auto"/>
      </w:divBdr>
    </w:div>
    <w:div w:id="1483083128">
      <w:bodyDiv w:val="1"/>
      <w:marLeft w:val="0"/>
      <w:marRight w:val="0"/>
      <w:marTop w:val="0"/>
      <w:marBottom w:val="0"/>
      <w:divBdr>
        <w:top w:val="none" w:sz="0" w:space="0" w:color="auto"/>
        <w:left w:val="none" w:sz="0" w:space="0" w:color="auto"/>
        <w:bottom w:val="none" w:sz="0" w:space="0" w:color="auto"/>
        <w:right w:val="none" w:sz="0" w:space="0" w:color="auto"/>
      </w:divBdr>
    </w:div>
    <w:div w:id="1515728774">
      <w:bodyDiv w:val="1"/>
      <w:marLeft w:val="0"/>
      <w:marRight w:val="0"/>
      <w:marTop w:val="0"/>
      <w:marBottom w:val="0"/>
      <w:divBdr>
        <w:top w:val="none" w:sz="0" w:space="0" w:color="auto"/>
        <w:left w:val="none" w:sz="0" w:space="0" w:color="auto"/>
        <w:bottom w:val="none" w:sz="0" w:space="0" w:color="auto"/>
        <w:right w:val="none" w:sz="0" w:space="0" w:color="auto"/>
      </w:divBdr>
    </w:div>
    <w:div w:id="1546478439">
      <w:bodyDiv w:val="1"/>
      <w:marLeft w:val="0"/>
      <w:marRight w:val="0"/>
      <w:marTop w:val="0"/>
      <w:marBottom w:val="0"/>
      <w:divBdr>
        <w:top w:val="none" w:sz="0" w:space="0" w:color="auto"/>
        <w:left w:val="none" w:sz="0" w:space="0" w:color="auto"/>
        <w:bottom w:val="none" w:sz="0" w:space="0" w:color="auto"/>
        <w:right w:val="none" w:sz="0" w:space="0" w:color="auto"/>
      </w:divBdr>
    </w:div>
    <w:div w:id="1548027448">
      <w:bodyDiv w:val="1"/>
      <w:marLeft w:val="0"/>
      <w:marRight w:val="0"/>
      <w:marTop w:val="0"/>
      <w:marBottom w:val="0"/>
      <w:divBdr>
        <w:top w:val="none" w:sz="0" w:space="0" w:color="auto"/>
        <w:left w:val="none" w:sz="0" w:space="0" w:color="auto"/>
        <w:bottom w:val="none" w:sz="0" w:space="0" w:color="auto"/>
        <w:right w:val="none" w:sz="0" w:space="0" w:color="auto"/>
      </w:divBdr>
    </w:div>
    <w:div w:id="1565414376">
      <w:bodyDiv w:val="1"/>
      <w:marLeft w:val="0"/>
      <w:marRight w:val="0"/>
      <w:marTop w:val="0"/>
      <w:marBottom w:val="0"/>
      <w:divBdr>
        <w:top w:val="none" w:sz="0" w:space="0" w:color="auto"/>
        <w:left w:val="none" w:sz="0" w:space="0" w:color="auto"/>
        <w:bottom w:val="none" w:sz="0" w:space="0" w:color="auto"/>
        <w:right w:val="none" w:sz="0" w:space="0" w:color="auto"/>
      </w:divBdr>
    </w:div>
    <w:div w:id="1568765767">
      <w:bodyDiv w:val="1"/>
      <w:marLeft w:val="0"/>
      <w:marRight w:val="0"/>
      <w:marTop w:val="0"/>
      <w:marBottom w:val="0"/>
      <w:divBdr>
        <w:top w:val="none" w:sz="0" w:space="0" w:color="auto"/>
        <w:left w:val="none" w:sz="0" w:space="0" w:color="auto"/>
        <w:bottom w:val="none" w:sz="0" w:space="0" w:color="auto"/>
        <w:right w:val="none" w:sz="0" w:space="0" w:color="auto"/>
      </w:divBdr>
    </w:div>
    <w:div w:id="1601721539">
      <w:bodyDiv w:val="1"/>
      <w:marLeft w:val="0"/>
      <w:marRight w:val="0"/>
      <w:marTop w:val="0"/>
      <w:marBottom w:val="0"/>
      <w:divBdr>
        <w:top w:val="none" w:sz="0" w:space="0" w:color="auto"/>
        <w:left w:val="none" w:sz="0" w:space="0" w:color="auto"/>
        <w:bottom w:val="none" w:sz="0" w:space="0" w:color="auto"/>
        <w:right w:val="none" w:sz="0" w:space="0" w:color="auto"/>
      </w:divBdr>
    </w:div>
    <w:div w:id="1605185900">
      <w:bodyDiv w:val="1"/>
      <w:marLeft w:val="0"/>
      <w:marRight w:val="0"/>
      <w:marTop w:val="0"/>
      <w:marBottom w:val="0"/>
      <w:divBdr>
        <w:top w:val="none" w:sz="0" w:space="0" w:color="auto"/>
        <w:left w:val="none" w:sz="0" w:space="0" w:color="auto"/>
        <w:bottom w:val="none" w:sz="0" w:space="0" w:color="auto"/>
        <w:right w:val="none" w:sz="0" w:space="0" w:color="auto"/>
      </w:divBdr>
    </w:div>
    <w:div w:id="1606421898">
      <w:bodyDiv w:val="1"/>
      <w:marLeft w:val="0"/>
      <w:marRight w:val="0"/>
      <w:marTop w:val="0"/>
      <w:marBottom w:val="0"/>
      <w:divBdr>
        <w:top w:val="none" w:sz="0" w:space="0" w:color="auto"/>
        <w:left w:val="none" w:sz="0" w:space="0" w:color="auto"/>
        <w:bottom w:val="none" w:sz="0" w:space="0" w:color="auto"/>
        <w:right w:val="none" w:sz="0" w:space="0" w:color="auto"/>
      </w:divBdr>
    </w:div>
    <w:div w:id="1625119656">
      <w:bodyDiv w:val="1"/>
      <w:marLeft w:val="0"/>
      <w:marRight w:val="0"/>
      <w:marTop w:val="0"/>
      <w:marBottom w:val="0"/>
      <w:divBdr>
        <w:top w:val="none" w:sz="0" w:space="0" w:color="auto"/>
        <w:left w:val="none" w:sz="0" w:space="0" w:color="auto"/>
        <w:bottom w:val="none" w:sz="0" w:space="0" w:color="auto"/>
        <w:right w:val="none" w:sz="0" w:space="0" w:color="auto"/>
      </w:divBdr>
    </w:div>
    <w:div w:id="1652247002">
      <w:bodyDiv w:val="1"/>
      <w:marLeft w:val="0"/>
      <w:marRight w:val="0"/>
      <w:marTop w:val="0"/>
      <w:marBottom w:val="0"/>
      <w:divBdr>
        <w:top w:val="none" w:sz="0" w:space="0" w:color="auto"/>
        <w:left w:val="none" w:sz="0" w:space="0" w:color="auto"/>
        <w:bottom w:val="none" w:sz="0" w:space="0" w:color="auto"/>
        <w:right w:val="none" w:sz="0" w:space="0" w:color="auto"/>
      </w:divBdr>
    </w:div>
    <w:div w:id="1654219138">
      <w:bodyDiv w:val="1"/>
      <w:marLeft w:val="0"/>
      <w:marRight w:val="0"/>
      <w:marTop w:val="0"/>
      <w:marBottom w:val="0"/>
      <w:divBdr>
        <w:top w:val="none" w:sz="0" w:space="0" w:color="auto"/>
        <w:left w:val="none" w:sz="0" w:space="0" w:color="auto"/>
        <w:bottom w:val="none" w:sz="0" w:space="0" w:color="auto"/>
        <w:right w:val="none" w:sz="0" w:space="0" w:color="auto"/>
      </w:divBdr>
    </w:div>
    <w:div w:id="1697732874">
      <w:bodyDiv w:val="1"/>
      <w:marLeft w:val="0"/>
      <w:marRight w:val="0"/>
      <w:marTop w:val="0"/>
      <w:marBottom w:val="0"/>
      <w:divBdr>
        <w:top w:val="none" w:sz="0" w:space="0" w:color="auto"/>
        <w:left w:val="none" w:sz="0" w:space="0" w:color="auto"/>
        <w:bottom w:val="none" w:sz="0" w:space="0" w:color="auto"/>
        <w:right w:val="none" w:sz="0" w:space="0" w:color="auto"/>
      </w:divBdr>
    </w:div>
    <w:div w:id="1725911457">
      <w:bodyDiv w:val="1"/>
      <w:marLeft w:val="0"/>
      <w:marRight w:val="0"/>
      <w:marTop w:val="0"/>
      <w:marBottom w:val="0"/>
      <w:divBdr>
        <w:top w:val="none" w:sz="0" w:space="0" w:color="auto"/>
        <w:left w:val="none" w:sz="0" w:space="0" w:color="auto"/>
        <w:bottom w:val="none" w:sz="0" w:space="0" w:color="auto"/>
        <w:right w:val="none" w:sz="0" w:space="0" w:color="auto"/>
      </w:divBdr>
    </w:div>
    <w:div w:id="1752698357">
      <w:bodyDiv w:val="1"/>
      <w:marLeft w:val="0"/>
      <w:marRight w:val="0"/>
      <w:marTop w:val="0"/>
      <w:marBottom w:val="0"/>
      <w:divBdr>
        <w:top w:val="none" w:sz="0" w:space="0" w:color="auto"/>
        <w:left w:val="none" w:sz="0" w:space="0" w:color="auto"/>
        <w:bottom w:val="none" w:sz="0" w:space="0" w:color="auto"/>
        <w:right w:val="none" w:sz="0" w:space="0" w:color="auto"/>
      </w:divBdr>
    </w:div>
    <w:div w:id="1794976033">
      <w:bodyDiv w:val="1"/>
      <w:marLeft w:val="0"/>
      <w:marRight w:val="0"/>
      <w:marTop w:val="0"/>
      <w:marBottom w:val="0"/>
      <w:divBdr>
        <w:top w:val="none" w:sz="0" w:space="0" w:color="auto"/>
        <w:left w:val="none" w:sz="0" w:space="0" w:color="auto"/>
        <w:bottom w:val="none" w:sz="0" w:space="0" w:color="auto"/>
        <w:right w:val="none" w:sz="0" w:space="0" w:color="auto"/>
      </w:divBdr>
    </w:div>
    <w:div w:id="1828399731">
      <w:bodyDiv w:val="1"/>
      <w:marLeft w:val="0"/>
      <w:marRight w:val="0"/>
      <w:marTop w:val="0"/>
      <w:marBottom w:val="0"/>
      <w:divBdr>
        <w:top w:val="none" w:sz="0" w:space="0" w:color="auto"/>
        <w:left w:val="none" w:sz="0" w:space="0" w:color="auto"/>
        <w:bottom w:val="none" w:sz="0" w:space="0" w:color="auto"/>
        <w:right w:val="none" w:sz="0" w:space="0" w:color="auto"/>
      </w:divBdr>
    </w:div>
    <w:div w:id="1858620338">
      <w:bodyDiv w:val="1"/>
      <w:marLeft w:val="0"/>
      <w:marRight w:val="0"/>
      <w:marTop w:val="0"/>
      <w:marBottom w:val="0"/>
      <w:divBdr>
        <w:top w:val="none" w:sz="0" w:space="0" w:color="auto"/>
        <w:left w:val="none" w:sz="0" w:space="0" w:color="auto"/>
        <w:bottom w:val="none" w:sz="0" w:space="0" w:color="auto"/>
        <w:right w:val="none" w:sz="0" w:space="0" w:color="auto"/>
      </w:divBdr>
    </w:div>
    <w:div w:id="1910074884">
      <w:bodyDiv w:val="1"/>
      <w:marLeft w:val="0"/>
      <w:marRight w:val="0"/>
      <w:marTop w:val="0"/>
      <w:marBottom w:val="0"/>
      <w:divBdr>
        <w:top w:val="none" w:sz="0" w:space="0" w:color="auto"/>
        <w:left w:val="none" w:sz="0" w:space="0" w:color="auto"/>
        <w:bottom w:val="none" w:sz="0" w:space="0" w:color="auto"/>
        <w:right w:val="none" w:sz="0" w:space="0" w:color="auto"/>
      </w:divBdr>
    </w:div>
    <w:div w:id="1926840999">
      <w:bodyDiv w:val="1"/>
      <w:marLeft w:val="0"/>
      <w:marRight w:val="0"/>
      <w:marTop w:val="0"/>
      <w:marBottom w:val="0"/>
      <w:divBdr>
        <w:top w:val="none" w:sz="0" w:space="0" w:color="auto"/>
        <w:left w:val="none" w:sz="0" w:space="0" w:color="auto"/>
        <w:bottom w:val="none" w:sz="0" w:space="0" w:color="auto"/>
        <w:right w:val="none" w:sz="0" w:space="0" w:color="auto"/>
      </w:divBdr>
    </w:div>
    <w:div w:id="2002468612">
      <w:bodyDiv w:val="1"/>
      <w:marLeft w:val="0"/>
      <w:marRight w:val="0"/>
      <w:marTop w:val="0"/>
      <w:marBottom w:val="0"/>
      <w:divBdr>
        <w:top w:val="none" w:sz="0" w:space="0" w:color="auto"/>
        <w:left w:val="none" w:sz="0" w:space="0" w:color="auto"/>
        <w:bottom w:val="none" w:sz="0" w:space="0" w:color="auto"/>
        <w:right w:val="none" w:sz="0" w:space="0" w:color="auto"/>
      </w:divBdr>
    </w:div>
    <w:div w:id="2029091147">
      <w:bodyDiv w:val="1"/>
      <w:marLeft w:val="0"/>
      <w:marRight w:val="0"/>
      <w:marTop w:val="0"/>
      <w:marBottom w:val="0"/>
      <w:divBdr>
        <w:top w:val="none" w:sz="0" w:space="0" w:color="auto"/>
        <w:left w:val="none" w:sz="0" w:space="0" w:color="auto"/>
        <w:bottom w:val="none" w:sz="0" w:space="0" w:color="auto"/>
        <w:right w:val="none" w:sz="0" w:space="0" w:color="auto"/>
      </w:divBdr>
    </w:div>
    <w:div w:id="2056585772">
      <w:bodyDiv w:val="1"/>
      <w:marLeft w:val="0"/>
      <w:marRight w:val="0"/>
      <w:marTop w:val="0"/>
      <w:marBottom w:val="0"/>
      <w:divBdr>
        <w:top w:val="none" w:sz="0" w:space="0" w:color="auto"/>
        <w:left w:val="none" w:sz="0" w:space="0" w:color="auto"/>
        <w:bottom w:val="none" w:sz="0" w:space="0" w:color="auto"/>
        <w:right w:val="none" w:sz="0" w:space="0" w:color="auto"/>
      </w:divBdr>
    </w:div>
    <w:div w:id="2061708410">
      <w:bodyDiv w:val="1"/>
      <w:marLeft w:val="0"/>
      <w:marRight w:val="0"/>
      <w:marTop w:val="0"/>
      <w:marBottom w:val="0"/>
      <w:divBdr>
        <w:top w:val="none" w:sz="0" w:space="0" w:color="auto"/>
        <w:left w:val="none" w:sz="0" w:space="0" w:color="auto"/>
        <w:bottom w:val="none" w:sz="0" w:space="0" w:color="auto"/>
        <w:right w:val="none" w:sz="0" w:space="0" w:color="auto"/>
      </w:divBdr>
    </w:div>
    <w:div w:id="2091150086">
      <w:bodyDiv w:val="1"/>
      <w:marLeft w:val="0"/>
      <w:marRight w:val="0"/>
      <w:marTop w:val="0"/>
      <w:marBottom w:val="0"/>
      <w:divBdr>
        <w:top w:val="none" w:sz="0" w:space="0" w:color="auto"/>
        <w:left w:val="none" w:sz="0" w:space="0" w:color="auto"/>
        <w:bottom w:val="none" w:sz="0" w:space="0" w:color="auto"/>
        <w:right w:val="none" w:sz="0" w:space="0" w:color="auto"/>
      </w:divBdr>
    </w:div>
    <w:div w:id="2097633490">
      <w:bodyDiv w:val="1"/>
      <w:marLeft w:val="0"/>
      <w:marRight w:val="0"/>
      <w:marTop w:val="0"/>
      <w:marBottom w:val="0"/>
      <w:divBdr>
        <w:top w:val="none" w:sz="0" w:space="0" w:color="auto"/>
        <w:left w:val="none" w:sz="0" w:space="0" w:color="auto"/>
        <w:bottom w:val="none" w:sz="0" w:space="0" w:color="auto"/>
        <w:right w:val="none" w:sz="0" w:space="0" w:color="auto"/>
      </w:divBdr>
    </w:div>
    <w:div w:id="2105954905">
      <w:bodyDiv w:val="1"/>
      <w:marLeft w:val="0"/>
      <w:marRight w:val="0"/>
      <w:marTop w:val="0"/>
      <w:marBottom w:val="0"/>
      <w:divBdr>
        <w:top w:val="none" w:sz="0" w:space="0" w:color="auto"/>
        <w:left w:val="none" w:sz="0" w:space="0" w:color="auto"/>
        <w:bottom w:val="none" w:sz="0" w:space="0" w:color="auto"/>
        <w:right w:val="none" w:sz="0" w:space="0" w:color="auto"/>
      </w:divBdr>
    </w:div>
    <w:div w:id="210772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4E968-941F-4D4D-BB24-E225EC93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3417</Words>
  <Characters>19481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КатцынСупер</dc:creator>
  <cp:lastModifiedBy>Пользователь</cp:lastModifiedBy>
  <cp:revision>2</cp:revision>
  <cp:lastPrinted>2023-04-03T09:40:00Z</cp:lastPrinted>
  <dcterms:created xsi:type="dcterms:W3CDTF">2023-04-17T02:05:00Z</dcterms:created>
  <dcterms:modified xsi:type="dcterms:W3CDTF">2023-04-17T02:05:00Z</dcterms:modified>
</cp:coreProperties>
</file>