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5B89A3DB" w:rsidR="008F77EC" w:rsidRPr="007127CE"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val="en-US"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E432DA">
        <w:rPr>
          <w:rFonts w:ascii="Times New Roman" w:eastAsia="Times New Roman" w:hAnsi="Times New Roman" w:cs="Times New Roman"/>
          <w:b/>
          <w:i/>
          <w:spacing w:val="5"/>
          <w:sz w:val="48"/>
          <w:szCs w:val="48"/>
          <w:lang w:eastAsia="ru-RU"/>
        </w:rPr>
        <w:t>4</w:t>
      </w:r>
      <w:r w:rsidR="0033007C">
        <w:rPr>
          <w:rFonts w:ascii="Times New Roman" w:eastAsia="Times New Roman" w:hAnsi="Times New Roman" w:cs="Times New Roman"/>
          <w:b/>
          <w:i/>
          <w:spacing w:val="5"/>
          <w:sz w:val="48"/>
          <w:szCs w:val="48"/>
          <w:lang w:eastAsia="ru-RU"/>
        </w:rPr>
        <w:t>5</w:t>
      </w:r>
    </w:p>
    <w:p w14:paraId="620AC5F9" w14:textId="3B617CF1" w:rsidR="008F77EC" w:rsidRPr="003D13B3" w:rsidRDefault="00947943"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23</w:t>
      </w:r>
      <w:r w:rsidR="008461E4">
        <w:rPr>
          <w:rFonts w:ascii="Times New Roman" w:eastAsia="Times New Roman" w:hAnsi="Times New Roman" w:cs="Times New Roman"/>
          <w:b/>
          <w:i/>
          <w:spacing w:val="5"/>
          <w:sz w:val="48"/>
          <w:szCs w:val="48"/>
          <w:lang w:eastAsia="ru-RU"/>
        </w:rPr>
        <w:t>.1</w:t>
      </w:r>
      <w:r w:rsidR="00D41247">
        <w:rPr>
          <w:rFonts w:ascii="Times New Roman" w:eastAsia="Times New Roman" w:hAnsi="Times New Roman" w:cs="Times New Roman"/>
          <w:b/>
          <w:i/>
          <w:spacing w:val="5"/>
          <w:sz w:val="48"/>
          <w:szCs w:val="48"/>
          <w:lang w:eastAsia="ru-RU"/>
        </w:rPr>
        <w:t>2</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5E576EB3" w:rsidR="003D13B3" w:rsidRDefault="0096202B" w:rsidP="006414BC">
      <w:pPr>
        <w:pStyle w:val="a5"/>
        <w:numPr>
          <w:ilvl w:val="0"/>
          <w:numId w:val="1"/>
        </w:numPr>
        <w:spacing w:after="0" w:line="240" w:lineRule="auto"/>
        <w:ind w:left="709" w:hanging="28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Решение Сизинского сельского </w:t>
      </w:r>
      <w:r w:rsidR="0033007C">
        <w:rPr>
          <w:rFonts w:ascii="Times New Roman" w:eastAsia="Times New Roman" w:hAnsi="Times New Roman" w:cs="Times New Roman"/>
          <w:sz w:val="24"/>
          <w:szCs w:val="24"/>
          <w:lang w:eastAsia="ru-RU"/>
        </w:rPr>
        <w:t>Совета депутатов №6-33</w:t>
      </w:r>
      <w:r w:rsidR="00C33FE2">
        <w:rPr>
          <w:rFonts w:ascii="Times New Roman" w:eastAsia="Times New Roman" w:hAnsi="Times New Roman" w:cs="Times New Roman"/>
          <w:sz w:val="24"/>
          <w:szCs w:val="24"/>
          <w:lang w:eastAsia="ru-RU"/>
        </w:rPr>
        <w:t>-18</w:t>
      </w:r>
      <w:r w:rsidR="0033007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от </w:t>
      </w:r>
      <w:r w:rsidR="0033007C">
        <w:rPr>
          <w:rFonts w:ascii="Times New Roman" w:eastAsia="Times New Roman" w:hAnsi="Times New Roman" w:cs="Times New Roman"/>
          <w:sz w:val="24"/>
          <w:szCs w:val="24"/>
          <w:lang w:eastAsia="ru-RU"/>
        </w:rPr>
        <w:t>11.11</w:t>
      </w:r>
      <w:r>
        <w:rPr>
          <w:rFonts w:ascii="Times New Roman" w:eastAsia="Times New Roman" w:hAnsi="Times New Roman" w:cs="Times New Roman"/>
          <w:sz w:val="24"/>
          <w:szCs w:val="24"/>
          <w:lang w:eastAsia="ru-RU"/>
        </w:rPr>
        <w:t>.2022 «</w:t>
      </w:r>
      <w:r w:rsidR="0033007C">
        <w:rPr>
          <w:rFonts w:ascii="Times New Roman" w:eastAsia="Times New Roman" w:hAnsi="Times New Roman" w:cs="Times New Roman"/>
          <w:sz w:val="24"/>
          <w:szCs w:val="24"/>
          <w:lang w:eastAsia="ru-RU"/>
        </w:rPr>
        <w:t>О внесении изменений в Устав Сизинского сельсовета Шушенского района</w:t>
      </w:r>
      <w:proofErr w:type="gramStart"/>
      <w:r>
        <w:rPr>
          <w:rFonts w:ascii="Times New Roman" w:eastAsia="Times New Roman" w:hAnsi="Times New Roman" w:cs="Times New Roman"/>
          <w:sz w:val="24"/>
          <w:szCs w:val="24"/>
          <w:lang w:eastAsia="ru-RU"/>
        </w:rPr>
        <w:t>» ………</w:t>
      </w:r>
      <w:r w:rsidR="0033007C">
        <w:rPr>
          <w:rFonts w:ascii="Times New Roman" w:eastAsia="Times New Roman" w:hAnsi="Times New Roman" w:cs="Times New Roman"/>
          <w:sz w:val="24"/>
          <w:szCs w:val="24"/>
          <w:lang w:eastAsia="ru-RU"/>
        </w:rPr>
        <w:t>….</w:t>
      </w:r>
      <w:r w:rsidR="006414BC">
        <w:rPr>
          <w:rFonts w:ascii="Times New Roman" w:eastAsia="Times New Roman" w:hAnsi="Times New Roman" w:cs="Times New Roman"/>
          <w:color w:val="000000"/>
          <w:sz w:val="24"/>
          <w:szCs w:val="24"/>
          <w:lang w:eastAsia="ru-RU"/>
        </w:rPr>
        <w:t>……….</w:t>
      </w:r>
      <w:r w:rsidR="00D818E4" w:rsidRPr="00D41247">
        <w:rPr>
          <w:rFonts w:ascii="Times New Roman" w:eastAsia="Times New Roman" w:hAnsi="Times New Roman" w:cs="Times New Roman"/>
          <w:color w:val="000000"/>
          <w:sz w:val="24"/>
          <w:szCs w:val="24"/>
          <w:lang w:eastAsia="ru-RU"/>
        </w:rPr>
        <w:t>…..</w:t>
      </w:r>
      <w:r w:rsidR="003D13B3" w:rsidRPr="00D41247">
        <w:rPr>
          <w:rFonts w:ascii="Times New Roman" w:eastAsia="Times New Roman" w:hAnsi="Times New Roman" w:cs="Times New Roman"/>
          <w:color w:val="000000"/>
          <w:sz w:val="24"/>
          <w:szCs w:val="24"/>
          <w:lang w:eastAsia="ru-RU"/>
        </w:rPr>
        <w:t>.</w:t>
      </w:r>
      <w:proofErr w:type="gramEnd"/>
      <w:r w:rsidR="003D13B3" w:rsidRPr="00D41247">
        <w:rPr>
          <w:rFonts w:ascii="Times New Roman" w:eastAsia="Times New Roman" w:hAnsi="Times New Roman" w:cs="Times New Roman"/>
          <w:color w:val="000000"/>
          <w:sz w:val="24"/>
          <w:szCs w:val="24"/>
          <w:lang w:eastAsia="ru-RU"/>
        </w:rPr>
        <w:t>стр.2</w:t>
      </w:r>
    </w:p>
    <w:p w14:paraId="78B7DBE0"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407B07A0"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4AE06AA7"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bookmarkStart w:id="0" w:name="_GoBack"/>
      <w:bookmarkEnd w:id="0"/>
    </w:p>
    <w:p w14:paraId="1E68673B"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264CFEC1"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2D5EE0E"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5B3EABC8" w14:textId="77777777" w:rsidR="0033007C" w:rsidRDefault="0033007C" w:rsidP="00C33FE2">
      <w:pPr>
        <w:spacing w:after="0" w:line="240" w:lineRule="auto"/>
        <w:jc w:val="both"/>
        <w:rPr>
          <w:rFonts w:ascii="Times New Roman" w:eastAsia="Times New Roman" w:hAnsi="Times New Roman" w:cs="Times New Roman"/>
          <w:color w:val="000000"/>
          <w:sz w:val="24"/>
          <w:szCs w:val="24"/>
          <w:lang w:eastAsia="ru-RU"/>
        </w:rPr>
      </w:pPr>
    </w:p>
    <w:p w14:paraId="0E5100EF" w14:textId="77777777" w:rsidR="0033007C" w:rsidRDefault="0033007C" w:rsidP="00C33FE2">
      <w:pPr>
        <w:spacing w:after="0" w:line="240" w:lineRule="auto"/>
        <w:jc w:val="both"/>
        <w:rPr>
          <w:rFonts w:ascii="Times New Roman" w:eastAsia="Times New Roman" w:hAnsi="Times New Roman" w:cs="Times New Roman"/>
          <w:color w:val="000000"/>
          <w:sz w:val="24"/>
          <w:szCs w:val="24"/>
          <w:lang w:eastAsia="ru-RU"/>
        </w:rPr>
      </w:pPr>
    </w:p>
    <w:p w14:paraId="549D8C2B" w14:textId="77777777" w:rsidR="0033007C" w:rsidRDefault="0033007C" w:rsidP="00C33FE2">
      <w:pPr>
        <w:spacing w:after="0" w:line="240" w:lineRule="auto"/>
        <w:jc w:val="both"/>
        <w:rPr>
          <w:rFonts w:ascii="Times New Roman" w:eastAsia="Times New Roman" w:hAnsi="Times New Roman" w:cs="Times New Roman"/>
          <w:color w:val="000000"/>
          <w:sz w:val="24"/>
          <w:szCs w:val="24"/>
          <w:lang w:eastAsia="ru-RU"/>
        </w:rPr>
      </w:pPr>
    </w:p>
    <w:p w14:paraId="3B172211" w14:textId="77777777" w:rsidR="0033007C" w:rsidRDefault="0033007C" w:rsidP="00C33FE2">
      <w:pPr>
        <w:spacing w:after="0" w:line="240" w:lineRule="auto"/>
        <w:jc w:val="both"/>
        <w:rPr>
          <w:rFonts w:ascii="Times New Roman" w:eastAsia="Times New Roman" w:hAnsi="Times New Roman" w:cs="Times New Roman"/>
          <w:color w:val="000000"/>
          <w:sz w:val="24"/>
          <w:szCs w:val="24"/>
          <w:lang w:eastAsia="ru-RU"/>
        </w:rPr>
      </w:pPr>
    </w:p>
    <w:p w14:paraId="141A74EB"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56040927"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3DFF654"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1F9FA8F"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1E0E3E81"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2380ACC3"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1A707CC6"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686F79CA"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17A02DA0"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77031489"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4C37BB90" w14:textId="77777777" w:rsidR="00C33FE2" w:rsidRDefault="00C33FE2" w:rsidP="00C33FE2">
      <w:pPr>
        <w:spacing w:after="0" w:line="240" w:lineRule="auto"/>
        <w:jc w:val="both"/>
        <w:rPr>
          <w:rFonts w:ascii="Times New Roman" w:eastAsia="Times New Roman" w:hAnsi="Times New Roman" w:cs="Times New Roman"/>
          <w:color w:val="000000"/>
          <w:sz w:val="24"/>
          <w:szCs w:val="24"/>
          <w:lang w:eastAsia="ru-RU"/>
        </w:rPr>
      </w:pPr>
    </w:p>
    <w:p w14:paraId="2D01FC9A" w14:textId="77777777" w:rsidR="0087162F" w:rsidRDefault="0087162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BC616EC" w14:textId="77777777" w:rsidR="0017574E" w:rsidRDefault="0017574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CEE11F9"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A9F8905"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lastRenderedPageBreak/>
        <w:t>РОССИЙСКАЯ ФЕДЕРАЦИЯ</w:t>
      </w:r>
    </w:p>
    <w:p w14:paraId="25582B8E"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t>КРАСНОЯРСКИЙ КРАЙ ШУШЕНСКИЙ РАЙОН</w:t>
      </w:r>
    </w:p>
    <w:p w14:paraId="428BBCE7"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t>СИЗИНСКИЙ СЕЛЬСКИЙ СОВЕТ ДЕПУТАТОВ</w:t>
      </w:r>
    </w:p>
    <w:p w14:paraId="05DACD5A"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6"/>
          <w:szCs w:val="26"/>
          <w:lang w:eastAsia="ru-RU"/>
        </w:rPr>
      </w:pPr>
    </w:p>
    <w:p w14:paraId="3604AA98"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РЕШЕНИЕ</w:t>
      </w:r>
    </w:p>
    <w:p w14:paraId="6C116C32"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6"/>
          <w:szCs w:val="26"/>
          <w:lang w:eastAsia="ru-RU"/>
        </w:rPr>
      </w:pPr>
    </w:p>
    <w:p w14:paraId="7370B857"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11.11.2022                      с. Сизая                           №6-33-183</w:t>
      </w:r>
    </w:p>
    <w:p w14:paraId="465CDD50"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6"/>
          <w:szCs w:val="26"/>
          <w:lang w:eastAsia="ru-RU"/>
        </w:rPr>
      </w:pPr>
    </w:p>
    <w:p w14:paraId="73A31BB4" w14:textId="77777777" w:rsidR="0033007C" w:rsidRPr="0033007C" w:rsidRDefault="0033007C" w:rsidP="0033007C">
      <w:pPr>
        <w:shd w:val="clear" w:color="auto" w:fill="FFFFFF"/>
        <w:spacing w:after="0" w:line="240" w:lineRule="auto"/>
        <w:jc w:val="center"/>
        <w:rPr>
          <w:rFonts w:ascii="Times New Roman" w:eastAsia="Times New Roman" w:hAnsi="Times New Roman" w:cs="Times New Roman"/>
          <w:b/>
          <w:sz w:val="28"/>
          <w:szCs w:val="28"/>
          <w:lang w:eastAsia="ru-RU"/>
        </w:rPr>
      </w:pPr>
    </w:p>
    <w:p w14:paraId="536AB9D5" w14:textId="77777777" w:rsidR="0033007C" w:rsidRPr="0033007C" w:rsidRDefault="0033007C" w:rsidP="0033007C">
      <w:pPr>
        <w:keepNext/>
        <w:spacing w:after="0" w:line="240" w:lineRule="auto"/>
        <w:ind w:right="-1"/>
        <w:outlineLvl w:val="0"/>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О внесении изменений в Устав</w:t>
      </w:r>
    </w:p>
    <w:p w14:paraId="4067FA85" w14:textId="77777777" w:rsidR="0033007C" w:rsidRPr="0033007C" w:rsidRDefault="0033007C" w:rsidP="0033007C">
      <w:pPr>
        <w:keepNext/>
        <w:spacing w:after="0" w:line="240" w:lineRule="auto"/>
        <w:ind w:right="-1"/>
        <w:jc w:val="both"/>
        <w:outlineLvl w:val="0"/>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Сизинского сельсовета Шушенского района</w:t>
      </w:r>
    </w:p>
    <w:p w14:paraId="7002877F" w14:textId="77777777" w:rsidR="0033007C" w:rsidRPr="0033007C" w:rsidRDefault="0033007C" w:rsidP="0033007C">
      <w:pPr>
        <w:keepNext/>
        <w:spacing w:after="0" w:line="240" w:lineRule="auto"/>
        <w:ind w:firstLine="709"/>
        <w:jc w:val="both"/>
        <w:outlineLvl w:val="0"/>
        <w:rPr>
          <w:rFonts w:ascii="Times New Roman" w:eastAsia="Times New Roman" w:hAnsi="Times New Roman" w:cs="Times New Roman"/>
          <w:sz w:val="26"/>
          <w:szCs w:val="26"/>
          <w:lang w:eastAsia="ru-RU"/>
        </w:rPr>
      </w:pPr>
    </w:p>
    <w:p w14:paraId="2C150268" w14:textId="77777777" w:rsidR="0033007C" w:rsidRPr="0033007C" w:rsidRDefault="0033007C" w:rsidP="0033007C">
      <w:pPr>
        <w:keepNext/>
        <w:spacing w:after="0" w:line="240" w:lineRule="auto"/>
        <w:ind w:right="-1" w:firstLine="708"/>
        <w:jc w:val="both"/>
        <w:outlineLvl w:val="0"/>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xml:space="preserve">В целях приведения Устава Сизинского сельсовета Шушенского района Красноярского края в соответствие с требованиями федерального и краевого законодательства, руководствуясь статьями 58,59 Устава Сизинского сельсовета Шушенского района Красноярского края, Сизинский сельский Совет депутатов </w:t>
      </w:r>
      <w:r w:rsidRPr="0033007C">
        <w:rPr>
          <w:rFonts w:ascii="Times New Roman" w:eastAsia="Times New Roman" w:hAnsi="Times New Roman" w:cs="Times New Roman"/>
          <w:b/>
          <w:sz w:val="26"/>
          <w:szCs w:val="26"/>
          <w:lang w:eastAsia="ru-RU"/>
        </w:rPr>
        <w:t>РЕШИЛ:</w:t>
      </w:r>
      <w:r w:rsidRPr="0033007C">
        <w:rPr>
          <w:rFonts w:ascii="Times New Roman" w:eastAsia="Times New Roman" w:hAnsi="Times New Roman" w:cs="Times New Roman"/>
          <w:sz w:val="26"/>
          <w:szCs w:val="26"/>
          <w:lang w:eastAsia="ru-RU"/>
        </w:rPr>
        <w:t xml:space="preserve"> </w:t>
      </w:r>
    </w:p>
    <w:p w14:paraId="3D0A1F95" w14:textId="77777777" w:rsidR="0033007C" w:rsidRPr="0033007C" w:rsidRDefault="0033007C" w:rsidP="0033007C">
      <w:pPr>
        <w:keepNext/>
        <w:spacing w:after="0" w:line="240" w:lineRule="auto"/>
        <w:ind w:right="-1" w:firstLine="708"/>
        <w:jc w:val="both"/>
        <w:outlineLvl w:val="0"/>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1.</w:t>
      </w:r>
      <w:r w:rsidRPr="0033007C">
        <w:rPr>
          <w:rFonts w:ascii="Times New Roman" w:eastAsia="Times New Roman" w:hAnsi="Times New Roman" w:cs="Times New Roman"/>
          <w:sz w:val="26"/>
          <w:szCs w:val="26"/>
          <w:lang w:eastAsia="ru-RU"/>
        </w:rPr>
        <w:t xml:space="preserve"> Внести в Устав Сизинского сельсовета Шушенского района Красноярского края следующие изменения:</w:t>
      </w:r>
    </w:p>
    <w:p w14:paraId="486A5BC3"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xml:space="preserve"> </w:t>
      </w:r>
      <w:r w:rsidRPr="0033007C">
        <w:rPr>
          <w:rFonts w:ascii="Times New Roman" w:eastAsia="Times New Roman" w:hAnsi="Times New Roman" w:cs="Times New Roman"/>
          <w:b/>
          <w:sz w:val="26"/>
          <w:szCs w:val="26"/>
          <w:lang w:eastAsia="ru-RU"/>
        </w:rPr>
        <w:t>в пункте 1 статьи 2 слова</w:t>
      </w:r>
      <w:r w:rsidRPr="0033007C">
        <w:rPr>
          <w:rFonts w:ascii="Times New Roman" w:eastAsia="Times New Roman" w:hAnsi="Times New Roman" w:cs="Times New Roman"/>
          <w:sz w:val="26"/>
          <w:szCs w:val="26"/>
          <w:lang w:eastAsia="ru-RU"/>
        </w:rPr>
        <w:t xml:space="preserve"> «(</w:t>
      </w:r>
      <w:r w:rsidRPr="0033007C">
        <w:rPr>
          <w:rFonts w:ascii="Times New Roman" w:eastAsia="Times New Roman" w:hAnsi="Times New Roman" w:cs="Times New Roman"/>
          <w:color w:val="000000"/>
          <w:sz w:val="26"/>
          <w:szCs w:val="26"/>
          <w:lang w:eastAsia="ru-RU"/>
        </w:rPr>
        <w:t>далее по тексту Устава также - сельсовет, поселение</w:t>
      </w:r>
      <w:r w:rsidRPr="0033007C">
        <w:rPr>
          <w:rFonts w:ascii="Times New Roman" w:eastAsia="Times New Roman" w:hAnsi="Times New Roman" w:cs="Times New Roman"/>
          <w:sz w:val="26"/>
          <w:szCs w:val="26"/>
          <w:lang w:eastAsia="ru-RU"/>
        </w:rPr>
        <w:t xml:space="preserve">)» </w:t>
      </w:r>
      <w:r w:rsidRPr="0033007C">
        <w:rPr>
          <w:rFonts w:ascii="Times New Roman" w:eastAsia="Times New Roman" w:hAnsi="Times New Roman" w:cs="Times New Roman"/>
          <w:b/>
          <w:sz w:val="26"/>
          <w:szCs w:val="26"/>
          <w:lang w:eastAsia="ru-RU"/>
        </w:rPr>
        <w:t>заменить словами</w:t>
      </w:r>
      <w:r w:rsidRPr="0033007C">
        <w:rPr>
          <w:rFonts w:ascii="Times New Roman" w:eastAsia="Times New Roman" w:hAnsi="Times New Roman" w:cs="Times New Roman"/>
          <w:sz w:val="26"/>
          <w:szCs w:val="26"/>
          <w:lang w:eastAsia="ru-RU"/>
        </w:rPr>
        <w:t xml:space="preserve"> «(далее по тексту Устава также - сельсовет, поселение, муниципальное образование)»;</w:t>
      </w:r>
    </w:p>
    <w:p w14:paraId="334F305E"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sz w:val="26"/>
          <w:szCs w:val="26"/>
          <w:lang w:eastAsia="ru-RU"/>
        </w:rPr>
        <w:t xml:space="preserve"> </w:t>
      </w:r>
      <w:r w:rsidRPr="0033007C">
        <w:rPr>
          <w:rFonts w:ascii="Times New Roman" w:eastAsia="Times New Roman" w:hAnsi="Times New Roman" w:cs="Times New Roman"/>
          <w:b/>
          <w:sz w:val="26"/>
          <w:szCs w:val="26"/>
          <w:lang w:eastAsia="ru-RU"/>
        </w:rPr>
        <w:t>в пункте 1 статьи 7:</w:t>
      </w:r>
    </w:p>
    <w:p w14:paraId="7FFF4888"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 xml:space="preserve">- в подпункте 1.2 слово </w:t>
      </w:r>
      <w:r w:rsidRPr="0033007C">
        <w:rPr>
          <w:rFonts w:ascii="Times New Roman" w:eastAsia="Times New Roman" w:hAnsi="Times New Roman" w:cs="Times New Roman"/>
          <w:sz w:val="26"/>
          <w:szCs w:val="26"/>
          <w:lang w:eastAsia="ru-RU"/>
        </w:rPr>
        <w:t>«установление»</w:t>
      </w:r>
      <w:r w:rsidRPr="0033007C">
        <w:rPr>
          <w:rFonts w:ascii="Times New Roman" w:eastAsia="Times New Roman" w:hAnsi="Times New Roman" w:cs="Times New Roman"/>
          <w:b/>
          <w:sz w:val="26"/>
          <w:szCs w:val="26"/>
          <w:lang w:eastAsia="ru-RU"/>
        </w:rPr>
        <w:t xml:space="preserve"> заменить словом </w:t>
      </w:r>
      <w:r w:rsidRPr="0033007C">
        <w:rPr>
          <w:rFonts w:ascii="Times New Roman" w:eastAsia="Times New Roman" w:hAnsi="Times New Roman" w:cs="Times New Roman"/>
          <w:sz w:val="26"/>
          <w:szCs w:val="26"/>
          <w:lang w:eastAsia="ru-RU"/>
        </w:rPr>
        <w:t>«введение»;</w:t>
      </w:r>
    </w:p>
    <w:p w14:paraId="7F8E870F" w14:textId="77777777" w:rsidR="0033007C" w:rsidRPr="0033007C" w:rsidRDefault="0033007C" w:rsidP="0033007C">
      <w:pPr>
        <w:numPr>
          <w:ilvl w:val="0"/>
          <w:numId w:val="16"/>
        </w:numPr>
        <w:tabs>
          <w:tab w:val="left" w:pos="993"/>
          <w:tab w:val="left" w:pos="1134"/>
          <w:tab w:val="left" w:pos="1276"/>
        </w:tabs>
        <w:spacing w:after="0" w:line="240" w:lineRule="auto"/>
        <w:ind w:left="0"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 xml:space="preserve">в подпункте 1.15 слова </w:t>
      </w:r>
      <w:r w:rsidRPr="0033007C">
        <w:rPr>
          <w:rFonts w:ascii="Times New Roman" w:eastAsia="Times New Roman" w:hAnsi="Times New Roman" w:cs="Times New Roman"/>
          <w:sz w:val="26"/>
          <w:szCs w:val="26"/>
          <w:lang w:eastAsia="ru-RU"/>
        </w:rPr>
        <w:t xml:space="preserve">«, городском наземном электрическом транспорте» </w:t>
      </w:r>
      <w:r w:rsidRPr="0033007C">
        <w:rPr>
          <w:rFonts w:ascii="Times New Roman" w:eastAsia="Times New Roman" w:hAnsi="Times New Roman" w:cs="Times New Roman"/>
          <w:b/>
          <w:bCs/>
          <w:sz w:val="26"/>
          <w:szCs w:val="26"/>
          <w:lang w:eastAsia="ru-RU"/>
        </w:rPr>
        <w:t>исключить</w:t>
      </w:r>
      <w:r w:rsidRPr="0033007C">
        <w:rPr>
          <w:rFonts w:ascii="Times New Roman" w:eastAsia="Times New Roman" w:hAnsi="Times New Roman" w:cs="Times New Roman"/>
          <w:sz w:val="26"/>
          <w:szCs w:val="26"/>
          <w:lang w:eastAsia="ru-RU"/>
        </w:rPr>
        <w:t>;</w:t>
      </w:r>
    </w:p>
    <w:p w14:paraId="19E03BD2" w14:textId="77777777" w:rsidR="0033007C" w:rsidRPr="0033007C" w:rsidRDefault="0033007C" w:rsidP="0033007C">
      <w:pPr>
        <w:tabs>
          <w:tab w:val="left" w:pos="993"/>
          <w:tab w:val="left" w:pos="1134"/>
          <w:tab w:val="left" w:pos="1276"/>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 подпункт 1.33 изложить в следующей редакции:</w:t>
      </w:r>
    </w:p>
    <w:p w14:paraId="4A639405"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xml:space="preserve">«1.33. </w:t>
      </w:r>
      <w:r w:rsidRPr="0033007C">
        <w:rPr>
          <w:rFonts w:ascii="Times New Roman" w:eastAsia="Times New Roman" w:hAnsi="Times New Roman" w:cs="Times New Roman"/>
          <w:iCs/>
          <w:sz w:val="26"/>
          <w:szCs w:val="26"/>
          <w:lang w:eastAsia="ru-RU"/>
        </w:rPr>
        <w:t>участие в соответствии с федеральным законом в выполнении комплексных кадастровых работ</w:t>
      </w:r>
      <w:proofErr w:type="gramStart"/>
      <w:r w:rsidRPr="0033007C">
        <w:rPr>
          <w:rFonts w:ascii="Times New Roman" w:eastAsia="Times New Roman" w:hAnsi="Times New Roman" w:cs="Times New Roman"/>
          <w:iCs/>
          <w:sz w:val="26"/>
          <w:szCs w:val="26"/>
          <w:lang w:eastAsia="ru-RU"/>
        </w:rPr>
        <w:t>;</w:t>
      </w:r>
      <w:r w:rsidRPr="0033007C">
        <w:rPr>
          <w:rFonts w:ascii="Times New Roman" w:eastAsia="Times New Roman" w:hAnsi="Times New Roman" w:cs="Times New Roman"/>
          <w:sz w:val="26"/>
          <w:szCs w:val="26"/>
          <w:lang w:eastAsia="ru-RU"/>
        </w:rPr>
        <w:t>»</w:t>
      </w:r>
      <w:proofErr w:type="gramEnd"/>
      <w:r w:rsidRPr="0033007C">
        <w:rPr>
          <w:rFonts w:ascii="Times New Roman" w:eastAsia="Times New Roman" w:hAnsi="Times New Roman" w:cs="Times New Roman"/>
          <w:sz w:val="26"/>
          <w:szCs w:val="26"/>
          <w:lang w:eastAsia="ru-RU"/>
        </w:rPr>
        <w:t>;</w:t>
      </w:r>
    </w:p>
    <w:p w14:paraId="69326E83" w14:textId="77777777" w:rsidR="0033007C" w:rsidRPr="0033007C" w:rsidRDefault="0033007C" w:rsidP="0033007C">
      <w:pPr>
        <w:numPr>
          <w:ilvl w:val="1"/>
          <w:numId w:val="15"/>
        </w:numPr>
        <w:tabs>
          <w:tab w:val="left" w:pos="993"/>
          <w:tab w:val="left" w:pos="1134"/>
          <w:tab w:val="left" w:pos="1276"/>
          <w:tab w:val="left" w:pos="1560"/>
        </w:tabs>
        <w:autoSpaceDE w:val="0"/>
        <w:autoSpaceDN w:val="0"/>
        <w:adjustRightInd w:val="0"/>
        <w:spacing w:after="0" w:line="240" w:lineRule="auto"/>
        <w:ind w:left="0" w:right="-1" w:firstLine="708"/>
        <w:jc w:val="both"/>
        <w:rPr>
          <w:rFonts w:ascii="Times New Roman" w:eastAsia="Times New Roman" w:hAnsi="Times New Roman" w:cs="Times New Roman"/>
          <w:b/>
          <w:bCs/>
          <w:i/>
          <w:sz w:val="28"/>
          <w:szCs w:val="20"/>
          <w:lang w:eastAsia="ru-RU"/>
        </w:rPr>
      </w:pPr>
      <w:r w:rsidRPr="0033007C">
        <w:rPr>
          <w:rFonts w:ascii="Times New Roman" w:eastAsia="Times New Roman" w:hAnsi="Times New Roman" w:cs="Times New Roman"/>
          <w:b/>
          <w:i/>
          <w:sz w:val="26"/>
          <w:szCs w:val="26"/>
          <w:lang w:eastAsia="ru-RU"/>
        </w:rPr>
        <w:t xml:space="preserve"> пункт 1 статьи 7.1 дополнить подпунктом 17 следующего содержания</w:t>
      </w:r>
      <w:r w:rsidRPr="0033007C">
        <w:rPr>
          <w:rFonts w:ascii="Times New Roman" w:eastAsia="Times New Roman" w:hAnsi="Times New Roman" w:cs="Times New Roman"/>
          <w:b/>
          <w:bCs/>
          <w:i/>
          <w:sz w:val="26"/>
          <w:szCs w:val="26"/>
          <w:lang w:eastAsia="ru-RU"/>
        </w:rPr>
        <w:t>:</w:t>
      </w:r>
    </w:p>
    <w:p w14:paraId="4EC68A9B"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iCs/>
          <w:sz w:val="26"/>
          <w:szCs w:val="26"/>
          <w:lang w:eastAsia="ru-RU"/>
        </w:rPr>
      </w:pPr>
      <w:r w:rsidRPr="0033007C">
        <w:rPr>
          <w:rFonts w:ascii="Times New Roman" w:eastAsia="Times New Roman" w:hAnsi="Times New Roman" w:cs="Times New Roman"/>
          <w:iCs/>
          <w:sz w:val="26"/>
          <w:szCs w:val="26"/>
          <w:lang w:eastAsia="ru-RU"/>
        </w:rPr>
        <w:t>«17) 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33007C">
        <w:rPr>
          <w:rFonts w:ascii="Times New Roman" w:eastAsia="Times New Roman" w:hAnsi="Times New Roman" w:cs="Times New Roman"/>
          <w:iCs/>
          <w:sz w:val="26"/>
          <w:szCs w:val="26"/>
          <w:lang w:eastAsia="ru-RU"/>
        </w:rPr>
        <w:t>;»</w:t>
      </w:r>
      <w:proofErr w:type="gramEnd"/>
      <w:r w:rsidRPr="0033007C">
        <w:rPr>
          <w:rFonts w:ascii="Times New Roman" w:eastAsia="Times New Roman" w:hAnsi="Times New Roman" w:cs="Times New Roman"/>
          <w:iCs/>
          <w:sz w:val="26"/>
          <w:szCs w:val="26"/>
          <w:lang w:eastAsia="ru-RU"/>
        </w:rPr>
        <w:t>;</w:t>
      </w:r>
    </w:p>
    <w:p w14:paraId="31C02F2E"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iCs/>
          <w:sz w:val="26"/>
          <w:szCs w:val="26"/>
          <w:lang w:eastAsia="ru-RU"/>
        </w:rPr>
      </w:pPr>
      <w:r w:rsidRPr="0033007C">
        <w:rPr>
          <w:rFonts w:ascii="Times New Roman" w:eastAsia="Times New Roman" w:hAnsi="Times New Roman" w:cs="Times New Roman"/>
          <w:b/>
          <w:iCs/>
          <w:sz w:val="26"/>
          <w:szCs w:val="26"/>
          <w:lang w:eastAsia="ru-RU"/>
        </w:rPr>
        <w:t xml:space="preserve"> пункт 2 статьи 13 изложить в следующей редакции:</w:t>
      </w:r>
    </w:p>
    <w:p w14:paraId="34DECD81"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color w:val="000000"/>
          <w:sz w:val="26"/>
          <w:szCs w:val="26"/>
          <w:lang w:eastAsia="ru-RU"/>
        </w:rPr>
      </w:pPr>
      <w:r w:rsidRPr="0033007C">
        <w:rPr>
          <w:rFonts w:ascii="Times New Roman" w:eastAsia="Times New Roman" w:hAnsi="Times New Roman" w:cs="Times New Roman"/>
          <w:bCs/>
          <w:iCs/>
          <w:sz w:val="26"/>
          <w:szCs w:val="26"/>
          <w:lang w:eastAsia="ru-RU"/>
        </w:rPr>
        <w:t>«2. Полномочия Главы сельсовета</w:t>
      </w:r>
      <w:r w:rsidRPr="0033007C">
        <w:rPr>
          <w:rFonts w:ascii="Times New Roman" w:eastAsia="Times New Roman" w:hAnsi="Times New Roman" w:cs="Times New Roman"/>
          <w:color w:val="000000"/>
          <w:sz w:val="26"/>
          <w:szCs w:val="26"/>
          <w:lang w:eastAsia="ru-RU"/>
        </w:rPr>
        <w:t xml:space="preserve"> </w:t>
      </w:r>
      <w:r w:rsidRPr="0033007C">
        <w:rPr>
          <w:rFonts w:ascii="Times New Roman" w:eastAsia="Times New Roman" w:hAnsi="Times New Roman" w:cs="Times New Roman"/>
          <w:sz w:val="26"/>
          <w:szCs w:val="26"/>
          <w:lang w:eastAsia="ru-RU"/>
        </w:rPr>
        <w:t xml:space="preserve">начинаются со дня его вступления в должность и прекращаются в день вступления в должность вновь избранного </w:t>
      </w:r>
      <w:r w:rsidRPr="0033007C">
        <w:rPr>
          <w:rFonts w:ascii="Times New Roman" w:eastAsia="Times New Roman" w:hAnsi="Times New Roman" w:cs="Times New Roman"/>
          <w:color w:val="000000"/>
          <w:sz w:val="26"/>
          <w:szCs w:val="26"/>
          <w:lang w:eastAsia="ru-RU"/>
        </w:rPr>
        <w:t xml:space="preserve">Главы </w:t>
      </w:r>
      <w:r w:rsidRPr="0033007C">
        <w:rPr>
          <w:rFonts w:ascii="Times New Roman" w:eastAsia="Times New Roman" w:hAnsi="Times New Roman" w:cs="Times New Roman"/>
          <w:sz w:val="26"/>
          <w:szCs w:val="26"/>
          <w:lang w:eastAsia="ru-RU"/>
        </w:rPr>
        <w:t>сельсовета</w:t>
      </w:r>
      <w:proofErr w:type="gramStart"/>
      <w:r w:rsidRPr="0033007C">
        <w:rPr>
          <w:rFonts w:ascii="Times New Roman" w:eastAsia="Times New Roman" w:hAnsi="Times New Roman" w:cs="Times New Roman"/>
          <w:color w:val="000000"/>
          <w:sz w:val="26"/>
          <w:szCs w:val="26"/>
          <w:lang w:eastAsia="ru-RU"/>
        </w:rPr>
        <w:t>.»;</w:t>
      </w:r>
      <w:proofErr w:type="gramEnd"/>
    </w:p>
    <w:p w14:paraId="627EA6E0"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iCs/>
          <w:sz w:val="26"/>
          <w:szCs w:val="26"/>
          <w:lang w:eastAsia="ru-RU"/>
        </w:rPr>
        <w:t xml:space="preserve"> подпункт 8 пункта 2 статьи 14</w:t>
      </w:r>
      <w:r w:rsidRPr="0033007C">
        <w:rPr>
          <w:rFonts w:ascii="Times New Roman" w:eastAsia="Times New Roman" w:hAnsi="Times New Roman" w:cs="Times New Roman"/>
          <w:b/>
          <w:bCs/>
          <w:sz w:val="26"/>
          <w:szCs w:val="26"/>
          <w:lang w:eastAsia="ru-RU"/>
        </w:rPr>
        <w:t xml:space="preserve"> изложить в следующей редакции:</w:t>
      </w:r>
    </w:p>
    <w:p w14:paraId="2FD4D77D"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xml:space="preserve">«8)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w:t>
      </w:r>
      <w:proofErr w:type="gramStart"/>
      <w:r w:rsidRPr="0033007C">
        <w:rPr>
          <w:rFonts w:ascii="Times New Roman" w:eastAsia="Times New Roman" w:hAnsi="Times New Roman" w:cs="Times New Roman"/>
          <w:sz w:val="26"/>
          <w:szCs w:val="26"/>
          <w:lang w:eastAsia="ru-RU"/>
        </w:rPr>
        <w:t>на</w:t>
      </w:r>
      <w:proofErr w:type="gramEnd"/>
      <w:r w:rsidRPr="0033007C">
        <w:rPr>
          <w:rFonts w:ascii="Times New Roman" w:eastAsia="Times New Roman" w:hAnsi="Times New Roman" w:cs="Times New Roman"/>
          <w:sz w:val="26"/>
          <w:szCs w:val="26"/>
          <w:lang w:eastAsia="ru-RU"/>
        </w:rPr>
        <w:t xml:space="preserve">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33007C">
        <w:rPr>
          <w:rFonts w:ascii="Times New Roman" w:eastAsia="Times New Roman" w:hAnsi="Times New Roman" w:cs="Times New Roman"/>
          <w:sz w:val="26"/>
          <w:szCs w:val="26"/>
          <w:lang w:eastAsia="ru-RU"/>
        </w:rPr>
        <w:t>;»</w:t>
      </w:r>
      <w:proofErr w:type="gramEnd"/>
      <w:r w:rsidRPr="0033007C">
        <w:rPr>
          <w:rFonts w:ascii="Times New Roman" w:eastAsia="Times New Roman" w:hAnsi="Times New Roman" w:cs="Times New Roman"/>
          <w:sz w:val="26"/>
          <w:szCs w:val="26"/>
          <w:lang w:eastAsia="ru-RU"/>
        </w:rPr>
        <w:t>;</w:t>
      </w:r>
    </w:p>
    <w:p w14:paraId="135B9068"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t>в статье 15:</w:t>
      </w:r>
    </w:p>
    <w:p w14:paraId="3ABFAFE3"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 пункт 6 исключить;</w:t>
      </w:r>
    </w:p>
    <w:p w14:paraId="66CB6397"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t xml:space="preserve">- в пункте 12 слова </w:t>
      </w:r>
      <w:r w:rsidRPr="0033007C">
        <w:rPr>
          <w:rFonts w:ascii="Times New Roman" w:eastAsia="Times New Roman" w:hAnsi="Times New Roman" w:cs="Times New Roman"/>
          <w:bCs/>
          <w:sz w:val="26"/>
          <w:szCs w:val="26"/>
          <w:lang w:eastAsia="ru-RU"/>
        </w:rPr>
        <w:t>«</w:t>
      </w:r>
      <w:r w:rsidRPr="0033007C">
        <w:rPr>
          <w:rFonts w:ascii="Times New Roman" w:eastAsia="Times New Roman" w:hAnsi="Times New Roman" w:cs="Times New Roman"/>
          <w:color w:val="000000"/>
          <w:sz w:val="26"/>
          <w:szCs w:val="26"/>
          <w:lang w:eastAsia="ru-RU"/>
        </w:rPr>
        <w:t>и иных подведомственных ему органов местного самоуправления</w:t>
      </w:r>
      <w:r w:rsidRPr="0033007C">
        <w:rPr>
          <w:rFonts w:ascii="Times New Roman" w:eastAsia="Times New Roman" w:hAnsi="Times New Roman" w:cs="Times New Roman"/>
          <w:bCs/>
          <w:sz w:val="26"/>
          <w:szCs w:val="26"/>
          <w:lang w:eastAsia="ru-RU"/>
        </w:rPr>
        <w:t>»</w:t>
      </w:r>
      <w:r w:rsidRPr="0033007C">
        <w:rPr>
          <w:rFonts w:ascii="Times New Roman" w:eastAsia="Times New Roman" w:hAnsi="Times New Roman" w:cs="Times New Roman"/>
          <w:b/>
          <w:bCs/>
          <w:sz w:val="26"/>
          <w:szCs w:val="26"/>
          <w:lang w:eastAsia="ru-RU"/>
        </w:rPr>
        <w:t xml:space="preserve"> исключить;</w:t>
      </w:r>
    </w:p>
    <w:p w14:paraId="23B886AD"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t xml:space="preserve"> </w:t>
      </w:r>
      <w:r w:rsidRPr="0033007C">
        <w:rPr>
          <w:rFonts w:ascii="Times New Roman" w:eastAsia="Times New Roman" w:hAnsi="Times New Roman" w:cs="Times New Roman"/>
          <w:b/>
          <w:sz w:val="26"/>
          <w:szCs w:val="26"/>
          <w:lang w:eastAsia="ru-RU"/>
        </w:rPr>
        <w:t>в статье 20:</w:t>
      </w:r>
    </w:p>
    <w:p w14:paraId="7913671F"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 xml:space="preserve">- в пункте 2 слово </w:t>
      </w:r>
      <w:r w:rsidRPr="0033007C">
        <w:rPr>
          <w:rFonts w:ascii="Times New Roman" w:eastAsia="Times New Roman" w:hAnsi="Times New Roman" w:cs="Times New Roman"/>
          <w:sz w:val="26"/>
          <w:szCs w:val="26"/>
          <w:lang w:eastAsia="ru-RU"/>
        </w:rPr>
        <w:t>«состава»</w:t>
      </w:r>
      <w:r w:rsidRPr="0033007C">
        <w:rPr>
          <w:rFonts w:ascii="Times New Roman" w:eastAsia="Times New Roman" w:hAnsi="Times New Roman" w:cs="Times New Roman"/>
          <w:b/>
          <w:sz w:val="26"/>
          <w:szCs w:val="26"/>
          <w:lang w:eastAsia="ru-RU"/>
        </w:rPr>
        <w:t xml:space="preserve"> заменить словом </w:t>
      </w:r>
      <w:r w:rsidRPr="0033007C">
        <w:rPr>
          <w:rFonts w:ascii="Times New Roman" w:eastAsia="Times New Roman" w:hAnsi="Times New Roman" w:cs="Times New Roman"/>
          <w:sz w:val="26"/>
          <w:szCs w:val="26"/>
          <w:lang w:eastAsia="ru-RU"/>
        </w:rPr>
        <w:t>«созыва»;</w:t>
      </w:r>
    </w:p>
    <w:p w14:paraId="78680D04"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iCs/>
          <w:sz w:val="26"/>
          <w:szCs w:val="26"/>
          <w:lang w:eastAsia="ru-RU"/>
        </w:rPr>
      </w:pPr>
      <w:r w:rsidRPr="0033007C">
        <w:rPr>
          <w:rFonts w:ascii="Times New Roman" w:eastAsia="Times New Roman" w:hAnsi="Times New Roman" w:cs="Times New Roman"/>
          <w:b/>
          <w:sz w:val="26"/>
          <w:szCs w:val="26"/>
          <w:lang w:eastAsia="ru-RU"/>
        </w:rPr>
        <w:t xml:space="preserve">- в подпункте 9 пункта 3 слова </w:t>
      </w:r>
      <w:bookmarkStart w:id="1" w:name="_Hlk100666651"/>
      <w:r w:rsidRPr="0033007C">
        <w:rPr>
          <w:rFonts w:ascii="Times New Roman" w:eastAsia="Times New Roman" w:hAnsi="Times New Roman" w:cs="Times New Roman"/>
          <w:iCs/>
          <w:sz w:val="26"/>
          <w:szCs w:val="26"/>
          <w:lang w:eastAsia="ru-RU"/>
        </w:rPr>
        <w:t>«и является распорядителем по этим счетам</w:t>
      </w:r>
      <w:bookmarkEnd w:id="1"/>
      <w:r w:rsidRPr="0033007C">
        <w:rPr>
          <w:rFonts w:ascii="Times New Roman" w:eastAsia="Times New Roman" w:hAnsi="Times New Roman" w:cs="Times New Roman"/>
          <w:iCs/>
          <w:sz w:val="26"/>
          <w:szCs w:val="26"/>
          <w:lang w:eastAsia="ru-RU"/>
        </w:rPr>
        <w:t xml:space="preserve">» </w:t>
      </w:r>
      <w:r w:rsidRPr="0033007C">
        <w:rPr>
          <w:rFonts w:ascii="Times New Roman" w:eastAsia="Times New Roman" w:hAnsi="Times New Roman" w:cs="Times New Roman"/>
          <w:b/>
          <w:bCs/>
          <w:iCs/>
          <w:sz w:val="26"/>
          <w:szCs w:val="26"/>
          <w:lang w:eastAsia="ru-RU"/>
        </w:rPr>
        <w:t>исключить</w:t>
      </w:r>
      <w:r w:rsidRPr="0033007C">
        <w:rPr>
          <w:rFonts w:ascii="Times New Roman" w:eastAsia="Times New Roman" w:hAnsi="Times New Roman" w:cs="Times New Roman"/>
          <w:iCs/>
          <w:sz w:val="26"/>
          <w:szCs w:val="26"/>
          <w:lang w:eastAsia="ru-RU"/>
        </w:rPr>
        <w:t>;</w:t>
      </w:r>
    </w:p>
    <w:p w14:paraId="4AC83CED"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lastRenderedPageBreak/>
        <w:t>в статье 22:</w:t>
      </w:r>
    </w:p>
    <w:p w14:paraId="7ED62E47"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 xml:space="preserve">- в подпункте 1.3 пункта 1 слово </w:t>
      </w:r>
      <w:r w:rsidRPr="0033007C">
        <w:rPr>
          <w:rFonts w:ascii="Times New Roman" w:eastAsia="Times New Roman" w:hAnsi="Times New Roman" w:cs="Times New Roman"/>
          <w:sz w:val="26"/>
          <w:szCs w:val="26"/>
          <w:lang w:eastAsia="ru-RU"/>
        </w:rPr>
        <w:t>«установление»</w:t>
      </w:r>
      <w:r w:rsidRPr="0033007C">
        <w:rPr>
          <w:rFonts w:ascii="Times New Roman" w:eastAsia="Times New Roman" w:hAnsi="Times New Roman" w:cs="Times New Roman"/>
          <w:b/>
          <w:sz w:val="26"/>
          <w:szCs w:val="26"/>
          <w:lang w:eastAsia="ru-RU"/>
        </w:rPr>
        <w:t xml:space="preserve"> заменить словом </w:t>
      </w:r>
      <w:r w:rsidRPr="0033007C">
        <w:rPr>
          <w:rFonts w:ascii="Times New Roman" w:eastAsia="Times New Roman" w:hAnsi="Times New Roman" w:cs="Times New Roman"/>
          <w:sz w:val="26"/>
          <w:szCs w:val="26"/>
          <w:lang w:eastAsia="ru-RU"/>
        </w:rPr>
        <w:t>«введение»;</w:t>
      </w:r>
    </w:p>
    <w:p w14:paraId="79BA665B"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sz w:val="26"/>
          <w:szCs w:val="26"/>
          <w:lang w:eastAsia="ru-RU"/>
        </w:rPr>
        <w:t xml:space="preserve">- </w:t>
      </w:r>
      <w:r w:rsidRPr="0033007C">
        <w:rPr>
          <w:rFonts w:ascii="Times New Roman" w:eastAsia="Times New Roman" w:hAnsi="Times New Roman" w:cs="Times New Roman"/>
          <w:b/>
          <w:bCs/>
          <w:sz w:val="26"/>
          <w:szCs w:val="26"/>
          <w:lang w:eastAsia="ru-RU"/>
        </w:rPr>
        <w:t xml:space="preserve">в пункте 2.1 слова </w:t>
      </w:r>
      <w:r w:rsidRPr="0033007C">
        <w:rPr>
          <w:rFonts w:ascii="Times New Roman" w:eastAsia="Times New Roman" w:hAnsi="Times New Roman" w:cs="Times New Roman"/>
          <w:bCs/>
          <w:sz w:val="26"/>
          <w:szCs w:val="26"/>
          <w:lang w:eastAsia="ru-RU"/>
        </w:rPr>
        <w:t>«</w:t>
      </w:r>
      <w:r w:rsidRPr="0033007C">
        <w:rPr>
          <w:rFonts w:ascii="Times New Roman" w:eastAsia="Times New Roman" w:hAnsi="Times New Roman" w:cs="Times New Roman"/>
          <w:color w:val="000000"/>
          <w:sz w:val="26"/>
          <w:szCs w:val="26"/>
          <w:lang w:eastAsia="ru-RU"/>
        </w:rPr>
        <w:t>и иных подведомственных главе сельсовета органов местного самоуправления</w:t>
      </w:r>
      <w:r w:rsidRPr="0033007C">
        <w:rPr>
          <w:rFonts w:ascii="Times New Roman" w:eastAsia="Times New Roman" w:hAnsi="Times New Roman" w:cs="Times New Roman"/>
          <w:bCs/>
          <w:sz w:val="26"/>
          <w:szCs w:val="26"/>
          <w:lang w:eastAsia="ru-RU"/>
        </w:rPr>
        <w:t>»</w:t>
      </w:r>
      <w:r w:rsidRPr="0033007C">
        <w:rPr>
          <w:rFonts w:ascii="Times New Roman" w:eastAsia="Times New Roman" w:hAnsi="Times New Roman" w:cs="Times New Roman"/>
          <w:b/>
          <w:bCs/>
          <w:sz w:val="26"/>
          <w:szCs w:val="26"/>
          <w:lang w:eastAsia="ru-RU"/>
        </w:rPr>
        <w:t xml:space="preserve"> исключить;</w:t>
      </w:r>
    </w:p>
    <w:p w14:paraId="7EF5A7F7"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 xml:space="preserve"> </w:t>
      </w:r>
      <w:r w:rsidRPr="0033007C">
        <w:rPr>
          <w:rFonts w:ascii="Times New Roman" w:eastAsia="Times New Roman" w:hAnsi="Times New Roman" w:cs="Times New Roman"/>
          <w:b/>
          <w:bCs/>
          <w:sz w:val="26"/>
          <w:szCs w:val="26"/>
          <w:lang w:eastAsia="ru-RU"/>
        </w:rPr>
        <w:t>в пунктах 2, 3 статьи 25 слово</w:t>
      </w:r>
      <w:r w:rsidRPr="0033007C">
        <w:rPr>
          <w:rFonts w:ascii="Times New Roman" w:eastAsia="Times New Roman" w:hAnsi="Times New Roman" w:cs="Times New Roman"/>
          <w:b/>
          <w:sz w:val="26"/>
          <w:szCs w:val="26"/>
          <w:lang w:eastAsia="ru-RU"/>
        </w:rPr>
        <w:t xml:space="preserve"> </w:t>
      </w:r>
      <w:r w:rsidRPr="0033007C">
        <w:rPr>
          <w:rFonts w:ascii="Times New Roman" w:eastAsia="Times New Roman" w:hAnsi="Times New Roman" w:cs="Times New Roman"/>
          <w:sz w:val="26"/>
          <w:szCs w:val="26"/>
          <w:lang w:eastAsia="ru-RU"/>
        </w:rPr>
        <w:t xml:space="preserve">«администрации» </w:t>
      </w:r>
      <w:r w:rsidRPr="0033007C">
        <w:rPr>
          <w:rFonts w:ascii="Times New Roman" w:eastAsia="Times New Roman" w:hAnsi="Times New Roman" w:cs="Times New Roman"/>
          <w:b/>
          <w:sz w:val="26"/>
          <w:szCs w:val="26"/>
          <w:lang w:eastAsia="ru-RU"/>
        </w:rPr>
        <w:t>исключить;</w:t>
      </w:r>
    </w:p>
    <w:p w14:paraId="3139B920" w14:textId="77777777" w:rsidR="0033007C" w:rsidRPr="0033007C" w:rsidRDefault="0033007C" w:rsidP="0033007C">
      <w:pPr>
        <w:numPr>
          <w:ilvl w:val="1"/>
          <w:numId w:val="15"/>
        </w:numPr>
        <w:tabs>
          <w:tab w:val="left" w:pos="993"/>
          <w:tab w:val="left" w:pos="1134"/>
          <w:tab w:val="left" w:pos="1276"/>
          <w:tab w:val="left" w:pos="1560"/>
        </w:tabs>
        <w:spacing w:after="0" w:line="240" w:lineRule="auto"/>
        <w:ind w:left="0" w:right="-1" w:firstLine="708"/>
        <w:jc w:val="both"/>
        <w:rPr>
          <w:rFonts w:ascii="Times New Roman" w:eastAsia="Times New Roman" w:hAnsi="Times New Roman" w:cs="Times New Roman"/>
          <w:bCs/>
          <w:sz w:val="26"/>
          <w:szCs w:val="26"/>
          <w:lang w:eastAsia="ru-RU"/>
        </w:rPr>
      </w:pPr>
      <w:r w:rsidRPr="0033007C">
        <w:rPr>
          <w:rFonts w:ascii="Times New Roman" w:eastAsia="Times New Roman" w:hAnsi="Times New Roman" w:cs="Times New Roman"/>
          <w:b/>
          <w:sz w:val="26"/>
          <w:szCs w:val="26"/>
          <w:lang w:eastAsia="ru-RU"/>
        </w:rPr>
        <w:t xml:space="preserve"> в пункте 7 статьи 26 слова </w:t>
      </w:r>
      <w:r w:rsidRPr="0033007C">
        <w:rPr>
          <w:rFonts w:ascii="Times New Roman" w:eastAsia="Times New Roman" w:hAnsi="Times New Roman" w:cs="Times New Roman"/>
          <w:bCs/>
          <w:sz w:val="26"/>
          <w:szCs w:val="26"/>
          <w:lang w:eastAsia="ru-RU"/>
        </w:rPr>
        <w:t>«об установлении»</w:t>
      </w:r>
      <w:r w:rsidRPr="0033007C">
        <w:rPr>
          <w:rFonts w:ascii="Times New Roman" w:eastAsia="Times New Roman" w:hAnsi="Times New Roman" w:cs="Times New Roman"/>
          <w:b/>
          <w:sz w:val="26"/>
          <w:szCs w:val="26"/>
          <w:lang w:eastAsia="ru-RU"/>
        </w:rPr>
        <w:t xml:space="preserve"> заменить словами </w:t>
      </w:r>
      <w:r w:rsidRPr="0033007C">
        <w:rPr>
          <w:rFonts w:ascii="Times New Roman" w:eastAsia="Times New Roman" w:hAnsi="Times New Roman" w:cs="Times New Roman"/>
          <w:bCs/>
          <w:sz w:val="26"/>
          <w:szCs w:val="26"/>
          <w:lang w:eastAsia="ru-RU"/>
        </w:rPr>
        <w:t>«о введении»;</w:t>
      </w:r>
    </w:p>
    <w:p w14:paraId="0E7FC6FC" w14:textId="77777777" w:rsidR="0033007C" w:rsidRPr="0033007C" w:rsidRDefault="0033007C" w:rsidP="0033007C">
      <w:pPr>
        <w:numPr>
          <w:ilvl w:val="1"/>
          <w:numId w:val="15"/>
        </w:numPr>
        <w:spacing w:after="0" w:line="240" w:lineRule="auto"/>
        <w:ind w:left="0"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в статье 28:</w:t>
      </w:r>
    </w:p>
    <w:p w14:paraId="57017A87"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 подпункт 7 пункта 1 изложить в следующей редакции:</w:t>
      </w:r>
    </w:p>
    <w:p w14:paraId="6EC663BC"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proofErr w:type="gramStart"/>
      <w:r w:rsidRPr="0033007C">
        <w:rPr>
          <w:rFonts w:ascii="Times New Roman" w:eastAsia="Times New Roman" w:hAnsi="Times New Roman" w:cs="Times New Roman"/>
          <w:sz w:val="26"/>
          <w:szCs w:val="26"/>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33007C">
        <w:rPr>
          <w:rFonts w:ascii="Times New Roman" w:eastAsia="Times New Roman" w:hAnsi="Times New Roman" w:cs="Times New Roman"/>
          <w:sz w:val="26"/>
          <w:szCs w:val="26"/>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33007C">
        <w:rPr>
          <w:rFonts w:ascii="Times New Roman" w:eastAsia="Times New Roman" w:hAnsi="Times New Roman" w:cs="Times New Roman"/>
          <w:sz w:val="26"/>
          <w:szCs w:val="26"/>
          <w:lang w:eastAsia="ru-RU"/>
        </w:rPr>
        <w:t>;»</w:t>
      </w:r>
      <w:proofErr w:type="gramEnd"/>
      <w:r w:rsidRPr="0033007C">
        <w:rPr>
          <w:rFonts w:ascii="Times New Roman" w:eastAsia="Times New Roman" w:hAnsi="Times New Roman" w:cs="Times New Roman"/>
          <w:sz w:val="26"/>
          <w:szCs w:val="26"/>
          <w:lang w:eastAsia="ru-RU"/>
        </w:rPr>
        <w:t>;</w:t>
      </w:r>
    </w:p>
    <w:p w14:paraId="4BED0334" w14:textId="77777777" w:rsidR="0033007C" w:rsidRPr="0033007C" w:rsidRDefault="0033007C" w:rsidP="0033007C">
      <w:pPr>
        <w:tabs>
          <w:tab w:val="left" w:pos="1200"/>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bCs/>
          <w:sz w:val="26"/>
          <w:szCs w:val="26"/>
          <w:lang w:eastAsia="ru-RU"/>
        </w:rPr>
        <w:t xml:space="preserve">- в пункте 4 слова </w:t>
      </w:r>
      <w:r w:rsidRPr="0033007C">
        <w:rPr>
          <w:rFonts w:ascii="Times New Roman" w:eastAsia="Times New Roman" w:hAnsi="Times New Roman" w:cs="Times New Roman"/>
          <w:sz w:val="26"/>
          <w:szCs w:val="26"/>
          <w:lang w:eastAsia="ru-RU"/>
        </w:rPr>
        <w:t>«,</w:t>
      </w:r>
      <w:r w:rsidRPr="0033007C">
        <w:rPr>
          <w:rFonts w:ascii="Times New Roman" w:eastAsia="Times New Roman" w:hAnsi="Times New Roman" w:cs="Times New Roman"/>
          <w:b/>
          <w:bCs/>
          <w:sz w:val="26"/>
          <w:szCs w:val="26"/>
          <w:lang w:eastAsia="ru-RU"/>
        </w:rPr>
        <w:t xml:space="preserve"> </w:t>
      </w:r>
      <w:r w:rsidRPr="0033007C">
        <w:rPr>
          <w:rFonts w:ascii="Times New Roman" w:eastAsia="Times New Roman" w:hAnsi="Times New Roman" w:cs="Times New Roman"/>
          <w:sz w:val="26"/>
          <w:szCs w:val="26"/>
          <w:lang w:eastAsia="ru-RU"/>
        </w:rPr>
        <w:t>если иное не установлено законодательством»</w:t>
      </w:r>
      <w:r w:rsidRPr="0033007C">
        <w:rPr>
          <w:rFonts w:ascii="Times New Roman" w:eastAsia="Times New Roman" w:hAnsi="Times New Roman" w:cs="Times New Roman"/>
          <w:b/>
          <w:bCs/>
          <w:sz w:val="26"/>
          <w:szCs w:val="26"/>
          <w:lang w:eastAsia="ru-RU"/>
        </w:rPr>
        <w:t xml:space="preserve"> исключить</w:t>
      </w:r>
      <w:r w:rsidRPr="0033007C">
        <w:rPr>
          <w:rFonts w:ascii="Times New Roman" w:eastAsia="Times New Roman" w:hAnsi="Times New Roman" w:cs="Times New Roman"/>
          <w:sz w:val="26"/>
          <w:szCs w:val="26"/>
          <w:lang w:eastAsia="ru-RU"/>
        </w:rPr>
        <w:t>;</w:t>
      </w:r>
    </w:p>
    <w:p w14:paraId="5EA0CEE9" w14:textId="77777777" w:rsidR="0033007C" w:rsidRPr="0033007C" w:rsidRDefault="0033007C" w:rsidP="0033007C">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ab/>
        <w:t>1.12. в пункте 1 статьи 31:</w:t>
      </w:r>
    </w:p>
    <w:p w14:paraId="5A2EA57F" w14:textId="77777777" w:rsidR="0033007C" w:rsidRPr="0033007C" w:rsidRDefault="0033007C" w:rsidP="0033007C">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ab/>
        <w:t>- подпункт 1.2 исключить;</w:t>
      </w:r>
    </w:p>
    <w:p w14:paraId="4A8FE5B5" w14:textId="77777777" w:rsidR="0033007C" w:rsidRPr="0033007C" w:rsidRDefault="0033007C" w:rsidP="0033007C">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ab/>
        <w:t>- подпункт 1.4 исключить;</w:t>
      </w:r>
    </w:p>
    <w:p w14:paraId="0D6C322A" w14:textId="77777777" w:rsidR="0033007C" w:rsidRPr="0033007C" w:rsidRDefault="0033007C" w:rsidP="0033007C">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ab/>
        <w:t>- подпункт 1.6 исключить;</w:t>
      </w:r>
    </w:p>
    <w:p w14:paraId="0ACD2DD5" w14:textId="77777777" w:rsidR="0033007C" w:rsidRPr="0033007C" w:rsidRDefault="0033007C" w:rsidP="0033007C">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ab/>
        <w:t xml:space="preserve">1.13. в абзаце втором пункта 5 статьи 33 слова </w:t>
      </w:r>
      <w:r w:rsidRPr="0033007C">
        <w:rPr>
          <w:rFonts w:ascii="Times New Roman" w:eastAsia="Times New Roman" w:hAnsi="Times New Roman" w:cs="Times New Roman"/>
          <w:bCs/>
          <w:sz w:val="26"/>
          <w:szCs w:val="26"/>
          <w:lang w:eastAsia="ru-RU"/>
        </w:rPr>
        <w:t>«</w:t>
      </w:r>
      <w:r w:rsidRPr="0033007C">
        <w:rPr>
          <w:rFonts w:ascii="Times New Roman" w:eastAsia="Times New Roman" w:hAnsi="Times New Roman" w:cs="Times New Roman"/>
          <w:sz w:val="26"/>
          <w:szCs w:val="26"/>
          <w:lang w:eastAsia="ru-RU"/>
        </w:rPr>
        <w:t xml:space="preserve">выборов органов» </w:t>
      </w:r>
      <w:r w:rsidRPr="0033007C">
        <w:rPr>
          <w:rFonts w:ascii="Times New Roman" w:eastAsia="Times New Roman" w:hAnsi="Times New Roman" w:cs="Times New Roman"/>
          <w:b/>
          <w:sz w:val="26"/>
          <w:szCs w:val="26"/>
          <w:lang w:eastAsia="ru-RU"/>
        </w:rPr>
        <w:t xml:space="preserve">заменить словами </w:t>
      </w:r>
      <w:r w:rsidRPr="0033007C">
        <w:rPr>
          <w:rFonts w:ascii="Times New Roman" w:eastAsia="Times New Roman" w:hAnsi="Times New Roman" w:cs="Times New Roman"/>
          <w:bCs/>
          <w:sz w:val="26"/>
          <w:szCs w:val="26"/>
          <w:lang w:eastAsia="ru-RU"/>
        </w:rPr>
        <w:t>«</w:t>
      </w:r>
      <w:r w:rsidRPr="0033007C">
        <w:rPr>
          <w:rFonts w:ascii="Times New Roman" w:eastAsia="Times New Roman" w:hAnsi="Times New Roman" w:cs="Times New Roman"/>
          <w:sz w:val="26"/>
          <w:szCs w:val="26"/>
          <w:lang w:eastAsia="ru-RU"/>
        </w:rPr>
        <w:t>выборов в органы»;</w:t>
      </w:r>
    </w:p>
    <w:p w14:paraId="7C63FD2C" w14:textId="77777777" w:rsidR="0033007C" w:rsidRPr="0033007C" w:rsidRDefault="0033007C" w:rsidP="0033007C">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ab/>
        <w:t xml:space="preserve">1.14. в пункте 3 статьи 34 слова </w:t>
      </w:r>
      <w:r w:rsidRPr="0033007C">
        <w:rPr>
          <w:rFonts w:ascii="Times New Roman" w:eastAsia="Times New Roman" w:hAnsi="Times New Roman" w:cs="Times New Roman"/>
          <w:bCs/>
          <w:sz w:val="26"/>
          <w:szCs w:val="26"/>
          <w:lang w:eastAsia="ru-RU"/>
        </w:rPr>
        <w:t>«Итоги выборов</w:t>
      </w:r>
      <w:r w:rsidRPr="0033007C">
        <w:rPr>
          <w:rFonts w:ascii="Times New Roman" w:eastAsia="Times New Roman" w:hAnsi="Times New Roman" w:cs="Times New Roman"/>
          <w:sz w:val="26"/>
          <w:szCs w:val="26"/>
          <w:lang w:eastAsia="ru-RU"/>
        </w:rPr>
        <w:t xml:space="preserve">» </w:t>
      </w:r>
      <w:r w:rsidRPr="0033007C">
        <w:rPr>
          <w:rFonts w:ascii="Times New Roman" w:eastAsia="Times New Roman" w:hAnsi="Times New Roman" w:cs="Times New Roman"/>
          <w:b/>
          <w:sz w:val="26"/>
          <w:szCs w:val="26"/>
          <w:lang w:eastAsia="ru-RU"/>
        </w:rPr>
        <w:t xml:space="preserve">заменить словами </w:t>
      </w:r>
      <w:r w:rsidRPr="0033007C">
        <w:rPr>
          <w:rFonts w:ascii="Times New Roman" w:eastAsia="Times New Roman" w:hAnsi="Times New Roman" w:cs="Times New Roman"/>
          <w:bCs/>
          <w:sz w:val="26"/>
          <w:szCs w:val="26"/>
          <w:lang w:eastAsia="ru-RU"/>
        </w:rPr>
        <w:t xml:space="preserve">«Итоги муниципальных </w:t>
      </w:r>
      <w:r w:rsidRPr="0033007C">
        <w:rPr>
          <w:rFonts w:ascii="Times New Roman" w:eastAsia="Times New Roman" w:hAnsi="Times New Roman" w:cs="Times New Roman"/>
          <w:sz w:val="26"/>
          <w:szCs w:val="26"/>
          <w:lang w:eastAsia="ru-RU"/>
        </w:rPr>
        <w:t>выборов»;</w:t>
      </w:r>
    </w:p>
    <w:p w14:paraId="22F4750D" w14:textId="77777777" w:rsidR="0033007C" w:rsidRPr="0033007C" w:rsidRDefault="0033007C" w:rsidP="0033007C">
      <w:pPr>
        <w:tabs>
          <w:tab w:val="left" w:pos="1200"/>
        </w:tabs>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1.15. статью 34.1 исключить;</w:t>
      </w:r>
    </w:p>
    <w:p w14:paraId="173B3523" w14:textId="77777777" w:rsidR="0033007C" w:rsidRPr="0033007C" w:rsidRDefault="0033007C" w:rsidP="0033007C">
      <w:pPr>
        <w:tabs>
          <w:tab w:val="left" w:pos="426"/>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 xml:space="preserve">1.16. в </w:t>
      </w:r>
      <w:r w:rsidRPr="0033007C">
        <w:rPr>
          <w:rFonts w:ascii="Times New Roman" w:eastAsia="Times New Roman" w:hAnsi="Times New Roman" w:cs="Times New Roman"/>
          <w:b/>
          <w:bCs/>
          <w:sz w:val="26"/>
          <w:szCs w:val="26"/>
          <w:lang w:eastAsia="ru-RU"/>
        </w:rPr>
        <w:t>пункте 4</w:t>
      </w:r>
      <w:r w:rsidRPr="0033007C">
        <w:rPr>
          <w:rFonts w:ascii="Times New Roman" w:eastAsia="Times New Roman" w:hAnsi="Times New Roman" w:cs="Times New Roman"/>
          <w:b/>
          <w:sz w:val="26"/>
          <w:szCs w:val="26"/>
          <w:lang w:eastAsia="ru-RU"/>
        </w:rPr>
        <w:t xml:space="preserve"> статьи 36 первое предложение дополнить словами </w:t>
      </w:r>
      <w:r w:rsidRPr="0033007C">
        <w:rPr>
          <w:rFonts w:ascii="Times New Roman" w:eastAsia="Times New Roman" w:hAnsi="Times New Roman" w:cs="Times New Roman"/>
          <w:sz w:val="26"/>
          <w:szCs w:val="26"/>
          <w:lang w:eastAsia="ru-RU"/>
        </w:rPr>
        <w:t xml:space="preserve">«, с </w:t>
      </w:r>
      <w:r w:rsidRPr="0033007C">
        <w:rPr>
          <w:rFonts w:ascii="Times New Roman" w:eastAsia="Times New Roman" w:hAnsi="Times New Roman" w:cs="Times New Roman"/>
          <w:bCs/>
          <w:sz w:val="26"/>
          <w:szCs w:val="26"/>
          <w:lang w:eastAsia="ru-RU"/>
        </w:rPr>
        <w:t xml:space="preserve">учетом особенностей, установленных Федеральным законом </w:t>
      </w:r>
      <w:r w:rsidRPr="0033007C">
        <w:rPr>
          <w:rFonts w:ascii="Times New Roman" w:eastAsia="Times New Roman" w:hAnsi="Times New Roman" w:cs="Times New Roman"/>
          <w:sz w:val="26"/>
          <w:szCs w:val="26"/>
          <w:lang w:eastAsia="ru-RU"/>
        </w:rPr>
        <w:t>от 6 октября 2003 года № 131-ФЗ «Об общих принципах организации местного самоуправления в Российской Федерации»</w:t>
      </w:r>
      <w:r w:rsidRPr="0033007C">
        <w:rPr>
          <w:rFonts w:ascii="Times New Roman" w:eastAsia="Times New Roman" w:hAnsi="Times New Roman" w:cs="Times New Roman"/>
          <w:bCs/>
          <w:sz w:val="26"/>
          <w:szCs w:val="26"/>
          <w:lang w:eastAsia="ru-RU"/>
        </w:rPr>
        <w:t>»;</w:t>
      </w:r>
    </w:p>
    <w:p w14:paraId="55724925"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1.17. в статье 38.1:</w:t>
      </w:r>
    </w:p>
    <w:p w14:paraId="1C6CEA95"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 пункт 4 дополнить подпунктом 4.1 следующего содержания:</w:t>
      </w:r>
    </w:p>
    <w:p w14:paraId="19701D50" w14:textId="77777777" w:rsidR="0033007C" w:rsidRPr="0033007C" w:rsidRDefault="0033007C" w:rsidP="0033007C">
      <w:pPr>
        <w:spacing w:after="0" w:line="240" w:lineRule="auto"/>
        <w:ind w:right="-1" w:firstLine="708"/>
        <w:jc w:val="both"/>
        <w:rPr>
          <w:rFonts w:ascii="Times New Roman" w:eastAsia="Times New Roman" w:hAnsi="Times New Roman" w:cs="Times New Roman"/>
          <w:iCs/>
          <w:sz w:val="26"/>
          <w:szCs w:val="26"/>
          <w:lang w:eastAsia="ru-RU"/>
        </w:rPr>
      </w:pPr>
      <w:r w:rsidRPr="0033007C">
        <w:rPr>
          <w:rFonts w:ascii="Times New Roman" w:eastAsia="Times New Roman" w:hAnsi="Times New Roman" w:cs="Times New Roman"/>
          <w:b/>
          <w:bCs/>
          <w:iCs/>
          <w:sz w:val="26"/>
          <w:szCs w:val="26"/>
          <w:lang w:eastAsia="ru-RU"/>
        </w:rPr>
        <w:t xml:space="preserve"> </w:t>
      </w:r>
      <w:r w:rsidRPr="0033007C">
        <w:rPr>
          <w:rFonts w:ascii="Times New Roman" w:eastAsia="Times New Roman" w:hAnsi="Times New Roman" w:cs="Times New Roman"/>
          <w:iCs/>
          <w:sz w:val="26"/>
          <w:szCs w:val="26"/>
          <w:lang w:eastAsia="ru-RU"/>
        </w:rPr>
        <w:t>«</w:t>
      </w:r>
      <w:r w:rsidRPr="0033007C">
        <w:rPr>
          <w:rFonts w:ascii="Times New Roman" w:eastAsia="Times New Roman" w:hAnsi="Times New Roman" w:cs="Times New Roman"/>
          <w:sz w:val="26"/>
          <w:szCs w:val="26"/>
          <w:lang w:eastAsia="ru-RU"/>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roofErr w:type="gramStart"/>
      <w:r w:rsidRPr="0033007C">
        <w:rPr>
          <w:rFonts w:ascii="Times New Roman" w:eastAsia="Times New Roman" w:hAnsi="Times New Roman" w:cs="Times New Roman"/>
          <w:sz w:val="26"/>
          <w:szCs w:val="26"/>
          <w:lang w:eastAsia="ru-RU"/>
        </w:rPr>
        <w:t>.</w:t>
      </w:r>
      <w:r w:rsidRPr="0033007C">
        <w:rPr>
          <w:rFonts w:ascii="Times New Roman" w:eastAsia="Times New Roman" w:hAnsi="Times New Roman" w:cs="Times New Roman"/>
          <w:iCs/>
          <w:sz w:val="26"/>
          <w:szCs w:val="26"/>
          <w:lang w:eastAsia="ru-RU"/>
        </w:rPr>
        <w:t>»;</w:t>
      </w:r>
      <w:proofErr w:type="gramEnd"/>
    </w:p>
    <w:p w14:paraId="7D214EF7"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 подпункт 6 пункта 5 исключить;</w:t>
      </w:r>
    </w:p>
    <w:p w14:paraId="01DF4FD2" w14:textId="77777777" w:rsidR="0033007C" w:rsidRPr="0033007C" w:rsidRDefault="0033007C" w:rsidP="0033007C">
      <w:pPr>
        <w:tabs>
          <w:tab w:val="left" w:pos="709"/>
          <w:tab w:val="left" w:pos="1134"/>
          <w:tab w:val="left" w:pos="1276"/>
          <w:tab w:val="left" w:pos="1560"/>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ab/>
        <w:t>1.18. подпункт 1 пункта 1 статьи 38.2 изложить в следующей редакции:</w:t>
      </w:r>
    </w:p>
    <w:p w14:paraId="6F05E8F4" w14:textId="77777777" w:rsidR="0033007C" w:rsidRPr="0033007C" w:rsidRDefault="0033007C" w:rsidP="0033007C">
      <w:pPr>
        <w:spacing w:after="0" w:line="240" w:lineRule="auto"/>
        <w:ind w:right="-1" w:firstLine="708"/>
        <w:jc w:val="both"/>
        <w:rPr>
          <w:rFonts w:ascii="Times New Roman" w:eastAsia="Times New Roman" w:hAnsi="Times New Roman" w:cs="Times New Roman"/>
          <w:iCs/>
          <w:sz w:val="26"/>
          <w:szCs w:val="26"/>
          <w:lang w:eastAsia="ru-RU"/>
        </w:rPr>
      </w:pPr>
      <w:r w:rsidRPr="0033007C">
        <w:rPr>
          <w:rFonts w:ascii="Times New Roman" w:eastAsia="Times New Roman" w:hAnsi="Times New Roman" w:cs="Times New Roman"/>
          <w:iCs/>
          <w:sz w:val="26"/>
          <w:szCs w:val="26"/>
          <w:lang w:eastAsia="ru-RU"/>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roofErr w:type="gramStart"/>
      <w:r w:rsidRPr="0033007C">
        <w:rPr>
          <w:rFonts w:ascii="Times New Roman" w:eastAsia="Times New Roman" w:hAnsi="Times New Roman" w:cs="Times New Roman"/>
          <w:iCs/>
          <w:sz w:val="26"/>
          <w:szCs w:val="26"/>
          <w:lang w:eastAsia="ru-RU"/>
        </w:rPr>
        <w:t>;»</w:t>
      </w:r>
      <w:proofErr w:type="gramEnd"/>
      <w:r w:rsidRPr="0033007C">
        <w:rPr>
          <w:rFonts w:ascii="Times New Roman" w:eastAsia="Times New Roman" w:hAnsi="Times New Roman" w:cs="Times New Roman"/>
          <w:iCs/>
          <w:sz w:val="26"/>
          <w:szCs w:val="26"/>
          <w:lang w:eastAsia="ru-RU"/>
        </w:rPr>
        <w:t>;</w:t>
      </w:r>
    </w:p>
    <w:p w14:paraId="50C6C54A"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1.19. в статье 39:</w:t>
      </w:r>
    </w:p>
    <w:p w14:paraId="748B80F8"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 пункт 1 изложить в следующей редакции:</w:t>
      </w:r>
    </w:p>
    <w:p w14:paraId="26DFA92D"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«1. Для обсуждения вопросов местного значения, информирования населения о деятельности органов и должностных лиц местного самоуправления, обсуждения вопросов внесения инициативных проектов и их рассмотрения, на части территории поселения могут проводиться собрания граждан либо на всей территории поселения – конференции граждан (собрания делегатов)</w:t>
      </w:r>
      <w:proofErr w:type="gramStart"/>
      <w:r w:rsidRPr="0033007C">
        <w:rPr>
          <w:rFonts w:ascii="Times New Roman" w:eastAsia="Times New Roman" w:hAnsi="Times New Roman" w:cs="Times New Roman"/>
          <w:sz w:val="26"/>
          <w:szCs w:val="26"/>
          <w:lang w:eastAsia="ru-RU"/>
        </w:rPr>
        <w:t>.»</w:t>
      </w:r>
      <w:proofErr w:type="gramEnd"/>
      <w:r w:rsidRPr="0033007C">
        <w:rPr>
          <w:rFonts w:ascii="Times New Roman" w:eastAsia="Times New Roman" w:hAnsi="Times New Roman" w:cs="Times New Roman"/>
          <w:sz w:val="26"/>
          <w:szCs w:val="26"/>
          <w:lang w:eastAsia="ru-RU"/>
        </w:rPr>
        <w:t>;</w:t>
      </w:r>
    </w:p>
    <w:p w14:paraId="6D69D938"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bCs/>
          <w:sz w:val="26"/>
          <w:szCs w:val="26"/>
          <w:lang w:eastAsia="ru-RU"/>
        </w:rPr>
        <w:t xml:space="preserve">- в пункте 2 абзац первый дополнить словами </w:t>
      </w:r>
      <w:r w:rsidRPr="0033007C">
        <w:rPr>
          <w:rFonts w:ascii="Times New Roman" w:eastAsia="Times New Roman" w:hAnsi="Times New Roman" w:cs="Times New Roman"/>
          <w:sz w:val="26"/>
          <w:szCs w:val="26"/>
          <w:lang w:eastAsia="ru-RU"/>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w:t>
      </w:r>
      <w:r w:rsidRPr="0033007C">
        <w:rPr>
          <w:rFonts w:ascii="Times New Roman" w:eastAsia="Times New Roman" w:hAnsi="Times New Roman" w:cs="Times New Roman"/>
          <w:sz w:val="26"/>
          <w:szCs w:val="26"/>
          <w:lang w:eastAsia="ru-RU"/>
        </w:rPr>
        <w:lastRenderedPageBreak/>
        <w:t>внесения инициативных проектов определяется нормативным правовым актом Совета депутатов</w:t>
      </w:r>
      <w:proofErr w:type="gramStart"/>
      <w:r w:rsidRPr="0033007C">
        <w:rPr>
          <w:rFonts w:ascii="Times New Roman" w:eastAsia="Times New Roman" w:hAnsi="Times New Roman" w:cs="Times New Roman"/>
          <w:sz w:val="26"/>
          <w:szCs w:val="26"/>
          <w:lang w:eastAsia="ru-RU"/>
        </w:rPr>
        <w:t>.»;</w:t>
      </w:r>
      <w:proofErr w:type="gramEnd"/>
    </w:p>
    <w:p w14:paraId="10BF2A30"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1.20. в статье 40:</w:t>
      </w:r>
    </w:p>
    <w:p w14:paraId="10C23C32" w14:textId="77777777" w:rsidR="0033007C" w:rsidRPr="0033007C" w:rsidRDefault="0033007C" w:rsidP="0033007C">
      <w:pPr>
        <w:spacing w:after="0" w:line="240" w:lineRule="auto"/>
        <w:ind w:right="-1" w:firstLine="708"/>
        <w:jc w:val="both"/>
        <w:rPr>
          <w:rFonts w:ascii="Times New Roman" w:eastAsia="Times New Roman" w:hAnsi="Times New Roman" w:cs="Times New Roman"/>
          <w:iCs/>
          <w:sz w:val="26"/>
          <w:szCs w:val="26"/>
          <w:lang w:eastAsia="ru-RU"/>
        </w:rPr>
      </w:pPr>
      <w:r w:rsidRPr="0033007C">
        <w:rPr>
          <w:rFonts w:ascii="Times New Roman" w:eastAsia="Times New Roman" w:hAnsi="Times New Roman" w:cs="Times New Roman"/>
          <w:b/>
          <w:bCs/>
          <w:iCs/>
          <w:sz w:val="26"/>
          <w:szCs w:val="26"/>
          <w:lang w:eastAsia="ru-RU"/>
        </w:rPr>
        <w:t xml:space="preserve">- в абзаце втором пункта 2 слова </w:t>
      </w:r>
      <w:r w:rsidRPr="0033007C">
        <w:rPr>
          <w:rFonts w:ascii="Times New Roman" w:eastAsia="Times New Roman" w:hAnsi="Times New Roman" w:cs="Times New Roman"/>
          <w:iCs/>
          <w:sz w:val="26"/>
          <w:szCs w:val="26"/>
          <w:lang w:eastAsia="ru-RU"/>
        </w:rPr>
        <w:t xml:space="preserve">«депутатов, Главы» </w:t>
      </w:r>
      <w:r w:rsidRPr="0033007C">
        <w:rPr>
          <w:rFonts w:ascii="Times New Roman" w:eastAsia="Times New Roman" w:hAnsi="Times New Roman" w:cs="Times New Roman"/>
          <w:b/>
          <w:bCs/>
          <w:iCs/>
          <w:sz w:val="26"/>
          <w:szCs w:val="26"/>
          <w:lang w:eastAsia="ru-RU"/>
        </w:rPr>
        <w:t>заменить словами</w:t>
      </w:r>
      <w:r w:rsidRPr="0033007C">
        <w:rPr>
          <w:rFonts w:ascii="Times New Roman" w:eastAsia="Times New Roman" w:hAnsi="Times New Roman" w:cs="Times New Roman"/>
          <w:iCs/>
          <w:sz w:val="26"/>
          <w:szCs w:val="26"/>
          <w:lang w:eastAsia="ru-RU"/>
        </w:rPr>
        <w:t xml:space="preserve"> «депутатов или Главы»;</w:t>
      </w:r>
    </w:p>
    <w:p w14:paraId="068C0BF4" w14:textId="77777777" w:rsidR="0033007C" w:rsidRPr="0033007C" w:rsidRDefault="0033007C" w:rsidP="0033007C">
      <w:pPr>
        <w:spacing w:after="0" w:line="240" w:lineRule="auto"/>
        <w:ind w:right="-1" w:firstLine="708"/>
        <w:jc w:val="both"/>
        <w:rPr>
          <w:rFonts w:ascii="Times New Roman" w:eastAsia="Times New Roman" w:hAnsi="Times New Roman" w:cs="Times New Roman"/>
          <w:color w:val="000000"/>
          <w:sz w:val="26"/>
          <w:szCs w:val="26"/>
          <w:lang w:eastAsia="ru-RU"/>
        </w:rPr>
      </w:pPr>
      <w:r w:rsidRPr="0033007C">
        <w:rPr>
          <w:rFonts w:ascii="Times New Roman" w:eastAsia="Times New Roman" w:hAnsi="Times New Roman" w:cs="Times New Roman"/>
          <w:b/>
          <w:bCs/>
          <w:iCs/>
          <w:sz w:val="26"/>
          <w:szCs w:val="26"/>
          <w:lang w:eastAsia="ru-RU"/>
        </w:rPr>
        <w:t>- пункт 3 изложить в следующей редакции:</w:t>
      </w:r>
    </w:p>
    <w:p w14:paraId="45B3558C"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xml:space="preserve">«3. Решение о назначении опроса граждан принимается Советом депутатов поселения. </w:t>
      </w:r>
      <w:r w:rsidRPr="0033007C">
        <w:rPr>
          <w:rFonts w:ascii="Times New Roman" w:eastAsia="Times New Roman" w:hAnsi="Times New Roman" w:cs="Times New Roman"/>
          <w:bCs/>
          <w:sz w:val="26"/>
          <w:szCs w:val="26"/>
          <w:lang w:eastAsia="ru-RU"/>
        </w:rPr>
        <w:t xml:space="preserve">Для проведения опроса граждан может использоваться официальный сайт муниципального образования в информационно-телекоммуникационной сети Интернет. </w:t>
      </w:r>
      <w:r w:rsidRPr="0033007C">
        <w:rPr>
          <w:rFonts w:ascii="Times New Roman" w:eastAsia="Times New Roman" w:hAnsi="Times New Roman" w:cs="Times New Roman"/>
          <w:sz w:val="26"/>
          <w:szCs w:val="26"/>
          <w:lang w:eastAsia="ru-RU"/>
        </w:rPr>
        <w:t>В решении о назначении опроса граждан устанавливаются:</w:t>
      </w:r>
    </w:p>
    <w:p w14:paraId="0BE5C7C2"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1) дата и сроки проведения опроса;</w:t>
      </w:r>
    </w:p>
    <w:p w14:paraId="092D2689"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proofErr w:type="gramStart"/>
      <w:r w:rsidRPr="0033007C">
        <w:rPr>
          <w:rFonts w:ascii="Times New Roman" w:eastAsia="Times New Roman" w:hAnsi="Times New Roman" w:cs="Times New Roman"/>
          <w:sz w:val="26"/>
          <w:szCs w:val="26"/>
          <w:lang w:eastAsia="ru-RU"/>
        </w:rPr>
        <w:t>2) формулировка вопроса (вопросов), предлагаемого (предлагаемых) при проведении опроса;</w:t>
      </w:r>
      <w:proofErr w:type="gramEnd"/>
    </w:p>
    <w:p w14:paraId="242C0D12"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3) методика проведения опроса;</w:t>
      </w:r>
    </w:p>
    <w:p w14:paraId="48FE20F6"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4) форма опросного листа;</w:t>
      </w:r>
    </w:p>
    <w:p w14:paraId="58436AC3"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5) минимальная численность жителей поселения, участвующих в опросе;</w:t>
      </w:r>
    </w:p>
    <w:p w14:paraId="2D639C2C"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6)</w:t>
      </w:r>
      <w:r w:rsidRPr="0033007C">
        <w:rPr>
          <w:rFonts w:ascii="Times New Roman" w:eastAsia="Times New Roman" w:hAnsi="Times New Roman" w:cs="Times New Roman"/>
          <w:bCs/>
          <w:sz w:val="26"/>
          <w:szCs w:val="26"/>
          <w:lang w:eastAsia="ru-RU"/>
        </w:rPr>
        <w:t xml:space="preserve">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roofErr w:type="gramStart"/>
      <w:r w:rsidRPr="0033007C">
        <w:rPr>
          <w:rFonts w:ascii="Times New Roman" w:eastAsia="Times New Roman" w:hAnsi="Times New Roman" w:cs="Times New Roman"/>
          <w:bCs/>
          <w:sz w:val="26"/>
          <w:szCs w:val="26"/>
          <w:lang w:eastAsia="ru-RU"/>
        </w:rPr>
        <w:t>.»;</w:t>
      </w:r>
      <w:proofErr w:type="gramEnd"/>
    </w:p>
    <w:p w14:paraId="616B1BF3"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 абзац второй пункта 7 изложить в следующей редакции:</w:t>
      </w:r>
    </w:p>
    <w:p w14:paraId="651C1C8E"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iCs/>
          <w:sz w:val="26"/>
          <w:szCs w:val="26"/>
          <w:lang w:eastAsia="ru-RU"/>
        </w:rPr>
        <w:t xml:space="preserve">«- </w:t>
      </w:r>
      <w:r w:rsidRPr="0033007C">
        <w:rPr>
          <w:rFonts w:ascii="Times New Roman" w:eastAsia="Times New Roman" w:hAnsi="Times New Roman" w:cs="Times New Roman"/>
          <w:sz w:val="26"/>
          <w:szCs w:val="26"/>
          <w:lang w:eastAsia="ru-RU"/>
        </w:rPr>
        <w:t>за счет средств бюджета поселения – при проведении опроса по инициативе органов местного самоуправления поселения</w:t>
      </w:r>
      <w:r w:rsidRPr="0033007C">
        <w:rPr>
          <w:rFonts w:ascii="Times New Roman" w:eastAsia="Times New Roman" w:hAnsi="Times New Roman" w:cs="Times New Roman"/>
          <w:bCs/>
          <w:sz w:val="26"/>
          <w:szCs w:val="26"/>
          <w:lang w:eastAsia="ru-RU"/>
        </w:rPr>
        <w:t xml:space="preserve"> или жителей муниципального образования</w:t>
      </w:r>
      <w:proofErr w:type="gramStart"/>
      <w:r w:rsidRPr="0033007C">
        <w:rPr>
          <w:rFonts w:ascii="Times New Roman" w:eastAsia="Times New Roman" w:hAnsi="Times New Roman" w:cs="Times New Roman"/>
          <w:sz w:val="26"/>
          <w:szCs w:val="26"/>
          <w:lang w:eastAsia="ru-RU"/>
        </w:rPr>
        <w:t>;»</w:t>
      </w:r>
      <w:proofErr w:type="gramEnd"/>
      <w:r w:rsidRPr="0033007C">
        <w:rPr>
          <w:rFonts w:ascii="Times New Roman" w:eastAsia="Times New Roman" w:hAnsi="Times New Roman" w:cs="Times New Roman"/>
          <w:sz w:val="26"/>
          <w:szCs w:val="26"/>
          <w:lang w:eastAsia="ru-RU"/>
        </w:rPr>
        <w:t>;</w:t>
      </w:r>
    </w:p>
    <w:p w14:paraId="02806747"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1.21. главу 6 дополнить статьей 41.1 следующего содержания:</w:t>
      </w:r>
    </w:p>
    <w:p w14:paraId="1306D3A8"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sz w:val="26"/>
          <w:szCs w:val="26"/>
          <w:lang w:eastAsia="ru-RU"/>
        </w:rPr>
        <w:t xml:space="preserve">«Статья </w:t>
      </w:r>
      <w:r w:rsidRPr="0033007C">
        <w:rPr>
          <w:rFonts w:ascii="Times New Roman" w:eastAsia="Times New Roman" w:hAnsi="Times New Roman" w:cs="Times New Roman"/>
          <w:b/>
          <w:iCs/>
          <w:sz w:val="26"/>
          <w:szCs w:val="26"/>
          <w:lang w:eastAsia="ru-RU"/>
        </w:rPr>
        <w:t>41.1</w:t>
      </w:r>
      <w:r w:rsidRPr="0033007C">
        <w:rPr>
          <w:rFonts w:ascii="Times New Roman" w:eastAsia="Times New Roman" w:hAnsi="Times New Roman" w:cs="Times New Roman"/>
          <w:b/>
          <w:i/>
          <w:sz w:val="26"/>
          <w:szCs w:val="26"/>
          <w:lang w:eastAsia="ru-RU"/>
        </w:rPr>
        <w:t xml:space="preserve"> </w:t>
      </w:r>
      <w:r w:rsidRPr="0033007C">
        <w:rPr>
          <w:rFonts w:ascii="Times New Roman" w:eastAsia="Times New Roman" w:hAnsi="Times New Roman" w:cs="Times New Roman"/>
          <w:b/>
          <w:sz w:val="26"/>
          <w:szCs w:val="26"/>
          <w:lang w:eastAsia="ru-RU"/>
        </w:rPr>
        <w:t>Инициативные проекты</w:t>
      </w:r>
    </w:p>
    <w:p w14:paraId="07F284BE" w14:textId="77777777" w:rsidR="0033007C" w:rsidRPr="0033007C" w:rsidRDefault="0033007C" w:rsidP="0033007C">
      <w:pPr>
        <w:spacing w:after="0" w:line="240" w:lineRule="auto"/>
        <w:ind w:right="-1" w:firstLine="708"/>
        <w:jc w:val="both"/>
        <w:rPr>
          <w:rFonts w:ascii="Times New Roman" w:eastAsia="Times New Roman" w:hAnsi="Times New Roman" w:cs="Times New Roman"/>
          <w:i/>
          <w:sz w:val="26"/>
          <w:szCs w:val="26"/>
          <w:lang w:eastAsia="ru-RU"/>
        </w:rPr>
      </w:pPr>
      <w:r w:rsidRPr="0033007C">
        <w:rPr>
          <w:rFonts w:ascii="Times New Roman" w:eastAsia="Times New Roman" w:hAnsi="Times New Roman" w:cs="Times New Roman"/>
          <w:sz w:val="26"/>
          <w:szCs w:val="26"/>
          <w:lang w:eastAsia="ru-RU"/>
        </w:rPr>
        <w:t xml:space="preserve">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w:t>
      </w:r>
      <w:proofErr w:type="gramStart"/>
      <w:r w:rsidRPr="0033007C">
        <w:rPr>
          <w:rFonts w:ascii="Times New Roman" w:eastAsia="Times New Roman" w:hAnsi="Times New Roman" w:cs="Times New Roman"/>
          <w:sz w:val="26"/>
          <w:szCs w:val="26"/>
          <w:lang w:eastAsia="ru-RU"/>
        </w:rPr>
        <w:t>решения</w:t>
      </w:r>
      <w:proofErr w:type="gramEnd"/>
      <w:r w:rsidRPr="0033007C">
        <w:rPr>
          <w:rFonts w:ascii="Times New Roman" w:eastAsia="Times New Roman" w:hAnsi="Times New Roman" w:cs="Times New Roman"/>
          <w:sz w:val="26"/>
          <w:szCs w:val="26"/>
          <w:lang w:eastAsia="ru-RU"/>
        </w:rPr>
        <w:t xml:space="preserve">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w:t>
      </w:r>
      <w:r w:rsidRPr="0033007C">
        <w:rPr>
          <w:rFonts w:ascii="Times New Roman" w:eastAsia="Times New Roman" w:hAnsi="Times New Roman" w:cs="Times New Roman"/>
          <w:iCs/>
          <w:sz w:val="26"/>
          <w:szCs w:val="26"/>
          <w:lang w:eastAsia="ru-RU"/>
        </w:rPr>
        <w:t xml:space="preserve"> сельсовета</w:t>
      </w:r>
      <w:r w:rsidRPr="0033007C">
        <w:rPr>
          <w:rFonts w:ascii="Times New Roman" w:eastAsia="Times New Roman" w:hAnsi="Times New Roman" w:cs="Times New Roman"/>
          <w:sz w:val="26"/>
          <w:szCs w:val="26"/>
          <w:lang w:eastAsia="ru-RU"/>
        </w:rPr>
        <w:t>, на которой могут реализовываться инициативные проекты, устанавливается нормативным правовым актом Совета депутатов.</w:t>
      </w:r>
    </w:p>
    <w:p w14:paraId="7DDB13AF"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сельсовета,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Совета депутатов</w:t>
      </w:r>
      <w:r w:rsidRPr="0033007C">
        <w:rPr>
          <w:rFonts w:ascii="Times New Roman" w:eastAsia="Times New Roman" w:hAnsi="Times New Roman" w:cs="Times New Roman"/>
          <w:i/>
          <w:sz w:val="26"/>
          <w:szCs w:val="26"/>
          <w:lang w:eastAsia="ru-RU"/>
        </w:rPr>
        <w:t>.</w:t>
      </w:r>
      <w:r w:rsidRPr="0033007C">
        <w:rPr>
          <w:rFonts w:ascii="Times New Roman" w:eastAsia="Times New Roman" w:hAnsi="Times New Roman" w:cs="Times New Roman"/>
          <w:sz w:val="26"/>
          <w:szCs w:val="26"/>
          <w:lang w:eastAsia="ru-RU"/>
        </w:rPr>
        <w:t xml:space="preserve"> </w:t>
      </w:r>
    </w:p>
    <w:p w14:paraId="588F1649"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3.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w:t>
      </w:r>
      <w:proofErr w:type="gramStart"/>
      <w:r w:rsidRPr="0033007C">
        <w:rPr>
          <w:rFonts w:ascii="Times New Roman" w:eastAsia="Times New Roman" w:hAnsi="Times New Roman" w:cs="Times New Roman"/>
          <w:i/>
          <w:sz w:val="26"/>
          <w:szCs w:val="26"/>
          <w:lang w:eastAsia="ru-RU"/>
        </w:rPr>
        <w:t>.»;</w:t>
      </w:r>
      <w:proofErr w:type="gramEnd"/>
    </w:p>
    <w:p w14:paraId="0456D626"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1.22. пункт 2 статьи 44 дополнить абзацем следующего содержания:</w:t>
      </w:r>
    </w:p>
    <w:p w14:paraId="12622B4D"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x-none"/>
        </w:rPr>
      </w:pPr>
      <w:r w:rsidRPr="0033007C">
        <w:rPr>
          <w:rFonts w:ascii="Times New Roman" w:eastAsia="Times New Roman" w:hAnsi="Times New Roman" w:cs="Times New Roman"/>
          <w:iCs/>
          <w:sz w:val="26"/>
          <w:szCs w:val="26"/>
          <w:lang w:val="x-none" w:eastAsia="x-none"/>
        </w:rPr>
        <w:t>«</w:t>
      </w:r>
      <w:r w:rsidRPr="0033007C">
        <w:rPr>
          <w:rFonts w:ascii="Times New Roman" w:eastAsia="Times New Roman" w:hAnsi="Times New Roman" w:cs="Times New Roman"/>
          <w:sz w:val="26"/>
          <w:szCs w:val="26"/>
          <w:lang w:eastAsia="x-none"/>
        </w:rPr>
        <w:t xml:space="preserve">- </w:t>
      </w:r>
      <w:r w:rsidRPr="0033007C">
        <w:rPr>
          <w:rFonts w:ascii="Times New Roman" w:eastAsia="Times New Roman" w:hAnsi="Times New Roman" w:cs="Times New Roman"/>
          <w:bCs/>
          <w:sz w:val="26"/>
          <w:szCs w:val="26"/>
          <w:lang w:val="x-none" w:eastAsia="x-none"/>
        </w:rPr>
        <w:t>обсуждение инициативного проекта и принятие решения по вопросу о его одобрении.</w:t>
      </w:r>
      <w:r w:rsidRPr="0033007C">
        <w:rPr>
          <w:rFonts w:ascii="Times New Roman" w:eastAsia="Times New Roman" w:hAnsi="Times New Roman" w:cs="Times New Roman"/>
          <w:iCs/>
          <w:sz w:val="26"/>
          <w:szCs w:val="26"/>
          <w:lang w:val="x-none" w:eastAsia="x-none"/>
        </w:rPr>
        <w:t>»</w:t>
      </w:r>
      <w:r w:rsidRPr="0033007C">
        <w:rPr>
          <w:rFonts w:ascii="Times New Roman" w:eastAsia="Times New Roman" w:hAnsi="Times New Roman" w:cs="Times New Roman"/>
          <w:iCs/>
          <w:sz w:val="26"/>
          <w:szCs w:val="26"/>
          <w:lang w:eastAsia="x-none"/>
        </w:rPr>
        <w:t>;</w:t>
      </w:r>
    </w:p>
    <w:p w14:paraId="5B23E4FD"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sz w:val="26"/>
          <w:szCs w:val="26"/>
          <w:lang w:eastAsia="ru-RU"/>
        </w:rPr>
      </w:pPr>
      <w:bookmarkStart w:id="2" w:name="_Hlk88571322"/>
      <w:r w:rsidRPr="0033007C">
        <w:rPr>
          <w:rFonts w:ascii="Times New Roman" w:eastAsia="Times New Roman" w:hAnsi="Times New Roman" w:cs="Times New Roman"/>
          <w:b/>
          <w:bCs/>
          <w:sz w:val="26"/>
          <w:szCs w:val="26"/>
          <w:lang w:eastAsia="ru-RU"/>
        </w:rPr>
        <w:t>1.23. в статье 45:</w:t>
      </w:r>
    </w:p>
    <w:p w14:paraId="0B14AAB6"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bCs/>
          <w:sz w:val="26"/>
          <w:szCs w:val="26"/>
          <w:lang w:eastAsia="ru-RU"/>
        </w:rPr>
        <w:t xml:space="preserve">- в пункте 1 слова </w:t>
      </w:r>
      <w:r w:rsidRPr="0033007C">
        <w:rPr>
          <w:rFonts w:ascii="Times New Roman" w:eastAsia="Times New Roman" w:hAnsi="Times New Roman" w:cs="Times New Roman"/>
          <w:sz w:val="26"/>
          <w:szCs w:val="26"/>
          <w:lang w:eastAsia="ru-RU"/>
        </w:rPr>
        <w:t>«могут проводиться»</w:t>
      </w:r>
      <w:r w:rsidRPr="0033007C">
        <w:rPr>
          <w:rFonts w:ascii="Times New Roman" w:eastAsia="Times New Roman" w:hAnsi="Times New Roman" w:cs="Times New Roman"/>
          <w:b/>
          <w:bCs/>
          <w:sz w:val="26"/>
          <w:szCs w:val="26"/>
          <w:lang w:eastAsia="ru-RU"/>
        </w:rPr>
        <w:t xml:space="preserve"> заменить словами </w:t>
      </w:r>
      <w:r w:rsidRPr="0033007C">
        <w:rPr>
          <w:rFonts w:ascii="Times New Roman" w:eastAsia="Times New Roman" w:hAnsi="Times New Roman" w:cs="Times New Roman"/>
          <w:sz w:val="26"/>
          <w:szCs w:val="26"/>
          <w:lang w:eastAsia="ru-RU"/>
        </w:rPr>
        <w:t xml:space="preserve">«проводятся»; </w:t>
      </w:r>
      <w:bookmarkEnd w:id="2"/>
    </w:p>
    <w:p w14:paraId="32E5B1B4"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 дополнить пунктом 3 следующего содержания:</w:t>
      </w:r>
    </w:p>
    <w:p w14:paraId="30DF18F6"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x-none"/>
        </w:rPr>
      </w:pPr>
      <w:r w:rsidRPr="0033007C">
        <w:rPr>
          <w:rFonts w:ascii="Times New Roman" w:eastAsia="Times New Roman" w:hAnsi="Times New Roman" w:cs="Times New Roman"/>
          <w:sz w:val="26"/>
          <w:szCs w:val="26"/>
          <w:lang w:eastAsia="x-none"/>
        </w:rPr>
        <w:t>«3.</w:t>
      </w:r>
      <w:r w:rsidRPr="0033007C">
        <w:rPr>
          <w:rFonts w:ascii="Times New Roman" w:eastAsia="Times New Roman" w:hAnsi="Times New Roman" w:cs="Times New Roman"/>
          <w:sz w:val="26"/>
          <w:szCs w:val="26"/>
          <w:lang w:val="x-none" w:eastAsia="x-none"/>
        </w:rPr>
        <w:t xml:space="preserve"> </w:t>
      </w:r>
      <w:r w:rsidRPr="0033007C">
        <w:rPr>
          <w:rFonts w:ascii="Times New Roman" w:eastAsia="Times New Roman" w:hAnsi="Times New Roman" w:cs="Times New Roman"/>
          <w:sz w:val="26"/>
          <w:szCs w:val="26"/>
          <w:lang w:eastAsia="x-none"/>
        </w:rPr>
        <w:t>Органы</w:t>
      </w:r>
      <w:r w:rsidRPr="0033007C">
        <w:rPr>
          <w:rFonts w:ascii="Times New Roman" w:eastAsia="Times New Roman" w:hAnsi="Times New Roman" w:cs="Times New Roman"/>
          <w:sz w:val="26"/>
          <w:szCs w:val="26"/>
          <w:lang w:val="x-none" w:eastAsia="x-none"/>
        </w:rPr>
        <w:t xml:space="preserve"> территориального общественного самоуправления могут выдвигать инициативный проект в качестве инициаторов проекта</w:t>
      </w:r>
      <w:proofErr w:type="gramStart"/>
      <w:r w:rsidRPr="0033007C">
        <w:rPr>
          <w:rFonts w:ascii="Times New Roman" w:eastAsia="Times New Roman" w:hAnsi="Times New Roman" w:cs="Times New Roman"/>
          <w:sz w:val="26"/>
          <w:szCs w:val="26"/>
          <w:lang w:val="x-none" w:eastAsia="x-none"/>
        </w:rPr>
        <w:t>.</w:t>
      </w:r>
      <w:r w:rsidRPr="0033007C">
        <w:rPr>
          <w:rFonts w:ascii="Times New Roman" w:eastAsia="Times New Roman" w:hAnsi="Times New Roman" w:cs="Times New Roman"/>
          <w:sz w:val="26"/>
          <w:szCs w:val="26"/>
          <w:lang w:eastAsia="x-none"/>
        </w:rPr>
        <w:t>»;</w:t>
      </w:r>
      <w:proofErr w:type="gramEnd"/>
    </w:p>
    <w:p w14:paraId="79CD75A6"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iCs/>
          <w:sz w:val="26"/>
          <w:szCs w:val="26"/>
          <w:lang w:eastAsia="ru-RU"/>
        </w:rPr>
        <w:t>1.24.</w:t>
      </w:r>
      <w:r w:rsidRPr="0033007C">
        <w:rPr>
          <w:rFonts w:ascii="Times New Roman" w:eastAsia="Times New Roman" w:hAnsi="Times New Roman" w:cs="Times New Roman"/>
          <w:bCs/>
          <w:iCs/>
          <w:sz w:val="26"/>
          <w:szCs w:val="26"/>
          <w:lang w:eastAsia="ru-RU"/>
        </w:rPr>
        <w:t xml:space="preserve"> </w:t>
      </w:r>
      <w:r w:rsidRPr="0033007C">
        <w:rPr>
          <w:rFonts w:ascii="Times New Roman" w:eastAsia="Times New Roman" w:hAnsi="Times New Roman" w:cs="Times New Roman"/>
          <w:b/>
          <w:iCs/>
          <w:sz w:val="26"/>
          <w:szCs w:val="26"/>
          <w:lang w:eastAsia="ru-RU"/>
        </w:rPr>
        <w:t xml:space="preserve">в </w:t>
      </w:r>
      <w:r w:rsidRPr="0033007C">
        <w:rPr>
          <w:rFonts w:ascii="Times New Roman" w:eastAsia="Times New Roman" w:hAnsi="Times New Roman" w:cs="Times New Roman"/>
          <w:b/>
          <w:sz w:val="26"/>
          <w:szCs w:val="26"/>
          <w:lang w:eastAsia="ru-RU"/>
        </w:rPr>
        <w:t>пункте 1 статьи 55:</w:t>
      </w:r>
    </w:p>
    <w:p w14:paraId="5A274ACD"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 в абзаце третьем слова «</w:t>
      </w:r>
      <w:r w:rsidRPr="0033007C">
        <w:rPr>
          <w:rFonts w:ascii="Times New Roman" w:eastAsia="Times New Roman" w:hAnsi="Times New Roman" w:cs="Times New Roman"/>
          <w:color w:val="000000"/>
          <w:sz w:val="26"/>
          <w:szCs w:val="26"/>
          <w:lang w:eastAsia="ru-RU"/>
        </w:rPr>
        <w:t xml:space="preserve">субъектов Российской Федерации» </w:t>
      </w:r>
      <w:r w:rsidRPr="0033007C">
        <w:rPr>
          <w:rFonts w:ascii="Times New Roman" w:eastAsia="Times New Roman" w:hAnsi="Times New Roman" w:cs="Times New Roman"/>
          <w:b/>
          <w:bCs/>
          <w:color w:val="000000"/>
          <w:sz w:val="26"/>
          <w:szCs w:val="26"/>
          <w:lang w:eastAsia="ru-RU"/>
        </w:rPr>
        <w:t>заменить словами</w:t>
      </w:r>
      <w:r w:rsidRPr="0033007C">
        <w:rPr>
          <w:rFonts w:ascii="Times New Roman" w:eastAsia="Times New Roman" w:hAnsi="Times New Roman" w:cs="Times New Roman"/>
          <w:color w:val="000000"/>
          <w:sz w:val="26"/>
          <w:szCs w:val="26"/>
          <w:lang w:eastAsia="ru-RU"/>
        </w:rPr>
        <w:t xml:space="preserve"> «Красноярского края»;</w:t>
      </w:r>
    </w:p>
    <w:p w14:paraId="306D9116"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bCs/>
          <w:iCs/>
          <w:sz w:val="26"/>
          <w:szCs w:val="26"/>
          <w:lang w:eastAsia="ru-RU"/>
        </w:rPr>
      </w:pPr>
      <w:r w:rsidRPr="0033007C">
        <w:rPr>
          <w:rFonts w:ascii="Times New Roman" w:eastAsia="Times New Roman" w:hAnsi="Times New Roman" w:cs="Times New Roman"/>
          <w:b/>
          <w:sz w:val="26"/>
          <w:szCs w:val="26"/>
          <w:lang w:eastAsia="ru-RU"/>
        </w:rPr>
        <w:t xml:space="preserve">- дополнить абзацем следующего содержания: </w:t>
      </w:r>
    </w:p>
    <w:p w14:paraId="7663C112"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lastRenderedPageBreak/>
        <w:t>«</w:t>
      </w:r>
      <w:proofErr w:type="gramStart"/>
      <w:r w:rsidRPr="0033007C">
        <w:rPr>
          <w:rFonts w:ascii="Times New Roman" w:eastAsia="Times New Roman" w:hAnsi="Times New Roman" w:cs="Times New Roman"/>
          <w:sz w:val="26"/>
          <w:szCs w:val="26"/>
          <w:lang w:eastAsia="ru-RU"/>
        </w:rPr>
        <w:t>документах</w:t>
      </w:r>
      <w:proofErr w:type="gramEnd"/>
      <w:r w:rsidRPr="0033007C">
        <w:rPr>
          <w:rFonts w:ascii="Times New Roman" w:eastAsia="Times New Roman" w:hAnsi="Times New Roman" w:cs="Times New Roman"/>
          <w:sz w:val="26"/>
          <w:szCs w:val="26"/>
          <w:lang w:eastAsia="ru-RU"/>
        </w:rPr>
        <w:t>, определяющих цели национального развития Российской Федерации и направления деятельности органов публичной власти по их достижению.»;</w:t>
      </w:r>
    </w:p>
    <w:p w14:paraId="6BF2C5B3"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color w:val="000000"/>
          <w:sz w:val="28"/>
          <w:szCs w:val="20"/>
          <w:lang w:eastAsia="ru-RU"/>
        </w:rPr>
      </w:pPr>
      <w:r w:rsidRPr="0033007C">
        <w:rPr>
          <w:rFonts w:ascii="Times New Roman" w:eastAsia="Times New Roman" w:hAnsi="Times New Roman" w:cs="Times New Roman"/>
          <w:sz w:val="26"/>
          <w:szCs w:val="26"/>
          <w:lang w:eastAsia="ru-RU"/>
        </w:rPr>
        <w:t>-</w:t>
      </w:r>
      <w:r w:rsidRPr="0033007C">
        <w:rPr>
          <w:rFonts w:ascii="Times New Roman" w:eastAsia="Times New Roman" w:hAnsi="Times New Roman" w:cs="Times New Roman"/>
          <w:b/>
          <w:bCs/>
          <w:color w:val="000000"/>
          <w:sz w:val="26"/>
          <w:szCs w:val="26"/>
          <w:lang w:eastAsia="ru-RU"/>
        </w:rPr>
        <w:t xml:space="preserve"> в пункте 2 слово </w:t>
      </w:r>
      <w:r w:rsidRPr="0033007C">
        <w:rPr>
          <w:rFonts w:ascii="Times New Roman" w:eastAsia="Times New Roman" w:hAnsi="Times New Roman" w:cs="Times New Roman"/>
          <w:color w:val="000000"/>
          <w:sz w:val="26"/>
          <w:szCs w:val="26"/>
          <w:lang w:eastAsia="ru-RU"/>
        </w:rPr>
        <w:t>«администрации»</w:t>
      </w:r>
      <w:r w:rsidRPr="0033007C">
        <w:rPr>
          <w:rFonts w:ascii="Times New Roman" w:eastAsia="Times New Roman" w:hAnsi="Times New Roman" w:cs="Times New Roman"/>
          <w:b/>
          <w:bCs/>
          <w:color w:val="000000"/>
          <w:sz w:val="26"/>
          <w:szCs w:val="26"/>
          <w:lang w:eastAsia="ru-RU"/>
        </w:rPr>
        <w:t xml:space="preserve"> исключить;</w:t>
      </w:r>
    </w:p>
    <w:p w14:paraId="5B974F19"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color w:val="000000"/>
          <w:sz w:val="26"/>
          <w:szCs w:val="26"/>
          <w:lang w:eastAsia="ru-RU"/>
        </w:rPr>
        <w:t xml:space="preserve">- в пункте 4 слова </w:t>
      </w:r>
      <w:r w:rsidRPr="0033007C">
        <w:rPr>
          <w:rFonts w:ascii="Times New Roman" w:eastAsia="Times New Roman" w:hAnsi="Times New Roman" w:cs="Times New Roman"/>
          <w:color w:val="000000"/>
          <w:sz w:val="26"/>
          <w:szCs w:val="26"/>
          <w:lang w:eastAsia="ru-RU"/>
        </w:rPr>
        <w:t>«</w:t>
      </w:r>
      <w:r w:rsidRPr="0033007C">
        <w:rPr>
          <w:rFonts w:ascii="Times New Roman" w:eastAsia="Times New Roman" w:hAnsi="Times New Roman" w:cs="Times New Roman"/>
          <w:sz w:val="26"/>
          <w:szCs w:val="26"/>
          <w:lang w:eastAsia="ru-RU"/>
        </w:rPr>
        <w:t xml:space="preserve">фактических на оплату» </w:t>
      </w:r>
      <w:r w:rsidRPr="0033007C">
        <w:rPr>
          <w:rFonts w:ascii="Times New Roman" w:eastAsia="Times New Roman" w:hAnsi="Times New Roman" w:cs="Times New Roman"/>
          <w:b/>
          <w:bCs/>
          <w:sz w:val="26"/>
          <w:szCs w:val="26"/>
          <w:lang w:eastAsia="ru-RU"/>
        </w:rPr>
        <w:t>заменить словами</w:t>
      </w:r>
      <w:r w:rsidRPr="0033007C">
        <w:rPr>
          <w:rFonts w:ascii="Times New Roman" w:eastAsia="Times New Roman" w:hAnsi="Times New Roman" w:cs="Times New Roman"/>
          <w:sz w:val="26"/>
          <w:szCs w:val="26"/>
          <w:lang w:eastAsia="ru-RU"/>
        </w:rPr>
        <w:t xml:space="preserve"> </w:t>
      </w:r>
      <w:r w:rsidRPr="0033007C">
        <w:rPr>
          <w:rFonts w:ascii="Times New Roman" w:eastAsia="Times New Roman" w:hAnsi="Times New Roman" w:cs="Times New Roman"/>
          <w:color w:val="000000"/>
          <w:sz w:val="26"/>
          <w:szCs w:val="26"/>
          <w:lang w:eastAsia="ru-RU"/>
        </w:rPr>
        <w:t>«</w:t>
      </w:r>
      <w:r w:rsidRPr="0033007C">
        <w:rPr>
          <w:rFonts w:ascii="Times New Roman" w:eastAsia="Times New Roman" w:hAnsi="Times New Roman" w:cs="Times New Roman"/>
          <w:sz w:val="26"/>
          <w:szCs w:val="26"/>
          <w:lang w:eastAsia="ru-RU"/>
        </w:rPr>
        <w:t>фактических расходов на оплату»;</w:t>
      </w:r>
    </w:p>
    <w:p w14:paraId="56C261A6" w14:textId="77777777" w:rsidR="0033007C" w:rsidRPr="0033007C" w:rsidRDefault="0033007C" w:rsidP="0033007C">
      <w:pPr>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bCs/>
          <w:sz w:val="26"/>
          <w:szCs w:val="26"/>
          <w:lang w:eastAsia="ru-RU"/>
        </w:rPr>
        <w:t xml:space="preserve">1.25. пункт 2 статьи 55.1 </w:t>
      </w:r>
      <w:r w:rsidRPr="0033007C">
        <w:rPr>
          <w:rFonts w:ascii="Times New Roman" w:eastAsia="Times New Roman" w:hAnsi="Times New Roman" w:cs="Times New Roman"/>
          <w:b/>
          <w:sz w:val="26"/>
          <w:szCs w:val="26"/>
          <w:lang w:eastAsia="ru-RU"/>
        </w:rPr>
        <w:t>изложить в следующей редакции:</w:t>
      </w:r>
    </w:p>
    <w:p w14:paraId="7A2908E6"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iCs/>
          <w:sz w:val="26"/>
          <w:szCs w:val="26"/>
          <w:lang w:eastAsia="ru-RU"/>
        </w:rPr>
      </w:pPr>
      <w:bookmarkStart w:id="3" w:name="Par0"/>
      <w:bookmarkEnd w:id="3"/>
      <w:r w:rsidRPr="0033007C">
        <w:rPr>
          <w:rFonts w:ascii="Times New Roman" w:eastAsia="Times New Roman" w:hAnsi="Times New Roman" w:cs="Times New Roman"/>
          <w:iCs/>
          <w:sz w:val="26"/>
          <w:szCs w:val="26"/>
          <w:lang w:eastAsia="ru-RU"/>
        </w:rPr>
        <w:t xml:space="preserve">«2.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33007C">
        <w:rPr>
          <w:rFonts w:ascii="Times New Roman" w:eastAsia="Times New Roman" w:hAnsi="Times New Roman" w:cs="Times New Roman"/>
          <w:iCs/>
          <w:sz w:val="26"/>
          <w:szCs w:val="26"/>
          <w:lang w:eastAsia="ru-RU"/>
        </w:rPr>
        <w:t>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w:t>
      </w:r>
      <w:proofErr w:type="gramEnd"/>
      <w:r w:rsidRPr="0033007C">
        <w:rPr>
          <w:rFonts w:ascii="Times New Roman" w:eastAsia="Times New Roman" w:hAnsi="Times New Roman" w:cs="Times New Roman"/>
          <w:iCs/>
          <w:sz w:val="26"/>
          <w:szCs w:val="26"/>
          <w:lang w:eastAsia="ru-RU"/>
        </w:rPr>
        <w:t xml:space="preserve">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14:paraId="13475977"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iCs/>
          <w:sz w:val="26"/>
          <w:szCs w:val="26"/>
          <w:lang w:eastAsia="ru-RU"/>
        </w:rPr>
      </w:pPr>
      <w:r w:rsidRPr="0033007C">
        <w:rPr>
          <w:rFonts w:ascii="Times New Roman" w:eastAsia="Times New Roman" w:hAnsi="Times New Roman" w:cs="Times New Roman"/>
          <w:iCs/>
          <w:sz w:val="26"/>
          <w:szCs w:val="26"/>
          <w:lang w:eastAsia="ru-RU"/>
        </w:rPr>
        <w:t xml:space="preserve">Вопросы введения и </w:t>
      </w:r>
      <w:proofErr w:type="gramStart"/>
      <w:r w:rsidRPr="0033007C">
        <w:rPr>
          <w:rFonts w:ascii="Times New Roman" w:eastAsia="Times New Roman" w:hAnsi="Times New Roman" w:cs="Times New Roman"/>
          <w:iCs/>
          <w:sz w:val="26"/>
          <w:szCs w:val="26"/>
          <w:lang w:eastAsia="ru-RU"/>
        </w:rPr>
        <w:t>использования</w:t>
      </w:r>
      <w:proofErr w:type="gramEnd"/>
      <w:r w:rsidRPr="0033007C">
        <w:rPr>
          <w:rFonts w:ascii="Times New Roman" w:eastAsia="Times New Roman" w:hAnsi="Times New Roman" w:cs="Times New Roman"/>
          <w:iCs/>
          <w:sz w:val="26"/>
          <w:szCs w:val="26"/>
          <w:lang w:eastAsia="ru-RU"/>
        </w:rPr>
        <w:t xml:space="preserve"> указанных в части 1 статьи 56 Федерального закона от 06.10.2003 № 131-ФЗ «Об общих принципах организации местного самоуправления в Российской Федерации» разовых платежей граждан решаются на местном референдуме, а в случаях, предусмотренных пунктами </w:t>
      </w:r>
      <w:r w:rsidRPr="0033007C">
        <w:rPr>
          <w:rFonts w:ascii="Times New Roman" w:eastAsia="Times New Roman" w:hAnsi="Times New Roman" w:cs="Times New Roman"/>
          <w:iCs/>
          <w:strike/>
          <w:sz w:val="26"/>
          <w:szCs w:val="26"/>
          <w:lang w:eastAsia="ru-RU"/>
        </w:rPr>
        <w:t>4,</w:t>
      </w:r>
      <w:r w:rsidRPr="0033007C">
        <w:rPr>
          <w:rFonts w:ascii="Times New Roman" w:eastAsia="Times New Roman" w:hAnsi="Times New Roman" w:cs="Times New Roman"/>
          <w:iCs/>
          <w:sz w:val="26"/>
          <w:szCs w:val="26"/>
          <w:lang w:eastAsia="ru-RU"/>
        </w:rPr>
        <w:t xml:space="preserve"> 4.1 и 4.3 части 1 статьи 25.1 вышеуказанного Федерального закона, на сходе граждан.»;</w:t>
      </w:r>
    </w:p>
    <w:p w14:paraId="333FF216"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b/>
          <w:bCs/>
          <w:iCs/>
          <w:sz w:val="26"/>
          <w:szCs w:val="26"/>
          <w:lang w:eastAsia="ru-RU"/>
        </w:rPr>
      </w:pPr>
      <w:r w:rsidRPr="0033007C">
        <w:rPr>
          <w:rFonts w:ascii="Times New Roman" w:eastAsia="Times New Roman" w:hAnsi="Times New Roman" w:cs="Times New Roman"/>
          <w:b/>
          <w:bCs/>
          <w:iCs/>
          <w:sz w:val="26"/>
          <w:szCs w:val="26"/>
          <w:lang w:eastAsia="ru-RU"/>
        </w:rPr>
        <w:t>1.26. главу 9 дополнить статьей 58.1 следующего содержания:</w:t>
      </w:r>
    </w:p>
    <w:p w14:paraId="37371740" w14:textId="77777777" w:rsidR="0033007C" w:rsidRPr="0033007C" w:rsidRDefault="0033007C" w:rsidP="0033007C">
      <w:pPr>
        <w:autoSpaceDE w:val="0"/>
        <w:autoSpaceDN w:val="0"/>
        <w:adjustRightInd w:val="0"/>
        <w:spacing w:after="0" w:line="240" w:lineRule="auto"/>
        <w:ind w:right="-1" w:firstLine="708"/>
        <w:jc w:val="both"/>
        <w:outlineLvl w:val="0"/>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«Статья 58.1. Финансовое и иное обеспечение реализации инициативных проектов</w:t>
      </w:r>
    </w:p>
    <w:p w14:paraId="5783C33F"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xml:space="preserve">1. Источником финансового обеспечения реализации инициативных проектов, предусмотренных статьей 41.1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33007C">
        <w:rPr>
          <w:rFonts w:ascii="Times New Roman" w:eastAsia="Times New Roman" w:hAnsi="Times New Roman" w:cs="Times New Roman"/>
          <w:sz w:val="26"/>
          <w:szCs w:val="26"/>
          <w:lang w:eastAsia="ru-RU"/>
        </w:rPr>
        <w:t>формируемые</w:t>
      </w:r>
      <w:proofErr w:type="gramEnd"/>
      <w:r w:rsidRPr="0033007C">
        <w:rPr>
          <w:rFonts w:ascii="Times New Roman" w:eastAsia="Times New Roman" w:hAnsi="Times New Roman" w:cs="Times New Roman"/>
          <w:sz w:val="26"/>
          <w:szCs w:val="26"/>
          <w:lang w:eastAsia="ru-RU"/>
        </w:rPr>
        <w:t xml:space="preserve"> в том числе с учетом объемов инициативных платежей и (или) межбюджетных трансфертов из бюджета Красноярского края, предоставленных в целях финансового обеспечения соответствующих расходных обязательств муниципального образования.</w:t>
      </w:r>
    </w:p>
    <w:p w14:paraId="74E62F49"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0" w:history="1">
        <w:r w:rsidRPr="0033007C">
          <w:rPr>
            <w:rFonts w:ascii="Times New Roman" w:eastAsia="Times New Roman" w:hAnsi="Times New Roman" w:cs="Times New Roman"/>
            <w:sz w:val="26"/>
            <w:szCs w:val="26"/>
            <w:lang w:eastAsia="ru-RU"/>
          </w:rPr>
          <w:t>кодексом</w:t>
        </w:r>
      </w:hyperlink>
      <w:r w:rsidRPr="0033007C">
        <w:rPr>
          <w:rFonts w:ascii="Times New Roman" w:eastAsia="Times New Roman" w:hAnsi="Times New Roman" w:cs="Times New Roman"/>
          <w:sz w:val="26"/>
          <w:szCs w:val="26"/>
          <w:lang w:eastAsia="ru-RU"/>
        </w:rPr>
        <w:t xml:space="preserve"> Российской Федерации в местный бюджет в целях реализации конкретных инициативных проектов.</w:t>
      </w:r>
    </w:p>
    <w:p w14:paraId="3DB0F6D6"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3. В случае</w:t>
      </w:r>
      <w:proofErr w:type="gramStart"/>
      <w:r w:rsidRPr="0033007C">
        <w:rPr>
          <w:rFonts w:ascii="Times New Roman" w:eastAsia="Times New Roman" w:hAnsi="Times New Roman" w:cs="Times New Roman"/>
          <w:sz w:val="26"/>
          <w:szCs w:val="26"/>
          <w:lang w:eastAsia="ru-RU"/>
        </w:rPr>
        <w:t>,</w:t>
      </w:r>
      <w:proofErr w:type="gramEnd"/>
      <w:r w:rsidRPr="0033007C">
        <w:rPr>
          <w:rFonts w:ascii="Times New Roman" w:eastAsia="Times New Roman" w:hAnsi="Times New Roman" w:cs="Times New Roman"/>
          <w:sz w:val="26"/>
          <w:szCs w:val="26"/>
          <w:lang w:eastAsia="ru-RU"/>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14:paraId="48FA3833"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Совета депутатов.</w:t>
      </w:r>
    </w:p>
    <w:p w14:paraId="424AC8CE"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Start"/>
      <w:r w:rsidRPr="0033007C">
        <w:rPr>
          <w:rFonts w:ascii="Times New Roman" w:eastAsia="Times New Roman" w:hAnsi="Times New Roman" w:cs="Times New Roman"/>
          <w:sz w:val="26"/>
          <w:szCs w:val="26"/>
          <w:lang w:eastAsia="ru-RU"/>
        </w:rPr>
        <w:t>.»;</w:t>
      </w:r>
      <w:proofErr w:type="gramEnd"/>
    </w:p>
    <w:p w14:paraId="4A065D3A" w14:textId="77777777" w:rsidR="0033007C" w:rsidRPr="0033007C" w:rsidRDefault="0033007C" w:rsidP="0033007C">
      <w:pPr>
        <w:autoSpaceDE w:val="0"/>
        <w:autoSpaceDN w:val="0"/>
        <w:adjustRightInd w:val="0"/>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bCs/>
          <w:iCs/>
          <w:sz w:val="26"/>
          <w:szCs w:val="26"/>
          <w:lang w:eastAsia="ru-RU"/>
        </w:rPr>
        <w:t xml:space="preserve">1.27. в абзаце первом статьи 59 слово </w:t>
      </w:r>
      <w:r w:rsidRPr="0033007C">
        <w:rPr>
          <w:rFonts w:ascii="Times New Roman" w:eastAsia="Times New Roman" w:hAnsi="Times New Roman" w:cs="Times New Roman"/>
          <w:iCs/>
          <w:sz w:val="26"/>
          <w:szCs w:val="26"/>
          <w:lang w:eastAsia="ru-RU"/>
        </w:rPr>
        <w:t>«з</w:t>
      </w:r>
      <w:r w:rsidRPr="0033007C">
        <w:rPr>
          <w:rFonts w:ascii="Times New Roman" w:eastAsia="Times New Roman" w:hAnsi="Times New Roman" w:cs="Times New Roman"/>
          <w:color w:val="000000"/>
          <w:sz w:val="26"/>
          <w:szCs w:val="26"/>
          <w:lang w:eastAsia="ru-RU"/>
        </w:rPr>
        <w:t xml:space="preserve">аконодательством» </w:t>
      </w:r>
      <w:r w:rsidRPr="0033007C">
        <w:rPr>
          <w:rFonts w:ascii="Times New Roman" w:eastAsia="Times New Roman" w:hAnsi="Times New Roman" w:cs="Times New Roman"/>
          <w:b/>
          <w:bCs/>
          <w:color w:val="000000"/>
          <w:sz w:val="26"/>
          <w:szCs w:val="26"/>
          <w:lang w:eastAsia="ru-RU"/>
        </w:rPr>
        <w:t>заменить словами</w:t>
      </w:r>
      <w:r w:rsidRPr="0033007C">
        <w:rPr>
          <w:rFonts w:ascii="Times New Roman" w:eastAsia="Times New Roman" w:hAnsi="Times New Roman" w:cs="Times New Roman"/>
          <w:color w:val="000000"/>
          <w:sz w:val="26"/>
          <w:szCs w:val="26"/>
          <w:lang w:eastAsia="ru-RU"/>
        </w:rPr>
        <w:t xml:space="preserve"> «</w:t>
      </w:r>
      <w:r w:rsidRPr="0033007C">
        <w:rPr>
          <w:rFonts w:ascii="Times New Roman" w:eastAsia="Times New Roman" w:hAnsi="Times New Roman" w:cs="Times New Roman"/>
          <w:sz w:val="26"/>
          <w:szCs w:val="26"/>
          <w:lang w:eastAsia="ru-RU"/>
        </w:rPr>
        <w:t>федеральными законами»;</w:t>
      </w:r>
    </w:p>
    <w:p w14:paraId="71336477" w14:textId="77777777" w:rsidR="0033007C" w:rsidRPr="0033007C" w:rsidRDefault="0033007C" w:rsidP="0033007C">
      <w:pPr>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b/>
          <w:bCs/>
          <w:sz w:val="26"/>
          <w:szCs w:val="26"/>
          <w:lang w:eastAsia="ru-RU"/>
        </w:rPr>
        <w:lastRenderedPageBreak/>
        <w:t>1.28. в статье 62 слово</w:t>
      </w:r>
      <w:r w:rsidRPr="0033007C">
        <w:rPr>
          <w:rFonts w:ascii="Times New Roman" w:eastAsia="Times New Roman" w:hAnsi="Times New Roman" w:cs="Times New Roman"/>
          <w:sz w:val="26"/>
          <w:szCs w:val="26"/>
          <w:lang w:eastAsia="ru-RU"/>
        </w:rPr>
        <w:t xml:space="preserve"> «администрации» </w:t>
      </w:r>
      <w:r w:rsidRPr="0033007C">
        <w:rPr>
          <w:rFonts w:ascii="Times New Roman" w:eastAsia="Times New Roman" w:hAnsi="Times New Roman" w:cs="Times New Roman"/>
          <w:b/>
          <w:bCs/>
          <w:sz w:val="26"/>
          <w:szCs w:val="26"/>
          <w:lang w:eastAsia="ru-RU"/>
        </w:rPr>
        <w:t>исключить</w:t>
      </w:r>
      <w:r w:rsidRPr="0033007C">
        <w:rPr>
          <w:rFonts w:ascii="Times New Roman" w:eastAsia="Times New Roman" w:hAnsi="Times New Roman" w:cs="Times New Roman"/>
          <w:sz w:val="26"/>
          <w:szCs w:val="26"/>
          <w:lang w:eastAsia="ru-RU"/>
        </w:rPr>
        <w:t>;</w:t>
      </w:r>
    </w:p>
    <w:p w14:paraId="5BA226BC" w14:textId="77777777" w:rsidR="0033007C" w:rsidRPr="0033007C" w:rsidRDefault="0033007C" w:rsidP="0033007C">
      <w:pPr>
        <w:spacing w:after="0" w:line="240" w:lineRule="auto"/>
        <w:ind w:right="-1" w:firstLine="708"/>
        <w:jc w:val="both"/>
        <w:rPr>
          <w:rFonts w:ascii="Times New Roman" w:eastAsia="Times New Roman" w:hAnsi="Times New Roman" w:cs="Times New Roman"/>
          <w:b/>
          <w:bCs/>
          <w:sz w:val="26"/>
          <w:szCs w:val="26"/>
          <w:lang w:eastAsia="ru-RU"/>
        </w:rPr>
      </w:pPr>
      <w:r w:rsidRPr="0033007C">
        <w:rPr>
          <w:rFonts w:ascii="Times New Roman" w:eastAsia="Times New Roman" w:hAnsi="Times New Roman" w:cs="Times New Roman"/>
          <w:b/>
          <w:bCs/>
          <w:sz w:val="26"/>
          <w:szCs w:val="26"/>
          <w:lang w:eastAsia="ru-RU"/>
        </w:rPr>
        <w:t>1.29. в статье 63:</w:t>
      </w:r>
    </w:p>
    <w:p w14:paraId="76B4DDB9" w14:textId="77777777" w:rsidR="0033007C" w:rsidRPr="0033007C" w:rsidRDefault="0033007C" w:rsidP="0033007C">
      <w:pPr>
        <w:spacing w:after="0" w:line="240" w:lineRule="auto"/>
        <w:ind w:right="-1" w:firstLine="708"/>
        <w:jc w:val="both"/>
        <w:rPr>
          <w:rFonts w:ascii="Times New Roman" w:eastAsia="Times New Roman" w:hAnsi="Times New Roman" w:cs="Times New Roman"/>
          <w:color w:val="000000"/>
          <w:sz w:val="26"/>
          <w:szCs w:val="26"/>
          <w:lang w:eastAsia="ru-RU"/>
        </w:rPr>
      </w:pPr>
      <w:r w:rsidRPr="0033007C">
        <w:rPr>
          <w:rFonts w:ascii="Times New Roman" w:eastAsia="Times New Roman" w:hAnsi="Times New Roman" w:cs="Times New Roman"/>
          <w:b/>
          <w:bCs/>
          <w:sz w:val="26"/>
          <w:szCs w:val="26"/>
          <w:lang w:eastAsia="ru-RU"/>
        </w:rPr>
        <w:t>- в пункте 1 слова</w:t>
      </w:r>
      <w:r w:rsidRPr="0033007C">
        <w:rPr>
          <w:rFonts w:ascii="Times New Roman" w:eastAsia="Times New Roman" w:hAnsi="Times New Roman" w:cs="Times New Roman"/>
          <w:b/>
          <w:sz w:val="26"/>
          <w:szCs w:val="26"/>
          <w:lang w:eastAsia="ru-RU"/>
        </w:rPr>
        <w:t xml:space="preserve"> </w:t>
      </w:r>
      <w:r w:rsidRPr="0033007C">
        <w:rPr>
          <w:rFonts w:ascii="Times New Roman" w:eastAsia="Times New Roman" w:hAnsi="Times New Roman" w:cs="Times New Roman"/>
          <w:bCs/>
          <w:sz w:val="26"/>
          <w:szCs w:val="26"/>
          <w:lang w:eastAsia="ru-RU"/>
        </w:rPr>
        <w:t>«</w:t>
      </w:r>
      <w:r w:rsidRPr="0033007C">
        <w:rPr>
          <w:rFonts w:ascii="Times New Roman" w:eastAsia="Times New Roman" w:hAnsi="Times New Roman" w:cs="Times New Roman"/>
          <w:color w:val="000000"/>
          <w:sz w:val="26"/>
          <w:szCs w:val="26"/>
          <w:lang w:eastAsia="ru-RU"/>
        </w:rPr>
        <w:t xml:space="preserve">субъекта Российской Федерации» </w:t>
      </w:r>
      <w:r w:rsidRPr="0033007C">
        <w:rPr>
          <w:rFonts w:ascii="Times New Roman" w:eastAsia="Times New Roman" w:hAnsi="Times New Roman" w:cs="Times New Roman"/>
          <w:b/>
          <w:bCs/>
          <w:color w:val="000000"/>
          <w:sz w:val="26"/>
          <w:szCs w:val="26"/>
          <w:lang w:eastAsia="ru-RU"/>
        </w:rPr>
        <w:t>заменить словами</w:t>
      </w:r>
      <w:r w:rsidRPr="0033007C">
        <w:rPr>
          <w:rFonts w:ascii="Times New Roman" w:eastAsia="Times New Roman" w:hAnsi="Times New Roman" w:cs="Times New Roman"/>
          <w:color w:val="000000"/>
          <w:sz w:val="26"/>
          <w:szCs w:val="26"/>
          <w:lang w:eastAsia="ru-RU"/>
        </w:rPr>
        <w:t xml:space="preserve"> «Красноярского края»;</w:t>
      </w:r>
    </w:p>
    <w:p w14:paraId="13AB03D6" w14:textId="77777777" w:rsidR="0033007C" w:rsidRPr="0033007C" w:rsidRDefault="0033007C" w:rsidP="0033007C">
      <w:pPr>
        <w:tabs>
          <w:tab w:val="left" w:pos="993"/>
          <w:tab w:val="left" w:pos="1134"/>
          <w:tab w:val="left" w:pos="1276"/>
        </w:tabs>
        <w:spacing w:after="0" w:line="240" w:lineRule="auto"/>
        <w:ind w:right="-1" w:firstLine="708"/>
        <w:jc w:val="both"/>
        <w:rPr>
          <w:rFonts w:ascii="Times New Roman" w:eastAsia="Times New Roman" w:hAnsi="Times New Roman" w:cs="Times New Roman"/>
          <w:b/>
          <w:sz w:val="26"/>
          <w:szCs w:val="26"/>
          <w:lang w:eastAsia="ru-RU"/>
        </w:rPr>
      </w:pPr>
      <w:r w:rsidRPr="0033007C">
        <w:rPr>
          <w:rFonts w:ascii="Times New Roman" w:eastAsia="Times New Roman" w:hAnsi="Times New Roman" w:cs="Times New Roman"/>
          <w:b/>
          <w:sz w:val="26"/>
          <w:szCs w:val="26"/>
          <w:lang w:eastAsia="ru-RU"/>
        </w:rPr>
        <w:t>- дополнить пунктом 5 следующего содержания:</w:t>
      </w:r>
    </w:p>
    <w:p w14:paraId="22BEE583" w14:textId="77777777" w:rsidR="0033007C" w:rsidRPr="0033007C" w:rsidRDefault="0033007C" w:rsidP="0033007C">
      <w:pPr>
        <w:tabs>
          <w:tab w:val="left" w:pos="993"/>
          <w:tab w:val="left" w:pos="1134"/>
          <w:tab w:val="left" w:pos="1276"/>
          <w:tab w:val="left" w:pos="1560"/>
        </w:tabs>
        <w:spacing w:after="0" w:line="240" w:lineRule="auto"/>
        <w:ind w:right="-1" w:firstLine="708"/>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«5. Действие подпункта 1.24 пункта 1 статьи 7 приостановлено до 1 января 2024 года в соответствии с Законом Красноярского края от 23.12.2021 № 2-358 «О внесении изменений в статью 1 Закона края «О закреплении вопросов местного значения за сельскими поселениями Красноярского края»</w:t>
      </w:r>
      <w:proofErr w:type="gramStart"/>
      <w:r w:rsidRPr="0033007C">
        <w:rPr>
          <w:rFonts w:ascii="Times New Roman" w:eastAsia="Times New Roman" w:hAnsi="Times New Roman" w:cs="Times New Roman"/>
          <w:sz w:val="26"/>
          <w:szCs w:val="26"/>
          <w:lang w:eastAsia="ru-RU"/>
        </w:rPr>
        <w:t>.»</w:t>
      </w:r>
      <w:proofErr w:type="gramEnd"/>
      <w:r w:rsidRPr="0033007C">
        <w:rPr>
          <w:rFonts w:ascii="Times New Roman" w:eastAsia="Times New Roman" w:hAnsi="Times New Roman" w:cs="Times New Roman"/>
          <w:sz w:val="26"/>
          <w:szCs w:val="26"/>
          <w:lang w:eastAsia="ru-RU"/>
        </w:rPr>
        <w:t>.</w:t>
      </w:r>
    </w:p>
    <w:p w14:paraId="107791FB" w14:textId="77777777" w:rsidR="0033007C" w:rsidRPr="0033007C" w:rsidRDefault="0033007C" w:rsidP="0033007C">
      <w:pPr>
        <w:numPr>
          <w:ilvl w:val="0"/>
          <w:numId w:val="14"/>
        </w:numPr>
        <w:shd w:val="clear" w:color="auto" w:fill="FFFFFF"/>
        <w:spacing w:before="100" w:beforeAutospacing="1" w:after="0" w:line="240" w:lineRule="auto"/>
        <w:jc w:val="both"/>
        <w:rPr>
          <w:rFonts w:ascii="Times New Roman" w:eastAsia="Times New Roman" w:hAnsi="Times New Roman" w:cs="Times New Roman"/>
          <w:sz w:val="26"/>
          <w:szCs w:val="26"/>
          <w:lang w:eastAsia="ru-RU"/>
        </w:rPr>
      </w:pPr>
      <w:proofErr w:type="gramStart"/>
      <w:r w:rsidRPr="0033007C">
        <w:rPr>
          <w:rFonts w:ascii="Times New Roman" w:eastAsia="Times New Roman" w:hAnsi="Times New Roman" w:cs="Times New Roman"/>
          <w:sz w:val="26"/>
          <w:szCs w:val="26"/>
          <w:lang w:eastAsia="ru-RU"/>
        </w:rPr>
        <w:t>Контроль за</w:t>
      </w:r>
      <w:proofErr w:type="gramEnd"/>
      <w:r w:rsidRPr="0033007C">
        <w:rPr>
          <w:rFonts w:ascii="Times New Roman" w:eastAsia="Times New Roman" w:hAnsi="Times New Roman" w:cs="Times New Roman"/>
          <w:sz w:val="26"/>
          <w:szCs w:val="26"/>
          <w:lang w:eastAsia="ru-RU"/>
        </w:rPr>
        <w:t xml:space="preserve"> исполнением Решения возложить на главу Сизинского сельсовета Коробейникову Татьяну Анатольевну.</w:t>
      </w:r>
    </w:p>
    <w:p w14:paraId="56281749" w14:textId="77777777" w:rsidR="0033007C" w:rsidRPr="0033007C" w:rsidRDefault="0033007C" w:rsidP="0033007C">
      <w:pPr>
        <w:numPr>
          <w:ilvl w:val="0"/>
          <w:numId w:val="14"/>
        </w:numPr>
        <w:shd w:val="clear" w:color="auto" w:fill="FFFFFF"/>
        <w:spacing w:before="100" w:beforeAutospacing="1"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Настоящее Решение о внесении изменений в Устав Сизинского сельсовета Шушенского района Красноярского края вступает в силу после их официального опубликования (обнародования).</w:t>
      </w:r>
    </w:p>
    <w:p w14:paraId="5B1221D6"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proofErr w:type="gramStart"/>
      <w:r w:rsidRPr="0033007C">
        <w:rPr>
          <w:rFonts w:ascii="Times New Roman" w:eastAsia="Times New Roman" w:hAnsi="Times New Roman" w:cs="Times New Roman"/>
          <w:sz w:val="26"/>
          <w:szCs w:val="26"/>
          <w:lang w:eastAsia="ru-RU"/>
        </w:rPr>
        <w:t>Глава сельсовета обязан опубликовать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14:paraId="61A8F22C"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w:t>
      </w:r>
    </w:p>
    <w:p w14:paraId="295F5D40"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w:t>
      </w:r>
    </w:p>
    <w:p w14:paraId="4A891CDE"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Председатель Сизинского</w:t>
      </w:r>
    </w:p>
    <w:p w14:paraId="09254878"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Сельского Совета  депутатов: _______________________  А. В. Злобин</w:t>
      </w:r>
    </w:p>
    <w:p w14:paraId="7659D292"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w:t>
      </w:r>
    </w:p>
    <w:p w14:paraId="6EF026F8"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Глава Сизинского сельсовета: _________________ Т.А. Коробейникова</w:t>
      </w:r>
    </w:p>
    <w:p w14:paraId="0E13E2B8" w14:textId="77777777" w:rsidR="0033007C" w:rsidRPr="0033007C" w:rsidRDefault="0033007C" w:rsidP="0033007C">
      <w:pPr>
        <w:shd w:val="clear" w:color="auto" w:fill="FFFFFF"/>
        <w:spacing w:after="0" w:line="240" w:lineRule="auto"/>
        <w:jc w:val="both"/>
        <w:rPr>
          <w:rFonts w:ascii="Times New Roman" w:eastAsia="Times New Roman" w:hAnsi="Times New Roman" w:cs="Times New Roman"/>
          <w:sz w:val="26"/>
          <w:szCs w:val="26"/>
          <w:lang w:eastAsia="ru-RU"/>
        </w:rPr>
      </w:pPr>
      <w:r w:rsidRPr="0033007C">
        <w:rPr>
          <w:rFonts w:ascii="Times New Roman" w:eastAsia="Times New Roman" w:hAnsi="Times New Roman" w:cs="Times New Roman"/>
          <w:sz w:val="26"/>
          <w:szCs w:val="26"/>
          <w:lang w:eastAsia="ru-RU"/>
        </w:rPr>
        <w:t> </w:t>
      </w:r>
    </w:p>
    <w:p w14:paraId="2BED729B" w14:textId="77777777" w:rsidR="0033007C" w:rsidRPr="0033007C" w:rsidRDefault="0033007C" w:rsidP="0033007C">
      <w:pPr>
        <w:spacing w:after="0" w:line="240" w:lineRule="auto"/>
        <w:jc w:val="both"/>
        <w:rPr>
          <w:rFonts w:ascii="Times New Roman" w:hAnsi="Times New Roman" w:cs="Times New Roman"/>
          <w:sz w:val="26"/>
          <w:szCs w:val="26"/>
        </w:rPr>
      </w:pPr>
    </w:p>
    <w:p w14:paraId="24342373"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F40A9C5"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EBDF734" w14:textId="77777777" w:rsidR="00CF7761" w:rsidRDefault="00CF776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ED8104D" w14:textId="77777777" w:rsidR="0017574E" w:rsidRDefault="0017574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1F637EF" w14:textId="77777777" w:rsidR="0017574E" w:rsidRDefault="0017574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F525BE8" w14:textId="77777777" w:rsidR="0033007C" w:rsidRDefault="0033007C"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59CA495" w14:textId="77777777" w:rsidR="0033007C" w:rsidRDefault="0033007C"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5629EAE" w14:textId="77777777" w:rsidR="0033007C" w:rsidRDefault="0033007C"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36E35AE" w14:textId="77777777" w:rsidR="0033007C" w:rsidRDefault="0033007C"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60E1E18" w14:textId="77777777" w:rsidR="0033007C" w:rsidRDefault="0033007C"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6A535F2" w14:textId="77777777" w:rsidR="0033007C" w:rsidRDefault="0033007C"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DCC9D1F" w14:textId="77777777" w:rsidR="0017574E" w:rsidRDefault="0017574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02B2810"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0001F8E"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proofErr w:type="gramStart"/>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1"/>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25785" w14:textId="77777777" w:rsidR="006674F6" w:rsidRDefault="006674F6" w:rsidP="008F77EC">
      <w:pPr>
        <w:spacing w:after="0" w:line="240" w:lineRule="auto"/>
      </w:pPr>
      <w:r>
        <w:separator/>
      </w:r>
    </w:p>
  </w:endnote>
  <w:endnote w:type="continuationSeparator" w:id="0">
    <w:p w14:paraId="21E762CF" w14:textId="77777777" w:rsidR="006674F6" w:rsidRDefault="006674F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CE652A" w:rsidRDefault="00CE652A">
        <w:pPr>
          <w:pStyle w:val="a8"/>
          <w:jc w:val="center"/>
        </w:pPr>
        <w:r>
          <w:fldChar w:fldCharType="begin"/>
        </w:r>
        <w:r>
          <w:instrText>PAGE   \* MERGEFORMAT</w:instrText>
        </w:r>
        <w:r>
          <w:fldChar w:fldCharType="separate"/>
        </w:r>
        <w:r w:rsidR="00947943">
          <w:rPr>
            <w:noProof/>
          </w:rPr>
          <w:t>1</w:t>
        </w:r>
        <w:r>
          <w:fldChar w:fldCharType="end"/>
        </w:r>
      </w:p>
    </w:sdtContent>
  </w:sdt>
  <w:p w14:paraId="7124FA5F" w14:textId="77777777" w:rsidR="00CE652A" w:rsidRDefault="00CE652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CA8C0" w14:textId="77777777" w:rsidR="006674F6" w:rsidRDefault="006674F6" w:rsidP="008F77EC">
      <w:pPr>
        <w:spacing w:after="0" w:line="240" w:lineRule="auto"/>
      </w:pPr>
      <w:r>
        <w:separator/>
      </w:r>
    </w:p>
  </w:footnote>
  <w:footnote w:type="continuationSeparator" w:id="0">
    <w:p w14:paraId="66275ED2" w14:textId="77777777" w:rsidR="006674F6" w:rsidRDefault="006674F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ADA4183"/>
    <w:multiLevelType w:val="hybridMultilevel"/>
    <w:tmpl w:val="D2B4E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C335C6D"/>
    <w:multiLevelType w:val="multilevel"/>
    <w:tmpl w:val="F9D04170"/>
    <w:lvl w:ilvl="0">
      <w:start w:val="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nsid w:val="385713F4"/>
    <w:multiLevelType w:val="multilevel"/>
    <w:tmpl w:val="BF140F2C"/>
    <w:lvl w:ilvl="0">
      <w:start w:val="1"/>
      <w:numFmt w:val="decimal"/>
      <w:lvlText w:val="%1."/>
      <w:lvlJc w:val="left"/>
      <w:pPr>
        <w:ind w:left="1305" w:hanging="1305"/>
      </w:pPr>
      <w:rPr>
        <w:b/>
      </w:rPr>
    </w:lvl>
    <w:lvl w:ilvl="1">
      <w:start w:val="1"/>
      <w:numFmt w:val="decimal"/>
      <w:lvlText w:val="%1.%2."/>
      <w:lvlJc w:val="left"/>
      <w:pPr>
        <w:ind w:left="2014" w:hanging="1305"/>
      </w:pPr>
      <w:rPr>
        <w:b/>
        <w:i w:val="0"/>
        <w:iCs/>
      </w:rPr>
    </w:lvl>
    <w:lvl w:ilvl="2">
      <w:start w:val="1"/>
      <w:numFmt w:val="decimal"/>
      <w:lvlText w:val="%1.%2.%3."/>
      <w:lvlJc w:val="left"/>
      <w:pPr>
        <w:ind w:left="2723" w:hanging="1305"/>
      </w:pPr>
      <w:rPr>
        <w:b/>
      </w:rPr>
    </w:lvl>
    <w:lvl w:ilvl="3">
      <w:start w:val="1"/>
      <w:numFmt w:val="decimal"/>
      <w:lvlText w:val="%1.%2.%3.%4."/>
      <w:lvlJc w:val="left"/>
      <w:pPr>
        <w:ind w:left="3432" w:hanging="1305"/>
      </w:pPr>
      <w:rPr>
        <w:b/>
      </w:rPr>
    </w:lvl>
    <w:lvl w:ilvl="4">
      <w:start w:val="1"/>
      <w:numFmt w:val="decimal"/>
      <w:lvlText w:val="%1.%2.%3.%4.%5."/>
      <w:lvlJc w:val="left"/>
      <w:pPr>
        <w:ind w:left="4141" w:hanging="1305"/>
      </w:pPr>
      <w:rPr>
        <w:b/>
      </w:rPr>
    </w:lvl>
    <w:lvl w:ilvl="5">
      <w:start w:val="1"/>
      <w:numFmt w:val="decimal"/>
      <w:lvlText w:val="%1.%2.%3.%4.%5.%6."/>
      <w:lvlJc w:val="left"/>
      <w:pPr>
        <w:ind w:left="4985" w:hanging="1440"/>
      </w:pPr>
      <w:rPr>
        <w:b/>
      </w:rPr>
    </w:lvl>
    <w:lvl w:ilvl="6">
      <w:start w:val="1"/>
      <w:numFmt w:val="decimal"/>
      <w:lvlText w:val="%1.%2.%3.%4.%5.%6.%7."/>
      <w:lvlJc w:val="left"/>
      <w:pPr>
        <w:ind w:left="5694" w:hanging="1440"/>
      </w:pPr>
      <w:rPr>
        <w:b/>
      </w:rPr>
    </w:lvl>
    <w:lvl w:ilvl="7">
      <w:start w:val="1"/>
      <w:numFmt w:val="decimal"/>
      <w:lvlText w:val="%1.%2.%3.%4.%5.%6.%7.%8."/>
      <w:lvlJc w:val="left"/>
      <w:pPr>
        <w:ind w:left="6763" w:hanging="1800"/>
      </w:pPr>
      <w:rPr>
        <w:b/>
      </w:rPr>
    </w:lvl>
    <w:lvl w:ilvl="8">
      <w:start w:val="1"/>
      <w:numFmt w:val="decimal"/>
      <w:lvlText w:val="%1.%2.%3.%4.%5.%6.%7.%8.%9."/>
      <w:lvlJc w:val="left"/>
      <w:pPr>
        <w:ind w:left="7472" w:hanging="1800"/>
      </w:pPr>
      <w:rPr>
        <w:b/>
      </w:rPr>
    </w:lvl>
  </w:abstractNum>
  <w:abstractNum w:abstractNumId="9">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263B3B"/>
    <w:multiLevelType w:val="multilevel"/>
    <w:tmpl w:val="D0A62ABA"/>
    <w:lvl w:ilvl="0">
      <w:start w:val="1"/>
      <w:numFmt w:val="decimal"/>
      <w:lvlText w:val="%1."/>
      <w:lvlJc w:val="left"/>
      <w:pPr>
        <w:ind w:left="720" w:hanging="360"/>
      </w:pPr>
      <w:rPr>
        <w:rFonts w:hint="default"/>
      </w:rPr>
    </w:lvl>
    <w:lvl w:ilvl="1">
      <w:start w:val="1"/>
      <w:numFmt w:val="decimal"/>
      <w:isLgl/>
      <w:lvlText w:val="%1.%2."/>
      <w:lvlJc w:val="left"/>
      <w:pPr>
        <w:ind w:left="1155" w:hanging="55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3">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0096208"/>
    <w:multiLevelType w:val="multilevel"/>
    <w:tmpl w:val="35789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1"/>
  </w:num>
  <w:num w:numId="5">
    <w:abstractNumId w:val="1"/>
  </w:num>
  <w:num w:numId="6">
    <w:abstractNumId w:val="16"/>
  </w:num>
  <w:num w:numId="7">
    <w:abstractNumId w:val="9"/>
  </w:num>
  <w:num w:numId="8">
    <w:abstractNumId w:val="14"/>
  </w:num>
  <w:num w:numId="9">
    <w:abstractNumId w:val="5"/>
  </w:num>
  <w:num w:numId="10">
    <w:abstractNumId w:val="12"/>
  </w:num>
  <w:num w:numId="11">
    <w:abstractNumId w:val="15"/>
  </w:num>
  <w:num w:numId="12">
    <w:abstractNumId w:val="10"/>
  </w:num>
  <w:num w:numId="13">
    <w:abstractNumId w:val="6"/>
  </w:num>
  <w:num w:numId="14">
    <w:abstractNumId w:val="7"/>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45E"/>
    <w:rsid w:val="000059D9"/>
    <w:rsid w:val="00006E12"/>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51C64"/>
    <w:rsid w:val="00061B39"/>
    <w:rsid w:val="00064D01"/>
    <w:rsid w:val="00066245"/>
    <w:rsid w:val="000678CC"/>
    <w:rsid w:val="00070925"/>
    <w:rsid w:val="00075516"/>
    <w:rsid w:val="00075667"/>
    <w:rsid w:val="000774B2"/>
    <w:rsid w:val="00082429"/>
    <w:rsid w:val="00082CC2"/>
    <w:rsid w:val="000870A5"/>
    <w:rsid w:val="00091C57"/>
    <w:rsid w:val="00091F35"/>
    <w:rsid w:val="00094AD0"/>
    <w:rsid w:val="00095304"/>
    <w:rsid w:val="00096211"/>
    <w:rsid w:val="00096E77"/>
    <w:rsid w:val="000B5E40"/>
    <w:rsid w:val="000B723F"/>
    <w:rsid w:val="000C2870"/>
    <w:rsid w:val="000C4996"/>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847"/>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574E"/>
    <w:rsid w:val="00176621"/>
    <w:rsid w:val="00177F8E"/>
    <w:rsid w:val="00181C7A"/>
    <w:rsid w:val="00182202"/>
    <w:rsid w:val="00182642"/>
    <w:rsid w:val="001844F6"/>
    <w:rsid w:val="00185CD4"/>
    <w:rsid w:val="00191D37"/>
    <w:rsid w:val="001951D4"/>
    <w:rsid w:val="0019770F"/>
    <w:rsid w:val="001A0184"/>
    <w:rsid w:val="001A0EBD"/>
    <w:rsid w:val="001A1723"/>
    <w:rsid w:val="001A1BC1"/>
    <w:rsid w:val="001A1FDE"/>
    <w:rsid w:val="001B13C4"/>
    <w:rsid w:val="001B3160"/>
    <w:rsid w:val="001C2569"/>
    <w:rsid w:val="001C48D0"/>
    <w:rsid w:val="001C5743"/>
    <w:rsid w:val="001C75B5"/>
    <w:rsid w:val="001D0560"/>
    <w:rsid w:val="001D1C96"/>
    <w:rsid w:val="001D34AC"/>
    <w:rsid w:val="001D786F"/>
    <w:rsid w:val="001E0786"/>
    <w:rsid w:val="001E3A4E"/>
    <w:rsid w:val="001E3B9F"/>
    <w:rsid w:val="001E5FC4"/>
    <w:rsid w:val="001E6D71"/>
    <w:rsid w:val="001E6DE0"/>
    <w:rsid w:val="001F2BBD"/>
    <w:rsid w:val="001F3797"/>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0E0A"/>
    <w:rsid w:val="00221966"/>
    <w:rsid w:val="002231C9"/>
    <w:rsid w:val="0022551E"/>
    <w:rsid w:val="00227352"/>
    <w:rsid w:val="00227719"/>
    <w:rsid w:val="00231C8D"/>
    <w:rsid w:val="002377A3"/>
    <w:rsid w:val="00247798"/>
    <w:rsid w:val="00252B93"/>
    <w:rsid w:val="00254963"/>
    <w:rsid w:val="00254D12"/>
    <w:rsid w:val="00255648"/>
    <w:rsid w:val="00261509"/>
    <w:rsid w:val="00261A73"/>
    <w:rsid w:val="0026459D"/>
    <w:rsid w:val="00271788"/>
    <w:rsid w:val="00281449"/>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22C4"/>
    <w:rsid w:val="002D6959"/>
    <w:rsid w:val="002E2089"/>
    <w:rsid w:val="002E22DA"/>
    <w:rsid w:val="002E4007"/>
    <w:rsid w:val="002E6EA0"/>
    <w:rsid w:val="002E6F6C"/>
    <w:rsid w:val="002F02C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007C"/>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673D5"/>
    <w:rsid w:val="003705AC"/>
    <w:rsid w:val="00370FCF"/>
    <w:rsid w:val="00371AC7"/>
    <w:rsid w:val="00375D65"/>
    <w:rsid w:val="00377193"/>
    <w:rsid w:val="0038053F"/>
    <w:rsid w:val="00380BB3"/>
    <w:rsid w:val="003810A8"/>
    <w:rsid w:val="003864B3"/>
    <w:rsid w:val="00386A82"/>
    <w:rsid w:val="003878D9"/>
    <w:rsid w:val="00395C9F"/>
    <w:rsid w:val="00397AFC"/>
    <w:rsid w:val="003A1C76"/>
    <w:rsid w:val="003A30EC"/>
    <w:rsid w:val="003A64E7"/>
    <w:rsid w:val="003B03F5"/>
    <w:rsid w:val="003B166A"/>
    <w:rsid w:val="003B1BAD"/>
    <w:rsid w:val="003B667A"/>
    <w:rsid w:val="003C2631"/>
    <w:rsid w:val="003C4FE7"/>
    <w:rsid w:val="003D13B3"/>
    <w:rsid w:val="003D356D"/>
    <w:rsid w:val="003D693F"/>
    <w:rsid w:val="003D72E0"/>
    <w:rsid w:val="003E1875"/>
    <w:rsid w:val="003E1D13"/>
    <w:rsid w:val="003E56E8"/>
    <w:rsid w:val="004007C5"/>
    <w:rsid w:val="00400D87"/>
    <w:rsid w:val="00402240"/>
    <w:rsid w:val="0040530A"/>
    <w:rsid w:val="0041064E"/>
    <w:rsid w:val="00411219"/>
    <w:rsid w:val="00411A0A"/>
    <w:rsid w:val="00414CDC"/>
    <w:rsid w:val="00415B4B"/>
    <w:rsid w:val="00426DDF"/>
    <w:rsid w:val="00427EF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42D0"/>
    <w:rsid w:val="00465597"/>
    <w:rsid w:val="004678D7"/>
    <w:rsid w:val="00471506"/>
    <w:rsid w:val="004729CB"/>
    <w:rsid w:val="00474034"/>
    <w:rsid w:val="00476631"/>
    <w:rsid w:val="004778F1"/>
    <w:rsid w:val="004802E8"/>
    <w:rsid w:val="00481E57"/>
    <w:rsid w:val="004828B1"/>
    <w:rsid w:val="00482929"/>
    <w:rsid w:val="00483433"/>
    <w:rsid w:val="004846F4"/>
    <w:rsid w:val="00484C53"/>
    <w:rsid w:val="0048504C"/>
    <w:rsid w:val="0049219F"/>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0DE"/>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0F46"/>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3C99"/>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0E8"/>
    <w:rsid w:val="006343D8"/>
    <w:rsid w:val="00634E9D"/>
    <w:rsid w:val="0063716C"/>
    <w:rsid w:val="006414BC"/>
    <w:rsid w:val="00643154"/>
    <w:rsid w:val="00644123"/>
    <w:rsid w:val="006479AD"/>
    <w:rsid w:val="00652B38"/>
    <w:rsid w:val="00652C6D"/>
    <w:rsid w:val="0066254B"/>
    <w:rsid w:val="006644D2"/>
    <w:rsid w:val="006674F6"/>
    <w:rsid w:val="00667B36"/>
    <w:rsid w:val="0067042B"/>
    <w:rsid w:val="00671F43"/>
    <w:rsid w:val="00676E16"/>
    <w:rsid w:val="00680FAD"/>
    <w:rsid w:val="006840FB"/>
    <w:rsid w:val="00685BDA"/>
    <w:rsid w:val="0069096B"/>
    <w:rsid w:val="00690CF5"/>
    <w:rsid w:val="00694C0F"/>
    <w:rsid w:val="00697D6B"/>
    <w:rsid w:val="006A395D"/>
    <w:rsid w:val="006A4C60"/>
    <w:rsid w:val="006A5C49"/>
    <w:rsid w:val="006B7B5B"/>
    <w:rsid w:val="006C3FB9"/>
    <w:rsid w:val="006C6102"/>
    <w:rsid w:val="006C7E60"/>
    <w:rsid w:val="006C7F61"/>
    <w:rsid w:val="006D136A"/>
    <w:rsid w:val="006D1DAA"/>
    <w:rsid w:val="006D5E28"/>
    <w:rsid w:val="006E13D1"/>
    <w:rsid w:val="006E32D0"/>
    <w:rsid w:val="00710B32"/>
    <w:rsid w:val="00711FE8"/>
    <w:rsid w:val="007127CE"/>
    <w:rsid w:val="00712FBA"/>
    <w:rsid w:val="00713BB4"/>
    <w:rsid w:val="00714819"/>
    <w:rsid w:val="0071711D"/>
    <w:rsid w:val="00723015"/>
    <w:rsid w:val="00724DCC"/>
    <w:rsid w:val="007254C6"/>
    <w:rsid w:val="00725998"/>
    <w:rsid w:val="00730073"/>
    <w:rsid w:val="0073523B"/>
    <w:rsid w:val="00740611"/>
    <w:rsid w:val="00742279"/>
    <w:rsid w:val="0074327D"/>
    <w:rsid w:val="00743D24"/>
    <w:rsid w:val="007549A0"/>
    <w:rsid w:val="00757A08"/>
    <w:rsid w:val="0076082B"/>
    <w:rsid w:val="00761218"/>
    <w:rsid w:val="007647ED"/>
    <w:rsid w:val="0076493D"/>
    <w:rsid w:val="007735EF"/>
    <w:rsid w:val="0077462A"/>
    <w:rsid w:val="00776832"/>
    <w:rsid w:val="00776FE2"/>
    <w:rsid w:val="007810DB"/>
    <w:rsid w:val="007815D0"/>
    <w:rsid w:val="00781C11"/>
    <w:rsid w:val="007832F1"/>
    <w:rsid w:val="007842D1"/>
    <w:rsid w:val="00785E75"/>
    <w:rsid w:val="00787A5C"/>
    <w:rsid w:val="00797812"/>
    <w:rsid w:val="0079784C"/>
    <w:rsid w:val="007A39F3"/>
    <w:rsid w:val="007B3A0D"/>
    <w:rsid w:val="007B3B4F"/>
    <w:rsid w:val="007B487D"/>
    <w:rsid w:val="007B61F9"/>
    <w:rsid w:val="007B7E92"/>
    <w:rsid w:val="007C31B1"/>
    <w:rsid w:val="007C3D65"/>
    <w:rsid w:val="007D3119"/>
    <w:rsid w:val="007D3D4D"/>
    <w:rsid w:val="007D431E"/>
    <w:rsid w:val="007D500A"/>
    <w:rsid w:val="007D5040"/>
    <w:rsid w:val="007D653D"/>
    <w:rsid w:val="007D6759"/>
    <w:rsid w:val="007D6BB7"/>
    <w:rsid w:val="007E6F9B"/>
    <w:rsid w:val="007E7492"/>
    <w:rsid w:val="007F067E"/>
    <w:rsid w:val="007F0E83"/>
    <w:rsid w:val="007F2621"/>
    <w:rsid w:val="007F60BA"/>
    <w:rsid w:val="00800209"/>
    <w:rsid w:val="00801239"/>
    <w:rsid w:val="00802372"/>
    <w:rsid w:val="00802410"/>
    <w:rsid w:val="00804281"/>
    <w:rsid w:val="008138B2"/>
    <w:rsid w:val="00815172"/>
    <w:rsid w:val="008169C7"/>
    <w:rsid w:val="00816D73"/>
    <w:rsid w:val="0082255F"/>
    <w:rsid w:val="00823156"/>
    <w:rsid w:val="0082380E"/>
    <w:rsid w:val="00824DA7"/>
    <w:rsid w:val="00826A7B"/>
    <w:rsid w:val="008317B8"/>
    <w:rsid w:val="00831CA5"/>
    <w:rsid w:val="00836DD5"/>
    <w:rsid w:val="00837589"/>
    <w:rsid w:val="008417E2"/>
    <w:rsid w:val="008425A1"/>
    <w:rsid w:val="00844EDC"/>
    <w:rsid w:val="00845660"/>
    <w:rsid w:val="008461E4"/>
    <w:rsid w:val="008471DB"/>
    <w:rsid w:val="008478D9"/>
    <w:rsid w:val="00850C91"/>
    <w:rsid w:val="008549C8"/>
    <w:rsid w:val="00856ED3"/>
    <w:rsid w:val="00865E01"/>
    <w:rsid w:val="0087162F"/>
    <w:rsid w:val="0087384B"/>
    <w:rsid w:val="00876791"/>
    <w:rsid w:val="00877DE9"/>
    <w:rsid w:val="00880B43"/>
    <w:rsid w:val="00886594"/>
    <w:rsid w:val="00887C55"/>
    <w:rsid w:val="00890853"/>
    <w:rsid w:val="008A3B4C"/>
    <w:rsid w:val="008A5412"/>
    <w:rsid w:val="008B04E7"/>
    <w:rsid w:val="008B3407"/>
    <w:rsid w:val="008B40DD"/>
    <w:rsid w:val="008C11E6"/>
    <w:rsid w:val="008C4369"/>
    <w:rsid w:val="008D3F28"/>
    <w:rsid w:val="008D615B"/>
    <w:rsid w:val="008E189A"/>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27474"/>
    <w:rsid w:val="009401F9"/>
    <w:rsid w:val="0094542B"/>
    <w:rsid w:val="00947943"/>
    <w:rsid w:val="00954B41"/>
    <w:rsid w:val="009577D1"/>
    <w:rsid w:val="00961C22"/>
    <w:rsid w:val="0096202B"/>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261E"/>
    <w:rsid w:val="009A58C2"/>
    <w:rsid w:val="009A681A"/>
    <w:rsid w:val="009A74EA"/>
    <w:rsid w:val="009B0B47"/>
    <w:rsid w:val="009B18D7"/>
    <w:rsid w:val="009B3AA9"/>
    <w:rsid w:val="009C3401"/>
    <w:rsid w:val="009C3EFC"/>
    <w:rsid w:val="009C71AD"/>
    <w:rsid w:val="009D425A"/>
    <w:rsid w:val="009D6B20"/>
    <w:rsid w:val="009E1E16"/>
    <w:rsid w:val="009E24C8"/>
    <w:rsid w:val="009E26A3"/>
    <w:rsid w:val="009E4DB4"/>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241F8"/>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50D7"/>
    <w:rsid w:val="00B87D9F"/>
    <w:rsid w:val="00B9018D"/>
    <w:rsid w:val="00B91060"/>
    <w:rsid w:val="00B92686"/>
    <w:rsid w:val="00B95CB0"/>
    <w:rsid w:val="00B973A3"/>
    <w:rsid w:val="00BA1675"/>
    <w:rsid w:val="00BA187C"/>
    <w:rsid w:val="00BA3EFE"/>
    <w:rsid w:val="00BA55AF"/>
    <w:rsid w:val="00BA620B"/>
    <w:rsid w:val="00BA6FF9"/>
    <w:rsid w:val="00BB21A0"/>
    <w:rsid w:val="00BB3BC1"/>
    <w:rsid w:val="00BB49D1"/>
    <w:rsid w:val="00BB5399"/>
    <w:rsid w:val="00BB5A14"/>
    <w:rsid w:val="00BB6954"/>
    <w:rsid w:val="00BC0285"/>
    <w:rsid w:val="00BC0BDC"/>
    <w:rsid w:val="00BC1211"/>
    <w:rsid w:val="00BC1951"/>
    <w:rsid w:val="00BC4DC2"/>
    <w:rsid w:val="00BD2A3D"/>
    <w:rsid w:val="00BE29B0"/>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33FE2"/>
    <w:rsid w:val="00C40B69"/>
    <w:rsid w:val="00C41322"/>
    <w:rsid w:val="00C41B47"/>
    <w:rsid w:val="00C4207E"/>
    <w:rsid w:val="00C42E41"/>
    <w:rsid w:val="00C430A7"/>
    <w:rsid w:val="00C51581"/>
    <w:rsid w:val="00C51BE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465B"/>
    <w:rsid w:val="00CC5A52"/>
    <w:rsid w:val="00CC679F"/>
    <w:rsid w:val="00CC78E1"/>
    <w:rsid w:val="00CD2DB3"/>
    <w:rsid w:val="00CD4B90"/>
    <w:rsid w:val="00CD4BAC"/>
    <w:rsid w:val="00CE0E9D"/>
    <w:rsid w:val="00CE5766"/>
    <w:rsid w:val="00CE652A"/>
    <w:rsid w:val="00CF59D6"/>
    <w:rsid w:val="00CF5EDC"/>
    <w:rsid w:val="00CF6C11"/>
    <w:rsid w:val="00CF7757"/>
    <w:rsid w:val="00CF7761"/>
    <w:rsid w:val="00D00054"/>
    <w:rsid w:val="00D03E4D"/>
    <w:rsid w:val="00D07400"/>
    <w:rsid w:val="00D10784"/>
    <w:rsid w:val="00D111AB"/>
    <w:rsid w:val="00D125F0"/>
    <w:rsid w:val="00D14671"/>
    <w:rsid w:val="00D17127"/>
    <w:rsid w:val="00D2000E"/>
    <w:rsid w:val="00D243A4"/>
    <w:rsid w:val="00D26380"/>
    <w:rsid w:val="00D2747D"/>
    <w:rsid w:val="00D306F6"/>
    <w:rsid w:val="00D32C4C"/>
    <w:rsid w:val="00D34688"/>
    <w:rsid w:val="00D34E8E"/>
    <w:rsid w:val="00D365D1"/>
    <w:rsid w:val="00D41247"/>
    <w:rsid w:val="00D4165C"/>
    <w:rsid w:val="00D4571C"/>
    <w:rsid w:val="00D45EA4"/>
    <w:rsid w:val="00D466F3"/>
    <w:rsid w:val="00D53378"/>
    <w:rsid w:val="00D55CD7"/>
    <w:rsid w:val="00D60385"/>
    <w:rsid w:val="00D61C62"/>
    <w:rsid w:val="00D6603B"/>
    <w:rsid w:val="00D74A8E"/>
    <w:rsid w:val="00D75F57"/>
    <w:rsid w:val="00D818E4"/>
    <w:rsid w:val="00D83E78"/>
    <w:rsid w:val="00D85132"/>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1C55"/>
    <w:rsid w:val="00DD3B3E"/>
    <w:rsid w:val="00DD3FC2"/>
    <w:rsid w:val="00DD7EBF"/>
    <w:rsid w:val="00DE00FD"/>
    <w:rsid w:val="00DE42CD"/>
    <w:rsid w:val="00DE48F1"/>
    <w:rsid w:val="00DE61C1"/>
    <w:rsid w:val="00DF02CB"/>
    <w:rsid w:val="00DF0E42"/>
    <w:rsid w:val="00DF2632"/>
    <w:rsid w:val="00DF51AF"/>
    <w:rsid w:val="00DF606D"/>
    <w:rsid w:val="00DF76C6"/>
    <w:rsid w:val="00E01265"/>
    <w:rsid w:val="00E033EF"/>
    <w:rsid w:val="00E034AC"/>
    <w:rsid w:val="00E0446E"/>
    <w:rsid w:val="00E070DE"/>
    <w:rsid w:val="00E109A7"/>
    <w:rsid w:val="00E112C7"/>
    <w:rsid w:val="00E14290"/>
    <w:rsid w:val="00E16496"/>
    <w:rsid w:val="00E17DA1"/>
    <w:rsid w:val="00E202F7"/>
    <w:rsid w:val="00E214D2"/>
    <w:rsid w:val="00E23E00"/>
    <w:rsid w:val="00E324E4"/>
    <w:rsid w:val="00E351B5"/>
    <w:rsid w:val="00E37A71"/>
    <w:rsid w:val="00E41CEC"/>
    <w:rsid w:val="00E42267"/>
    <w:rsid w:val="00E430AC"/>
    <w:rsid w:val="00E432DA"/>
    <w:rsid w:val="00E43333"/>
    <w:rsid w:val="00E4393F"/>
    <w:rsid w:val="00E44CEE"/>
    <w:rsid w:val="00E45390"/>
    <w:rsid w:val="00E471F8"/>
    <w:rsid w:val="00E53BBE"/>
    <w:rsid w:val="00E54790"/>
    <w:rsid w:val="00E55F9C"/>
    <w:rsid w:val="00E62FAD"/>
    <w:rsid w:val="00E6506F"/>
    <w:rsid w:val="00E76733"/>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D442D"/>
    <w:rsid w:val="00EE02A3"/>
    <w:rsid w:val="00EE1232"/>
    <w:rsid w:val="00EE48A2"/>
    <w:rsid w:val="00EE6A99"/>
    <w:rsid w:val="00EF4AD5"/>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50F2"/>
    <w:rsid w:val="00F37ED0"/>
    <w:rsid w:val="00F4038E"/>
    <w:rsid w:val="00F420BC"/>
    <w:rsid w:val="00F43E2B"/>
    <w:rsid w:val="00F45927"/>
    <w:rsid w:val="00F520C8"/>
    <w:rsid w:val="00F527D1"/>
    <w:rsid w:val="00F538C0"/>
    <w:rsid w:val="00F542D4"/>
    <w:rsid w:val="00F54475"/>
    <w:rsid w:val="00F5513B"/>
    <w:rsid w:val="00F55320"/>
    <w:rsid w:val="00F57212"/>
    <w:rsid w:val="00F6086A"/>
    <w:rsid w:val="00F63293"/>
    <w:rsid w:val="00F650A1"/>
    <w:rsid w:val="00F71322"/>
    <w:rsid w:val="00F731B9"/>
    <w:rsid w:val="00F76F1F"/>
    <w:rsid w:val="00F83D81"/>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1D9B"/>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71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71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6440236">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8850255">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2981045">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02833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351031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89572650">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21893345">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5945523">
      <w:bodyDiv w:val="1"/>
      <w:marLeft w:val="0"/>
      <w:marRight w:val="0"/>
      <w:marTop w:val="0"/>
      <w:marBottom w:val="0"/>
      <w:divBdr>
        <w:top w:val="none" w:sz="0" w:space="0" w:color="auto"/>
        <w:left w:val="none" w:sz="0" w:space="0" w:color="auto"/>
        <w:bottom w:val="none" w:sz="0" w:space="0" w:color="auto"/>
        <w:right w:val="none" w:sz="0" w:space="0" w:color="auto"/>
      </w:divBdr>
    </w:div>
    <w:div w:id="957174887">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8096309">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28794511">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30843279">
      <w:bodyDiv w:val="1"/>
      <w:marLeft w:val="0"/>
      <w:marRight w:val="0"/>
      <w:marTop w:val="0"/>
      <w:marBottom w:val="0"/>
      <w:divBdr>
        <w:top w:val="none" w:sz="0" w:space="0" w:color="auto"/>
        <w:left w:val="none" w:sz="0" w:space="0" w:color="auto"/>
        <w:bottom w:val="none" w:sz="0" w:space="0" w:color="auto"/>
        <w:right w:val="none" w:sz="0" w:space="0" w:color="auto"/>
      </w:divBdr>
    </w:div>
    <w:div w:id="10521164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1270371">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39956557">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4982993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549408">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1727543">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9676350">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7974138">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0726445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561951">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608287">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579188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1140994">
      <w:bodyDiv w:val="1"/>
      <w:marLeft w:val="0"/>
      <w:marRight w:val="0"/>
      <w:marTop w:val="0"/>
      <w:marBottom w:val="0"/>
      <w:divBdr>
        <w:top w:val="none" w:sz="0" w:space="0" w:color="auto"/>
        <w:left w:val="none" w:sz="0" w:space="0" w:color="auto"/>
        <w:bottom w:val="none" w:sz="0" w:space="0" w:color="auto"/>
        <w:right w:val="none" w:sz="0" w:space="0" w:color="auto"/>
      </w:divBdr>
    </w:div>
    <w:div w:id="1601790345">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693616">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08486155">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3065044">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161654">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2846422">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160324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747405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30313284">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69037522">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2C07A4A88124D833E1C9D94217F67152461D22D015767C7372C04A3DC66400B7B1E70D9D03A1222F894E60CCE0z9W9C"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58B0E-663A-4AF1-AA66-D4D6B9C6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TotalTime>
  <Pages>6</Pages>
  <Words>2141</Words>
  <Characters>12209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229</cp:revision>
  <cp:lastPrinted>2022-12-23T07:11:00Z</cp:lastPrinted>
  <dcterms:created xsi:type="dcterms:W3CDTF">2022-01-18T06:18:00Z</dcterms:created>
  <dcterms:modified xsi:type="dcterms:W3CDTF">2022-12-23T07:15:00Z</dcterms:modified>
</cp:coreProperties>
</file>