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7284">
        <w:rPr>
          <w:rFonts w:cs="Times New Roman"/>
          <w:b/>
          <w:bCs/>
          <w:sz w:val="24"/>
          <w:szCs w:val="24"/>
        </w:rPr>
        <w:t>РОССИЙСКАЯ ФЕДЕРАЦИЯ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7284">
        <w:rPr>
          <w:rFonts w:cs="Times New Roman"/>
          <w:b/>
          <w:bCs/>
          <w:sz w:val="24"/>
          <w:szCs w:val="24"/>
        </w:rPr>
        <w:t>КРАСНОЯРСКИЙ КРАЙ ШУШЕНСКИЙ РАЙОН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7284">
        <w:rPr>
          <w:rFonts w:cs="Times New Roman"/>
          <w:b/>
          <w:bCs/>
          <w:sz w:val="24"/>
          <w:szCs w:val="24"/>
        </w:rPr>
        <w:t>СИЗИНСКИЙ СЕЛЬСКИЙ СОВЕТ ДЕПУТАТОВ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7284">
        <w:rPr>
          <w:rFonts w:cs="Times New Roman"/>
          <w:b/>
          <w:bCs/>
          <w:sz w:val="24"/>
          <w:szCs w:val="24"/>
        </w:rPr>
        <w:t xml:space="preserve">РЕШЕНИЕ 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25.04.2022                                           с. Сизая                                         №6-28-160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 xml:space="preserve">Информация об исполнении бюджета 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МО «Сизинский сельсовет»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 xml:space="preserve">За </w:t>
      </w:r>
      <w:r w:rsidRPr="00967284">
        <w:rPr>
          <w:rFonts w:cs="Times New Roman"/>
          <w:b/>
          <w:sz w:val="24"/>
          <w:szCs w:val="24"/>
          <w:lang w:val="en-US"/>
        </w:rPr>
        <w:t>I</w:t>
      </w:r>
      <w:r w:rsidRPr="00967284">
        <w:rPr>
          <w:rFonts w:cs="Times New Roman"/>
          <w:b/>
          <w:sz w:val="24"/>
          <w:szCs w:val="24"/>
        </w:rPr>
        <w:t xml:space="preserve"> квартал 2022 года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Pr="00967284">
        <w:rPr>
          <w:rFonts w:cs="Times New Roman"/>
          <w:sz w:val="24"/>
          <w:szCs w:val="24"/>
          <w:lang w:val="en-US"/>
        </w:rPr>
        <w:t>I</w:t>
      </w:r>
      <w:r w:rsidRPr="00967284">
        <w:rPr>
          <w:rFonts w:cs="Times New Roman"/>
          <w:sz w:val="24"/>
          <w:szCs w:val="24"/>
        </w:rPr>
        <w:t xml:space="preserve"> квартал 2022 год, на основании подпункта 1.2 пункта 1 статьи 22 Устава Сизинского сельсовета, Сизинский сельский Совет депутатов 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РЕШИЛ: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sz w:val="24"/>
          <w:szCs w:val="24"/>
        </w:rPr>
        <w:t>1.</w:t>
      </w:r>
      <w:r w:rsidRPr="00967284">
        <w:rPr>
          <w:rFonts w:cs="Times New Roman"/>
          <w:b/>
          <w:sz w:val="24"/>
          <w:szCs w:val="24"/>
        </w:rPr>
        <w:t xml:space="preserve"> </w:t>
      </w:r>
      <w:r w:rsidRPr="00967284">
        <w:rPr>
          <w:rFonts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967284">
        <w:rPr>
          <w:rFonts w:cs="Times New Roman"/>
          <w:sz w:val="24"/>
          <w:szCs w:val="24"/>
          <w:lang w:val="en-US"/>
        </w:rPr>
        <w:t>I</w:t>
      </w:r>
      <w:r w:rsidRPr="00967284">
        <w:rPr>
          <w:rFonts w:cs="Times New Roman"/>
          <w:sz w:val="24"/>
          <w:szCs w:val="24"/>
        </w:rPr>
        <w:t xml:space="preserve"> квартал 2022 года принять к сведению, в том числе: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- по источникам внутреннего финансирования дефицита бюджета в сумме – 187 823,87 рублей (приложение№1);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- исполнение бюджета по доходам в сумме 2 861 347,18 рублей (приложение №2);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- исполнение бюджета по расходам в сумме 2 265 521,77  рублей (приложение №3);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   - сведения о численности муниципальных служащих администрации Сизинского сельсовета, работников муниципальных казенных учреждений  по состоянию на 01.04.2022 (приложение №5)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- отчет по использованию резервного фонда (приложение  №6);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- информацию о финансировании муниципальных программ на 2022 год (приложение №7);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2022 год  (приложение №8).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  2.     </w:t>
      </w:r>
      <w:proofErr w:type="gramStart"/>
      <w:r w:rsidRPr="00967284">
        <w:rPr>
          <w:rFonts w:cs="Times New Roman"/>
          <w:sz w:val="24"/>
          <w:szCs w:val="24"/>
        </w:rPr>
        <w:t>Контроль за</w:t>
      </w:r>
      <w:proofErr w:type="gramEnd"/>
      <w:r w:rsidRPr="00967284">
        <w:rPr>
          <w:rFonts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7284">
        <w:rPr>
          <w:rFonts w:eastAsia="Times New Roman" w:cs="Times New Roman"/>
          <w:sz w:val="24"/>
          <w:szCs w:val="24"/>
          <w:lang w:eastAsia="ru-RU"/>
        </w:rPr>
        <w:t xml:space="preserve"> 3.      Настоящее Решение вступает в силу со дня опубликования в газете «Сизинские вести».</w:t>
      </w: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67284" w:rsidRPr="00967284" w:rsidTr="00E013ED">
        <w:tc>
          <w:tcPr>
            <w:tcW w:w="5211" w:type="dxa"/>
          </w:tcPr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284">
              <w:rPr>
                <w:sz w:val="24"/>
                <w:szCs w:val="24"/>
              </w:rPr>
              <w:t xml:space="preserve">Председатель Сизинского </w:t>
            </w: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284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284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284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7284" w:rsidRPr="00967284" w:rsidRDefault="00967284" w:rsidP="009672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284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967284" w:rsidRPr="00967284" w:rsidRDefault="00967284" w:rsidP="00967284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cs="Times New Roman"/>
          <w:sz w:val="24"/>
          <w:szCs w:val="24"/>
        </w:rPr>
      </w:pPr>
    </w:p>
    <w:tbl>
      <w:tblPr>
        <w:tblW w:w="10657" w:type="dxa"/>
        <w:tblInd w:w="-1168" w:type="dxa"/>
        <w:tblLook w:val="04A0" w:firstRow="1" w:lastRow="0" w:firstColumn="1" w:lastColumn="0" w:noHBand="0" w:noVBand="1"/>
      </w:tblPr>
      <w:tblGrid>
        <w:gridCol w:w="913"/>
        <w:gridCol w:w="2621"/>
        <w:gridCol w:w="5103"/>
        <w:gridCol w:w="2020"/>
      </w:tblGrid>
      <w:tr w:rsidR="00967284" w:rsidRPr="00967284" w:rsidTr="00967284">
        <w:trPr>
          <w:trHeight w:val="10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№1 к решению Сизинского</w:t>
            </w:r>
          </w:p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 депутатов </w:t>
            </w:r>
          </w:p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№6-28-160  от 25.04.2022</w:t>
            </w:r>
          </w:p>
        </w:tc>
      </w:tr>
      <w:tr w:rsidR="00967284" w:rsidRPr="00967284" w:rsidTr="00967284">
        <w:trPr>
          <w:trHeight w:val="1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645"/>
        </w:trPr>
        <w:tc>
          <w:tcPr>
            <w:tcW w:w="10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01.04.2022</w:t>
            </w:r>
          </w:p>
        </w:tc>
      </w:tr>
      <w:tr w:rsidR="00967284" w:rsidRPr="00967284" w:rsidTr="0096728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67284" w:rsidRPr="00967284" w:rsidTr="00967284">
        <w:trPr>
          <w:trHeight w:val="14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967284" w:rsidRPr="00967284" w:rsidTr="00967284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7284" w:rsidRPr="00967284" w:rsidTr="00967284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187 823,87</w:t>
            </w:r>
          </w:p>
        </w:tc>
      </w:tr>
      <w:tr w:rsidR="00967284" w:rsidRPr="00967284" w:rsidTr="00967284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967284" w:rsidRPr="00967284" w:rsidTr="00967284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967284" w:rsidRPr="00967284" w:rsidTr="00967284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967284" w:rsidRPr="00967284" w:rsidTr="00967284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967284" w:rsidRPr="00967284" w:rsidTr="00967284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967284" w:rsidRPr="00967284" w:rsidTr="00967284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967284" w:rsidRPr="00967284" w:rsidTr="00967284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967284" w:rsidRPr="00967284" w:rsidTr="00967284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1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315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3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226"/>
        <w:gridCol w:w="315"/>
        <w:gridCol w:w="460"/>
        <w:gridCol w:w="1919"/>
        <w:gridCol w:w="551"/>
        <w:gridCol w:w="441"/>
        <w:gridCol w:w="551"/>
        <w:gridCol w:w="516"/>
        <w:gridCol w:w="551"/>
        <w:gridCol w:w="849"/>
        <w:gridCol w:w="226"/>
        <w:gridCol w:w="642"/>
        <w:gridCol w:w="26"/>
      </w:tblGrid>
      <w:tr w:rsidR="00967284" w:rsidRPr="00967284" w:rsidTr="00967284">
        <w:trPr>
          <w:trHeight w:val="116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к решению Сизинского сельского Совета депутатов №6-28-160      </w:t>
            </w:r>
          </w:p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25.04.2022 </w:t>
            </w:r>
          </w:p>
        </w:tc>
      </w:tr>
      <w:tr w:rsidR="00967284" w:rsidRPr="00967284" w:rsidTr="00967284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2022 года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67284" w:rsidRPr="00967284" w:rsidTr="00967284">
        <w:trPr>
          <w:gridAfter w:val="1"/>
          <w:wAfter w:w="26" w:type="dxa"/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967284" w:rsidRPr="00967284" w:rsidTr="00967284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7284" w:rsidRPr="00967284" w:rsidTr="00967284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7 084 200,00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7 084 200,00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1695836,17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967284" w:rsidRPr="00967284" w:rsidTr="00967284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48 255,90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67284" w:rsidRPr="00967284" w:rsidTr="00967284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48 255,90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67284" w:rsidRPr="00967284" w:rsidTr="00967284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704 900,00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704 900,00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181 814,28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967284" w:rsidRPr="00967284" w:rsidTr="00967284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87 317,17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967284" w:rsidRPr="00967284" w:rsidTr="00967284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559,50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967284" w:rsidRPr="00967284" w:rsidTr="00967284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 от уплаты акцизов на автомобильный бензин, подлежащие распределению между бюджетами субъектов РФ и местными бюджетами с </w:t>
            </w: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424 400,00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424 400,00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105 652,33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967284" w:rsidRPr="00967284" w:rsidTr="00967284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-40 000,00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-40 000,00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-11 714,72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967284" w:rsidRPr="00967284" w:rsidTr="00967284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19 271,50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6 115 000,00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1434394,49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967284" w:rsidRPr="00967284" w:rsidTr="00967284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6 671,27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967284" w:rsidRPr="00967284" w:rsidTr="00967284">
        <w:trPr>
          <w:trHeight w:val="276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6 671,27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967284" w:rsidRPr="00967284" w:rsidTr="00967284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1427723,22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967284" w:rsidRPr="00967284" w:rsidTr="00967284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5 650 000,00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1410151,00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67284" w:rsidRPr="00967284" w:rsidTr="00967284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17 572,22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967284" w:rsidRPr="00967284" w:rsidTr="00967284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967284" w:rsidRPr="00967284" w:rsidTr="00967284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967284" w:rsidRPr="00967284" w:rsidTr="00967284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3 441 789,00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3 703 809,00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1165511,00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967284" w:rsidRPr="00967284" w:rsidTr="00967284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509 630,00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509 630,00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67284" w:rsidRPr="00967284" w:rsidTr="00967284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</w:t>
            </w: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1 333 690,00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1 333 690,00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611 100,00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967284" w:rsidRPr="00967284" w:rsidTr="00967284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7284" w:rsidRPr="00967284" w:rsidTr="00967284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967284" w:rsidRPr="00967284" w:rsidTr="00967284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7284" w:rsidRPr="00967284" w:rsidTr="00967284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</w:t>
            </w: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1 030 558,00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1 030 558,00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7284" w:rsidRPr="00967284" w:rsidTr="00967284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102 880,00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10788009,00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2861347,17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49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237"/>
        <w:gridCol w:w="1840"/>
        <w:gridCol w:w="1740"/>
        <w:gridCol w:w="1600"/>
        <w:gridCol w:w="774"/>
      </w:tblGrid>
      <w:tr w:rsidR="00967284" w:rsidRPr="00967284" w:rsidTr="00967284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№3 к решению Сизинского сельского Совета депутатов №6-28-160   от 25.04.2022 </w:t>
            </w:r>
          </w:p>
        </w:tc>
      </w:tr>
      <w:tr w:rsidR="00967284" w:rsidRPr="00967284" w:rsidTr="00967284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01.04.2022 </w:t>
            </w:r>
          </w:p>
        </w:tc>
      </w:tr>
      <w:tr w:rsidR="00967284" w:rsidRPr="00967284" w:rsidTr="00967284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67284" w:rsidRPr="00967284" w:rsidTr="00967284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на 01.04.2022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 к плану</w:t>
            </w:r>
          </w:p>
        </w:tc>
      </w:tr>
      <w:tr w:rsidR="00967284" w:rsidRPr="00967284" w:rsidTr="00967284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7284" w:rsidRPr="00967284" w:rsidTr="0096728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967284" w:rsidRPr="00967284" w:rsidTr="00967284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181 501,32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967284" w:rsidRPr="00967284" w:rsidTr="00967284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2 535 500,10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414 908,09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7284" w:rsidRPr="00967284" w:rsidTr="00967284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284" w:rsidRPr="00967284" w:rsidTr="0096728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1 055 008,00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263 078,43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967284" w:rsidRPr="00967284" w:rsidTr="0096728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71 248,35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967284" w:rsidRPr="00967284" w:rsidTr="0096728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912 564,00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144 895,20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967284" w:rsidRPr="00967284" w:rsidTr="0096728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7284" w:rsidRPr="00967284" w:rsidTr="0096728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1 581 411,49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482 619,23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967284" w:rsidRPr="00967284" w:rsidTr="0096728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2 405 822,59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524 601,18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967284" w:rsidRPr="00967284" w:rsidTr="0096728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7284" w:rsidRPr="00967284" w:rsidTr="0096728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67284" w:rsidRPr="00967284" w:rsidTr="0096728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10 975 832,87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2 265 521,77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2973"/>
        <w:gridCol w:w="992"/>
        <w:gridCol w:w="1102"/>
        <w:gridCol w:w="1078"/>
        <w:gridCol w:w="797"/>
      </w:tblGrid>
      <w:tr w:rsidR="00967284" w:rsidRPr="00967284" w:rsidTr="0096728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к решению Сизинского сельского Совета депутатов №6-28-160   от 25.04.2022  </w:t>
            </w:r>
          </w:p>
        </w:tc>
      </w:tr>
      <w:tr w:rsidR="00967284" w:rsidRPr="00967284" w:rsidTr="00967284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315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01.04.2022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итоги до конца 2022 года</w:t>
            </w:r>
          </w:p>
        </w:tc>
      </w:tr>
      <w:tr w:rsidR="00967284" w:rsidRPr="00967284" w:rsidTr="00967284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7 084 200,00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7 084 200,00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1 695 836,17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5 388 363,83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933 200,00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933 200,00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249 341,68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683 858,32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48 255,90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176 044,10</w:t>
            </w:r>
          </w:p>
        </w:tc>
      </w:tr>
      <w:tr w:rsidR="00967284" w:rsidRPr="00967284" w:rsidTr="00967284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224 300,00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48 255,90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176 044,10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704 900,00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704 900,00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181 814,28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523 085,72</w:t>
            </w:r>
          </w:p>
        </w:tc>
      </w:tr>
      <w:tr w:rsidR="00967284" w:rsidRPr="00967284" w:rsidTr="0096728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87 317,17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231 382,83</w:t>
            </w:r>
          </w:p>
        </w:tc>
      </w:tr>
      <w:tr w:rsidR="00967284" w:rsidRPr="00967284" w:rsidTr="00967284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559,50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1 240,50</w:t>
            </w:r>
          </w:p>
        </w:tc>
      </w:tr>
      <w:tr w:rsidR="00967284" w:rsidRPr="00967284" w:rsidTr="0096728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424 400,00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424 400,00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105 652,33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318 747,67</w:t>
            </w:r>
          </w:p>
        </w:tc>
      </w:tr>
      <w:tr w:rsidR="00967284" w:rsidRPr="00967284" w:rsidTr="00967284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-40 000,00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-40 000,00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-11 714,72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-28 285,28</w:t>
            </w:r>
          </w:p>
        </w:tc>
      </w:tr>
      <w:tr w:rsidR="00967284" w:rsidRPr="00967284" w:rsidTr="0096728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19 271,50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6 115 000,00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1 434 394,49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4 680 605,51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6 671,27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98 328,73</w:t>
            </w:r>
          </w:p>
        </w:tc>
      </w:tr>
      <w:tr w:rsidR="00967284" w:rsidRPr="00967284" w:rsidTr="0096728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6 671,27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98 328,73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6 010 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6 010 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1 427 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723,22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4 582 </w:t>
            </w: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276,78</w:t>
            </w:r>
          </w:p>
        </w:tc>
      </w:tr>
      <w:tr w:rsidR="00967284" w:rsidRPr="00967284" w:rsidTr="0096728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5 650 000,00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5 650 000,00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1 410 151,00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4 239 849,00</w:t>
            </w:r>
          </w:p>
        </w:tc>
      </w:tr>
      <w:tr w:rsidR="00967284" w:rsidRPr="00967284" w:rsidTr="0096728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17 572,22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342 427,78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23 900,00</w:t>
            </w:r>
          </w:p>
        </w:tc>
      </w:tr>
      <w:tr w:rsidR="00967284" w:rsidRPr="00967284" w:rsidTr="00967284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23 900,00</w:t>
            </w:r>
          </w:p>
        </w:tc>
      </w:tr>
      <w:tr w:rsidR="00967284" w:rsidRPr="00967284" w:rsidTr="0096728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3 441 789,00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3 703 809,00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1 165 511,00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2 538 298,00</w:t>
            </w:r>
          </w:p>
        </w:tc>
      </w:tr>
      <w:tr w:rsidR="00967284" w:rsidRPr="00967284" w:rsidTr="0096728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3 441 789,00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3 703 809,00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1 165 511,00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2 518 298,00</w:t>
            </w:r>
          </w:p>
        </w:tc>
      </w:tr>
      <w:tr w:rsidR="00967284" w:rsidRPr="00967284" w:rsidTr="00967284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509 630,00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509 630,00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382 130,00</w:t>
            </w:r>
          </w:p>
        </w:tc>
      </w:tr>
      <w:tr w:rsidR="00967284" w:rsidRPr="00967284" w:rsidTr="00967284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1 333 690,00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1 333 690,00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611 100,00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722 590,00</w:t>
            </w:r>
          </w:p>
        </w:tc>
      </w:tr>
      <w:tr w:rsidR="00967284" w:rsidRPr="00967284" w:rsidTr="00967284">
        <w:trPr>
          <w:trHeight w:val="13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11 247,00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280 140,00</w:t>
            </w:r>
          </w:p>
        </w:tc>
      </w:tr>
      <w:tr w:rsidR="00967284" w:rsidRPr="00967284" w:rsidTr="00967284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</w:t>
            </w: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1 030 558,00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1 030 558,00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1 030 558,00</w:t>
            </w:r>
          </w:p>
        </w:tc>
      </w:tr>
      <w:tr w:rsidR="00967284" w:rsidRPr="00967284" w:rsidTr="0096728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104 664,00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102 880,00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102 880,00</w:t>
            </w:r>
          </w:p>
        </w:tc>
      </w:tr>
      <w:tr w:rsidR="00967284" w:rsidRPr="00967284" w:rsidTr="00967284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10 788 009,00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2 861 347,17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7 926 661,83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1"/>
        <w:gridCol w:w="2857"/>
        <w:gridCol w:w="1257"/>
        <w:gridCol w:w="1750"/>
        <w:gridCol w:w="1541"/>
        <w:gridCol w:w="1520"/>
        <w:gridCol w:w="1020"/>
      </w:tblGrid>
      <w:tr w:rsidR="00967284" w:rsidRPr="00967284" w:rsidTr="00967284">
        <w:trPr>
          <w:trHeight w:val="70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№4 стр</w:t>
            </w:r>
            <w:proofErr w:type="gramStart"/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к решению Сизинского сельского Совета депутатов №6-28-160   от 25.04.2022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67284" w:rsidRPr="00967284" w:rsidTr="00967284">
        <w:trPr>
          <w:trHeight w:val="12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на 01.04.2022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итоги до конца 2022 года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284" w:rsidRPr="00967284" w:rsidTr="00967284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5 333 877,79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1 026 157,81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4 307 719,98</w:t>
            </w:r>
          </w:p>
        </w:tc>
      </w:tr>
      <w:tr w:rsidR="00967284" w:rsidRPr="00967284" w:rsidTr="00967284">
        <w:trPr>
          <w:trHeight w:val="9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773 349,86</w:t>
            </w:r>
          </w:p>
        </w:tc>
      </w:tr>
      <w:tr w:rsidR="00967284" w:rsidRPr="00967284" w:rsidTr="00967284">
        <w:trPr>
          <w:trHeight w:val="13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181 501,32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601 848,54</w:t>
            </w:r>
          </w:p>
        </w:tc>
      </w:tr>
      <w:tr w:rsidR="00967284" w:rsidRPr="00967284" w:rsidTr="00967284">
        <w:trPr>
          <w:trHeight w:val="15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2 535 500,10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414 908,09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2 120 592,01</w:t>
            </w:r>
          </w:p>
        </w:tc>
      </w:tr>
      <w:tr w:rsidR="00967284" w:rsidRPr="00967284" w:rsidTr="00967284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67284" w:rsidRPr="00967284" w:rsidTr="00967284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1 055 008,00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263 078,43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791 929,57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71 248,35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352 891,65</w:t>
            </w:r>
          </w:p>
        </w:tc>
      </w:tr>
      <w:tr w:rsidR="00967284" w:rsidRPr="00967284" w:rsidTr="00967284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71 248,35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352 891,65</w:t>
            </w:r>
          </w:p>
        </w:tc>
      </w:tr>
      <w:tr w:rsidR="00967284" w:rsidRPr="00967284" w:rsidTr="00967284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180 789,00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180 789,00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175 789,00</w:t>
            </w:r>
          </w:p>
        </w:tc>
      </w:tr>
      <w:tr w:rsidR="00967284" w:rsidRPr="00967284" w:rsidTr="00967284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947 564,00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988 792,00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144 895,20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843 896,80</w:t>
            </w:r>
          </w:p>
        </w:tc>
      </w:tr>
      <w:tr w:rsidR="00967284" w:rsidRPr="00967284" w:rsidTr="00967284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912 564,00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144 895,20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767 668,80</w:t>
            </w:r>
          </w:p>
        </w:tc>
      </w:tr>
      <w:tr w:rsidR="00967284" w:rsidRPr="00967284" w:rsidTr="0096728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76 228,00</w:t>
            </w:r>
          </w:p>
        </w:tc>
      </w:tr>
      <w:tr w:rsidR="00967284" w:rsidRPr="00967284" w:rsidTr="00967284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3 741 843,28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3 987 234,08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1 007 220,41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2 980 013,67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1 581 411,49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482 619,23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1 098 792,26</w:t>
            </w:r>
          </w:p>
        </w:tc>
      </w:tr>
      <w:tr w:rsidR="00967284" w:rsidRPr="00967284" w:rsidTr="00967284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2 405 822,59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524 601,18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1 881 221,41</w:t>
            </w:r>
          </w:p>
        </w:tc>
      </w:tr>
      <w:tr w:rsidR="00967284" w:rsidRPr="00967284" w:rsidTr="00967284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7284" w:rsidRPr="00967284" w:rsidTr="00967284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967284" w:rsidRPr="00967284" w:rsidTr="009672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967284" w:rsidRPr="00967284" w:rsidTr="00967284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10 975 832,87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2 265 521,77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8 710 311,10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0"/>
        <w:gridCol w:w="338"/>
        <w:gridCol w:w="622"/>
        <w:gridCol w:w="118"/>
        <w:gridCol w:w="118"/>
        <w:gridCol w:w="740"/>
        <w:gridCol w:w="102"/>
        <w:gridCol w:w="307"/>
        <w:gridCol w:w="86"/>
        <w:gridCol w:w="266"/>
        <w:gridCol w:w="199"/>
        <w:gridCol w:w="393"/>
        <w:gridCol w:w="266"/>
        <w:gridCol w:w="413"/>
        <w:gridCol w:w="322"/>
        <w:gridCol w:w="858"/>
        <w:gridCol w:w="204"/>
        <w:gridCol w:w="322"/>
        <w:gridCol w:w="858"/>
        <w:gridCol w:w="124"/>
        <w:gridCol w:w="322"/>
        <w:gridCol w:w="590"/>
        <w:gridCol w:w="268"/>
        <w:gridCol w:w="54"/>
        <w:gridCol w:w="386"/>
        <w:gridCol w:w="68"/>
        <w:gridCol w:w="254"/>
        <w:gridCol w:w="670"/>
        <w:gridCol w:w="188"/>
        <w:gridCol w:w="134"/>
        <w:gridCol w:w="102"/>
      </w:tblGrid>
      <w:tr w:rsidR="00967284" w:rsidRPr="00967284" w:rsidTr="00967284">
        <w:trPr>
          <w:gridAfter w:val="3"/>
          <w:wAfter w:w="424" w:type="dxa"/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к решению Сизинского сельского Совета депутатов №6-28-160  </w:t>
            </w:r>
          </w:p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25.04.2022 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</w:t>
            </w: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430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967284" w:rsidRPr="00967284" w:rsidTr="00967284">
        <w:trPr>
          <w:gridAfter w:val="3"/>
          <w:wAfter w:w="42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967284" w:rsidRPr="00967284" w:rsidTr="00967284">
        <w:trPr>
          <w:gridAfter w:val="3"/>
          <w:wAfter w:w="424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48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1"/>
          <w:wAfter w:w="102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5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1"/>
          <w:wAfter w:w="102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1"/>
          <w:wAfter w:w="102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1"/>
          <w:wAfter w:w="102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6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-595 825,40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-595 825,40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100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-595 825,40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-595 825,40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9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-10 788 009,00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-2 861 347,17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-2 861 347,17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76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10 975 832,87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2 265 521,77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2 265 521,77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78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400" w:firstLine="8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967284" w:rsidRPr="00967284" w:rsidTr="00967284">
        <w:trPr>
          <w:gridAfter w:val="3"/>
          <w:wAfter w:w="424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284" w:rsidRPr="00967284" w:rsidTr="00967284">
        <w:trPr>
          <w:gridAfter w:val="3"/>
          <w:wAfter w:w="424" w:type="dxa"/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967284" w:rsidRPr="00967284" w:rsidTr="00967284">
        <w:trPr>
          <w:gridAfter w:val="3"/>
          <w:wAfter w:w="424" w:type="dxa"/>
          <w:trHeight w:val="54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7284" w:rsidRPr="00967284" w:rsidRDefault="00967284" w:rsidP="00967284">
            <w:pPr>
              <w:spacing w:after="0" w:line="240" w:lineRule="auto"/>
              <w:ind w:firstLineChars="600" w:firstLine="1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7284"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</w:tbl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6646"/>
        <w:gridCol w:w="2552"/>
      </w:tblGrid>
      <w:tr w:rsidR="00967284" w:rsidRPr="00967284" w:rsidTr="00967284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№5 к решению Сизинского сельского Совета депутатов № 6-28-160  от 25.04.2022 </w:t>
            </w:r>
          </w:p>
        </w:tc>
      </w:tr>
      <w:tr w:rsidR="00967284" w:rsidRPr="00967284" w:rsidTr="00967284">
        <w:trPr>
          <w:trHeight w:val="141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01.04.2021</w:t>
            </w:r>
          </w:p>
          <w:p w:rsidR="00967284" w:rsidRPr="00967284" w:rsidRDefault="00967284" w:rsidP="009672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967284" w:rsidRPr="00967284" w:rsidTr="0096728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967284" w:rsidRPr="00967284" w:rsidTr="00967284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7284" w:rsidRPr="00967284" w:rsidTr="00967284">
        <w:trPr>
          <w:trHeight w:val="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639 616,60</w:t>
            </w:r>
          </w:p>
        </w:tc>
      </w:tr>
      <w:tr w:rsidR="00967284" w:rsidRPr="00967284" w:rsidTr="00967284">
        <w:trPr>
          <w:trHeight w:val="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7284" w:rsidRPr="00967284" w:rsidTr="00967284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284" w:rsidRPr="00967284" w:rsidRDefault="00967284" w:rsidP="009672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284" w:rsidRPr="00967284" w:rsidRDefault="00967284" w:rsidP="00967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410 953,60</w:t>
            </w:r>
          </w:p>
        </w:tc>
      </w:tr>
    </w:tbl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 xml:space="preserve">Приложение №6 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>к решению Сизинского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 xml:space="preserve"> сельского Совета депутатов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 xml:space="preserve"> №6-28-160   от 25.04.2022</w:t>
      </w:r>
    </w:p>
    <w:p w:rsidR="00967284" w:rsidRPr="00967284" w:rsidRDefault="00967284" w:rsidP="00967284">
      <w:pPr>
        <w:tabs>
          <w:tab w:val="left" w:pos="165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Отчет об использовании средств резервного фонда</w:t>
      </w:r>
    </w:p>
    <w:p w:rsidR="00967284" w:rsidRPr="00967284" w:rsidRDefault="00967284" w:rsidP="00967284">
      <w:pPr>
        <w:tabs>
          <w:tab w:val="left" w:pos="165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на  01.04.2022</w:t>
      </w:r>
    </w:p>
    <w:p w:rsidR="00967284" w:rsidRPr="00967284" w:rsidRDefault="00967284" w:rsidP="00967284">
      <w:pPr>
        <w:tabs>
          <w:tab w:val="left" w:pos="165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по МО «СИЗИНСКИЙ  СЕЛЬСОВЕТ»</w:t>
      </w:r>
    </w:p>
    <w:p w:rsidR="00967284" w:rsidRPr="00967284" w:rsidRDefault="00967284" w:rsidP="00967284">
      <w:pPr>
        <w:tabs>
          <w:tab w:val="left" w:pos="165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Местный резервный фонд</w:t>
      </w:r>
    </w:p>
    <w:p w:rsidR="00967284" w:rsidRPr="00967284" w:rsidRDefault="00967284" w:rsidP="00967284">
      <w:pPr>
        <w:tabs>
          <w:tab w:val="left" w:pos="1650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b"/>
        <w:tblpPr w:leftFromText="180" w:rightFromText="180" w:vertAnchor="text" w:horzAnchor="page" w:tblpX="944" w:tblpY="427"/>
        <w:tblW w:w="0" w:type="auto"/>
        <w:tblLook w:val="04A0" w:firstRow="1" w:lastRow="0" w:firstColumn="1" w:lastColumn="0" w:noHBand="0" w:noVBand="1"/>
      </w:tblPr>
      <w:tblGrid>
        <w:gridCol w:w="3610"/>
        <w:gridCol w:w="3156"/>
        <w:gridCol w:w="2805"/>
      </w:tblGrid>
      <w:tr w:rsidR="00967284" w:rsidRPr="00967284" w:rsidTr="00E013ED">
        <w:trPr>
          <w:trHeight w:val="551"/>
        </w:trPr>
        <w:tc>
          <w:tcPr>
            <w:tcW w:w="382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Утвержденные денежные средства по состоянию на 01.01.2022</w:t>
            </w:r>
          </w:p>
        </w:tc>
        <w:tc>
          <w:tcPr>
            <w:tcW w:w="3369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Кассовые расходы по состоянию на 01.04.2022</w:t>
            </w:r>
          </w:p>
        </w:tc>
        <w:tc>
          <w:tcPr>
            <w:tcW w:w="297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Денежные средства на счете по состоянию на 01.04.2022</w:t>
            </w:r>
          </w:p>
        </w:tc>
      </w:tr>
      <w:tr w:rsidR="00967284" w:rsidRPr="00967284" w:rsidTr="00E013ED">
        <w:tc>
          <w:tcPr>
            <w:tcW w:w="382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67284" w:rsidRPr="00967284" w:rsidTr="00E013ED">
        <w:tc>
          <w:tcPr>
            <w:tcW w:w="382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20 000,00</w:t>
            </w:r>
          </w:p>
        </w:tc>
        <w:tc>
          <w:tcPr>
            <w:tcW w:w="3369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967284" w:rsidRPr="00967284" w:rsidRDefault="00967284" w:rsidP="00967284">
            <w:pPr>
              <w:tabs>
                <w:tab w:val="left" w:pos="16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20 000,00</w:t>
            </w:r>
          </w:p>
        </w:tc>
      </w:tr>
    </w:tbl>
    <w:p w:rsidR="00967284" w:rsidRPr="00967284" w:rsidRDefault="00967284" w:rsidP="00967284">
      <w:pPr>
        <w:tabs>
          <w:tab w:val="left" w:pos="1650"/>
        </w:tabs>
        <w:spacing w:after="0" w:line="240" w:lineRule="auto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967284">
        <w:rPr>
          <w:rFonts w:eastAsia="Times New Roman" w:cs="Times New Roman"/>
          <w:sz w:val="24"/>
          <w:szCs w:val="24"/>
        </w:rPr>
        <w:t xml:space="preserve">Приложение №7 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>к решению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 xml:space="preserve">Сизинского сельского 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 xml:space="preserve">Совета депутатов </w:t>
      </w:r>
    </w:p>
    <w:p w:rsidR="00967284" w:rsidRPr="00967284" w:rsidRDefault="00967284" w:rsidP="00967284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967284">
        <w:rPr>
          <w:rFonts w:eastAsia="Times New Roman" w:cs="Times New Roman"/>
          <w:sz w:val="24"/>
          <w:szCs w:val="24"/>
        </w:rPr>
        <w:t>№6-28-160   от 25.04.2022</w:t>
      </w: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МО «Сизинский сельсовет» на 01.04.2022</w:t>
      </w: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967284" w:rsidRPr="00967284" w:rsidTr="00E013ED">
        <w:tc>
          <w:tcPr>
            <w:tcW w:w="4603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Уточненная сумма на 01.04.2021</w:t>
            </w: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Исполнено</w:t>
            </w: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на</w:t>
            </w: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 xml:space="preserve">01.04.2021 </w:t>
            </w: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967284" w:rsidRPr="00967284" w:rsidTr="00E013ED">
        <w:trPr>
          <w:trHeight w:val="1110"/>
        </w:trPr>
        <w:tc>
          <w:tcPr>
            <w:tcW w:w="4603" w:type="dxa"/>
          </w:tcPr>
          <w:p w:rsidR="00967284" w:rsidRPr="00967284" w:rsidRDefault="00967284" w:rsidP="00967284">
            <w:pPr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«Обеспечение жизнедеятельности МО Сизинский сельсовет» 2022-2024</w:t>
            </w:r>
          </w:p>
        </w:tc>
        <w:tc>
          <w:tcPr>
            <w:tcW w:w="1701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6 220 576,08</w:t>
            </w: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7284" w:rsidRPr="00967284" w:rsidRDefault="00967284" w:rsidP="009672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284">
              <w:rPr>
                <w:rFonts w:cs="Times New Roman"/>
                <w:sz w:val="24"/>
                <w:szCs w:val="24"/>
              </w:rPr>
              <w:t>1 403 947,04</w:t>
            </w:r>
          </w:p>
        </w:tc>
      </w:tr>
    </w:tbl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Приложение №8</w:t>
      </w:r>
    </w:p>
    <w:p w:rsidR="00967284" w:rsidRPr="00967284" w:rsidRDefault="00967284" w:rsidP="00967284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к решению Сизинского </w:t>
      </w:r>
      <w:proofErr w:type="gramStart"/>
      <w:r w:rsidRPr="00967284">
        <w:rPr>
          <w:rFonts w:cs="Times New Roman"/>
          <w:sz w:val="24"/>
          <w:szCs w:val="24"/>
        </w:rPr>
        <w:t>сельского</w:t>
      </w:r>
      <w:proofErr w:type="gramEnd"/>
    </w:p>
    <w:p w:rsidR="00967284" w:rsidRPr="00967284" w:rsidRDefault="00967284" w:rsidP="00967284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 xml:space="preserve"> Совета депутатов </w:t>
      </w:r>
    </w:p>
    <w:p w:rsidR="00967284" w:rsidRPr="00967284" w:rsidRDefault="00967284" w:rsidP="00967284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№ 6-28-160  от 25.04.2022</w:t>
      </w:r>
    </w:p>
    <w:p w:rsidR="00967284" w:rsidRPr="00967284" w:rsidRDefault="00967284" w:rsidP="0096728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7284">
        <w:rPr>
          <w:rFonts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2022 год.</w:t>
      </w: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7284" w:rsidRPr="00967284" w:rsidRDefault="00967284" w:rsidP="00967284">
      <w:pPr>
        <w:spacing w:after="0" w:line="240" w:lineRule="auto"/>
        <w:rPr>
          <w:rFonts w:cs="Times New Roman"/>
          <w:sz w:val="24"/>
          <w:szCs w:val="24"/>
        </w:rPr>
      </w:pPr>
      <w:r w:rsidRPr="00967284">
        <w:rPr>
          <w:rFonts w:cs="Times New Roman"/>
          <w:sz w:val="24"/>
          <w:szCs w:val="24"/>
        </w:rPr>
        <w:t>В МО «Сизинский сельсовет»  муниципальная адресная инвестиционная программа на 2022 год не предусмотрена.</w:t>
      </w:r>
    </w:p>
    <w:p w:rsidR="00967284" w:rsidRPr="00967284" w:rsidRDefault="00967284" w:rsidP="009672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216D" w:rsidRDefault="00B5216D"/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E4"/>
    <w:multiLevelType w:val="hybridMultilevel"/>
    <w:tmpl w:val="C2F8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6808"/>
    <w:multiLevelType w:val="hybridMultilevel"/>
    <w:tmpl w:val="AF2CD16A"/>
    <w:lvl w:ilvl="0" w:tplc="85BCF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013"/>
    <w:multiLevelType w:val="hybridMultilevel"/>
    <w:tmpl w:val="3A6CAE14"/>
    <w:lvl w:ilvl="0" w:tplc="F8AC709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0434"/>
    <w:multiLevelType w:val="hybridMultilevel"/>
    <w:tmpl w:val="01A0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B7D88"/>
    <w:multiLevelType w:val="hybridMultilevel"/>
    <w:tmpl w:val="30C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43B"/>
    <w:multiLevelType w:val="multilevel"/>
    <w:tmpl w:val="9926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0F793EA3"/>
    <w:multiLevelType w:val="hybridMultilevel"/>
    <w:tmpl w:val="35FECA06"/>
    <w:lvl w:ilvl="0" w:tplc="E7A420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CCF"/>
    <w:multiLevelType w:val="hybridMultilevel"/>
    <w:tmpl w:val="9CF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31E3"/>
    <w:multiLevelType w:val="multilevel"/>
    <w:tmpl w:val="1C589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323796"/>
    <w:multiLevelType w:val="multilevel"/>
    <w:tmpl w:val="434C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618A8"/>
    <w:multiLevelType w:val="hybridMultilevel"/>
    <w:tmpl w:val="EC24E8C8"/>
    <w:lvl w:ilvl="0" w:tplc="8DA6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32A3033"/>
    <w:multiLevelType w:val="hybridMultilevel"/>
    <w:tmpl w:val="32F2D782"/>
    <w:lvl w:ilvl="0" w:tplc="66402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3844ABB"/>
    <w:multiLevelType w:val="hybridMultilevel"/>
    <w:tmpl w:val="D76CDFBA"/>
    <w:lvl w:ilvl="0" w:tplc="6B3A07A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944D3"/>
    <w:multiLevelType w:val="multilevel"/>
    <w:tmpl w:val="2C1E0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AB6526B"/>
    <w:multiLevelType w:val="multilevel"/>
    <w:tmpl w:val="109C9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C7E1F35"/>
    <w:multiLevelType w:val="hybridMultilevel"/>
    <w:tmpl w:val="33C8D29A"/>
    <w:lvl w:ilvl="0" w:tplc="EC1C92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1052E"/>
    <w:multiLevelType w:val="multilevel"/>
    <w:tmpl w:val="E5E2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73A3F"/>
    <w:multiLevelType w:val="multilevel"/>
    <w:tmpl w:val="77B26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3C302BF3"/>
    <w:multiLevelType w:val="multilevel"/>
    <w:tmpl w:val="AAA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7F3C39"/>
    <w:multiLevelType w:val="hybridMultilevel"/>
    <w:tmpl w:val="AB8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42BFD"/>
    <w:multiLevelType w:val="hybridMultilevel"/>
    <w:tmpl w:val="21C26172"/>
    <w:lvl w:ilvl="0" w:tplc="A75297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4BFA0760"/>
    <w:multiLevelType w:val="hybridMultilevel"/>
    <w:tmpl w:val="68BA10CC"/>
    <w:lvl w:ilvl="0" w:tplc="5FF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7625A"/>
    <w:multiLevelType w:val="hybridMultilevel"/>
    <w:tmpl w:val="DF2E8ED2"/>
    <w:lvl w:ilvl="0" w:tplc="FE965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366F6C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5195161D"/>
    <w:multiLevelType w:val="multilevel"/>
    <w:tmpl w:val="445E26D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52567AB5"/>
    <w:multiLevelType w:val="hybridMultilevel"/>
    <w:tmpl w:val="07A6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4014"/>
    <w:multiLevelType w:val="hybridMultilevel"/>
    <w:tmpl w:val="95A8F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825F5"/>
    <w:multiLevelType w:val="hybridMultilevel"/>
    <w:tmpl w:val="1428A30E"/>
    <w:lvl w:ilvl="0" w:tplc="6D105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540AFC"/>
    <w:multiLevelType w:val="hybridMultilevel"/>
    <w:tmpl w:val="CEAAD516"/>
    <w:lvl w:ilvl="0" w:tplc="36C6C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90EF3"/>
    <w:multiLevelType w:val="multilevel"/>
    <w:tmpl w:val="40D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63EED"/>
    <w:multiLevelType w:val="hybridMultilevel"/>
    <w:tmpl w:val="9C34EFE0"/>
    <w:lvl w:ilvl="0" w:tplc="36AC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0280BB4"/>
    <w:multiLevelType w:val="multilevel"/>
    <w:tmpl w:val="7F38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B3006D"/>
    <w:multiLevelType w:val="hybridMultilevel"/>
    <w:tmpl w:val="F514A280"/>
    <w:lvl w:ilvl="0" w:tplc="3F1A55A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63F1412"/>
    <w:multiLevelType w:val="multilevel"/>
    <w:tmpl w:val="3D2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C1896"/>
    <w:multiLevelType w:val="multilevel"/>
    <w:tmpl w:val="3940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79602F84"/>
    <w:multiLevelType w:val="hybridMultilevel"/>
    <w:tmpl w:val="30EEA182"/>
    <w:lvl w:ilvl="0" w:tplc="7F16F2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A3615"/>
    <w:multiLevelType w:val="hybridMultilevel"/>
    <w:tmpl w:val="3E4EA8AE"/>
    <w:lvl w:ilvl="0" w:tplc="0D6C60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FBEFCEA">
      <w:numFmt w:val="bullet"/>
      <w:lvlText w:val="-"/>
      <w:lvlJc w:val="left"/>
      <w:pPr>
        <w:tabs>
          <w:tab w:val="num" w:pos="1635"/>
        </w:tabs>
        <w:ind w:left="1635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7"/>
  </w:num>
  <w:num w:numId="2">
    <w:abstractNumId w:val="18"/>
  </w:num>
  <w:num w:numId="3">
    <w:abstractNumId w:val="32"/>
  </w:num>
  <w:num w:numId="4">
    <w:abstractNumId w:val="35"/>
  </w:num>
  <w:num w:numId="5">
    <w:abstractNumId w:val="1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5"/>
  </w:num>
  <w:num w:numId="10">
    <w:abstractNumId w:val="19"/>
  </w:num>
  <w:num w:numId="11">
    <w:abstractNumId w:val="9"/>
  </w:num>
  <w:num w:numId="12">
    <w:abstractNumId w:val="22"/>
  </w:num>
  <w:num w:numId="13">
    <w:abstractNumId w:val="36"/>
  </w:num>
  <w:num w:numId="14">
    <w:abstractNumId w:val="29"/>
  </w:num>
  <w:num w:numId="15">
    <w:abstractNumId w:val="46"/>
  </w:num>
  <w:num w:numId="16">
    <w:abstractNumId w:val="39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28"/>
  </w:num>
  <w:num w:numId="23">
    <w:abstractNumId w:val="16"/>
  </w:num>
  <w:num w:numId="24">
    <w:abstractNumId w:val="8"/>
  </w:num>
  <w:num w:numId="25">
    <w:abstractNumId w:val="41"/>
  </w:num>
  <w:num w:numId="26">
    <w:abstractNumId w:val="45"/>
  </w:num>
  <w:num w:numId="27">
    <w:abstractNumId w:val="4"/>
  </w:num>
  <w:num w:numId="28">
    <w:abstractNumId w:val="20"/>
  </w:num>
  <w:num w:numId="29">
    <w:abstractNumId w:val="27"/>
  </w:num>
  <w:num w:numId="30">
    <w:abstractNumId w:val="26"/>
  </w:num>
  <w:num w:numId="31">
    <w:abstractNumId w:val="31"/>
  </w:num>
  <w:num w:numId="32">
    <w:abstractNumId w:val="24"/>
  </w:num>
  <w:num w:numId="33">
    <w:abstractNumId w:val="0"/>
  </w:num>
  <w:num w:numId="34">
    <w:abstractNumId w:val="3"/>
  </w:num>
  <w:num w:numId="35">
    <w:abstractNumId w:val="42"/>
  </w:num>
  <w:num w:numId="36">
    <w:abstractNumId w:val="11"/>
  </w:num>
  <w:num w:numId="37">
    <w:abstractNumId w:val="21"/>
  </w:num>
  <w:num w:numId="38">
    <w:abstractNumId w:val="4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5"/>
  </w:num>
  <w:num w:numId="43">
    <w:abstractNumId w:val="10"/>
  </w:num>
  <w:num w:numId="44">
    <w:abstractNumId w:val="13"/>
  </w:num>
  <w:num w:numId="45">
    <w:abstractNumId w:val="23"/>
  </w:num>
  <w:num w:numId="46">
    <w:abstractNumId w:val="17"/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9"/>
    <w:rsid w:val="002C510B"/>
    <w:rsid w:val="005B6482"/>
    <w:rsid w:val="00967284"/>
    <w:rsid w:val="00B5216D"/>
    <w:rsid w:val="00D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67284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72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67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72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672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67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2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67284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67284"/>
  </w:style>
  <w:style w:type="paragraph" w:styleId="a3">
    <w:name w:val="Balloon Text"/>
    <w:basedOn w:val="a"/>
    <w:link w:val="a4"/>
    <w:uiPriority w:val="99"/>
    <w:unhideWhenUsed/>
    <w:rsid w:val="0096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284"/>
    <w:pPr>
      <w:ind w:left="720"/>
      <w:contextualSpacing/>
    </w:pPr>
    <w:rPr>
      <w:rFonts w:asciiTheme="minorHAnsi" w:hAnsiTheme="minorHAnsi"/>
    </w:rPr>
  </w:style>
  <w:style w:type="paragraph" w:styleId="a6">
    <w:name w:val="header"/>
    <w:basedOn w:val="a"/>
    <w:link w:val="a7"/>
    <w:uiPriority w:val="99"/>
    <w:unhideWhenUsed/>
    <w:rsid w:val="009672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67284"/>
  </w:style>
  <w:style w:type="paragraph" w:styleId="a8">
    <w:name w:val="footer"/>
    <w:basedOn w:val="a"/>
    <w:link w:val="a9"/>
    <w:uiPriority w:val="99"/>
    <w:unhideWhenUsed/>
    <w:rsid w:val="009672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67284"/>
  </w:style>
  <w:style w:type="paragraph" w:styleId="aa">
    <w:name w:val="Normal (Web)"/>
    <w:basedOn w:val="a"/>
    <w:uiPriority w:val="99"/>
    <w:unhideWhenUsed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96728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7284"/>
  </w:style>
  <w:style w:type="character" w:customStyle="1" w:styleId="ad">
    <w:name w:val="Без интервала Знак"/>
    <w:link w:val="ac"/>
    <w:uiPriority w:val="1"/>
    <w:locked/>
    <w:rsid w:val="0096728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96728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67284"/>
  </w:style>
  <w:style w:type="paragraph" w:customStyle="1" w:styleId="ConsPlusTitle">
    <w:name w:val="ConsPlusTitle"/>
    <w:rsid w:val="0096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967284"/>
    <w:pPr>
      <w:spacing w:after="0" w:line="240" w:lineRule="auto"/>
      <w:ind w:firstLine="851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96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96728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96728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672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9672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967284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967284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967284"/>
  </w:style>
  <w:style w:type="paragraph" w:customStyle="1" w:styleId="af8">
    <w:name w:val="Стиль"/>
    <w:rsid w:val="0096728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96728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67284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967284"/>
  </w:style>
  <w:style w:type="paragraph" w:styleId="afa">
    <w:name w:val="Body Text"/>
    <w:basedOn w:val="a"/>
    <w:link w:val="afb"/>
    <w:rsid w:val="00967284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6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967284"/>
    <w:rPr>
      <w:b/>
      <w:bCs/>
    </w:rPr>
  </w:style>
  <w:style w:type="character" w:styleId="afd">
    <w:name w:val="Emphasis"/>
    <w:qFormat/>
    <w:rsid w:val="00967284"/>
    <w:rPr>
      <w:i/>
      <w:iCs/>
    </w:rPr>
  </w:style>
  <w:style w:type="paragraph" w:customStyle="1" w:styleId="Style2">
    <w:name w:val="Style2"/>
    <w:basedOn w:val="a"/>
    <w:uiPriority w:val="99"/>
    <w:rsid w:val="009672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672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728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67284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967284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967284"/>
    <w:pPr>
      <w:spacing w:after="120"/>
      <w:ind w:left="283"/>
    </w:pPr>
    <w:rPr>
      <w:rFonts w:asciiTheme="minorHAnsi" w:hAnsiTheme="minorHAnsi"/>
    </w:rPr>
  </w:style>
  <w:style w:type="character" w:customStyle="1" w:styleId="aff">
    <w:name w:val="Основной текст с отступом Знак"/>
    <w:basedOn w:val="a0"/>
    <w:link w:val="afe"/>
    <w:rsid w:val="00967284"/>
  </w:style>
  <w:style w:type="table" w:customStyle="1" w:styleId="13">
    <w:name w:val="Сетка таблицы1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67284"/>
  </w:style>
  <w:style w:type="table" w:customStyle="1" w:styleId="32">
    <w:name w:val="Сетка таблицы3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967284"/>
    <w:rPr>
      <w:color w:val="800080"/>
      <w:u w:val="single"/>
    </w:rPr>
  </w:style>
  <w:style w:type="paragraph" w:customStyle="1" w:styleId="xl66">
    <w:name w:val="xl66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672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728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967284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67284"/>
  </w:style>
  <w:style w:type="paragraph" w:styleId="33">
    <w:name w:val="Body Text Indent 3"/>
    <w:basedOn w:val="a"/>
    <w:link w:val="34"/>
    <w:unhideWhenUsed/>
    <w:rsid w:val="00967284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7284"/>
    <w:rPr>
      <w:sz w:val="16"/>
      <w:szCs w:val="16"/>
    </w:rPr>
  </w:style>
  <w:style w:type="table" w:customStyle="1" w:styleId="71">
    <w:name w:val="Сетка таблицы7"/>
    <w:basedOn w:val="a1"/>
    <w:next w:val="ab"/>
    <w:rsid w:val="00967284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672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9672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967284"/>
    <w:pPr>
      <w:widowControl w:val="0"/>
      <w:shd w:val="clear" w:color="auto" w:fill="FFFFFF"/>
      <w:spacing w:after="640" w:line="310" w:lineRule="exact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967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967284"/>
    <w:pPr>
      <w:widowControl w:val="0"/>
      <w:shd w:val="clear" w:color="auto" w:fill="FFFFFF"/>
      <w:spacing w:after="0" w:line="954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9672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9672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9672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967284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67284"/>
    <w:pPr>
      <w:spacing w:after="100"/>
    </w:pPr>
    <w:rPr>
      <w:rFonts w:asciiTheme="minorHAnsi" w:hAnsiTheme="minorHAnsi"/>
    </w:rPr>
  </w:style>
  <w:style w:type="table" w:customStyle="1" w:styleId="140">
    <w:name w:val="Сетка таблицы14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672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96728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967284"/>
  </w:style>
  <w:style w:type="table" w:customStyle="1" w:styleId="220">
    <w:name w:val="Сетка таблицы22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967284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967284"/>
  </w:style>
  <w:style w:type="numbering" w:customStyle="1" w:styleId="52">
    <w:name w:val="Нет списка5"/>
    <w:next w:val="a2"/>
    <w:uiPriority w:val="99"/>
    <w:semiHidden/>
    <w:unhideWhenUsed/>
    <w:rsid w:val="00967284"/>
  </w:style>
  <w:style w:type="numbering" w:customStyle="1" w:styleId="60">
    <w:name w:val="Нет списка6"/>
    <w:next w:val="a2"/>
    <w:uiPriority w:val="99"/>
    <w:semiHidden/>
    <w:unhideWhenUsed/>
    <w:rsid w:val="00967284"/>
  </w:style>
  <w:style w:type="table" w:customStyle="1" w:styleId="280">
    <w:name w:val="Сетка таблицы28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67284"/>
  </w:style>
  <w:style w:type="numbering" w:customStyle="1" w:styleId="80">
    <w:name w:val="Нет списка8"/>
    <w:next w:val="a2"/>
    <w:uiPriority w:val="99"/>
    <w:semiHidden/>
    <w:unhideWhenUsed/>
    <w:rsid w:val="00967284"/>
  </w:style>
  <w:style w:type="paragraph" w:customStyle="1" w:styleId="ConsPlusCell">
    <w:name w:val="ConsPlusCell"/>
    <w:rsid w:val="0096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967284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96728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728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2">
    <w:name w:val="11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67284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72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67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72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672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67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2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67284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67284"/>
  </w:style>
  <w:style w:type="paragraph" w:styleId="a3">
    <w:name w:val="Balloon Text"/>
    <w:basedOn w:val="a"/>
    <w:link w:val="a4"/>
    <w:uiPriority w:val="99"/>
    <w:unhideWhenUsed/>
    <w:rsid w:val="0096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284"/>
    <w:pPr>
      <w:ind w:left="720"/>
      <w:contextualSpacing/>
    </w:pPr>
    <w:rPr>
      <w:rFonts w:asciiTheme="minorHAnsi" w:hAnsiTheme="minorHAnsi"/>
    </w:rPr>
  </w:style>
  <w:style w:type="paragraph" w:styleId="a6">
    <w:name w:val="header"/>
    <w:basedOn w:val="a"/>
    <w:link w:val="a7"/>
    <w:uiPriority w:val="99"/>
    <w:unhideWhenUsed/>
    <w:rsid w:val="009672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67284"/>
  </w:style>
  <w:style w:type="paragraph" w:styleId="a8">
    <w:name w:val="footer"/>
    <w:basedOn w:val="a"/>
    <w:link w:val="a9"/>
    <w:uiPriority w:val="99"/>
    <w:unhideWhenUsed/>
    <w:rsid w:val="009672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67284"/>
  </w:style>
  <w:style w:type="paragraph" w:styleId="aa">
    <w:name w:val="Normal (Web)"/>
    <w:basedOn w:val="a"/>
    <w:uiPriority w:val="99"/>
    <w:unhideWhenUsed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96728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7284"/>
  </w:style>
  <w:style w:type="character" w:customStyle="1" w:styleId="ad">
    <w:name w:val="Без интервала Знак"/>
    <w:link w:val="ac"/>
    <w:uiPriority w:val="1"/>
    <w:locked/>
    <w:rsid w:val="0096728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96728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67284"/>
  </w:style>
  <w:style w:type="paragraph" w:customStyle="1" w:styleId="ConsPlusTitle">
    <w:name w:val="ConsPlusTitle"/>
    <w:rsid w:val="0096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967284"/>
    <w:pPr>
      <w:spacing w:after="0" w:line="240" w:lineRule="auto"/>
      <w:ind w:firstLine="851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96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96728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96728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672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9672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967284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967284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967284"/>
  </w:style>
  <w:style w:type="paragraph" w:customStyle="1" w:styleId="af8">
    <w:name w:val="Стиль"/>
    <w:rsid w:val="0096728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96728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67284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967284"/>
  </w:style>
  <w:style w:type="paragraph" w:styleId="afa">
    <w:name w:val="Body Text"/>
    <w:basedOn w:val="a"/>
    <w:link w:val="afb"/>
    <w:rsid w:val="00967284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96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6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967284"/>
    <w:rPr>
      <w:b/>
      <w:bCs/>
    </w:rPr>
  </w:style>
  <w:style w:type="character" w:styleId="afd">
    <w:name w:val="Emphasis"/>
    <w:qFormat/>
    <w:rsid w:val="00967284"/>
    <w:rPr>
      <w:i/>
      <w:iCs/>
    </w:rPr>
  </w:style>
  <w:style w:type="paragraph" w:customStyle="1" w:styleId="Style2">
    <w:name w:val="Style2"/>
    <w:basedOn w:val="a"/>
    <w:uiPriority w:val="99"/>
    <w:rsid w:val="009672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672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728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67284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967284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967284"/>
    <w:pPr>
      <w:spacing w:after="120"/>
      <w:ind w:left="283"/>
    </w:pPr>
    <w:rPr>
      <w:rFonts w:asciiTheme="minorHAnsi" w:hAnsiTheme="minorHAnsi"/>
    </w:rPr>
  </w:style>
  <w:style w:type="character" w:customStyle="1" w:styleId="aff">
    <w:name w:val="Основной текст с отступом Знак"/>
    <w:basedOn w:val="a0"/>
    <w:link w:val="afe"/>
    <w:rsid w:val="00967284"/>
  </w:style>
  <w:style w:type="table" w:customStyle="1" w:styleId="13">
    <w:name w:val="Сетка таблицы1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67284"/>
  </w:style>
  <w:style w:type="table" w:customStyle="1" w:styleId="32">
    <w:name w:val="Сетка таблицы3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967284"/>
    <w:rPr>
      <w:color w:val="800080"/>
      <w:u w:val="single"/>
    </w:rPr>
  </w:style>
  <w:style w:type="paragraph" w:customStyle="1" w:styleId="xl66">
    <w:name w:val="xl66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672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67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728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7284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6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967284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67284"/>
  </w:style>
  <w:style w:type="paragraph" w:styleId="33">
    <w:name w:val="Body Text Indent 3"/>
    <w:basedOn w:val="a"/>
    <w:link w:val="34"/>
    <w:unhideWhenUsed/>
    <w:rsid w:val="00967284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7284"/>
    <w:rPr>
      <w:sz w:val="16"/>
      <w:szCs w:val="16"/>
    </w:rPr>
  </w:style>
  <w:style w:type="table" w:customStyle="1" w:styleId="71">
    <w:name w:val="Сетка таблицы7"/>
    <w:basedOn w:val="a1"/>
    <w:next w:val="ab"/>
    <w:rsid w:val="00967284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672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9672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967284"/>
    <w:pPr>
      <w:widowControl w:val="0"/>
      <w:shd w:val="clear" w:color="auto" w:fill="FFFFFF"/>
      <w:spacing w:after="640" w:line="310" w:lineRule="exact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967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967284"/>
    <w:pPr>
      <w:widowControl w:val="0"/>
      <w:shd w:val="clear" w:color="auto" w:fill="FFFFFF"/>
      <w:spacing w:after="0" w:line="954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9672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9672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9672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967284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67284"/>
    <w:pPr>
      <w:spacing w:after="100"/>
    </w:pPr>
    <w:rPr>
      <w:rFonts w:asciiTheme="minorHAnsi" w:hAnsiTheme="minorHAnsi"/>
    </w:rPr>
  </w:style>
  <w:style w:type="table" w:customStyle="1" w:styleId="140">
    <w:name w:val="Сетка таблицы14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67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6728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672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672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67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96728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967284"/>
  </w:style>
  <w:style w:type="table" w:customStyle="1" w:styleId="220">
    <w:name w:val="Сетка таблицы22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967284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967284"/>
  </w:style>
  <w:style w:type="numbering" w:customStyle="1" w:styleId="52">
    <w:name w:val="Нет списка5"/>
    <w:next w:val="a2"/>
    <w:uiPriority w:val="99"/>
    <w:semiHidden/>
    <w:unhideWhenUsed/>
    <w:rsid w:val="00967284"/>
  </w:style>
  <w:style w:type="numbering" w:customStyle="1" w:styleId="60">
    <w:name w:val="Нет списка6"/>
    <w:next w:val="a2"/>
    <w:uiPriority w:val="99"/>
    <w:semiHidden/>
    <w:unhideWhenUsed/>
    <w:rsid w:val="00967284"/>
  </w:style>
  <w:style w:type="table" w:customStyle="1" w:styleId="280">
    <w:name w:val="Сетка таблицы28"/>
    <w:basedOn w:val="a1"/>
    <w:next w:val="ab"/>
    <w:uiPriority w:val="59"/>
    <w:rsid w:val="00967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67284"/>
  </w:style>
  <w:style w:type="numbering" w:customStyle="1" w:styleId="80">
    <w:name w:val="Нет списка8"/>
    <w:next w:val="a2"/>
    <w:uiPriority w:val="99"/>
    <w:semiHidden/>
    <w:unhideWhenUsed/>
    <w:rsid w:val="00967284"/>
  </w:style>
  <w:style w:type="paragraph" w:customStyle="1" w:styleId="ConsPlusCell">
    <w:name w:val="ConsPlusCell"/>
    <w:rsid w:val="0096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967284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96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96728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728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2">
    <w:name w:val="11"/>
    <w:basedOn w:val="a"/>
    <w:rsid w:val="009672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96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4360</Words>
  <Characters>24857</Characters>
  <Application>Microsoft Office Word</Application>
  <DocSecurity>0</DocSecurity>
  <Lines>207</Lines>
  <Paragraphs>58</Paragraphs>
  <ScaleCrop>false</ScaleCrop>
  <Company/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2022-04-25T08:01:00Z</dcterms:created>
  <dcterms:modified xsi:type="dcterms:W3CDTF">2022-04-25T08:04:00Z</dcterms:modified>
</cp:coreProperties>
</file>