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A8B" w:rsidRPr="00A82E31" w:rsidRDefault="00A82E31" w:rsidP="00947CE4">
      <w:pPr>
        <w:spacing w:after="0"/>
        <w:rPr>
          <w:b/>
          <w:color w:val="17365D"/>
          <w:sz w:val="52"/>
          <w:szCs w:val="5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ЭМБЛЕМА%20КГКУ-1[1]" style="position:absolute;margin-left:-16.35pt;margin-top:-3.9pt;width:101.05pt;height:95.75pt;z-index:1;visibility:visible">
            <v:imagedata r:id="rId6" o:title=""/>
            <w10:wrap type="square"/>
          </v:shape>
        </w:pict>
      </w:r>
      <w:r w:rsidR="00947CE4" w:rsidRPr="00A82E31">
        <w:rPr>
          <w:color w:val="17365D"/>
          <w:sz w:val="40"/>
          <w:szCs w:val="40"/>
        </w:rPr>
        <w:t xml:space="preserve">        </w:t>
      </w:r>
      <w:r w:rsidR="00EA5A8B" w:rsidRPr="00A82E31">
        <w:rPr>
          <w:color w:val="17365D"/>
          <w:sz w:val="40"/>
          <w:szCs w:val="40"/>
        </w:rPr>
        <w:t xml:space="preserve">    </w:t>
      </w:r>
      <w:r w:rsidR="00EA5A8B" w:rsidRPr="00A82E31">
        <w:rPr>
          <w:b/>
          <w:color w:val="17365D"/>
          <w:sz w:val="52"/>
          <w:szCs w:val="52"/>
        </w:rPr>
        <w:t>НЕ  ДОПУСТИТЕ  ПОЖАРА</w:t>
      </w:r>
      <w:bookmarkStart w:id="0" w:name="_GoBack"/>
      <w:bookmarkEnd w:id="0"/>
    </w:p>
    <w:p w:rsidR="00EA5A8B" w:rsidRDefault="00EA5A8B" w:rsidP="00EA5A8B">
      <w:pPr>
        <w:pStyle w:val="a9"/>
      </w:pPr>
      <w:r>
        <w:t xml:space="preserve">   </w:t>
      </w:r>
    </w:p>
    <w:p w:rsidR="00EA5A8B" w:rsidRPr="00EA5A8B" w:rsidRDefault="00EA5A8B" w:rsidP="00EA5A8B">
      <w:pPr>
        <w:pStyle w:val="a9"/>
        <w:rPr>
          <w:sz w:val="26"/>
          <w:szCs w:val="26"/>
        </w:rPr>
      </w:pPr>
      <w:r>
        <w:t xml:space="preserve">           </w:t>
      </w:r>
      <w:r w:rsidRPr="00EA5A8B">
        <w:rPr>
          <w:sz w:val="26"/>
          <w:szCs w:val="26"/>
        </w:rPr>
        <w:t xml:space="preserve">В январе 2022 г., работниками ПЧ-421п. </w:t>
      </w:r>
      <w:proofErr w:type="spellStart"/>
      <w:r w:rsidRPr="00EA5A8B">
        <w:rPr>
          <w:sz w:val="26"/>
          <w:szCs w:val="26"/>
        </w:rPr>
        <w:t>Ильичево</w:t>
      </w:r>
      <w:proofErr w:type="spellEnd"/>
      <w:r w:rsidRPr="00EA5A8B">
        <w:rPr>
          <w:sz w:val="26"/>
          <w:szCs w:val="26"/>
        </w:rPr>
        <w:t xml:space="preserve">, ПЧ-422 с. </w:t>
      </w:r>
      <w:proofErr w:type="gramStart"/>
      <w:r w:rsidRPr="00EA5A8B">
        <w:rPr>
          <w:sz w:val="26"/>
          <w:szCs w:val="26"/>
        </w:rPr>
        <w:t>Сизая</w:t>
      </w:r>
      <w:proofErr w:type="gramEnd"/>
      <w:r w:rsidRPr="00EA5A8B">
        <w:rPr>
          <w:sz w:val="26"/>
          <w:szCs w:val="26"/>
        </w:rPr>
        <w:t>, ПЧ-423 с. Казанцево Шушенского района, провели патрулирование населенных пунктов. Путем подворового обхода домов и квартир</w:t>
      </w:r>
      <w:r w:rsidR="00E71EC4">
        <w:rPr>
          <w:sz w:val="26"/>
          <w:szCs w:val="26"/>
        </w:rPr>
        <w:t xml:space="preserve">                 </w:t>
      </w:r>
      <w:r w:rsidRPr="00EA5A8B">
        <w:rPr>
          <w:sz w:val="26"/>
          <w:szCs w:val="26"/>
        </w:rPr>
        <w:t xml:space="preserve"> ( п. </w:t>
      </w:r>
      <w:proofErr w:type="spellStart"/>
      <w:r w:rsidRPr="00EA5A8B">
        <w:rPr>
          <w:sz w:val="26"/>
          <w:szCs w:val="26"/>
        </w:rPr>
        <w:t>Ильичево</w:t>
      </w:r>
      <w:proofErr w:type="spellEnd"/>
      <w:r w:rsidRPr="00EA5A8B">
        <w:rPr>
          <w:sz w:val="26"/>
          <w:szCs w:val="26"/>
        </w:rPr>
        <w:t xml:space="preserve">, п. Зарничный, п. </w:t>
      </w:r>
      <w:proofErr w:type="spellStart"/>
      <w:r w:rsidRPr="00EA5A8B">
        <w:rPr>
          <w:sz w:val="26"/>
          <w:szCs w:val="26"/>
        </w:rPr>
        <w:t>Алтан</w:t>
      </w:r>
      <w:proofErr w:type="spellEnd"/>
      <w:r w:rsidRPr="00EA5A8B">
        <w:rPr>
          <w:sz w:val="26"/>
          <w:szCs w:val="26"/>
        </w:rPr>
        <w:t xml:space="preserve">, д. Ермолаево, д. </w:t>
      </w:r>
      <w:proofErr w:type="spellStart"/>
      <w:r w:rsidRPr="00EA5A8B">
        <w:rPr>
          <w:sz w:val="26"/>
          <w:szCs w:val="26"/>
        </w:rPr>
        <w:t>Корнилово</w:t>
      </w:r>
      <w:proofErr w:type="spellEnd"/>
      <w:r w:rsidRPr="00EA5A8B">
        <w:rPr>
          <w:sz w:val="26"/>
          <w:szCs w:val="26"/>
        </w:rPr>
        <w:t>, д. Нижняя</w:t>
      </w:r>
      <w:proofErr w:type="gramStart"/>
      <w:r w:rsidRPr="00EA5A8B">
        <w:rPr>
          <w:sz w:val="26"/>
          <w:szCs w:val="26"/>
        </w:rPr>
        <w:t xml:space="preserve"> К</w:t>
      </w:r>
      <w:proofErr w:type="gramEnd"/>
      <w:r w:rsidRPr="00EA5A8B">
        <w:rPr>
          <w:sz w:val="26"/>
          <w:szCs w:val="26"/>
        </w:rPr>
        <w:t xml:space="preserve">оя, </w:t>
      </w:r>
      <w:r w:rsidR="00E71EC4">
        <w:rPr>
          <w:sz w:val="26"/>
          <w:szCs w:val="26"/>
        </w:rPr>
        <w:t xml:space="preserve">                      </w:t>
      </w:r>
      <w:r w:rsidRPr="00EA5A8B">
        <w:rPr>
          <w:sz w:val="26"/>
          <w:szCs w:val="26"/>
        </w:rPr>
        <w:t xml:space="preserve">д. </w:t>
      </w:r>
      <w:proofErr w:type="spellStart"/>
      <w:r w:rsidRPr="00EA5A8B">
        <w:rPr>
          <w:sz w:val="26"/>
          <w:szCs w:val="26"/>
        </w:rPr>
        <w:t>Лыткино</w:t>
      </w:r>
      <w:proofErr w:type="spellEnd"/>
      <w:r w:rsidRPr="00EA5A8B">
        <w:rPr>
          <w:sz w:val="26"/>
          <w:szCs w:val="26"/>
        </w:rPr>
        <w:t xml:space="preserve">, с. Казанцево, с. Сизая). В первую очередь уделяли внимание многодетным и неблагополучным семьям. Радует, что есть </w:t>
      </w:r>
      <w:proofErr w:type="gramStart"/>
      <w:r w:rsidRPr="00EA5A8B">
        <w:rPr>
          <w:sz w:val="26"/>
          <w:szCs w:val="26"/>
        </w:rPr>
        <w:t>семьи</w:t>
      </w:r>
      <w:proofErr w:type="gramEnd"/>
      <w:r w:rsidRPr="00EA5A8B">
        <w:rPr>
          <w:sz w:val="26"/>
          <w:szCs w:val="26"/>
        </w:rPr>
        <w:t xml:space="preserve"> где прислушиваются к советам и начинают помаленьку  исправлять ситуацию по ПБ в лучшую сторону (заменяют эл. проводку, ремонтируют печи). Но много </w:t>
      </w:r>
      <w:proofErr w:type="gramStart"/>
      <w:r w:rsidRPr="00EA5A8B">
        <w:rPr>
          <w:sz w:val="26"/>
          <w:szCs w:val="26"/>
        </w:rPr>
        <w:t>семей</w:t>
      </w:r>
      <w:proofErr w:type="gramEnd"/>
      <w:r w:rsidRPr="00EA5A8B">
        <w:rPr>
          <w:sz w:val="26"/>
          <w:szCs w:val="26"/>
        </w:rPr>
        <w:t xml:space="preserve">  у которых  при проверке выявлены нарушения правил пожарной безопасности:</w:t>
      </w:r>
    </w:p>
    <w:p w:rsidR="00EA5A8B" w:rsidRPr="00EA5A8B" w:rsidRDefault="00EA5A8B" w:rsidP="00EA5A8B">
      <w:pPr>
        <w:pStyle w:val="a9"/>
        <w:rPr>
          <w:sz w:val="26"/>
          <w:szCs w:val="26"/>
        </w:rPr>
      </w:pPr>
      <w:r w:rsidRPr="00EA5A8B">
        <w:rPr>
          <w:sz w:val="26"/>
          <w:szCs w:val="26"/>
        </w:rPr>
        <w:t xml:space="preserve"> </w:t>
      </w:r>
      <w:r w:rsidR="00A82E31">
        <w:rPr>
          <w:noProof/>
        </w:rPr>
        <w:pict>
          <v:shape id="_x0000_s1030" type="#_x0000_t75" style="position:absolute;left:0;text-align:left;margin-left:3.1pt;margin-top:-.85pt;width:253.35pt;height:142.65pt;z-index:3;mso-position-horizontal-relative:text;mso-position-vertical-relative:text">
            <v:imagedata r:id="rId7" o:title="DSCF1015"/>
            <w10:wrap type="square"/>
          </v:shape>
        </w:pict>
      </w:r>
      <w:r w:rsidRPr="00EA5A8B">
        <w:rPr>
          <w:sz w:val="26"/>
          <w:szCs w:val="26"/>
        </w:rPr>
        <w:t xml:space="preserve"> - не отремонтированы печи, складирование мусора и дров на </w:t>
      </w:r>
      <w:proofErr w:type="spellStart"/>
      <w:r w:rsidRPr="00EA5A8B">
        <w:rPr>
          <w:sz w:val="26"/>
          <w:szCs w:val="26"/>
        </w:rPr>
        <w:t>предтопочном</w:t>
      </w:r>
      <w:proofErr w:type="spellEnd"/>
      <w:r w:rsidRPr="00EA5A8B">
        <w:rPr>
          <w:sz w:val="26"/>
          <w:szCs w:val="26"/>
        </w:rPr>
        <w:t xml:space="preserve"> листе, </w:t>
      </w:r>
      <w:proofErr w:type="gramStart"/>
      <w:r w:rsidRPr="00EA5A8B">
        <w:rPr>
          <w:sz w:val="26"/>
          <w:szCs w:val="26"/>
        </w:rPr>
        <w:t>мебель</w:t>
      </w:r>
      <w:proofErr w:type="gramEnd"/>
      <w:r w:rsidRPr="00EA5A8B">
        <w:rPr>
          <w:sz w:val="26"/>
          <w:szCs w:val="26"/>
        </w:rPr>
        <w:t xml:space="preserve"> придвинутая к печи;</w:t>
      </w:r>
    </w:p>
    <w:p w:rsidR="00EA5A8B" w:rsidRPr="00EA5A8B" w:rsidRDefault="00EA5A8B" w:rsidP="00EA5A8B">
      <w:pPr>
        <w:pStyle w:val="a9"/>
        <w:rPr>
          <w:sz w:val="26"/>
          <w:szCs w:val="26"/>
        </w:rPr>
      </w:pPr>
      <w:r w:rsidRPr="00EA5A8B">
        <w:rPr>
          <w:sz w:val="26"/>
          <w:szCs w:val="26"/>
        </w:rPr>
        <w:t>-  использование старой эл. проводки, неисправных розеток, самодельных эл. обогревателей;</w:t>
      </w:r>
    </w:p>
    <w:p w:rsidR="00EA5A8B" w:rsidRPr="00EA5A8B" w:rsidRDefault="00EA5A8B" w:rsidP="00EA5A8B">
      <w:pPr>
        <w:pStyle w:val="a9"/>
        <w:rPr>
          <w:sz w:val="26"/>
          <w:szCs w:val="26"/>
        </w:rPr>
      </w:pPr>
      <w:r w:rsidRPr="00EA5A8B">
        <w:rPr>
          <w:sz w:val="26"/>
          <w:szCs w:val="26"/>
        </w:rPr>
        <w:t>-  оставленные дети без присмотра.</w:t>
      </w:r>
    </w:p>
    <w:p w:rsidR="00EA5A8B" w:rsidRDefault="00EA5A8B" w:rsidP="00EA5A8B">
      <w:pPr>
        <w:pStyle w:val="a9"/>
        <w:rPr>
          <w:sz w:val="26"/>
          <w:szCs w:val="26"/>
        </w:rPr>
      </w:pPr>
      <w:r w:rsidRPr="00EA5A8B">
        <w:rPr>
          <w:sz w:val="26"/>
          <w:szCs w:val="26"/>
        </w:rPr>
        <w:t xml:space="preserve">С домовладельцами проведена беседа по  пожарной безопасности с вручением памятки под роспись. К сожалению </w:t>
      </w:r>
      <w:proofErr w:type="gramStart"/>
      <w:r w:rsidRPr="00EA5A8B">
        <w:rPr>
          <w:sz w:val="26"/>
          <w:szCs w:val="26"/>
        </w:rPr>
        <w:t>люди</w:t>
      </w:r>
      <w:proofErr w:type="gramEnd"/>
      <w:r w:rsidRPr="00EA5A8B">
        <w:rPr>
          <w:sz w:val="26"/>
          <w:szCs w:val="26"/>
        </w:rPr>
        <w:t xml:space="preserve"> мало задумываются о последствиях пожара и не осознают всей опасности, а жаль, беда может прийти в любую минуту  если не соблюдать простые правила  по пожарной безопасности.</w:t>
      </w:r>
    </w:p>
    <w:p w:rsidR="006C17C6" w:rsidRPr="00EA5A8B" w:rsidRDefault="006C17C6" w:rsidP="00EA5A8B">
      <w:pPr>
        <w:pStyle w:val="a9"/>
        <w:rPr>
          <w:sz w:val="26"/>
          <w:szCs w:val="26"/>
        </w:rPr>
      </w:pPr>
    </w:p>
    <w:p w:rsidR="00EA5A8B" w:rsidRDefault="00A82E31" w:rsidP="00EA5A8B">
      <w:pPr>
        <w:pStyle w:val="a9"/>
        <w:rPr>
          <w:b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259.2pt;margin-top:16.1pt;width:253.35pt;height:142.65pt;z-index:2">
            <v:imagedata r:id="rId8" o:title="DSCF1020"/>
            <w10:wrap type="square"/>
          </v:shape>
        </w:pict>
      </w:r>
      <w:r w:rsidR="00EA5A8B" w:rsidRPr="006C17C6">
        <w:rPr>
          <w:b/>
          <w:sz w:val="28"/>
          <w:szCs w:val="28"/>
        </w:rPr>
        <w:t>НЕ допустите пожара в своем доме или квартире:</w:t>
      </w:r>
    </w:p>
    <w:p w:rsidR="00EA5A8B" w:rsidRPr="00EA5A8B" w:rsidRDefault="00EA5A8B" w:rsidP="00EA5A8B">
      <w:pPr>
        <w:pStyle w:val="a9"/>
        <w:numPr>
          <w:ilvl w:val="0"/>
          <w:numId w:val="8"/>
        </w:numPr>
        <w:rPr>
          <w:sz w:val="26"/>
          <w:szCs w:val="26"/>
        </w:rPr>
      </w:pPr>
      <w:r w:rsidRPr="00EA5A8B">
        <w:rPr>
          <w:sz w:val="26"/>
          <w:szCs w:val="26"/>
        </w:rPr>
        <w:t>Не перекаливайте печи, регулярно</w:t>
      </w:r>
      <w:r w:rsidR="00947CE4">
        <w:rPr>
          <w:sz w:val="26"/>
          <w:szCs w:val="26"/>
        </w:rPr>
        <w:t xml:space="preserve">    </w:t>
      </w:r>
      <w:r w:rsidRPr="00EA5A8B">
        <w:rPr>
          <w:sz w:val="26"/>
          <w:szCs w:val="26"/>
        </w:rPr>
        <w:t xml:space="preserve"> (1 раз в квартал) чистите дымоходы. Штукатурьте и белите печи, замените лопнувшие плиты и сломанные дверцы. Не сушите белье над топящейся печью, не складывать мусор и дрова на </w:t>
      </w:r>
      <w:proofErr w:type="spellStart"/>
      <w:r w:rsidRPr="00EA5A8B">
        <w:rPr>
          <w:sz w:val="26"/>
          <w:szCs w:val="26"/>
        </w:rPr>
        <w:t>предтопочном</w:t>
      </w:r>
      <w:proofErr w:type="spellEnd"/>
      <w:r w:rsidRPr="00EA5A8B">
        <w:rPr>
          <w:sz w:val="26"/>
          <w:szCs w:val="26"/>
        </w:rPr>
        <w:t xml:space="preserve"> листе. Не оставлять без присмотра топящиеся печи;</w:t>
      </w:r>
    </w:p>
    <w:p w:rsidR="00EA5A8B" w:rsidRPr="00EA5A8B" w:rsidRDefault="00EA5A8B" w:rsidP="00EA5A8B">
      <w:pPr>
        <w:pStyle w:val="a9"/>
        <w:numPr>
          <w:ilvl w:val="0"/>
          <w:numId w:val="8"/>
        </w:numPr>
        <w:rPr>
          <w:sz w:val="26"/>
          <w:szCs w:val="26"/>
        </w:rPr>
      </w:pPr>
      <w:r w:rsidRPr="00EA5A8B">
        <w:rPr>
          <w:sz w:val="26"/>
          <w:szCs w:val="26"/>
        </w:rPr>
        <w:t>Старую эл. проводку нужно  заменить на новую (</w:t>
      </w:r>
      <w:proofErr w:type="gramStart"/>
      <w:r w:rsidRPr="00EA5A8B">
        <w:rPr>
          <w:sz w:val="26"/>
          <w:szCs w:val="26"/>
        </w:rPr>
        <w:t>медный</w:t>
      </w:r>
      <w:proofErr w:type="gramEnd"/>
      <w:r w:rsidRPr="00EA5A8B">
        <w:rPr>
          <w:sz w:val="26"/>
          <w:szCs w:val="26"/>
        </w:rPr>
        <w:t xml:space="preserve"> в двойной изоляции). Нельзя заклеивать обоями, закрашивать, завешивать коврами, зацеплять за трубы отопления. Использовать только калиброванные предохранители в эл. счетчиках. Чайники, плитки</w:t>
      </w:r>
      <w:proofErr w:type="gramStart"/>
      <w:r w:rsidRPr="00EA5A8B">
        <w:rPr>
          <w:sz w:val="26"/>
          <w:szCs w:val="26"/>
        </w:rPr>
        <w:t xml:space="preserve"> ,</w:t>
      </w:r>
      <w:proofErr w:type="gramEnd"/>
      <w:r w:rsidRPr="00EA5A8B">
        <w:rPr>
          <w:sz w:val="26"/>
          <w:szCs w:val="26"/>
        </w:rPr>
        <w:t xml:space="preserve"> утюги должны стоять на несгораемых поверхностях. Все электроприборы должны быть заводского изготовления в исправном состоянии. Уходя из </w:t>
      </w:r>
      <w:proofErr w:type="gramStart"/>
      <w:r w:rsidRPr="00EA5A8B">
        <w:rPr>
          <w:sz w:val="26"/>
          <w:szCs w:val="26"/>
        </w:rPr>
        <w:t>дома</w:t>
      </w:r>
      <w:proofErr w:type="gramEnd"/>
      <w:r w:rsidRPr="00EA5A8B">
        <w:rPr>
          <w:sz w:val="26"/>
          <w:szCs w:val="26"/>
        </w:rPr>
        <w:t xml:space="preserve"> выключайте все эл. приборы.</w:t>
      </w:r>
    </w:p>
    <w:p w:rsidR="00EA5A8B" w:rsidRPr="00EA5A8B" w:rsidRDefault="00EA5A8B" w:rsidP="00EA5A8B">
      <w:pPr>
        <w:pStyle w:val="a9"/>
        <w:numPr>
          <w:ilvl w:val="0"/>
          <w:numId w:val="8"/>
        </w:numPr>
        <w:rPr>
          <w:sz w:val="26"/>
          <w:szCs w:val="26"/>
        </w:rPr>
      </w:pPr>
      <w:r w:rsidRPr="00EA5A8B">
        <w:rPr>
          <w:sz w:val="26"/>
          <w:szCs w:val="26"/>
        </w:rPr>
        <w:t>Не оставляйте маленьких детей без присмотра, научите их правилам пожарной безопасности и действиям на случай пожара.</w:t>
      </w:r>
    </w:p>
    <w:p w:rsidR="00EA5A8B" w:rsidRPr="00EA5A8B" w:rsidRDefault="00EA5A8B" w:rsidP="00EA5A8B">
      <w:pPr>
        <w:pStyle w:val="a9"/>
        <w:rPr>
          <w:sz w:val="26"/>
          <w:szCs w:val="26"/>
        </w:rPr>
      </w:pPr>
    </w:p>
    <w:p w:rsidR="00EA5A8B" w:rsidRPr="00EA5A8B" w:rsidRDefault="00EA5A8B" w:rsidP="00EA5A8B">
      <w:pPr>
        <w:pStyle w:val="a9"/>
        <w:rPr>
          <w:sz w:val="26"/>
          <w:szCs w:val="26"/>
        </w:rPr>
      </w:pPr>
      <w:r w:rsidRPr="00EA5A8B">
        <w:rPr>
          <w:sz w:val="26"/>
          <w:szCs w:val="26"/>
        </w:rPr>
        <w:t xml:space="preserve">     Но если пожар  все-таки начался, не паникуйте, на маленькой стадии можете потушить сами (водой, песком, плотной тканью, огнетушителем). Если потушить не </w:t>
      </w:r>
      <w:proofErr w:type="gramStart"/>
      <w:r w:rsidRPr="00EA5A8B">
        <w:rPr>
          <w:sz w:val="26"/>
          <w:szCs w:val="26"/>
        </w:rPr>
        <w:t>удалось</w:t>
      </w:r>
      <w:proofErr w:type="gramEnd"/>
      <w:r w:rsidRPr="00EA5A8B">
        <w:rPr>
          <w:sz w:val="26"/>
          <w:szCs w:val="26"/>
        </w:rPr>
        <w:t xml:space="preserve"> звоните в пожарную охрану по телефону 01 или с сотового телефона 112. Сообщите точный адрес, свою фамилию. Возьмите документы и приступите к спасению родных.</w:t>
      </w:r>
    </w:p>
    <w:p w:rsidR="00EA5A8B" w:rsidRPr="00EA5A8B" w:rsidRDefault="00EA5A8B" w:rsidP="00EA5A8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A5A8B">
        <w:rPr>
          <w:sz w:val="26"/>
          <w:szCs w:val="26"/>
        </w:rPr>
        <w:t xml:space="preserve">                                                                                                                    </w:t>
      </w:r>
      <w:r w:rsidRPr="00EA5A8B">
        <w:rPr>
          <w:rFonts w:ascii="Times New Roman" w:hAnsi="Times New Roman"/>
          <w:sz w:val="26"/>
          <w:szCs w:val="26"/>
        </w:rPr>
        <w:t>Светлана Мамонтова,</w:t>
      </w:r>
    </w:p>
    <w:p w:rsidR="00EA5A8B" w:rsidRPr="00EA5A8B" w:rsidRDefault="00EA5A8B" w:rsidP="00EA5A8B">
      <w:pPr>
        <w:pStyle w:val="21"/>
        <w:rPr>
          <w:sz w:val="26"/>
          <w:szCs w:val="26"/>
        </w:rPr>
      </w:pPr>
      <w:r w:rsidRPr="00EA5A8B">
        <w:rPr>
          <w:sz w:val="26"/>
          <w:szCs w:val="26"/>
        </w:rPr>
        <w:t xml:space="preserve">                         </w:t>
      </w:r>
      <w:r>
        <w:rPr>
          <w:sz w:val="26"/>
          <w:szCs w:val="26"/>
        </w:rPr>
        <w:t xml:space="preserve">                     </w:t>
      </w:r>
      <w:r w:rsidRPr="00EA5A8B">
        <w:rPr>
          <w:sz w:val="26"/>
          <w:szCs w:val="26"/>
        </w:rPr>
        <w:t xml:space="preserve">    инструктор </w:t>
      </w:r>
      <w:proofErr w:type="gramStart"/>
      <w:r w:rsidRPr="00EA5A8B">
        <w:rPr>
          <w:sz w:val="26"/>
          <w:szCs w:val="26"/>
        </w:rPr>
        <w:t>противопожарной</w:t>
      </w:r>
      <w:proofErr w:type="gramEnd"/>
      <w:r w:rsidRPr="00EA5A8B">
        <w:rPr>
          <w:sz w:val="26"/>
          <w:szCs w:val="26"/>
        </w:rPr>
        <w:t xml:space="preserve"> </w:t>
      </w:r>
    </w:p>
    <w:p w:rsidR="00316619" w:rsidRPr="00EA5A8B" w:rsidRDefault="00EA5A8B" w:rsidP="00D86E07">
      <w:pPr>
        <w:pStyle w:val="21"/>
        <w:jc w:val="center"/>
        <w:rPr>
          <w:sz w:val="26"/>
          <w:szCs w:val="26"/>
          <w:shd w:val="clear" w:color="auto" w:fill="FFFFFF"/>
        </w:rPr>
      </w:pPr>
      <w:r w:rsidRPr="00EA5A8B">
        <w:rPr>
          <w:sz w:val="26"/>
          <w:szCs w:val="26"/>
        </w:rPr>
        <w:t xml:space="preserve">                                                                         </w:t>
      </w:r>
      <w:r>
        <w:rPr>
          <w:sz w:val="26"/>
          <w:szCs w:val="26"/>
        </w:rPr>
        <w:t xml:space="preserve">                        </w:t>
      </w:r>
      <w:r w:rsidRPr="00EA5A8B">
        <w:rPr>
          <w:sz w:val="26"/>
          <w:szCs w:val="26"/>
        </w:rPr>
        <w:t>профилактики  Шушенского района</w:t>
      </w:r>
    </w:p>
    <w:sectPr w:rsidR="00316619" w:rsidRPr="00EA5A8B" w:rsidSect="005971F4">
      <w:pgSz w:w="11906" w:h="16838"/>
      <w:pgMar w:top="567" w:right="39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50FF"/>
    <w:multiLevelType w:val="multilevel"/>
    <w:tmpl w:val="0F385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261495A"/>
    <w:multiLevelType w:val="hybridMultilevel"/>
    <w:tmpl w:val="B1081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F0CD6"/>
    <w:multiLevelType w:val="hybridMultilevel"/>
    <w:tmpl w:val="2D380D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3310EC2"/>
    <w:multiLevelType w:val="hybridMultilevel"/>
    <w:tmpl w:val="D9F89C6C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4">
    <w:nsid w:val="3B2A0AD9"/>
    <w:multiLevelType w:val="multilevel"/>
    <w:tmpl w:val="4F641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CA428C"/>
    <w:multiLevelType w:val="hybridMultilevel"/>
    <w:tmpl w:val="941C6596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6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F043C7"/>
    <w:multiLevelType w:val="hybridMultilevel"/>
    <w:tmpl w:val="56A692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7E15"/>
    <w:rsid w:val="000320C3"/>
    <w:rsid w:val="00053172"/>
    <w:rsid w:val="00074F2C"/>
    <w:rsid w:val="000B4DBA"/>
    <w:rsid w:val="000F3F09"/>
    <w:rsid w:val="00142B84"/>
    <w:rsid w:val="00172C07"/>
    <w:rsid w:val="00177B19"/>
    <w:rsid w:val="00177D50"/>
    <w:rsid w:val="0018388A"/>
    <w:rsid w:val="00195F19"/>
    <w:rsid w:val="001D6A1A"/>
    <w:rsid w:val="001E2EA3"/>
    <w:rsid w:val="00251390"/>
    <w:rsid w:val="002B7644"/>
    <w:rsid w:val="00316619"/>
    <w:rsid w:val="00322487"/>
    <w:rsid w:val="003345B7"/>
    <w:rsid w:val="00360A25"/>
    <w:rsid w:val="00366DC9"/>
    <w:rsid w:val="00384AC4"/>
    <w:rsid w:val="00387036"/>
    <w:rsid w:val="003C0DB2"/>
    <w:rsid w:val="003C776A"/>
    <w:rsid w:val="003E6134"/>
    <w:rsid w:val="0041652E"/>
    <w:rsid w:val="004208D1"/>
    <w:rsid w:val="004F58B1"/>
    <w:rsid w:val="004F7687"/>
    <w:rsid w:val="004F7776"/>
    <w:rsid w:val="00523B61"/>
    <w:rsid w:val="005648B2"/>
    <w:rsid w:val="0057600A"/>
    <w:rsid w:val="005971F4"/>
    <w:rsid w:val="005F5BC0"/>
    <w:rsid w:val="00605B81"/>
    <w:rsid w:val="00606D06"/>
    <w:rsid w:val="006C17C6"/>
    <w:rsid w:val="006E79F6"/>
    <w:rsid w:val="007C4DE1"/>
    <w:rsid w:val="007F2692"/>
    <w:rsid w:val="007F710C"/>
    <w:rsid w:val="00812DC7"/>
    <w:rsid w:val="0083041D"/>
    <w:rsid w:val="00870821"/>
    <w:rsid w:val="00871546"/>
    <w:rsid w:val="00873E69"/>
    <w:rsid w:val="008A214C"/>
    <w:rsid w:val="008C2032"/>
    <w:rsid w:val="00914715"/>
    <w:rsid w:val="00942610"/>
    <w:rsid w:val="00947CE4"/>
    <w:rsid w:val="009E632B"/>
    <w:rsid w:val="00A02603"/>
    <w:rsid w:val="00A56C4A"/>
    <w:rsid w:val="00A75D94"/>
    <w:rsid w:val="00A82E31"/>
    <w:rsid w:val="00AC7606"/>
    <w:rsid w:val="00B05588"/>
    <w:rsid w:val="00C50788"/>
    <w:rsid w:val="00C84B96"/>
    <w:rsid w:val="00CF64E2"/>
    <w:rsid w:val="00D25086"/>
    <w:rsid w:val="00D26CA8"/>
    <w:rsid w:val="00D27E15"/>
    <w:rsid w:val="00D436CB"/>
    <w:rsid w:val="00D531F0"/>
    <w:rsid w:val="00D5717E"/>
    <w:rsid w:val="00D716DD"/>
    <w:rsid w:val="00D81397"/>
    <w:rsid w:val="00D86E07"/>
    <w:rsid w:val="00DE3898"/>
    <w:rsid w:val="00E004A4"/>
    <w:rsid w:val="00E02EBF"/>
    <w:rsid w:val="00E14C64"/>
    <w:rsid w:val="00E63109"/>
    <w:rsid w:val="00E71EC4"/>
    <w:rsid w:val="00E8355C"/>
    <w:rsid w:val="00E86467"/>
    <w:rsid w:val="00EA5A8B"/>
    <w:rsid w:val="00EC5836"/>
    <w:rsid w:val="00EE1871"/>
    <w:rsid w:val="00F0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E15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7C4DE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EA5A8B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C4DE1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D27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D27E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D27E15"/>
    <w:pPr>
      <w:ind w:left="720"/>
      <w:contextualSpacing/>
    </w:pPr>
  </w:style>
  <w:style w:type="character" w:customStyle="1" w:styleId="apple-converted-space">
    <w:name w:val="apple-converted-space"/>
    <w:uiPriority w:val="99"/>
    <w:rsid w:val="00D27E15"/>
    <w:rPr>
      <w:rFonts w:cs="Times New Roman"/>
    </w:rPr>
  </w:style>
  <w:style w:type="paragraph" w:customStyle="1" w:styleId="rtejustify">
    <w:name w:val="rtejustify"/>
    <w:basedOn w:val="a"/>
    <w:uiPriority w:val="99"/>
    <w:rsid w:val="008C20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Normal (Web)"/>
    <w:basedOn w:val="a"/>
    <w:uiPriority w:val="99"/>
    <w:rsid w:val="008C20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7">
    <w:name w:val="Table Grid"/>
    <w:basedOn w:val="a1"/>
    <w:uiPriority w:val="99"/>
    <w:rsid w:val="00AC76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semiHidden/>
    <w:rsid w:val="000F3F09"/>
    <w:rPr>
      <w:rFonts w:cs="Times New Roman"/>
      <w:color w:val="0000FF"/>
      <w:u w:val="single"/>
    </w:rPr>
  </w:style>
  <w:style w:type="character" w:customStyle="1" w:styleId="20">
    <w:name w:val="Заголовок 2 Знак"/>
    <w:link w:val="2"/>
    <w:uiPriority w:val="9"/>
    <w:rsid w:val="00EA5A8B"/>
    <w:rPr>
      <w:rFonts w:ascii="Cambria" w:eastAsia="Times New Roman" w:hAnsi="Cambria"/>
      <w:b/>
      <w:bCs/>
      <w:i/>
      <w:iCs/>
      <w:sz w:val="28"/>
      <w:szCs w:val="28"/>
    </w:rPr>
  </w:style>
  <w:style w:type="paragraph" w:styleId="a9">
    <w:name w:val="Body Text"/>
    <w:basedOn w:val="a"/>
    <w:link w:val="aa"/>
    <w:semiHidden/>
    <w:rsid w:val="00EA5A8B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a">
    <w:name w:val="Основной текст Знак"/>
    <w:link w:val="a9"/>
    <w:semiHidden/>
    <w:rsid w:val="00EA5A8B"/>
    <w:rPr>
      <w:rFonts w:ascii="Times New Roman" w:eastAsia="Times New Roman" w:hAnsi="Times New Roman"/>
      <w:sz w:val="24"/>
      <w:szCs w:val="20"/>
    </w:rPr>
  </w:style>
  <w:style w:type="paragraph" w:styleId="21">
    <w:name w:val="Body Text 2"/>
    <w:basedOn w:val="a"/>
    <w:link w:val="22"/>
    <w:semiHidden/>
    <w:rsid w:val="00EA5A8B"/>
    <w:pPr>
      <w:spacing w:after="0" w:line="240" w:lineRule="auto"/>
      <w:jc w:val="right"/>
    </w:pPr>
    <w:rPr>
      <w:rFonts w:ascii="Times New Roman" w:hAnsi="Times New Roman"/>
      <w:sz w:val="24"/>
      <w:szCs w:val="20"/>
    </w:rPr>
  </w:style>
  <w:style w:type="character" w:customStyle="1" w:styleId="22">
    <w:name w:val="Основной текст 2 Знак"/>
    <w:link w:val="21"/>
    <w:semiHidden/>
    <w:rsid w:val="00EA5A8B"/>
    <w:rPr>
      <w:rFonts w:ascii="Times New Roman" w:eastAsia="Times New Roman" w:hAnsi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230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0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7" w:color="CBCBE6"/>
            <w:right w:val="none" w:sz="0" w:space="0" w:color="auto"/>
          </w:divBdr>
          <w:divsChild>
            <w:div w:id="126623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230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0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0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0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0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0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0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0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0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0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0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0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30269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3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230272"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30271">
              <w:marLeft w:val="0"/>
              <w:marRight w:val="0"/>
              <w:marTop w:val="0"/>
              <w:marBottom w:val="0"/>
              <w:divBdr>
                <w:top w:val="single" w:sz="6" w:space="14" w:color="C0C0C0"/>
                <w:left w:val="single" w:sz="6" w:space="31" w:color="C0C0C0"/>
                <w:bottom w:val="single" w:sz="6" w:space="14" w:color="C0C0C0"/>
                <w:right w:val="single" w:sz="6" w:space="31" w:color="C0C0C0"/>
              </w:divBdr>
              <w:divsChild>
                <w:div w:id="1266230268">
                  <w:marLeft w:val="0"/>
                  <w:marRight w:val="0"/>
                  <w:marTop w:val="10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2022-02-14T06:04:00Z</dcterms:created>
  <dcterms:modified xsi:type="dcterms:W3CDTF">2022-02-14T06:04:00Z</dcterms:modified>
</cp:coreProperties>
</file>