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F77EC" w:rsidRPr="003E6EC6" w:rsidRDefault="008F77EC"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56"/>
          <w:szCs w:val="56"/>
          <w:lang w:val="en-US" w:eastAsia="ru-RU"/>
        </w:rPr>
      </w:pPr>
      <w:r w:rsidRPr="00145E69">
        <w:rPr>
          <w:rFonts w:ascii="Times New Roman" w:eastAsia="Times New Roman" w:hAnsi="Times New Roman" w:cs="Times New Roman"/>
          <w:b/>
          <w:i/>
          <w:spacing w:val="5"/>
          <w:sz w:val="56"/>
          <w:szCs w:val="56"/>
          <w:lang w:eastAsia="ru-RU"/>
        </w:rPr>
        <w:t xml:space="preserve">Сизинские вести № </w:t>
      </w:r>
      <w:r w:rsidR="005F7769">
        <w:rPr>
          <w:rFonts w:ascii="Times New Roman" w:eastAsia="Times New Roman" w:hAnsi="Times New Roman" w:cs="Times New Roman"/>
          <w:b/>
          <w:i/>
          <w:spacing w:val="5"/>
          <w:sz w:val="56"/>
          <w:szCs w:val="56"/>
          <w:lang w:val="en-US" w:eastAsia="ru-RU"/>
        </w:rPr>
        <w:t>4</w:t>
      </w:r>
      <w:r w:rsidR="003E6EC6">
        <w:rPr>
          <w:rFonts w:ascii="Times New Roman" w:eastAsia="Times New Roman" w:hAnsi="Times New Roman" w:cs="Times New Roman"/>
          <w:b/>
          <w:i/>
          <w:spacing w:val="5"/>
          <w:sz w:val="56"/>
          <w:szCs w:val="56"/>
          <w:lang w:val="en-US" w:eastAsia="ru-RU"/>
        </w:rPr>
        <w:t>8</w:t>
      </w:r>
    </w:p>
    <w:p w:rsidR="008F77EC" w:rsidRPr="00145E69" w:rsidRDefault="00DF6852" w:rsidP="003339FA">
      <w:pPr>
        <w:pBdr>
          <w:bottom w:val="single" w:sz="4" w:space="1" w:color="auto"/>
        </w:pBdr>
        <w:spacing w:line="240" w:lineRule="auto"/>
        <w:ind w:left="426"/>
        <w:contextualSpacing/>
        <w:jc w:val="center"/>
        <w:rPr>
          <w:rFonts w:ascii="Times New Roman" w:eastAsia="Times New Roman" w:hAnsi="Times New Roman" w:cs="Times New Roman"/>
          <w:b/>
          <w:i/>
          <w:spacing w:val="5"/>
          <w:sz w:val="48"/>
          <w:szCs w:val="48"/>
          <w:lang w:eastAsia="ru-RU"/>
        </w:rPr>
      </w:pPr>
      <w:r>
        <w:rPr>
          <w:rFonts w:ascii="Times New Roman" w:eastAsia="Times New Roman" w:hAnsi="Times New Roman" w:cs="Times New Roman"/>
          <w:b/>
          <w:i/>
          <w:spacing w:val="5"/>
          <w:sz w:val="48"/>
          <w:szCs w:val="48"/>
          <w:lang w:eastAsia="ru-RU"/>
        </w:rPr>
        <w:t>15</w:t>
      </w:r>
      <w:r w:rsidR="005F7769">
        <w:rPr>
          <w:rFonts w:ascii="Times New Roman" w:eastAsia="Times New Roman" w:hAnsi="Times New Roman" w:cs="Times New Roman"/>
          <w:b/>
          <w:i/>
          <w:spacing w:val="5"/>
          <w:sz w:val="48"/>
          <w:szCs w:val="48"/>
          <w:lang w:eastAsia="ru-RU"/>
        </w:rPr>
        <w:t>.</w:t>
      </w:r>
      <w:r w:rsidR="00137394">
        <w:rPr>
          <w:rFonts w:ascii="Times New Roman" w:eastAsia="Times New Roman" w:hAnsi="Times New Roman" w:cs="Times New Roman"/>
          <w:b/>
          <w:i/>
          <w:spacing w:val="5"/>
          <w:sz w:val="48"/>
          <w:szCs w:val="48"/>
          <w:lang w:eastAsia="ru-RU"/>
        </w:rPr>
        <w:t>10</w:t>
      </w:r>
      <w:r w:rsidR="00BC0BDC">
        <w:rPr>
          <w:rFonts w:ascii="Times New Roman" w:eastAsia="Times New Roman" w:hAnsi="Times New Roman" w:cs="Times New Roman"/>
          <w:b/>
          <w:i/>
          <w:spacing w:val="5"/>
          <w:sz w:val="48"/>
          <w:szCs w:val="48"/>
          <w:lang w:eastAsia="ru-RU"/>
        </w:rPr>
        <w:t>.20</w:t>
      </w:r>
      <w:r w:rsidR="00123D9D">
        <w:rPr>
          <w:rFonts w:ascii="Times New Roman" w:eastAsia="Times New Roman" w:hAnsi="Times New Roman" w:cs="Times New Roman"/>
          <w:b/>
          <w:i/>
          <w:spacing w:val="5"/>
          <w:sz w:val="48"/>
          <w:szCs w:val="48"/>
          <w:lang w:eastAsia="ru-RU"/>
        </w:rPr>
        <w:t>2</w:t>
      </w:r>
      <w:r w:rsidR="00EA523A">
        <w:rPr>
          <w:rFonts w:ascii="Times New Roman" w:eastAsia="Times New Roman" w:hAnsi="Times New Roman" w:cs="Times New Roman"/>
          <w:b/>
          <w:i/>
          <w:spacing w:val="5"/>
          <w:sz w:val="48"/>
          <w:szCs w:val="48"/>
          <w:lang w:eastAsia="ru-RU"/>
        </w:rPr>
        <w:t>1</w:t>
      </w:r>
    </w:p>
    <w:p w:rsidR="008F77EC" w:rsidRPr="00145E69" w:rsidRDefault="008F77EC" w:rsidP="003339FA">
      <w:pPr>
        <w:ind w:left="426"/>
        <w:rPr>
          <w:rFonts w:ascii="Times New Roman" w:hAnsi="Times New Roman" w:cs="Times New Roman"/>
        </w:rPr>
      </w:pPr>
    </w:p>
    <w:p w:rsidR="008F77EC" w:rsidRPr="00145E69" w:rsidRDefault="008F77EC" w:rsidP="0024337E">
      <w:pPr>
        <w:tabs>
          <w:tab w:val="left" w:pos="3690"/>
        </w:tabs>
        <w:ind w:left="426"/>
        <w:jc w:val="center"/>
        <w:rPr>
          <w:rFonts w:ascii="Times New Roman" w:hAnsi="Times New Roman" w:cs="Times New Roman"/>
        </w:rPr>
      </w:pPr>
      <w:r w:rsidRPr="00145E69">
        <w:rPr>
          <w:rFonts w:ascii="Times New Roman" w:hAnsi="Times New Roman" w:cs="Times New Roman"/>
          <w:noProof/>
          <w:lang w:eastAsia="ru-RU"/>
        </w:rPr>
        <w:drawing>
          <wp:inline distT="0" distB="0" distL="0" distR="0" wp14:anchorId="63D0A9DD" wp14:editId="571160CB">
            <wp:extent cx="3853929" cy="2409825"/>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859222" cy="2413135"/>
                    </a:xfrm>
                    <a:prstGeom prst="rect">
                      <a:avLst/>
                    </a:prstGeom>
                    <a:noFill/>
                  </pic:spPr>
                </pic:pic>
              </a:graphicData>
            </a:graphic>
          </wp:inline>
        </w:drawing>
      </w:r>
    </w:p>
    <w:p w:rsidR="008F77EC" w:rsidRPr="00145E69" w:rsidRDefault="008F77EC" w:rsidP="003339FA">
      <w:pPr>
        <w:ind w:left="426"/>
        <w:jc w:val="center"/>
        <w:rPr>
          <w:rFonts w:ascii="Times New Roman" w:hAnsi="Times New Roman" w:cs="Times New Roman"/>
          <w:b/>
        </w:rPr>
      </w:pPr>
      <w:r w:rsidRPr="00145E69">
        <w:rPr>
          <w:rFonts w:ascii="Times New Roman" w:hAnsi="Times New Roman" w:cs="Times New Roman"/>
        </w:rPr>
        <w:tab/>
      </w:r>
      <w:r w:rsidRPr="00145E69">
        <w:rPr>
          <w:rFonts w:ascii="Times New Roman" w:hAnsi="Times New Roman" w:cs="Times New Roman"/>
          <w:b/>
        </w:rPr>
        <w:t>Газета распространяется бесплатно*</w:t>
      </w:r>
    </w:p>
    <w:p w:rsidR="00A97C31" w:rsidRPr="00145E69" w:rsidRDefault="008F77EC" w:rsidP="003339FA">
      <w:pPr>
        <w:ind w:left="426"/>
        <w:jc w:val="center"/>
        <w:rPr>
          <w:rFonts w:ascii="Times New Roman" w:hAnsi="Times New Roman" w:cs="Times New Roman"/>
          <w:b/>
        </w:rPr>
      </w:pPr>
      <w:r w:rsidRPr="00145E69">
        <w:rPr>
          <w:rFonts w:ascii="Times New Roman" w:hAnsi="Times New Roman" w:cs="Times New Roman"/>
          <w:b/>
        </w:rPr>
        <w:t>Орган издания Муниципальное образование «Сизинский сельсовет»</w:t>
      </w:r>
    </w:p>
    <w:p w:rsidR="000C2870" w:rsidRDefault="008F77EC" w:rsidP="003339FA">
      <w:pPr>
        <w:tabs>
          <w:tab w:val="left" w:pos="4022"/>
          <w:tab w:val="left" w:pos="7797"/>
          <w:tab w:val="left" w:pos="8080"/>
        </w:tabs>
        <w:ind w:left="426"/>
        <w:jc w:val="center"/>
        <w:rPr>
          <w:rFonts w:ascii="Times New Roman" w:hAnsi="Times New Roman" w:cs="Times New Roman"/>
          <w:b/>
        </w:rPr>
      </w:pPr>
      <w:r w:rsidRPr="00145E69">
        <w:rPr>
          <w:rFonts w:ascii="Times New Roman" w:hAnsi="Times New Roman" w:cs="Times New Roman"/>
          <w:b/>
        </w:rPr>
        <w:t>СЕГОДНЯ В НОМЕРЕ:</w:t>
      </w:r>
    </w:p>
    <w:p w:rsidR="003E6EC6" w:rsidRPr="003E6EC6" w:rsidRDefault="003E6EC6" w:rsidP="000846FA">
      <w:pPr>
        <w:pStyle w:val="a5"/>
        <w:numPr>
          <w:ilvl w:val="0"/>
          <w:numId w:val="13"/>
        </w:numPr>
        <w:spacing w:after="0" w:line="240" w:lineRule="auto"/>
        <w:ind w:left="0" w:hanging="284"/>
        <w:jc w:val="both"/>
        <w:rPr>
          <w:rFonts w:ascii="Times New Roman" w:hAnsi="Times New Roman" w:cs="Times New Roman"/>
        </w:rPr>
      </w:pPr>
      <w:r>
        <w:rPr>
          <w:rFonts w:ascii="Times New Roman" w:eastAsia="Times New Roman" w:hAnsi="Times New Roman" w:cs="Times New Roman"/>
          <w:lang w:eastAsia="ru-RU"/>
        </w:rPr>
        <w:t>Решение</w:t>
      </w:r>
      <w:r w:rsidRPr="005F2B13">
        <w:rPr>
          <w:rFonts w:ascii="Times New Roman" w:eastAsia="Times New Roman" w:hAnsi="Times New Roman" w:cs="Times New Roman"/>
          <w:lang w:eastAsia="ru-RU"/>
        </w:rPr>
        <w:t xml:space="preserve"> Сизинского сельского Совета депутатов </w:t>
      </w:r>
      <w:r>
        <w:rPr>
          <w:rFonts w:ascii="Times New Roman" w:eastAsia="Times New Roman" w:hAnsi="Times New Roman" w:cs="Times New Roman"/>
          <w:lang w:eastAsia="ru-RU"/>
        </w:rPr>
        <w:t xml:space="preserve"> №6-24-120 от 14.10.2021 «</w:t>
      </w:r>
      <w:r w:rsidRPr="005F2B13">
        <w:rPr>
          <w:rFonts w:ascii="Times New Roman" w:eastAsia="Times New Roman" w:hAnsi="Times New Roman" w:cs="Times New Roman"/>
          <w:bCs/>
          <w:lang w:eastAsia="ru-RU"/>
        </w:rPr>
        <w:t>О передаче осуществления части полномочий по созданию условий для организации досуга и обеспечения жителей поселения услугами организаций культуры МО «Сизинский сельсовет» органам местного самоуправления МО «Шушенский район» на 2022 год</w:t>
      </w:r>
      <w:r>
        <w:rPr>
          <w:rFonts w:ascii="Times New Roman" w:eastAsia="Times New Roman" w:hAnsi="Times New Roman" w:cs="Times New Roman"/>
          <w:bCs/>
          <w:lang w:eastAsia="ru-RU"/>
        </w:rPr>
        <w:t>»</w:t>
      </w:r>
      <w:proofErr w:type="gramStart"/>
      <w:r>
        <w:rPr>
          <w:rFonts w:ascii="Times New Roman" w:eastAsia="Times New Roman" w:hAnsi="Times New Roman" w:cs="Times New Roman"/>
          <w:bCs/>
          <w:lang w:eastAsia="ru-RU"/>
        </w:rPr>
        <w:t xml:space="preserve"> </w:t>
      </w:r>
      <w:r w:rsidR="00DF6852">
        <w:rPr>
          <w:rFonts w:ascii="Times New Roman" w:eastAsia="Times New Roman" w:hAnsi="Times New Roman" w:cs="Times New Roman"/>
          <w:bCs/>
          <w:lang w:eastAsia="ru-RU"/>
        </w:rPr>
        <w:t>.</w:t>
      </w:r>
      <w:proofErr w:type="gramEnd"/>
      <w:r>
        <w:rPr>
          <w:rFonts w:ascii="Times New Roman" w:eastAsia="Times New Roman" w:hAnsi="Times New Roman" w:cs="Times New Roman"/>
          <w:bCs/>
          <w:lang w:eastAsia="ru-RU"/>
        </w:rPr>
        <w:t>…</w:t>
      </w:r>
      <w:r w:rsidR="0024337E">
        <w:rPr>
          <w:rFonts w:ascii="Times New Roman" w:eastAsia="Times New Roman" w:hAnsi="Times New Roman" w:cs="Times New Roman"/>
          <w:bCs/>
          <w:lang w:eastAsia="ru-RU"/>
        </w:rPr>
        <w:t>……………………………………………………</w:t>
      </w:r>
      <w:r w:rsidR="004850E2">
        <w:rPr>
          <w:rFonts w:ascii="Times New Roman" w:eastAsia="Times New Roman" w:hAnsi="Times New Roman" w:cs="Times New Roman"/>
          <w:bCs/>
          <w:lang w:eastAsia="ru-RU"/>
        </w:rPr>
        <w:t>…...</w:t>
      </w:r>
      <w:r w:rsidR="0024337E">
        <w:rPr>
          <w:rFonts w:ascii="Times New Roman" w:eastAsia="Times New Roman" w:hAnsi="Times New Roman" w:cs="Times New Roman"/>
          <w:bCs/>
          <w:lang w:eastAsia="ru-RU"/>
        </w:rPr>
        <w:t>……..</w:t>
      </w:r>
      <w:r>
        <w:rPr>
          <w:rFonts w:ascii="Times New Roman" w:eastAsia="Times New Roman" w:hAnsi="Times New Roman" w:cs="Times New Roman"/>
          <w:bCs/>
          <w:lang w:eastAsia="ru-RU"/>
        </w:rPr>
        <w:t xml:space="preserve">………стр.2 </w:t>
      </w:r>
    </w:p>
    <w:p w:rsidR="009D425A" w:rsidRDefault="0024337E" w:rsidP="000846FA">
      <w:pPr>
        <w:pStyle w:val="a5"/>
        <w:numPr>
          <w:ilvl w:val="0"/>
          <w:numId w:val="13"/>
        </w:numPr>
        <w:spacing w:after="0" w:line="240" w:lineRule="auto"/>
        <w:ind w:left="0" w:hanging="284"/>
        <w:jc w:val="both"/>
        <w:rPr>
          <w:rFonts w:ascii="Times New Roman" w:hAnsi="Times New Roman" w:cs="Times New Roman"/>
        </w:rPr>
      </w:pPr>
      <w:r>
        <w:rPr>
          <w:rFonts w:ascii="Times New Roman" w:eastAsia="Times New Roman" w:hAnsi="Times New Roman" w:cs="Times New Roman"/>
          <w:lang w:eastAsia="ru-RU"/>
        </w:rPr>
        <w:t>Решение</w:t>
      </w:r>
      <w:r w:rsidRPr="005F2B13">
        <w:rPr>
          <w:rFonts w:ascii="Times New Roman" w:eastAsia="Times New Roman" w:hAnsi="Times New Roman" w:cs="Times New Roman"/>
          <w:lang w:eastAsia="ru-RU"/>
        </w:rPr>
        <w:t xml:space="preserve"> Сизинского сельского Совета депутатов </w:t>
      </w:r>
      <w:r>
        <w:rPr>
          <w:rFonts w:ascii="Times New Roman" w:eastAsia="Times New Roman" w:hAnsi="Times New Roman" w:cs="Times New Roman"/>
          <w:lang w:eastAsia="ru-RU"/>
        </w:rPr>
        <w:t>№6-24-121 от 14.10.2021 «</w:t>
      </w:r>
      <w:r w:rsidRPr="005F2B13">
        <w:rPr>
          <w:rFonts w:ascii="Times New Roman" w:eastAsia="Times New Roman" w:hAnsi="Times New Roman" w:cs="Times New Roman"/>
          <w:bCs/>
          <w:lang w:eastAsia="ru-RU"/>
        </w:rPr>
        <w:t>О передаче отдельных</w:t>
      </w:r>
      <w:r>
        <w:rPr>
          <w:rFonts w:ascii="Times New Roman" w:eastAsia="Times New Roman" w:hAnsi="Times New Roman" w:cs="Times New Roman"/>
          <w:bCs/>
          <w:lang w:eastAsia="ru-RU"/>
        </w:rPr>
        <w:t xml:space="preserve"> п</w:t>
      </w:r>
      <w:r w:rsidRPr="005F2B13">
        <w:rPr>
          <w:rFonts w:ascii="Times New Roman" w:eastAsia="Times New Roman" w:hAnsi="Times New Roman" w:cs="Times New Roman"/>
          <w:bCs/>
          <w:lang w:eastAsia="ru-RU"/>
        </w:rPr>
        <w:t>олномочий</w:t>
      </w:r>
      <w:r>
        <w:rPr>
          <w:rFonts w:ascii="Times New Roman" w:eastAsia="Times New Roman" w:hAnsi="Times New Roman" w:cs="Times New Roman"/>
          <w:bCs/>
          <w:lang w:eastAsia="ru-RU"/>
        </w:rPr>
        <w:t xml:space="preserve"> </w:t>
      </w:r>
      <w:r w:rsidRPr="005F2B13">
        <w:rPr>
          <w:rFonts w:ascii="Times New Roman" w:eastAsia="Times New Roman" w:hAnsi="Times New Roman" w:cs="Times New Roman"/>
          <w:bCs/>
          <w:lang w:eastAsia="ru-RU"/>
        </w:rPr>
        <w:t>органов местного самоуправления МО «Сизинский сельсовет» органам местного самоуправления МО «Шушенский район» в части исполнения бюджета поселения на 2022 год</w:t>
      </w:r>
      <w:r>
        <w:rPr>
          <w:rFonts w:ascii="Times New Roman" w:eastAsia="Times New Roman" w:hAnsi="Times New Roman" w:cs="Times New Roman"/>
          <w:bCs/>
          <w:lang w:eastAsia="ru-RU"/>
        </w:rPr>
        <w:t>»</w:t>
      </w:r>
      <w:r w:rsidR="00623470" w:rsidRPr="00A21CE8">
        <w:rPr>
          <w:rFonts w:ascii="Times New Roman" w:eastAsia="Times New Roman" w:hAnsi="Times New Roman" w:cs="Times New Roman"/>
          <w:lang w:eastAsia="ru-RU"/>
        </w:rPr>
        <w:t>…</w:t>
      </w:r>
      <w:r w:rsidR="004850E2">
        <w:rPr>
          <w:rFonts w:ascii="Times New Roman" w:eastAsia="Times New Roman" w:hAnsi="Times New Roman" w:cs="Times New Roman"/>
          <w:lang w:eastAsia="ru-RU"/>
        </w:rPr>
        <w:t>..</w:t>
      </w:r>
      <w:r w:rsidR="00623470" w:rsidRPr="00A21CE8">
        <w:rPr>
          <w:rFonts w:ascii="Times New Roman" w:hAnsi="Times New Roman" w:cs="Times New Roman"/>
        </w:rPr>
        <w:t>…</w:t>
      </w:r>
      <w:r w:rsidR="000846FA">
        <w:rPr>
          <w:rFonts w:ascii="Times New Roman" w:hAnsi="Times New Roman" w:cs="Times New Roman"/>
        </w:rPr>
        <w:t>стр.</w:t>
      </w:r>
      <w:r w:rsidR="000846FA" w:rsidRPr="000846FA">
        <w:rPr>
          <w:rFonts w:ascii="Times New Roman" w:hAnsi="Times New Roman" w:cs="Times New Roman"/>
        </w:rPr>
        <w:t>8</w:t>
      </w:r>
    </w:p>
    <w:p w:rsidR="0024337E" w:rsidRDefault="0024337E" w:rsidP="000846FA">
      <w:pPr>
        <w:pStyle w:val="a5"/>
        <w:numPr>
          <w:ilvl w:val="0"/>
          <w:numId w:val="13"/>
        </w:numPr>
        <w:spacing w:after="0" w:line="240" w:lineRule="auto"/>
        <w:ind w:left="0" w:right="-1" w:hanging="284"/>
        <w:jc w:val="both"/>
        <w:rPr>
          <w:rFonts w:ascii="Times New Roman" w:eastAsia="Times New Roman" w:hAnsi="Times New Roman" w:cs="Times New Roman"/>
        </w:rPr>
      </w:pPr>
      <w:r>
        <w:rPr>
          <w:rFonts w:ascii="Times New Roman" w:eastAsia="Times New Roman" w:hAnsi="Times New Roman" w:cs="Times New Roman"/>
          <w:lang w:eastAsia="ru-RU"/>
        </w:rPr>
        <w:t xml:space="preserve">Решение Сизинского сельского Совета депутатов № 6-24-122 от 14.10.2021 «Информация об исполнении бюджета МО «Сизинский сельсовет» за 9 месяцев 2021 года» </w:t>
      </w:r>
      <w:r w:rsidR="000846FA">
        <w:rPr>
          <w:rFonts w:ascii="Times New Roman" w:eastAsia="Times New Roman" w:hAnsi="Times New Roman" w:cs="Times New Roman"/>
          <w:lang w:eastAsia="ru-RU"/>
        </w:rPr>
        <w:t>………………………………………..</w:t>
      </w:r>
      <w:r>
        <w:rPr>
          <w:rFonts w:ascii="Times New Roman" w:eastAsia="Times New Roman" w:hAnsi="Times New Roman" w:cs="Times New Roman"/>
          <w:lang w:eastAsia="ru-RU"/>
        </w:rPr>
        <w:t>…стр.</w:t>
      </w:r>
      <w:r w:rsidR="000846FA" w:rsidRPr="000846FA">
        <w:rPr>
          <w:rFonts w:ascii="Times New Roman" w:eastAsia="Times New Roman" w:hAnsi="Times New Roman" w:cs="Times New Roman"/>
          <w:lang w:eastAsia="ru-RU"/>
        </w:rPr>
        <w:t>14</w:t>
      </w:r>
    </w:p>
    <w:p w:rsidR="00A21CE8" w:rsidRDefault="0024337E" w:rsidP="000846FA">
      <w:pPr>
        <w:pStyle w:val="a5"/>
        <w:numPr>
          <w:ilvl w:val="0"/>
          <w:numId w:val="13"/>
        </w:numPr>
        <w:spacing w:after="0" w:line="240" w:lineRule="auto"/>
        <w:ind w:left="0" w:right="-1" w:hanging="284"/>
        <w:jc w:val="both"/>
        <w:rPr>
          <w:rFonts w:ascii="Times New Roman" w:eastAsia="Times New Roman" w:hAnsi="Times New Roman" w:cs="Times New Roman"/>
        </w:rPr>
      </w:pPr>
      <w:r>
        <w:rPr>
          <w:rFonts w:ascii="Times New Roman" w:eastAsia="Times New Roman" w:hAnsi="Times New Roman" w:cs="Times New Roman"/>
          <w:lang w:eastAsia="ru-RU"/>
        </w:rPr>
        <w:t>Решение</w:t>
      </w:r>
      <w:r w:rsidR="00A21CE8" w:rsidRPr="00A21CE8">
        <w:rPr>
          <w:rFonts w:ascii="Times New Roman" w:eastAsia="Times New Roman" w:hAnsi="Times New Roman" w:cs="Times New Roman"/>
          <w:lang w:eastAsia="ru-RU"/>
        </w:rPr>
        <w:t xml:space="preserve"> Сизинского сельского Совета депутатов </w:t>
      </w:r>
      <w:r>
        <w:rPr>
          <w:rFonts w:ascii="Times New Roman" w:eastAsia="Times New Roman" w:hAnsi="Times New Roman" w:cs="Times New Roman"/>
          <w:lang w:eastAsia="ru-RU"/>
        </w:rPr>
        <w:t xml:space="preserve">№6-24-123 от 14.10.2021 </w:t>
      </w:r>
      <w:r w:rsidR="00A21CE8" w:rsidRPr="00A21CE8">
        <w:rPr>
          <w:rFonts w:ascii="Times New Roman" w:eastAsia="Times New Roman" w:hAnsi="Times New Roman" w:cs="Times New Roman"/>
        </w:rPr>
        <w:t xml:space="preserve">«Об утверждении Порядка </w:t>
      </w:r>
      <w:r w:rsidR="00A21CE8">
        <w:rPr>
          <w:rFonts w:ascii="Times New Roman" w:eastAsia="Times New Roman" w:hAnsi="Times New Roman" w:cs="Times New Roman"/>
        </w:rPr>
        <w:t>о</w:t>
      </w:r>
      <w:r w:rsidR="00A21CE8" w:rsidRPr="00A21CE8">
        <w:rPr>
          <w:rFonts w:ascii="Times New Roman" w:eastAsia="Times New Roman" w:hAnsi="Times New Roman" w:cs="Times New Roman"/>
        </w:rPr>
        <w:t>пределения части территории Сизинского сельсовета, предназначенной для реализации инициативных проектов»</w:t>
      </w:r>
      <w:r w:rsidR="00A21CE8">
        <w:rPr>
          <w:rFonts w:ascii="Times New Roman" w:eastAsia="Times New Roman" w:hAnsi="Times New Roman" w:cs="Times New Roman"/>
        </w:rPr>
        <w:t xml:space="preserve"> </w:t>
      </w:r>
      <w:r w:rsidR="00727D72">
        <w:rPr>
          <w:rFonts w:ascii="Times New Roman" w:eastAsia="Times New Roman" w:hAnsi="Times New Roman" w:cs="Times New Roman"/>
        </w:rPr>
        <w:t>……………</w:t>
      </w:r>
      <w:r w:rsidR="000846FA">
        <w:rPr>
          <w:rFonts w:ascii="Times New Roman" w:eastAsia="Times New Roman" w:hAnsi="Times New Roman" w:cs="Times New Roman"/>
        </w:rPr>
        <w:t>…..………………………………………………………………………………...…стр.28</w:t>
      </w:r>
    </w:p>
    <w:p w:rsidR="0024337E" w:rsidRPr="0024337E" w:rsidRDefault="0024337E" w:rsidP="000846FA">
      <w:pPr>
        <w:pStyle w:val="a5"/>
        <w:numPr>
          <w:ilvl w:val="0"/>
          <w:numId w:val="13"/>
        </w:numPr>
        <w:spacing w:after="0" w:line="240" w:lineRule="auto"/>
        <w:ind w:left="0" w:right="-1" w:hanging="284"/>
        <w:jc w:val="both"/>
        <w:rPr>
          <w:rFonts w:ascii="Times New Roman" w:eastAsia="Times New Roman" w:hAnsi="Times New Roman" w:cs="Times New Roman"/>
        </w:rPr>
      </w:pPr>
      <w:r>
        <w:rPr>
          <w:rFonts w:ascii="Times New Roman" w:eastAsia="Times New Roman" w:hAnsi="Times New Roman" w:cs="Times New Roman"/>
        </w:rPr>
        <w:t>Решение Сизинского сельского Сове</w:t>
      </w:r>
      <w:r w:rsidR="000846FA">
        <w:rPr>
          <w:rFonts w:ascii="Times New Roman" w:eastAsia="Times New Roman" w:hAnsi="Times New Roman" w:cs="Times New Roman"/>
        </w:rPr>
        <w:t>та депутатов №6-24-124 от 14.10.</w:t>
      </w:r>
      <w:r>
        <w:rPr>
          <w:rFonts w:ascii="Times New Roman" w:eastAsia="Times New Roman" w:hAnsi="Times New Roman" w:cs="Times New Roman"/>
        </w:rPr>
        <w:t xml:space="preserve">2021 </w:t>
      </w:r>
      <w:r w:rsidRPr="0024337E">
        <w:rPr>
          <w:rFonts w:ascii="Times New Roman" w:eastAsia="Times New Roman" w:hAnsi="Times New Roman" w:cs="Times New Roman"/>
        </w:rPr>
        <w:t>«</w:t>
      </w:r>
      <w:r w:rsidRPr="0024337E">
        <w:rPr>
          <w:rFonts w:ascii="Times New Roman" w:eastAsia="Times New Roman" w:hAnsi="Times New Roman" w:cs="Times New Roman"/>
          <w:bCs/>
          <w:color w:val="000000"/>
          <w:lang w:eastAsia="ru-RU"/>
        </w:rPr>
        <w:t xml:space="preserve">О внесении изменений в решение Сизинского сельского Совета депутатов № 6-17-87 от 18.03.2021   «Об утверждении </w:t>
      </w:r>
      <w:proofErr w:type="gramStart"/>
      <w:r w:rsidRPr="0024337E">
        <w:rPr>
          <w:rFonts w:ascii="Times New Roman" w:eastAsia="Times New Roman" w:hAnsi="Times New Roman" w:cs="Times New Roman"/>
          <w:bCs/>
          <w:color w:val="000000"/>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24337E">
        <w:rPr>
          <w:rFonts w:ascii="Times New Roman" w:eastAsia="Times New Roman" w:hAnsi="Times New Roman" w:cs="Times New Roman"/>
          <w:bCs/>
          <w:color w:val="000000"/>
          <w:lang w:eastAsia="ru-RU"/>
        </w:rPr>
        <w:t xml:space="preserve"> образования «Сизинский сельсовет» и экспертизы муниципальных</w:t>
      </w:r>
      <w:r>
        <w:rPr>
          <w:rFonts w:ascii="Times New Roman" w:eastAsia="Times New Roman" w:hAnsi="Times New Roman" w:cs="Times New Roman"/>
          <w:b/>
          <w:bCs/>
          <w:color w:val="000000"/>
          <w:sz w:val="28"/>
          <w:szCs w:val="28"/>
          <w:lang w:eastAsia="ru-RU"/>
        </w:rPr>
        <w:t xml:space="preserve"> </w:t>
      </w:r>
      <w:r w:rsidRPr="0024337E">
        <w:rPr>
          <w:rFonts w:ascii="Times New Roman" w:eastAsia="Times New Roman" w:hAnsi="Times New Roman" w:cs="Times New Roman"/>
          <w:bCs/>
          <w:color w:val="000000"/>
          <w:lang w:eastAsia="ru-RU"/>
        </w:rPr>
        <w:t>нормативных правовых актов муниципального образования «Сизинский сельсовет»»</w:t>
      </w:r>
      <w:r>
        <w:rPr>
          <w:rFonts w:ascii="Times New Roman" w:eastAsia="Times New Roman" w:hAnsi="Times New Roman" w:cs="Times New Roman"/>
          <w:bCs/>
          <w:color w:val="000000"/>
          <w:lang w:eastAsia="ru-RU"/>
        </w:rPr>
        <w:t xml:space="preserve"> ……</w:t>
      </w:r>
      <w:r w:rsidR="000846FA">
        <w:rPr>
          <w:rFonts w:ascii="Times New Roman" w:eastAsia="Times New Roman" w:hAnsi="Times New Roman" w:cs="Times New Roman"/>
          <w:bCs/>
          <w:color w:val="000000"/>
          <w:lang w:eastAsia="ru-RU"/>
        </w:rPr>
        <w:t>…………………………</w:t>
      </w:r>
      <w:r>
        <w:rPr>
          <w:rFonts w:ascii="Times New Roman" w:eastAsia="Times New Roman" w:hAnsi="Times New Roman" w:cs="Times New Roman"/>
          <w:bCs/>
          <w:color w:val="000000"/>
          <w:lang w:eastAsia="ru-RU"/>
        </w:rPr>
        <w:t>.стр.</w:t>
      </w:r>
      <w:r w:rsidR="000846FA">
        <w:rPr>
          <w:rFonts w:ascii="Times New Roman" w:eastAsia="Times New Roman" w:hAnsi="Times New Roman" w:cs="Times New Roman"/>
          <w:bCs/>
          <w:color w:val="000000"/>
          <w:lang w:eastAsia="ru-RU"/>
        </w:rPr>
        <w:t>30</w:t>
      </w:r>
    </w:p>
    <w:p w:rsidR="0024337E" w:rsidRPr="0024337E" w:rsidRDefault="00303B61" w:rsidP="000846FA">
      <w:pPr>
        <w:pStyle w:val="a5"/>
        <w:numPr>
          <w:ilvl w:val="0"/>
          <w:numId w:val="13"/>
        </w:numPr>
        <w:ind w:left="0" w:hanging="284"/>
        <w:jc w:val="both"/>
        <w:rPr>
          <w:rFonts w:ascii="Times New Roman" w:eastAsia="Times New Roman" w:hAnsi="Times New Roman" w:cs="Times New Roman"/>
          <w:bCs/>
          <w:lang w:eastAsia="ru-RU"/>
        </w:rPr>
      </w:pPr>
      <w:r>
        <w:rPr>
          <w:rFonts w:ascii="Times New Roman" w:eastAsia="Times New Roman" w:hAnsi="Times New Roman" w:cs="Times New Roman"/>
        </w:rPr>
        <w:t>Р</w:t>
      </w:r>
      <w:r w:rsidR="0024337E" w:rsidRPr="0024337E">
        <w:rPr>
          <w:rFonts w:ascii="Times New Roman" w:eastAsia="Times New Roman" w:hAnsi="Times New Roman" w:cs="Times New Roman"/>
        </w:rPr>
        <w:t>ешение Сизинского сельского Сове</w:t>
      </w:r>
      <w:r w:rsidR="000846FA">
        <w:rPr>
          <w:rFonts w:ascii="Times New Roman" w:eastAsia="Times New Roman" w:hAnsi="Times New Roman" w:cs="Times New Roman"/>
        </w:rPr>
        <w:t>та депутатов №6-24-125 от 14.10.</w:t>
      </w:r>
      <w:r w:rsidR="0024337E" w:rsidRPr="0024337E">
        <w:rPr>
          <w:rFonts w:ascii="Times New Roman" w:eastAsia="Times New Roman" w:hAnsi="Times New Roman" w:cs="Times New Roman"/>
        </w:rPr>
        <w:t xml:space="preserve">2021 </w:t>
      </w:r>
      <w:r w:rsidR="0024337E" w:rsidRPr="0024337E">
        <w:rPr>
          <w:rFonts w:ascii="Times New Roman" w:eastAsia="Times New Roman" w:hAnsi="Times New Roman" w:cs="Times New Roman"/>
          <w:bCs/>
          <w:lang w:eastAsia="ru-RU"/>
        </w:rPr>
        <w:t xml:space="preserve">«Об  утверждении Порядка </w:t>
      </w:r>
      <w:r w:rsidR="0024337E" w:rsidRPr="0024337E">
        <w:rPr>
          <w:rFonts w:ascii="Times New Roman" w:eastAsia="Times New Roman" w:hAnsi="Times New Roman" w:cs="Times New Roman"/>
          <w:bCs/>
          <w:color w:val="000000"/>
          <w:lang w:eastAsia="ru-RU"/>
        </w:rPr>
        <w:t>назначения и проведения собрания граждан в целях рассмотрения и</w:t>
      </w:r>
      <w:r w:rsidR="0024337E" w:rsidRPr="0024337E">
        <w:rPr>
          <w:rFonts w:ascii="Times New Roman" w:eastAsia="Times New Roman" w:hAnsi="Times New Roman" w:cs="Times New Roman"/>
          <w:b/>
          <w:bCs/>
          <w:color w:val="000000"/>
          <w:sz w:val="28"/>
          <w:szCs w:val="28"/>
          <w:lang w:eastAsia="ru-RU"/>
        </w:rPr>
        <w:t xml:space="preserve"> </w:t>
      </w:r>
      <w:r w:rsidR="0024337E" w:rsidRPr="0024337E">
        <w:rPr>
          <w:rFonts w:ascii="Times New Roman" w:eastAsia="Times New Roman" w:hAnsi="Times New Roman" w:cs="Times New Roman"/>
          <w:bCs/>
          <w:color w:val="000000"/>
          <w:lang w:eastAsia="ru-RU"/>
        </w:rPr>
        <w:t>обсуждения вопросов внесения инициативных проектов на территории Сизинского сельсовета»</w:t>
      </w:r>
      <w:r>
        <w:rPr>
          <w:rFonts w:ascii="Times New Roman" w:eastAsia="Times New Roman" w:hAnsi="Times New Roman" w:cs="Times New Roman"/>
          <w:bCs/>
          <w:color w:val="000000"/>
          <w:lang w:eastAsia="ru-RU"/>
        </w:rPr>
        <w:t>…</w:t>
      </w:r>
      <w:r w:rsidR="000846FA">
        <w:rPr>
          <w:rFonts w:ascii="Times New Roman" w:eastAsia="Times New Roman" w:hAnsi="Times New Roman" w:cs="Times New Roman"/>
          <w:bCs/>
          <w:color w:val="000000"/>
          <w:lang w:eastAsia="ru-RU"/>
        </w:rPr>
        <w:t>…………………………………..</w:t>
      </w:r>
      <w:r>
        <w:rPr>
          <w:rFonts w:ascii="Times New Roman" w:eastAsia="Times New Roman" w:hAnsi="Times New Roman" w:cs="Times New Roman"/>
          <w:bCs/>
          <w:color w:val="000000"/>
          <w:lang w:eastAsia="ru-RU"/>
        </w:rPr>
        <w:t>…стр.</w:t>
      </w:r>
      <w:r w:rsidR="000846FA">
        <w:rPr>
          <w:rFonts w:ascii="Times New Roman" w:eastAsia="Times New Roman" w:hAnsi="Times New Roman" w:cs="Times New Roman"/>
          <w:bCs/>
          <w:color w:val="000000"/>
          <w:lang w:eastAsia="ru-RU"/>
        </w:rPr>
        <w:t>31</w:t>
      </w:r>
      <w:r w:rsidR="0024337E" w:rsidRPr="0024337E">
        <w:rPr>
          <w:rFonts w:ascii="Times New Roman" w:eastAsia="Times New Roman" w:hAnsi="Times New Roman" w:cs="Times New Roman"/>
          <w:bCs/>
          <w:color w:val="000000"/>
          <w:lang w:eastAsia="ru-RU"/>
        </w:rPr>
        <w:t xml:space="preserve"> </w:t>
      </w:r>
    </w:p>
    <w:p w:rsidR="00303B61" w:rsidRPr="00BB0D00" w:rsidRDefault="00303B61" w:rsidP="000846FA">
      <w:pPr>
        <w:pStyle w:val="a5"/>
        <w:numPr>
          <w:ilvl w:val="0"/>
          <w:numId w:val="13"/>
        </w:numPr>
        <w:shd w:val="clear" w:color="auto" w:fill="FFFFFF"/>
        <w:spacing w:line="240" w:lineRule="exact"/>
        <w:ind w:left="0" w:hanging="284"/>
        <w:jc w:val="both"/>
        <w:rPr>
          <w:rFonts w:ascii="Times New Roman" w:eastAsia="Times New Roman" w:hAnsi="Times New Roman" w:cs="Times New Roman"/>
          <w:bCs/>
          <w:lang w:eastAsia="ru-RU"/>
        </w:rPr>
      </w:pPr>
      <w:r w:rsidRPr="0041563F">
        <w:rPr>
          <w:rFonts w:ascii="Times New Roman" w:eastAsia="Times New Roman" w:hAnsi="Times New Roman" w:cs="Times New Roman"/>
        </w:rPr>
        <w:t>Решение Сизинского сельского Совета депутатов №6-24-126 от 14.1</w:t>
      </w:r>
      <w:r w:rsidR="000846FA">
        <w:rPr>
          <w:rFonts w:ascii="Times New Roman" w:eastAsia="Times New Roman" w:hAnsi="Times New Roman" w:cs="Times New Roman"/>
        </w:rPr>
        <w:t>0.</w:t>
      </w:r>
      <w:r w:rsidRPr="0041563F">
        <w:rPr>
          <w:rFonts w:ascii="Times New Roman" w:eastAsia="Times New Roman" w:hAnsi="Times New Roman" w:cs="Times New Roman"/>
        </w:rPr>
        <w:t xml:space="preserve">2021 </w:t>
      </w:r>
      <w:r w:rsidRPr="0041563F">
        <w:rPr>
          <w:rFonts w:ascii="Times New Roman" w:eastAsia="Times New Roman" w:hAnsi="Times New Roman" w:cs="Times New Roman"/>
          <w:bCs/>
          <w:lang w:eastAsia="ru-RU"/>
        </w:rPr>
        <w:t>«</w:t>
      </w:r>
      <w:r w:rsidR="0041563F" w:rsidRPr="0041563F">
        <w:rPr>
          <w:rFonts w:ascii="Times New Roman" w:eastAsia="Calibri" w:hAnsi="Times New Roman" w:cs="Times New Roman"/>
        </w:rPr>
        <w:t>Об участии Сизинского сельсовета Шушенского района  Красноярского края в программе поддержки местных  инициатив (ППМИ) в 2022 году</w:t>
      </w:r>
      <w:proofErr w:type="gramStart"/>
      <w:r w:rsidR="0041563F">
        <w:rPr>
          <w:rFonts w:ascii="Times New Roman" w:eastAsia="Calibri" w:hAnsi="Times New Roman" w:cs="Times New Roman"/>
        </w:rPr>
        <w:t>» …………</w:t>
      </w:r>
      <w:r w:rsidR="00B215FC">
        <w:rPr>
          <w:rFonts w:ascii="Times New Roman" w:eastAsia="Calibri" w:hAnsi="Times New Roman" w:cs="Times New Roman"/>
        </w:rPr>
        <w:t>……………………………………………………………………….</w:t>
      </w:r>
      <w:r w:rsidR="0041563F">
        <w:rPr>
          <w:rFonts w:ascii="Times New Roman" w:eastAsia="Calibri" w:hAnsi="Times New Roman" w:cs="Times New Roman"/>
        </w:rPr>
        <w:t>…….</w:t>
      </w:r>
      <w:proofErr w:type="gramEnd"/>
      <w:r w:rsidR="0041563F">
        <w:rPr>
          <w:rFonts w:ascii="Times New Roman" w:eastAsia="Calibri" w:hAnsi="Times New Roman" w:cs="Times New Roman"/>
        </w:rPr>
        <w:t>стр.</w:t>
      </w:r>
      <w:r w:rsidR="000846FA">
        <w:rPr>
          <w:rFonts w:ascii="Times New Roman" w:eastAsia="Calibri" w:hAnsi="Times New Roman" w:cs="Times New Roman"/>
        </w:rPr>
        <w:t>35</w:t>
      </w:r>
    </w:p>
    <w:p w:rsidR="00BB0D00" w:rsidRPr="00B215FC" w:rsidRDefault="00BB0D00" w:rsidP="000846FA">
      <w:pPr>
        <w:pStyle w:val="a5"/>
        <w:numPr>
          <w:ilvl w:val="0"/>
          <w:numId w:val="13"/>
        </w:numPr>
        <w:shd w:val="clear" w:color="auto" w:fill="FFFFFF"/>
        <w:spacing w:line="240" w:lineRule="exact"/>
        <w:ind w:left="0" w:hanging="284"/>
        <w:jc w:val="both"/>
        <w:rPr>
          <w:rFonts w:ascii="Times New Roman" w:eastAsia="Times New Roman" w:hAnsi="Times New Roman" w:cs="Times New Roman"/>
          <w:bCs/>
          <w:lang w:eastAsia="ru-RU"/>
        </w:rPr>
      </w:pPr>
      <w:r w:rsidRPr="0041563F">
        <w:rPr>
          <w:rFonts w:ascii="Times New Roman" w:eastAsia="Times New Roman" w:hAnsi="Times New Roman" w:cs="Times New Roman"/>
        </w:rPr>
        <w:t>Решение Сизинского сель</w:t>
      </w:r>
      <w:r>
        <w:rPr>
          <w:rFonts w:ascii="Times New Roman" w:eastAsia="Times New Roman" w:hAnsi="Times New Roman" w:cs="Times New Roman"/>
        </w:rPr>
        <w:t>ского Совета депутатов №6-24-128</w:t>
      </w:r>
      <w:r w:rsidRPr="0041563F">
        <w:rPr>
          <w:rFonts w:ascii="Times New Roman" w:eastAsia="Times New Roman" w:hAnsi="Times New Roman" w:cs="Times New Roman"/>
        </w:rPr>
        <w:t xml:space="preserve"> от 14.1</w:t>
      </w:r>
      <w:r>
        <w:rPr>
          <w:rFonts w:ascii="Times New Roman" w:eastAsia="Times New Roman" w:hAnsi="Times New Roman" w:cs="Times New Roman"/>
        </w:rPr>
        <w:t>0.</w:t>
      </w:r>
      <w:r w:rsidRPr="0041563F">
        <w:rPr>
          <w:rFonts w:ascii="Times New Roman" w:eastAsia="Times New Roman" w:hAnsi="Times New Roman" w:cs="Times New Roman"/>
        </w:rPr>
        <w:t>2021</w:t>
      </w:r>
      <w:r>
        <w:rPr>
          <w:rFonts w:ascii="Times New Roman" w:eastAsia="Times New Roman" w:hAnsi="Times New Roman" w:cs="Times New Roman"/>
        </w:rPr>
        <w:t xml:space="preserve"> «</w:t>
      </w:r>
      <w:r w:rsidR="00395AFD">
        <w:rPr>
          <w:rFonts w:ascii="Times New Roman" w:eastAsia="Times New Roman" w:hAnsi="Times New Roman" w:cs="Times New Roman"/>
        </w:rPr>
        <w:t>О назначении и проведении опроса граждан, жителей Сизинского сельсовета</w:t>
      </w:r>
      <w:proofErr w:type="gramStart"/>
      <w:r w:rsidR="00395AFD">
        <w:rPr>
          <w:rFonts w:ascii="Times New Roman" w:eastAsia="Times New Roman" w:hAnsi="Times New Roman" w:cs="Times New Roman"/>
        </w:rPr>
        <w:t>»  …………………………………………………..…..</w:t>
      </w:r>
      <w:proofErr w:type="gramEnd"/>
      <w:r w:rsidR="00395AFD">
        <w:rPr>
          <w:rFonts w:ascii="Times New Roman" w:eastAsia="Times New Roman" w:hAnsi="Times New Roman" w:cs="Times New Roman"/>
        </w:rPr>
        <w:t>стр.36</w:t>
      </w:r>
    </w:p>
    <w:p w:rsidR="00B215FC" w:rsidRPr="0041563F" w:rsidRDefault="00B215FC" w:rsidP="000846FA">
      <w:pPr>
        <w:pStyle w:val="a5"/>
        <w:numPr>
          <w:ilvl w:val="0"/>
          <w:numId w:val="13"/>
        </w:numPr>
        <w:shd w:val="clear" w:color="auto" w:fill="FFFFFF"/>
        <w:spacing w:line="240" w:lineRule="exact"/>
        <w:ind w:left="0" w:hanging="284"/>
        <w:jc w:val="both"/>
        <w:rPr>
          <w:rFonts w:ascii="Times New Roman" w:eastAsia="Times New Roman" w:hAnsi="Times New Roman" w:cs="Times New Roman"/>
          <w:bCs/>
          <w:lang w:eastAsia="ru-RU"/>
        </w:rPr>
      </w:pPr>
      <w:r>
        <w:rPr>
          <w:rFonts w:ascii="Times New Roman" w:eastAsia="Calibri" w:hAnsi="Times New Roman" w:cs="Times New Roman"/>
        </w:rPr>
        <w:t>Всероссийская перепись населения 2021 …</w:t>
      </w:r>
      <w:r w:rsidR="00395AFD">
        <w:rPr>
          <w:rFonts w:ascii="Times New Roman" w:eastAsia="Calibri" w:hAnsi="Times New Roman" w:cs="Times New Roman"/>
        </w:rPr>
        <w:t>…………………………………………….………………….стр.</w:t>
      </w:r>
      <w:r w:rsidR="00940007">
        <w:rPr>
          <w:rFonts w:ascii="Times New Roman" w:eastAsia="Calibri" w:hAnsi="Times New Roman" w:cs="Times New Roman"/>
        </w:rPr>
        <w:t>40</w:t>
      </w:r>
    </w:p>
    <w:p w:rsidR="0024337E" w:rsidRPr="0024337E" w:rsidRDefault="0024337E" w:rsidP="0041563F">
      <w:pPr>
        <w:pStyle w:val="a5"/>
        <w:spacing w:after="0" w:line="240" w:lineRule="auto"/>
        <w:ind w:left="0" w:right="-1"/>
        <w:jc w:val="both"/>
        <w:rPr>
          <w:rFonts w:ascii="Times New Roman" w:eastAsia="Times New Roman" w:hAnsi="Times New Roman" w:cs="Times New Roman"/>
        </w:rPr>
      </w:pPr>
    </w:p>
    <w:p w:rsidR="005F2B13" w:rsidRPr="005F2B13" w:rsidRDefault="005F2B13" w:rsidP="002E6543">
      <w:pPr>
        <w:pStyle w:val="a5"/>
        <w:shd w:val="clear" w:color="auto" w:fill="FFFFFF"/>
        <w:spacing w:after="0" w:line="240" w:lineRule="auto"/>
        <w:jc w:val="both"/>
        <w:rPr>
          <w:rFonts w:ascii="Times New Roman" w:eastAsia="Times New Roman" w:hAnsi="Times New Roman" w:cs="Times New Roman"/>
          <w:lang w:eastAsia="ru-RU"/>
        </w:rPr>
      </w:pPr>
    </w:p>
    <w:p w:rsidR="005F2B13" w:rsidRPr="005F2B13" w:rsidRDefault="005F2B13" w:rsidP="005F2B13">
      <w:pPr>
        <w:shd w:val="clear" w:color="auto" w:fill="FFFFFF"/>
        <w:spacing w:after="150" w:line="240" w:lineRule="auto"/>
        <w:jc w:val="both"/>
        <w:rPr>
          <w:rFonts w:ascii="Times New Roman" w:eastAsia="Times New Roman" w:hAnsi="Times New Roman" w:cs="Times New Roman"/>
          <w:lang w:eastAsia="ru-RU"/>
        </w:rPr>
      </w:pPr>
      <w:r w:rsidRPr="005F2B13">
        <w:rPr>
          <w:rFonts w:ascii="Times New Roman" w:eastAsia="Times New Roman" w:hAnsi="Times New Roman" w:cs="Times New Roman"/>
          <w:lang w:eastAsia="ru-RU"/>
        </w:rPr>
        <w:t> </w:t>
      </w:r>
    </w:p>
    <w:p w:rsidR="002B3FD8" w:rsidRDefault="002B3FD8" w:rsidP="003339FA">
      <w:pPr>
        <w:pStyle w:val="a5"/>
        <w:tabs>
          <w:tab w:val="left" w:pos="7797"/>
          <w:tab w:val="left" w:pos="8080"/>
        </w:tabs>
        <w:ind w:left="426"/>
        <w:rPr>
          <w:rFonts w:ascii="Times New Roman" w:hAnsi="Times New Roman" w:cs="Times New Roman"/>
          <w:sz w:val="20"/>
          <w:szCs w:val="20"/>
        </w:rPr>
      </w:pPr>
      <w:bookmarkStart w:id="0" w:name="_GoBack"/>
      <w:bookmarkEnd w:id="0"/>
    </w:p>
    <w:p w:rsidR="00DF6852" w:rsidRDefault="00DF6852" w:rsidP="003339FA">
      <w:pPr>
        <w:pStyle w:val="a5"/>
        <w:tabs>
          <w:tab w:val="left" w:pos="7797"/>
          <w:tab w:val="left" w:pos="8080"/>
        </w:tabs>
        <w:ind w:left="426"/>
        <w:rPr>
          <w:rFonts w:ascii="Times New Roman" w:hAnsi="Times New Roman" w:cs="Times New Roman"/>
          <w:sz w:val="20"/>
          <w:szCs w:val="20"/>
        </w:rPr>
      </w:pPr>
    </w:p>
    <w:p w:rsidR="003E6EC6" w:rsidRPr="003E6EC6" w:rsidRDefault="003E6EC6" w:rsidP="003E6EC6">
      <w:pPr>
        <w:shd w:val="clear" w:color="auto" w:fill="FFFFFF"/>
        <w:spacing w:after="150" w:line="240" w:lineRule="auto"/>
        <w:jc w:val="center"/>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РОССИЙСКАЯ ФЕДЕРАЦИЯ</w:t>
      </w:r>
    </w:p>
    <w:p w:rsidR="003E6EC6" w:rsidRPr="003E6EC6" w:rsidRDefault="003E6EC6" w:rsidP="003E6EC6">
      <w:pPr>
        <w:shd w:val="clear" w:color="auto" w:fill="FFFFFF"/>
        <w:spacing w:after="150" w:line="240" w:lineRule="auto"/>
        <w:jc w:val="center"/>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КРАСНОЯРСКИЙ  КРАЙ    ШУШЕНСКИЙ РАЙОН</w:t>
      </w:r>
    </w:p>
    <w:p w:rsidR="003E6EC6" w:rsidRPr="003E6EC6" w:rsidRDefault="003E6EC6" w:rsidP="003E6EC6">
      <w:pPr>
        <w:shd w:val="clear" w:color="auto" w:fill="FFFFFF"/>
        <w:spacing w:after="150" w:line="240" w:lineRule="auto"/>
        <w:jc w:val="center"/>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СИЗИНСКИЙ СЕЛЬСКИЙ СОВЕТ ДЕПУТАТОВ</w:t>
      </w:r>
    </w:p>
    <w:p w:rsidR="003E6EC6" w:rsidRPr="003E6EC6" w:rsidRDefault="003E6EC6" w:rsidP="003E6EC6">
      <w:pPr>
        <w:shd w:val="clear" w:color="auto" w:fill="FFFFFF"/>
        <w:spacing w:after="150" w:line="240" w:lineRule="auto"/>
        <w:jc w:val="center"/>
        <w:rPr>
          <w:rFonts w:ascii="Times New Roman" w:eastAsia="Times New Roman" w:hAnsi="Times New Roman" w:cs="Times New Roman"/>
          <w:sz w:val="24"/>
          <w:szCs w:val="24"/>
          <w:lang w:eastAsia="ru-RU"/>
        </w:rPr>
      </w:pPr>
      <w:proofErr w:type="gramStart"/>
      <w:r w:rsidRPr="003E6EC6">
        <w:rPr>
          <w:rFonts w:ascii="Times New Roman" w:eastAsia="Times New Roman" w:hAnsi="Times New Roman" w:cs="Times New Roman"/>
          <w:b/>
          <w:bCs/>
          <w:sz w:val="24"/>
          <w:szCs w:val="24"/>
          <w:lang w:eastAsia="ru-RU"/>
        </w:rPr>
        <w:t>Р</w:t>
      </w:r>
      <w:proofErr w:type="gramEnd"/>
      <w:r w:rsidRPr="003E6EC6">
        <w:rPr>
          <w:rFonts w:ascii="Times New Roman" w:eastAsia="Times New Roman" w:hAnsi="Times New Roman" w:cs="Times New Roman"/>
          <w:b/>
          <w:bCs/>
          <w:sz w:val="24"/>
          <w:szCs w:val="24"/>
          <w:lang w:eastAsia="ru-RU"/>
        </w:rPr>
        <w:t xml:space="preserve"> Е Ш Е Н И Е</w:t>
      </w:r>
    </w:p>
    <w:tbl>
      <w:tblPr>
        <w:tblW w:w="9631" w:type="dxa"/>
        <w:tblCellMar>
          <w:top w:w="15" w:type="dxa"/>
          <w:left w:w="15" w:type="dxa"/>
          <w:bottom w:w="15" w:type="dxa"/>
          <w:right w:w="15" w:type="dxa"/>
        </w:tblCellMar>
        <w:tblLook w:val="04A0" w:firstRow="1" w:lastRow="0" w:firstColumn="1" w:lastColumn="0" w:noHBand="0" w:noVBand="1"/>
      </w:tblPr>
      <w:tblGrid>
        <w:gridCol w:w="2260"/>
        <w:gridCol w:w="4129"/>
        <w:gridCol w:w="3242"/>
      </w:tblGrid>
      <w:tr w:rsidR="003E6EC6" w:rsidRPr="003E6EC6" w:rsidTr="00DF6852">
        <w:tc>
          <w:tcPr>
            <w:tcW w:w="2260" w:type="dxa"/>
            <w:shd w:val="clear" w:color="auto" w:fill="auto"/>
            <w:tcMar>
              <w:top w:w="120" w:type="dxa"/>
              <w:left w:w="120" w:type="dxa"/>
              <w:bottom w:w="120" w:type="dxa"/>
              <w:right w:w="120" w:type="dxa"/>
            </w:tcMar>
            <w:hideMark/>
          </w:tcPr>
          <w:p w:rsidR="003E6EC6" w:rsidRPr="003E6EC6" w:rsidRDefault="003E6EC6" w:rsidP="003E6EC6">
            <w:pPr>
              <w:spacing w:after="300" w:line="240" w:lineRule="auto"/>
              <w:jc w:val="center"/>
              <w:rPr>
                <w:rFonts w:ascii="Times New Roman" w:eastAsia="Times New Roman" w:hAnsi="Times New Roman" w:cs="Times New Roman"/>
                <w:sz w:val="24"/>
                <w:szCs w:val="24"/>
                <w:lang w:eastAsia="ru-RU"/>
              </w:rPr>
            </w:pPr>
            <w:r w:rsidRPr="003E6EC6">
              <w:rPr>
                <w:rFonts w:ascii="Times New Roman" w:eastAsia="Times New Roman" w:hAnsi="Times New Roman" w:cs="Times New Roman"/>
                <w:bCs/>
                <w:sz w:val="24"/>
                <w:szCs w:val="24"/>
                <w:lang w:eastAsia="ru-RU"/>
              </w:rPr>
              <w:t>14.10.</w:t>
            </w:r>
            <w:r w:rsidRPr="003E6EC6">
              <w:rPr>
                <w:rFonts w:ascii="Times New Roman" w:eastAsia="Times New Roman" w:hAnsi="Times New Roman" w:cs="Times New Roman"/>
                <w:sz w:val="24"/>
                <w:szCs w:val="24"/>
                <w:lang w:eastAsia="ru-RU"/>
              </w:rPr>
              <w:t>2021</w:t>
            </w:r>
          </w:p>
        </w:tc>
        <w:tc>
          <w:tcPr>
            <w:tcW w:w="0" w:type="auto"/>
            <w:shd w:val="clear" w:color="auto" w:fill="auto"/>
            <w:tcMar>
              <w:top w:w="120" w:type="dxa"/>
              <w:left w:w="120" w:type="dxa"/>
              <w:bottom w:w="120" w:type="dxa"/>
              <w:right w:w="120" w:type="dxa"/>
            </w:tcMar>
            <w:hideMark/>
          </w:tcPr>
          <w:p w:rsidR="003E6EC6" w:rsidRPr="003E6EC6" w:rsidRDefault="003E6EC6" w:rsidP="003E6EC6">
            <w:pPr>
              <w:spacing w:after="300" w:line="240" w:lineRule="auto"/>
              <w:jc w:val="center"/>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с. Сизая</w:t>
            </w:r>
          </w:p>
        </w:tc>
        <w:tc>
          <w:tcPr>
            <w:tcW w:w="3242" w:type="dxa"/>
            <w:shd w:val="clear" w:color="auto" w:fill="auto"/>
            <w:tcMar>
              <w:top w:w="120" w:type="dxa"/>
              <w:left w:w="120" w:type="dxa"/>
              <w:bottom w:w="120" w:type="dxa"/>
              <w:right w:w="120" w:type="dxa"/>
            </w:tcMar>
            <w:hideMark/>
          </w:tcPr>
          <w:p w:rsidR="003E6EC6" w:rsidRPr="003E6EC6" w:rsidRDefault="003E6EC6" w:rsidP="003E6EC6">
            <w:pPr>
              <w:spacing w:after="150" w:line="240" w:lineRule="auto"/>
              <w:jc w:val="center"/>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 6-24-120</w:t>
            </w:r>
          </w:p>
        </w:tc>
      </w:tr>
    </w:tbl>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 О передаче осуществления части полномочий</w:t>
      </w:r>
    </w:p>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по созданию условий для организации</w:t>
      </w:r>
    </w:p>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досуга и обеспечения жителей поселения</w:t>
      </w:r>
    </w:p>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услугами организаций культуры</w:t>
      </w:r>
    </w:p>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МО «Сизинский сельсовет» органам</w:t>
      </w:r>
    </w:p>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местного самоуправления МО</w:t>
      </w:r>
    </w:p>
    <w:p w:rsidR="003E6EC6" w:rsidRPr="003E6EC6" w:rsidRDefault="003E6EC6" w:rsidP="0041563F">
      <w:pPr>
        <w:shd w:val="clear" w:color="auto" w:fill="FFFFFF"/>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«Шушенский район» на 2022 год</w:t>
      </w:r>
    </w:p>
    <w:p w:rsidR="003E6EC6" w:rsidRPr="003E6EC6" w:rsidRDefault="003E6EC6" w:rsidP="003E6EC6">
      <w:pPr>
        <w:shd w:val="clear" w:color="auto" w:fill="FFFFFF"/>
        <w:spacing w:after="15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w:t>
      </w:r>
    </w:p>
    <w:p w:rsidR="003E6EC6" w:rsidRPr="003E6EC6" w:rsidRDefault="003E6EC6" w:rsidP="003E6EC6">
      <w:pPr>
        <w:shd w:val="clear" w:color="auto" w:fill="FFFFFF"/>
        <w:spacing w:after="150" w:line="240" w:lineRule="auto"/>
        <w:jc w:val="both"/>
        <w:rPr>
          <w:rFonts w:ascii="Times New Roman" w:eastAsia="Times New Roman" w:hAnsi="Times New Roman" w:cs="Times New Roman"/>
          <w:sz w:val="24"/>
          <w:szCs w:val="24"/>
          <w:lang w:eastAsia="ru-RU"/>
        </w:rPr>
      </w:pPr>
      <w:proofErr w:type="gramStart"/>
      <w:r w:rsidRPr="003E6EC6">
        <w:rPr>
          <w:rFonts w:ascii="Times New Roman" w:eastAsia="Times New Roman" w:hAnsi="Times New Roman" w:cs="Times New Roman"/>
          <w:sz w:val="24"/>
          <w:szCs w:val="24"/>
          <w:lang w:eastAsia="ru-RU"/>
        </w:rPr>
        <w:t>В соответствии   с  Бюджетным кодексом Российской  Федерации,  частью 3 статьи 14,  частью 4  статьи 15 Федерального закона от 06 октября 2003 № 131-ФЗ «Об общих принципах организации местного самоуправления в Российской Федерации», подпунктом «ж» пункта 1 статьи 1 Закона Красноярского края от 15 октября 2015 года № 9-3724 «О закреплении вопросов местного значения за сельскими поселениями Красноярского края», в целях осуществления  выполнения</w:t>
      </w:r>
      <w:proofErr w:type="gramEnd"/>
      <w:r w:rsidRPr="003E6EC6">
        <w:rPr>
          <w:rFonts w:ascii="Times New Roman" w:eastAsia="Times New Roman" w:hAnsi="Times New Roman" w:cs="Times New Roman"/>
          <w:sz w:val="24"/>
          <w:szCs w:val="24"/>
          <w:lang w:eastAsia="ru-RU"/>
        </w:rPr>
        <w:t xml:space="preserve"> полномочий поселения по решению вопросов по  созданию условий для организации досуга и обеспечения жителей поселения услугами организаций культуры, ст.7 Устава Сизинского сельсовета, Сизинский сельский Совет депутатов</w:t>
      </w:r>
    </w:p>
    <w:p w:rsidR="003E6EC6" w:rsidRPr="003E6EC6" w:rsidRDefault="003E6EC6" w:rsidP="003E6EC6">
      <w:pPr>
        <w:shd w:val="clear" w:color="auto" w:fill="FFFFFF"/>
        <w:spacing w:after="15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b/>
          <w:bCs/>
          <w:sz w:val="24"/>
          <w:szCs w:val="24"/>
          <w:lang w:eastAsia="ru-RU"/>
        </w:rPr>
        <w:t> РЕШИЛ:</w:t>
      </w:r>
    </w:p>
    <w:p w:rsidR="003E6EC6" w:rsidRPr="003E6EC6" w:rsidRDefault="003E6EC6" w:rsidP="003E6EC6">
      <w:pPr>
        <w:numPr>
          <w:ilvl w:val="0"/>
          <w:numId w:val="22"/>
        </w:numPr>
        <w:shd w:val="clear" w:color="auto" w:fill="FFFFFF"/>
        <w:tabs>
          <w:tab w:val="num" w:pos="426"/>
        </w:tabs>
        <w:spacing w:after="150" w:line="240" w:lineRule="auto"/>
        <w:ind w:left="426" w:hanging="426"/>
        <w:contextualSpacing/>
        <w:jc w:val="both"/>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МО «Сизинский сельсовет» передать МО «Шушенский район» осуществление части полномочий по созданию условий для организации досуга и обеспечения жителей поселения услугами организаций культуры на 2022 г.</w:t>
      </w:r>
    </w:p>
    <w:p w:rsidR="003E6EC6" w:rsidRPr="003E6EC6" w:rsidRDefault="003E6EC6" w:rsidP="003E6EC6">
      <w:pPr>
        <w:numPr>
          <w:ilvl w:val="0"/>
          <w:numId w:val="22"/>
        </w:numPr>
        <w:shd w:val="clear" w:color="auto" w:fill="FFFFFF"/>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по решению вопросов по  созданию условий для организации досуга и обеспечения жителей поселения услугами организаций культуры администрацией Шушенского района на 2022 год согласно приложению 1.</w:t>
      </w:r>
    </w:p>
    <w:p w:rsidR="003E6EC6" w:rsidRPr="003E6EC6" w:rsidRDefault="003E6EC6" w:rsidP="003E6EC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01.01.2022 по 31.12.2022 года.</w:t>
      </w:r>
    </w:p>
    <w:p w:rsidR="003E6EC6" w:rsidRPr="003E6EC6" w:rsidRDefault="003E6EC6" w:rsidP="003E6EC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proofErr w:type="gramStart"/>
      <w:r w:rsidRPr="003E6EC6">
        <w:rPr>
          <w:rFonts w:ascii="Times New Roman" w:eastAsia="Times New Roman" w:hAnsi="Times New Roman" w:cs="Times New Roman"/>
          <w:sz w:val="24"/>
          <w:szCs w:val="24"/>
          <w:lang w:eastAsia="ru-RU"/>
        </w:rPr>
        <w:t>Контроль за</w:t>
      </w:r>
      <w:proofErr w:type="gramEnd"/>
      <w:r w:rsidRPr="003E6EC6">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3E6EC6" w:rsidRPr="003E6EC6" w:rsidRDefault="003E6EC6" w:rsidP="003E6EC6">
      <w:pPr>
        <w:numPr>
          <w:ilvl w:val="0"/>
          <w:numId w:val="22"/>
        </w:numPr>
        <w:shd w:val="clear" w:color="auto" w:fill="FFFFFF"/>
        <w:tabs>
          <w:tab w:val="num" w:pos="426"/>
        </w:tabs>
        <w:spacing w:before="100" w:beforeAutospacing="1" w:after="100" w:afterAutospacing="1" w:line="240" w:lineRule="auto"/>
        <w:ind w:left="426" w:hanging="426"/>
        <w:jc w:val="both"/>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2022 года.</w:t>
      </w:r>
    </w:p>
    <w:tbl>
      <w:tblPr>
        <w:tblW w:w="9348" w:type="dxa"/>
        <w:tblCellMar>
          <w:top w:w="15" w:type="dxa"/>
          <w:left w:w="15" w:type="dxa"/>
          <w:bottom w:w="15" w:type="dxa"/>
          <w:right w:w="15" w:type="dxa"/>
        </w:tblCellMar>
        <w:tblLook w:val="04A0" w:firstRow="1" w:lastRow="0" w:firstColumn="1" w:lastColumn="0" w:noHBand="0" w:noVBand="1"/>
      </w:tblPr>
      <w:tblGrid>
        <w:gridCol w:w="4670"/>
        <w:gridCol w:w="4678"/>
      </w:tblGrid>
      <w:tr w:rsidR="003E6EC6" w:rsidRPr="003E6EC6" w:rsidTr="00DF6852">
        <w:tc>
          <w:tcPr>
            <w:tcW w:w="4670" w:type="dxa"/>
            <w:shd w:val="clear" w:color="auto" w:fill="auto"/>
            <w:tcMar>
              <w:top w:w="120" w:type="dxa"/>
              <w:left w:w="120" w:type="dxa"/>
              <w:bottom w:w="120" w:type="dxa"/>
              <w:right w:w="120" w:type="dxa"/>
            </w:tcMar>
            <w:hideMark/>
          </w:tcPr>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Председатель Сизинского</w:t>
            </w:r>
          </w:p>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сельского Совета депутатов</w:t>
            </w:r>
          </w:p>
          <w:p w:rsidR="003E6EC6" w:rsidRPr="003E6EC6" w:rsidRDefault="003E6EC6" w:rsidP="003E6EC6">
            <w:pPr>
              <w:spacing w:after="0" w:line="240" w:lineRule="auto"/>
              <w:rPr>
                <w:rFonts w:ascii="Times New Roman" w:eastAsia="Times New Roman" w:hAnsi="Times New Roman" w:cs="Times New Roman"/>
                <w:sz w:val="24"/>
                <w:szCs w:val="24"/>
                <w:lang w:eastAsia="ru-RU"/>
              </w:rPr>
            </w:pPr>
          </w:p>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u w:val="single"/>
                <w:lang w:eastAsia="ru-RU"/>
              </w:rPr>
              <w:t>                                          </w:t>
            </w:r>
            <w:r w:rsidRPr="003E6EC6">
              <w:rPr>
                <w:rFonts w:ascii="Times New Roman" w:eastAsia="Times New Roman" w:hAnsi="Times New Roman" w:cs="Times New Roman"/>
                <w:sz w:val="24"/>
                <w:szCs w:val="24"/>
                <w:lang w:eastAsia="ru-RU"/>
              </w:rPr>
              <w:t>А.В. Злобин</w:t>
            </w:r>
          </w:p>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w:t>
            </w:r>
          </w:p>
        </w:tc>
        <w:tc>
          <w:tcPr>
            <w:tcW w:w="4678" w:type="dxa"/>
            <w:shd w:val="clear" w:color="auto" w:fill="auto"/>
            <w:tcMar>
              <w:top w:w="120" w:type="dxa"/>
              <w:left w:w="120" w:type="dxa"/>
              <w:bottom w:w="120" w:type="dxa"/>
              <w:right w:w="120" w:type="dxa"/>
            </w:tcMar>
            <w:hideMark/>
          </w:tcPr>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Глава Сизинского сельсовета</w:t>
            </w:r>
          </w:p>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w:t>
            </w:r>
          </w:p>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w:t>
            </w:r>
          </w:p>
          <w:p w:rsidR="003E6EC6" w:rsidRPr="003E6EC6" w:rsidRDefault="003E6EC6" w:rsidP="003E6EC6">
            <w:pPr>
              <w:spacing w:after="0" w:line="240" w:lineRule="auto"/>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______________ Т. А. Коробейникова</w:t>
            </w:r>
          </w:p>
        </w:tc>
      </w:tr>
    </w:tbl>
    <w:p w:rsidR="003E6EC6" w:rsidRPr="003E6EC6" w:rsidRDefault="003E6EC6" w:rsidP="00DF6852">
      <w:pPr>
        <w:shd w:val="clear" w:color="auto" w:fill="FFFFFF"/>
        <w:spacing w:after="150" w:line="240" w:lineRule="auto"/>
        <w:jc w:val="right"/>
        <w:rPr>
          <w:rFonts w:ascii="Times New Roman" w:eastAsia="Times New Roman" w:hAnsi="Times New Roman" w:cs="Times New Roman"/>
          <w:sz w:val="24"/>
          <w:szCs w:val="24"/>
          <w:lang w:eastAsia="ru-RU"/>
        </w:rPr>
      </w:pPr>
      <w:r w:rsidRPr="003E6EC6">
        <w:rPr>
          <w:rFonts w:ascii="Arial" w:eastAsia="Times New Roman" w:hAnsi="Arial" w:cs="Arial"/>
          <w:color w:val="555555"/>
          <w:sz w:val="21"/>
          <w:szCs w:val="21"/>
          <w:lang w:eastAsia="ru-RU"/>
        </w:rPr>
        <w:t> </w:t>
      </w:r>
      <w:r w:rsidRPr="003E6EC6">
        <w:rPr>
          <w:rFonts w:ascii="Times New Roman" w:eastAsia="Times New Roman" w:hAnsi="Times New Roman" w:cs="Times New Roman"/>
          <w:sz w:val="24"/>
          <w:szCs w:val="24"/>
          <w:lang w:eastAsia="ru-RU"/>
        </w:rPr>
        <w:t>Приложение №1</w:t>
      </w:r>
    </w:p>
    <w:p w:rsidR="003E6EC6" w:rsidRPr="003E6EC6" w:rsidRDefault="003E6EC6" w:rsidP="003E6EC6">
      <w:pPr>
        <w:shd w:val="clear" w:color="auto" w:fill="FFFFFF"/>
        <w:spacing w:after="0" w:line="240" w:lineRule="auto"/>
        <w:jc w:val="right"/>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к решению Сизинского</w:t>
      </w:r>
    </w:p>
    <w:p w:rsidR="003E6EC6" w:rsidRPr="003E6EC6" w:rsidRDefault="003E6EC6" w:rsidP="003E6EC6">
      <w:pPr>
        <w:shd w:val="clear" w:color="auto" w:fill="FFFFFF"/>
        <w:spacing w:after="0" w:line="240" w:lineRule="auto"/>
        <w:jc w:val="right"/>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xml:space="preserve">сельского Совета депутатов </w:t>
      </w:r>
    </w:p>
    <w:p w:rsidR="003E6EC6" w:rsidRPr="003E6EC6" w:rsidRDefault="003E6EC6" w:rsidP="003E6EC6">
      <w:pPr>
        <w:shd w:val="clear" w:color="auto" w:fill="FFFFFF"/>
        <w:spacing w:after="0" w:line="240" w:lineRule="auto"/>
        <w:jc w:val="right"/>
        <w:rPr>
          <w:rFonts w:ascii="Times New Roman" w:eastAsia="Times New Roman" w:hAnsi="Times New Roman" w:cs="Times New Roman"/>
          <w:sz w:val="24"/>
          <w:szCs w:val="24"/>
          <w:lang w:eastAsia="ru-RU"/>
        </w:rPr>
      </w:pPr>
      <w:r w:rsidRPr="003E6EC6">
        <w:rPr>
          <w:rFonts w:ascii="Times New Roman" w:eastAsia="Times New Roman" w:hAnsi="Times New Roman" w:cs="Times New Roman"/>
          <w:sz w:val="24"/>
          <w:szCs w:val="24"/>
          <w:lang w:eastAsia="ru-RU"/>
        </w:rPr>
        <w:t xml:space="preserve">от 14.10.2021 №6-24-120        </w:t>
      </w:r>
    </w:p>
    <w:p w:rsidR="003E6EC6" w:rsidRPr="003E6EC6" w:rsidRDefault="003E6EC6" w:rsidP="003E6EC6">
      <w:pPr>
        <w:shd w:val="clear" w:color="auto" w:fill="FFFFFF"/>
        <w:spacing w:after="0" w:line="240" w:lineRule="auto"/>
        <w:jc w:val="right"/>
        <w:rPr>
          <w:rFonts w:ascii="Times New Roman" w:eastAsia="Times New Roman" w:hAnsi="Times New Roman" w:cs="Times New Roman"/>
          <w:sz w:val="24"/>
          <w:szCs w:val="24"/>
          <w:lang w:eastAsia="ru-RU"/>
        </w:rPr>
      </w:pPr>
    </w:p>
    <w:tbl>
      <w:tblPr>
        <w:tblStyle w:val="410"/>
        <w:tblW w:w="8647" w:type="dxa"/>
        <w:tblInd w:w="81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47"/>
      </w:tblGrid>
      <w:tr w:rsidR="003E6EC6" w:rsidRPr="003E6EC6" w:rsidTr="00DF6852">
        <w:tc>
          <w:tcPr>
            <w:tcW w:w="8647" w:type="dxa"/>
          </w:tcPr>
          <w:p w:rsidR="003E6EC6" w:rsidRPr="003E6EC6" w:rsidRDefault="003E6EC6" w:rsidP="003E6EC6">
            <w:pPr>
              <w:ind w:right="-108"/>
              <w:jc w:val="right"/>
              <w:rPr>
                <w:rFonts w:ascii="Arial" w:hAnsi="Arial" w:cs="Arial"/>
                <w:snapToGrid w:val="0"/>
              </w:rPr>
            </w:pPr>
            <w:r w:rsidRPr="003E6EC6">
              <w:rPr>
                <w:rFonts w:ascii="Arial" w:hAnsi="Arial" w:cs="Arial"/>
                <w:snapToGrid w:val="0"/>
              </w:rPr>
              <w:t xml:space="preserve">  СОГЛАСОВАНО</w:t>
            </w:r>
          </w:p>
          <w:p w:rsidR="003E6EC6" w:rsidRPr="003E6EC6" w:rsidRDefault="003E6EC6" w:rsidP="003E6EC6">
            <w:pPr>
              <w:ind w:right="-108"/>
              <w:jc w:val="right"/>
              <w:rPr>
                <w:rFonts w:ascii="Arial" w:hAnsi="Arial" w:cs="Arial"/>
                <w:snapToGrid w:val="0"/>
              </w:rPr>
            </w:pPr>
            <w:r w:rsidRPr="003E6EC6">
              <w:rPr>
                <w:rFonts w:ascii="Arial" w:hAnsi="Arial" w:cs="Arial"/>
                <w:snapToGrid w:val="0"/>
              </w:rPr>
              <w:t xml:space="preserve">решением  Сизинского сельского Совета депутатов  </w:t>
            </w:r>
          </w:p>
          <w:p w:rsidR="003E6EC6" w:rsidRPr="003E6EC6" w:rsidRDefault="003E6EC6" w:rsidP="003E6EC6">
            <w:pPr>
              <w:ind w:right="-108"/>
              <w:jc w:val="right"/>
              <w:rPr>
                <w:rFonts w:ascii="Arial" w:hAnsi="Arial" w:cs="Arial"/>
                <w:snapToGrid w:val="0"/>
              </w:rPr>
            </w:pPr>
            <w:r w:rsidRPr="003E6EC6">
              <w:rPr>
                <w:rFonts w:ascii="Arial" w:hAnsi="Arial" w:cs="Arial"/>
                <w:snapToGrid w:val="0"/>
              </w:rPr>
              <w:t xml:space="preserve">от  .     .2021 №     -     -    </w:t>
            </w:r>
          </w:p>
          <w:p w:rsidR="003E6EC6" w:rsidRPr="003E6EC6" w:rsidRDefault="003E6EC6" w:rsidP="003E6EC6">
            <w:pPr>
              <w:ind w:right="-108"/>
              <w:jc w:val="right"/>
              <w:rPr>
                <w:rFonts w:ascii="Arial" w:hAnsi="Arial" w:cs="Arial"/>
                <w:snapToGrid w:val="0"/>
              </w:rPr>
            </w:pPr>
            <w:r w:rsidRPr="003E6EC6">
              <w:rPr>
                <w:rFonts w:ascii="Arial" w:hAnsi="Arial" w:cs="Arial"/>
                <w:snapToGrid w:val="0"/>
              </w:rPr>
              <w:t>СОГЛАСОВАНО</w:t>
            </w:r>
          </w:p>
          <w:p w:rsidR="003E6EC6" w:rsidRPr="003E6EC6" w:rsidRDefault="003E6EC6" w:rsidP="003E6EC6">
            <w:pPr>
              <w:ind w:right="-108"/>
              <w:jc w:val="right"/>
              <w:rPr>
                <w:rFonts w:ascii="Arial" w:hAnsi="Arial" w:cs="Arial"/>
                <w:snapToGrid w:val="0"/>
              </w:rPr>
            </w:pPr>
            <w:r w:rsidRPr="003E6EC6">
              <w:rPr>
                <w:rFonts w:ascii="Arial" w:hAnsi="Arial" w:cs="Arial"/>
                <w:snapToGrid w:val="0"/>
              </w:rPr>
              <w:t>решением Шушенского районного Совета депутатов</w:t>
            </w:r>
          </w:p>
          <w:p w:rsidR="003E6EC6" w:rsidRPr="003E6EC6" w:rsidRDefault="003E6EC6" w:rsidP="003E6EC6">
            <w:pPr>
              <w:ind w:right="-108"/>
              <w:jc w:val="right"/>
              <w:rPr>
                <w:rFonts w:ascii="Arial" w:hAnsi="Arial" w:cs="Arial"/>
                <w:snapToGrid w:val="0"/>
              </w:rPr>
            </w:pPr>
            <w:r w:rsidRPr="003E6EC6">
              <w:rPr>
                <w:rFonts w:ascii="Arial" w:hAnsi="Arial" w:cs="Arial"/>
                <w:snapToGrid w:val="0"/>
              </w:rPr>
              <w:t xml:space="preserve">от  </w:t>
            </w:r>
            <w:r w:rsidRPr="003E6EC6">
              <w:rPr>
                <w:rFonts w:ascii="Arial" w:hAnsi="Arial" w:cs="Arial"/>
                <w:snapToGrid w:val="0"/>
                <w:u w:val="single"/>
              </w:rPr>
              <w:t xml:space="preserve">                           </w:t>
            </w:r>
            <w:r w:rsidRPr="003E6EC6">
              <w:rPr>
                <w:rFonts w:ascii="Arial" w:hAnsi="Arial" w:cs="Arial"/>
                <w:snapToGrid w:val="0"/>
              </w:rPr>
              <w:t xml:space="preserve">2021 №____________ </w:t>
            </w:r>
          </w:p>
          <w:p w:rsidR="003E6EC6" w:rsidRPr="003E6EC6" w:rsidRDefault="003E6EC6" w:rsidP="003E6EC6">
            <w:pPr>
              <w:ind w:left="142"/>
              <w:rPr>
                <w:rFonts w:ascii="Arial" w:hAnsi="Arial" w:cs="Arial"/>
              </w:rPr>
            </w:pPr>
          </w:p>
        </w:tc>
      </w:tr>
    </w:tbl>
    <w:p w:rsidR="003E6EC6" w:rsidRPr="003E6EC6" w:rsidRDefault="003E6EC6" w:rsidP="003D714E">
      <w:pPr>
        <w:widowControl w:val="0"/>
        <w:spacing w:after="0" w:line="240" w:lineRule="auto"/>
        <w:jc w:val="center"/>
        <w:rPr>
          <w:rFonts w:ascii="Arial" w:eastAsia="Calibri" w:hAnsi="Arial" w:cs="Arial"/>
          <w:b/>
          <w:snapToGrid w:val="0"/>
        </w:rPr>
      </w:pPr>
      <w:r w:rsidRPr="003E6EC6">
        <w:rPr>
          <w:rFonts w:ascii="Arial" w:eastAsia="Calibri" w:hAnsi="Arial" w:cs="Arial"/>
          <w:b/>
          <w:snapToGrid w:val="0"/>
        </w:rPr>
        <w:t>СОГЛАШЕНИЕ</w:t>
      </w:r>
    </w:p>
    <w:p w:rsidR="003E6EC6" w:rsidRPr="003E6EC6" w:rsidRDefault="003E6EC6" w:rsidP="003D714E">
      <w:pPr>
        <w:widowControl w:val="0"/>
        <w:spacing w:after="0" w:line="240" w:lineRule="auto"/>
        <w:ind w:left="240"/>
        <w:jc w:val="center"/>
        <w:rPr>
          <w:rFonts w:ascii="Arial" w:eastAsia="Calibri" w:hAnsi="Arial" w:cs="Arial"/>
          <w:b/>
          <w:snapToGrid w:val="0"/>
        </w:rPr>
      </w:pPr>
      <w:r w:rsidRPr="003E6EC6">
        <w:rPr>
          <w:rFonts w:ascii="Arial" w:eastAsia="Calibri" w:hAnsi="Arial" w:cs="Arial"/>
          <w:b/>
          <w:snapToGrid w:val="0"/>
        </w:rPr>
        <w:t>о передаче муниципальным образованием Сизинский сельсовет</w:t>
      </w:r>
    </w:p>
    <w:p w:rsidR="003E6EC6" w:rsidRPr="003E6EC6" w:rsidRDefault="003E6EC6" w:rsidP="003D714E">
      <w:pPr>
        <w:widowControl w:val="0"/>
        <w:spacing w:after="0" w:line="240" w:lineRule="auto"/>
        <w:ind w:left="240"/>
        <w:jc w:val="center"/>
        <w:rPr>
          <w:rFonts w:ascii="Arial" w:eastAsia="Calibri" w:hAnsi="Arial" w:cs="Arial"/>
          <w:b/>
          <w:snapToGrid w:val="0"/>
        </w:rPr>
      </w:pPr>
      <w:r w:rsidRPr="003E6EC6">
        <w:rPr>
          <w:rFonts w:ascii="Arial" w:eastAsia="Calibri" w:hAnsi="Arial" w:cs="Arial"/>
          <w:b/>
          <w:snapToGrid w:val="0"/>
        </w:rPr>
        <w:t xml:space="preserve">и </w:t>
      </w:r>
      <w:proofErr w:type="gramStart"/>
      <w:r w:rsidRPr="003E6EC6">
        <w:rPr>
          <w:rFonts w:ascii="Arial" w:eastAsia="Calibri" w:hAnsi="Arial" w:cs="Arial"/>
          <w:b/>
          <w:snapToGrid w:val="0"/>
        </w:rPr>
        <w:t>принятии</w:t>
      </w:r>
      <w:proofErr w:type="gramEnd"/>
      <w:r w:rsidRPr="003E6EC6">
        <w:rPr>
          <w:rFonts w:ascii="Arial" w:eastAsia="Calibri" w:hAnsi="Arial" w:cs="Arial"/>
          <w:b/>
          <w:snapToGrid w:val="0"/>
        </w:rPr>
        <w:t xml:space="preserve"> муниципальным образованием «Шушенский район» </w:t>
      </w:r>
    </w:p>
    <w:p w:rsidR="003E6EC6" w:rsidRDefault="003E6EC6" w:rsidP="003D714E">
      <w:pPr>
        <w:widowControl w:val="0"/>
        <w:spacing w:after="0" w:line="240" w:lineRule="auto"/>
        <w:ind w:left="240"/>
        <w:jc w:val="center"/>
        <w:rPr>
          <w:rFonts w:ascii="Arial" w:eastAsia="Calibri" w:hAnsi="Arial" w:cs="Arial"/>
          <w:b/>
          <w:snapToGrid w:val="0"/>
        </w:rPr>
      </w:pPr>
      <w:r w:rsidRPr="003E6EC6">
        <w:rPr>
          <w:rFonts w:ascii="Arial" w:eastAsia="Calibri" w:hAnsi="Arial" w:cs="Arial"/>
          <w:b/>
          <w:snapToGrid w:val="0"/>
        </w:rPr>
        <w:t xml:space="preserve">осуществления части полномочий </w:t>
      </w:r>
    </w:p>
    <w:p w:rsidR="003D714E" w:rsidRPr="003E6EC6" w:rsidRDefault="003D714E" w:rsidP="003D714E">
      <w:pPr>
        <w:widowControl w:val="0"/>
        <w:spacing w:after="0" w:line="240" w:lineRule="auto"/>
        <w:ind w:left="240"/>
        <w:jc w:val="center"/>
        <w:rPr>
          <w:rFonts w:ascii="Arial" w:eastAsia="Calibri" w:hAnsi="Arial" w:cs="Arial"/>
          <w:b/>
          <w:snapToGrid w:val="0"/>
        </w:rPr>
      </w:pPr>
    </w:p>
    <w:p w:rsidR="003E6EC6" w:rsidRPr="003E6EC6" w:rsidRDefault="003E6EC6" w:rsidP="003E6EC6">
      <w:pPr>
        <w:widowControl w:val="0"/>
        <w:spacing w:after="160" w:line="256" w:lineRule="auto"/>
        <w:ind w:right="-1" w:firstLine="709"/>
        <w:jc w:val="both"/>
        <w:rPr>
          <w:rFonts w:ascii="Arial" w:eastAsia="Calibri" w:hAnsi="Arial" w:cs="Arial"/>
          <w:snapToGrid w:val="0"/>
        </w:rPr>
      </w:pPr>
      <w:proofErr w:type="gramStart"/>
      <w:r w:rsidRPr="003E6EC6">
        <w:rPr>
          <w:rFonts w:ascii="Arial" w:eastAsia="Calibri" w:hAnsi="Arial" w:cs="Arial"/>
          <w:b/>
          <w:snapToGrid w:val="0"/>
        </w:rPr>
        <w:t xml:space="preserve">Муниципальное образование </w:t>
      </w:r>
      <w:r w:rsidRPr="003E6EC6">
        <w:rPr>
          <w:rFonts w:ascii="Arial" w:eastAsia="Calibri" w:hAnsi="Arial" w:cs="Arial"/>
          <w:b/>
        </w:rPr>
        <w:t>Сизинский сельсовет</w:t>
      </w:r>
      <w:r w:rsidRPr="003E6EC6">
        <w:rPr>
          <w:rFonts w:ascii="Arial" w:eastAsia="Calibri" w:hAnsi="Arial" w:cs="Arial"/>
          <w:b/>
          <w:snapToGrid w:val="0"/>
        </w:rPr>
        <w:t>,</w:t>
      </w:r>
      <w:r w:rsidRPr="003E6EC6">
        <w:rPr>
          <w:rFonts w:ascii="Arial" w:eastAsia="Calibri" w:hAnsi="Arial" w:cs="Arial"/>
          <w:snapToGrid w:val="0"/>
        </w:rPr>
        <w:t xml:space="preserve"> </w:t>
      </w:r>
      <w:r w:rsidRPr="003E6EC6">
        <w:rPr>
          <w:rFonts w:ascii="Arial" w:eastAsia="Calibri" w:hAnsi="Arial" w:cs="Arial"/>
          <w:b/>
          <w:snapToGrid w:val="0"/>
        </w:rPr>
        <w:t>в лице главы Сизинского</w:t>
      </w:r>
      <w:r w:rsidRPr="003E6EC6">
        <w:rPr>
          <w:rFonts w:ascii="Arial" w:eastAsia="Calibri" w:hAnsi="Arial" w:cs="Arial"/>
          <w:snapToGrid w:val="0"/>
        </w:rPr>
        <w:t xml:space="preserve"> </w:t>
      </w:r>
      <w:r w:rsidRPr="003E6EC6">
        <w:rPr>
          <w:rFonts w:ascii="Arial" w:eastAsia="Calibri" w:hAnsi="Arial" w:cs="Arial"/>
          <w:b/>
          <w:snapToGrid w:val="0"/>
        </w:rPr>
        <w:t xml:space="preserve"> сельсовета Коробейниковой Татьяны Анатольевны, </w:t>
      </w:r>
      <w:r w:rsidRPr="003E6EC6">
        <w:rPr>
          <w:rFonts w:ascii="Arial" w:eastAsia="Calibri" w:hAnsi="Arial" w:cs="Arial"/>
          <w:snapToGrid w:val="0"/>
        </w:rPr>
        <w:t>действующего на основании Устава Сизинского</w:t>
      </w:r>
      <w:r w:rsidRPr="003E6EC6">
        <w:rPr>
          <w:rFonts w:ascii="Arial" w:eastAsia="Calibri" w:hAnsi="Arial" w:cs="Arial"/>
          <w:b/>
          <w:snapToGrid w:val="0"/>
        </w:rPr>
        <w:t xml:space="preserve"> </w:t>
      </w:r>
      <w:r w:rsidRPr="003E6EC6">
        <w:rPr>
          <w:rFonts w:ascii="Arial" w:eastAsia="Calibri" w:hAnsi="Arial" w:cs="Arial"/>
          <w:snapToGrid w:val="0"/>
        </w:rPr>
        <w:t xml:space="preserve">сельсовета с одной стороны и </w:t>
      </w:r>
      <w:r w:rsidRPr="003E6EC6">
        <w:rPr>
          <w:rFonts w:ascii="Arial" w:eastAsia="Calibri" w:hAnsi="Arial" w:cs="Arial"/>
          <w:b/>
          <w:snapToGrid w:val="0"/>
        </w:rPr>
        <w:t>Муниципальное образование «Шушенский район»,  в лице главы Шушенского района (ФИО)</w:t>
      </w:r>
      <w:r w:rsidRPr="003E6EC6">
        <w:rPr>
          <w:rFonts w:ascii="Arial" w:eastAsia="Calibri" w:hAnsi="Arial" w:cs="Arial"/>
          <w:snapToGrid w:val="0"/>
        </w:rPr>
        <w:t>, действующего на основании Устава Шушенского района с другой стороны, вместе именуемые «Стороны», руководствуясь подпунктом 12 пункта 1 статьи 14, пункта 4 статьи 15 Федерального закона от 06.10.2003 № 131-ФЗ</w:t>
      </w:r>
      <w:proofErr w:type="gramEnd"/>
      <w:r w:rsidRPr="003E6EC6">
        <w:rPr>
          <w:rFonts w:ascii="Arial" w:eastAsia="Calibri" w:hAnsi="Arial" w:cs="Arial"/>
          <w:snapToGrid w:val="0"/>
        </w:rPr>
        <w:t xml:space="preserve"> «</w:t>
      </w:r>
      <w:proofErr w:type="gramStart"/>
      <w:r w:rsidRPr="003E6EC6">
        <w:rPr>
          <w:rFonts w:ascii="Arial" w:eastAsia="Calibri" w:hAnsi="Arial" w:cs="Arial"/>
          <w:snapToGrid w:val="0"/>
        </w:rPr>
        <w:t>Об общих принципах организации местного самоуправления в Российской Федерации»,  Бюджетным кодексом Российской  Федерации, признавая необходимость сохранения на территории района единого культурного пространства, в  целях совершенствования деятельности культуры Шушенского района, оптимального использования ресурсов и оперативного решения задач, для долговременного сотрудничества на договорной основе, в целях осуществления  выполнения части полномочий поселения по решению вопросов по созданию условий для организации досуга и обеспечения</w:t>
      </w:r>
      <w:proofErr w:type="gramEnd"/>
      <w:r w:rsidRPr="003E6EC6">
        <w:rPr>
          <w:rFonts w:ascii="Arial" w:eastAsia="Calibri" w:hAnsi="Arial" w:cs="Arial"/>
          <w:snapToGrid w:val="0"/>
        </w:rPr>
        <w:t xml:space="preserve"> жителей поселения услугами организаций культуры, заключили настоящее соглашение о нижеследующем:</w:t>
      </w:r>
    </w:p>
    <w:p w:rsidR="003E6EC6" w:rsidRPr="003E6EC6" w:rsidRDefault="003E6EC6" w:rsidP="003E6EC6">
      <w:pPr>
        <w:widowControl w:val="0"/>
        <w:spacing w:before="240" w:after="160" w:line="259" w:lineRule="auto"/>
        <w:ind w:right="-1"/>
        <w:jc w:val="center"/>
        <w:rPr>
          <w:rFonts w:ascii="Arial" w:eastAsia="Calibri" w:hAnsi="Arial" w:cs="Arial"/>
          <w:b/>
          <w:snapToGrid w:val="0"/>
        </w:rPr>
      </w:pPr>
      <w:r w:rsidRPr="003E6EC6">
        <w:rPr>
          <w:rFonts w:ascii="Arial" w:eastAsia="Calibri" w:hAnsi="Arial" w:cs="Arial"/>
          <w:b/>
          <w:snapToGrid w:val="0"/>
        </w:rPr>
        <w:t xml:space="preserve">1.Предмет соглашения </w:t>
      </w:r>
    </w:p>
    <w:p w:rsidR="003E6EC6" w:rsidRPr="003E6EC6" w:rsidRDefault="003E6EC6" w:rsidP="003E6EC6">
      <w:pPr>
        <w:widowControl w:val="0"/>
        <w:spacing w:after="160" w:line="256" w:lineRule="auto"/>
        <w:ind w:right="-1"/>
        <w:contextualSpacing/>
        <w:jc w:val="both"/>
        <w:rPr>
          <w:rFonts w:ascii="Arial" w:eastAsia="Calibri" w:hAnsi="Arial" w:cs="Arial"/>
          <w:snapToGrid w:val="0"/>
        </w:rPr>
      </w:pPr>
      <w:r w:rsidRPr="003E6EC6">
        <w:rPr>
          <w:rFonts w:ascii="Arial" w:eastAsia="Calibri" w:hAnsi="Arial" w:cs="Arial"/>
        </w:rPr>
        <w:t>1.1.</w:t>
      </w:r>
      <w:r w:rsidRPr="003E6EC6">
        <w:rPr>
          <w:rFonts w:ascii="Arial" w:eastAsia="Calibri" w:hAnsi="Arial" w:cs="Arial"/>
          <w:b/>
        </w:rPr>
        <w:t xml:space="preserve"> </w:t>
      </w:r>
      <w:proofErr w:type="gramStart"/>
      <w:r w:rsidRPr="003E6EC6">
        <w:rPr>
          <w:rFonts w:ascii="Arial" w:eastAsia="Calibri" w:hAnsi="Arial" w:cs="Arial"/>
          <w:snapToGrid w:val="0"/>
        </w:rPr>
        <w:t xml:space="preserve">Предметом настоящего Соглашения является передача </w:t>
      </w:r>
      <w:r w:rsidRPr="003E6EC6">
        <w:rPr>
          <w:rFonts w:ascii="Arial" w:eastAsia="Calibri" w:hAnsi="Arial" w:cs="Arial"/>
          <w:b/>
        </w:rPr>
        <w:t>Муниципальным образованием Сизинский сельсовет</w:t>
      </w:r>
      <w:r w:rsidRPr="003E6EC6">
        <w:rPr>
          <w:rFonts w:ascii="Arial" w:eastAsia="Calibri" w:hAnsi="Arial" w:cs="Arial"/>
        </w:rPr>
        <w:t xml:space="preserve"> и принятие </w:t>
      </w:r>
      <w:r w:rsidRPr="003E6EC6">
        <w:rPr>
          <w:rFonts w:ascii="Arial" w:eastAsia="Calibri" w:hAnsi="Arial" w:cs="Arial"/>
          <w:b/>
        </w:rPr>
        <w:t xml:space="preserve">муниципальным образованием «Шушенский район» </w:t>
      </w:r>
      <w:r w:rsidRPr="003E6EC6">
        <w:rPr>
          <w:rFonts w:ascii="Arial" w:eastAsia="Calibri" w:hAnsi="Arial" w:cs="Arial"/>
        </w:rPr>
        <w:t xml:space="preserve">осуществление части полномочий по вопросу местного значения по </w:t>
      </w:r>
      <w:r w:rsidRPr="003E6EC6">
        <w:rPr>
          <w:rFonts w:ascii="Arial" w:eastAsia="Calibri" w:hAnsi="Arial" w:cs="Arial"/>
          <w:snapToGrid w:val="0"/>
        </w:rPr>
        <w:t xml:space="preserve">созданию условий для организации досуга и обеспечения жителей поселения услугами организаций культуры, за счет  иных межбюджетных трансфертов (далее - ИМБТ), предоставляемых из бюджета Сизинского сельсовета в бюджет </w:t>
      </w:r>
      <w:r w:rsidRPr="003E6EC6">
        <w:rPr>
          <w:rFonts w:ascii="Arial" w:eastAsia="Calibri" w:hAnsi="Arial" w:cs="Arial"/>
          <w:b/>
          <w:snapToGrid w:val="0"/>
        </w:rPr>
        <w:t>«Шушенского района»</w:t>
      </w:r>
      <w:r w:rsidRPr="003E6EC6">
        <w:rPr>
          <w:rFonts w:ascii="Arial" w:eastAsia="Calibri" w:hAnsi="Arial" w:cs="Arial"/>
          <w:snapToGrid w:val="0"/>
        </w:rPr>
        <w:t>:</w:t>
      </w:r>
      <w:proofErr w:type="gramEnd"/>
    </w:p>
    <w:p w:rsidR="003E6EC6" w:rsidRPr="003E6EC6" w:rsidRDefault="003E6EC6" w:rsidP="003E6EC6">
      <w:pPr>
        <w:spacing w:after="160" w:line="259" w:lineRule="auto"/>
        <w:ind w:left="708"/>
        <w:contextualSpacing/>
        <w:jc w:val="both"/>
        <w:rPr>
          <w:rFonts w:ascii="Arial" w:eastAsia="Calibri" w:hAnsi="Arial" w:cs="Arial"/>
        </w:rPr>
      </w:pPr>
      <w:r w:rsidRPr="003E6EC6">
        <w:rPr>
          <w:rFonts w:ascii="Arial" w:eastAsia="Calibri" w:hAnsi="Arial" w:cs="Arial"/>
        </w:rPr>
        <w:t xml:space="preserve">1.1.1. Обеспечение реализации прав граждан на свободу творчества, равный доступ к участию в культурной жизни района, края; </w:t>
      </w:r>
    </w:p>
    <w:p w:rsidR="003E6EC6" w:rsidRPr="003E6EC6" w:rsidRDefault="003E6EC6" w:rsidP="003E6EC6">
      <w:pPr>
        <w:spacing w:after="160" w:line="259" w:lineRule="auto"/>
        <w:ind w:left="708"/>
        <w:contextualSpacing/>
        <w:jc w:val="both"/>
        <w:rPr>
          <w:rFonts w:ascii="Arial" w:eastAsia="Calibri" w:hAnsi="Arial" w:cs="Arial"/>
        </w:rPr>
      </w:pPr>
      <w:r w:rsidRPr="003E6EC6">
        <w:rPr>
          <w:rFonts w:ascii="Arial" w:eastAsia="Calibri" w:hAnsi="Arial" w:cs="Arial"/>
        </w:rPr>
        <w:t xml:space="preserve">1.1.2. Разработка и принятие программ развития культуры Шушенского района, с учетом интересов жителей Сизинского сельсовета; </w:t>
      </w:r>
    </w:p>
    <w:p w:rsidR="003E6EC6" w:rsidRPr="003E6EC6" w:rsidRDefault="003E6EC6" w:rsidP="003E6EC6">
      <w:pPr>
        <w:numPr>
          <w:ilvl w:val="2"/>
          <w:numId w:val="24"/>
        </w:numPr>
        <w:spacing w:after="0" w:line="240" w:lineRule="auto"/>
        <w:contextualSpacing/>
        <w:jc w:val="both"/>
        <w:rPr>
          <w:rFonts w:ascii="Arial" w:eastAsia="Calibri" w:hAnsi="Arial" w:cs="Arial"/>
        </w:rPr>
      </w:pPr>
      <w:r w:rsidRPr="003E6EC6">
        <w:rPr>
          <w:rFonts w:ascii="Arial" w:eastAsia="Calibri" w:hAnsi="Arial" w:cs="Arial"/>
        </w:rPr>
        <w:t xml:space="preserve">Проведение культурно-массовых мероприятий: фестивалей, конкурсов, смотров, выставок, концертов, спектаклей и других форм показа результатов творческой деятельности клубных формирований, коллективов художественной самодеятельности;  </w:t>
      </w:r>
    </w:p>
    <w:p w:rsidR="003E6EC6" w:rsidRPr="003E6EC6" w:rsidRDefault="003E6EC6" w:rsidP="003E6EC6">
      <w:pPr>
        <w:numPr>
          <w:ilvl w:val="2"/>
          <w:numId w:val="24"/>
        </w:numPr>
        <w:spacing w:after="0" w:line="240" w:lineRule="auto"/>
        <w:contextualSpacing/>
        <w:jc w:val="both"/>
        <w:rPr>
          <w:rFonts w:ascii="Arial" w:eastAsia="Calibri" w:hAnsi="Arial" w:cs="Arial"/>
        </w:rPr>
      </w:pPr>
      <w:r w:rsidRPr="003E6EC6">
        <w:rPr>
          <w:rFonts w:ascii="Arial" w:eastAsia="Calibri" w:hAnsi="Arial" w:cs="Arial"/>
        </w:rPr>
        <w:t xml:space="preserve">Организация работы разнообразных форм просветительской деятельности в области культуры,  досуга различных групп населения; </w:t>
      </w:r>
    </w:p>
    <w:p w:rsidR="003E6EC6" w:rsidRPr="003E6EC6" w:rsidRDefault="003E6EC6" w:rsidP="003E6EC6">
      <w:pPr>
        <w:numPr>
          <w:ilvl w:val="2"/>
          <w:numId w:val="24"/>
        </w:numPr>
        <w:spacing w:after="0" w:line="240" w:lineRule="auto"/>
        <w:jc w:val="both"/>
        <w:rPr>
          <w:rFonts w:ascii="Arial" w:eastAsia="Calibri" w:hAnsi="Arial" w:cs="Arial"/>
        </w:rPr>
      </w:pPr>
      <w:r w:rsidRPr="003E6EC6">
        <w:rPr>
          <w:rFonts w:ascii="Arial" w:eastAsia="Calibri" w:hAnsi="Arial" w:cs="Arial"/>
        </w:rPr>
        <w:t>Организация сбора статистических показателей, характеризующих состояние отрасли  культуры муниципального образования, и предоставление указанных данных органам государственной власти в порядке, установленном Правительством Российской Федерации;</w:t>
      </w:r>
    </w:p>
    <w:p w:rsidR="003E6EC6" w:rsidRPr="003E6EC6" w:rsidRDefault="003E6EC6" w:rsidP="003E6EC6">
      <w:pPr>
        <w:numPr>
          <w:ilvl w:val="2"/>
          <w:numId w:val="24"/>
        </w:numPr>
        <w:spacing w:after="0" w:line="240" w:lineRule="auto"/>
        <w:jc w:val="both"/>
        <w:rPr>
          <w:rFonts w:ascii="Arial" w:eastAsia="Calibri" w:hAnsi="Arial" w:cs="Arial"/>
        </w:rPr>
      </w:pPr>
      <w:r w:rsidRPr="003E6EC6">
        <w:rPr>
          <w:rFonts w:ascii="Arial" w:eastAsia="Calibri" w:hAnsi="Arial" w:cs="Arial"/>
        </w:rPr>
        <w:t>Разработка и внедрение в практику работы клубных учреждений новых форм и методов работы, проектной деятельности;</w:t>
      </w:r>
    </w:p>
    <w:p w:rsidR="003E6EC6" w:rsidRPr="003E6EC6" w:rsidRDefault="003E6EC6" w:rsidP="003E6EC6">
      <w:pPr>
        <w:numPr>
          <w:ilvl w:val="2"/>
          <w:numId w:val="24"/>
        </w:numPr>
        <w:spacing w:after="0" w:line="240" w:lineRule="auto"/>
        <w:jc w:val="both"/>
        <w:rPr>
          <w:rFonts w:ascii="Arial" w:eastAsia="Calibri" w:hAnsi="Arial" w:cs="Arial"/>
        </w:rPr>
      </w:pPr>
      <w:r w:rsidRPr="003E6EC6">
        <w:rPr>
          <w:rFonts w:ascii="Arial" w:eastAsia="Calibri" w:hAnsi="Arial" w:cs="Arial"/>
        </w:rPr>
        <w:t xml:space="preserve"> Обеспечение информационно-методической и практической помощи работникам клубных учреждений;</w:t>
      </w:r>
    </w:p>
    <w:p w:rsidR="003E6EC6" w:rsidRPr="003E6EC6" w:rsidRDefault="003E6EC6" w:rsidP="003E6EC6">
      <w:pPr>
        <w:numPr>
          <w:ilvl w:val="2"/>
          <w:numId w:val="24"/>
        </w:numPr>
        <w:spacing w:after="0" w:line="240" w:lineRule="auto"/>
        <w:jc w:val="both"/>
        <w:rPr>
          <w:rFonts w:ascii="Arial" w:eastAsia="Calibri" w:hAnsi="Arial" w:cs="Arial"/>
        </w:rPr>
      </w:pPr>
      <w:r w:rsidRPr="003E6EC6">
        <w:rPr>
          <w:rFonts w:ascii="Arial" w:eastAsia="Calibri" w:hAnsi="Arial" w:cs="Arial"/>
        </w:rPr>
        <w:t xml:space="preserve"> Организация инженерно-технического обслуживания и учета финансово-хозяйственной деятельности клубных учреждений;</w:t>
      </w:r>
    </w:p>
    <w:p w:rsidR="003E6EC6" w:rsidRPr="003E6EC6" w:rsidRDefault="003E6EC6" w:rsidP="003E6EC6">
      <w:pPr>
        <w:numPr>
          <w:ilvl w:val="2"/>
          <w:numId w:val="24"/>
        </w:numPr>
        <w:spacing w:after="0" w:line="240" w:lineRule="auto"/>
        <w:jc w:val="both"/>
        <w:rPr>
          <w:rFonts w:ascii="Arial" w:eastAsia="Calibri" w:hAnsi="Arial" w:cs="Arial"/>
        </w:rPr>
      </w:pPr>
      <w:r w:rsidRPr="003E6EC6">
        <w:rPr>
          <w:rFonts w:ascii="Arial" w:eastAsia="Calibri" w:hAnsi="Arial" w:cs="Arial"/>
        </w:rPr>
        <w:lastRenderedPageBreak/>
        <w:t xml:space="preserve"> Правовое регулирование: подготовка нормативных правовых документов, регулирующих деятельность клубных учреждений;</w:t>
      </w:r>
    </w:p>
    <w:p w:rsidR="003E6EC6" w:rsidRPr="003E6EC6" w:rsidRDefault="003E6EC6" w:rsidP="003E6EC6">
      <w:pPr>
        <w:numPr>
          <w:ilvl w:val="2"/>
          <w:numId w:val="24"/>
        </w:numPr>
        <w:tabs>
          <w:tab w:val="left" w:pos="1560"/>
        </w:tabs>
        <w:spacing w:after="0" w:line="240" w:lineRule="auto"/>
        <w:ind w:left="1418"/>
        <w:jc w:val="both"/>
        <w:rPr>
          <w:rFonts w:ascii="Arial" w:eastAsia="Calibri" w:hAnsi="Arial" w:cs="Arial"/>
        </w:rPr>
      </w:pPr>
      <w:r w:rsidRPr="003E6EC6">
        <w:rPr>
          <w:rFonts w:ascii="Arial" w:eastAsia="Calibri" w:hAnsi="Arial" w:cs="Arial"/>
        </w:rPr>
        <w:t>Организация и проведение аттестации специалистов.</w:t>
      </w:r>
    </w:p>
    <w:p w:rsidR="003E6EC6" w:rsidRPr="003E6EC6" w:rsidRDefault="003E6EC6" w:rsidP="003E6EC6">
      <w:pPr>
        <w:numPr>
          <w:ilvl w:val="1"/>
          <w:numId w:val="24"/>
        </w:numPr>
        <w:spacing w:after="0" w:line="240" w:lineRule="auto"/>
        <w:ind w:left="0" w:firstLine="709"/>
        <w:jc w:val="both"/>
        <w:rPr>
          <w:rFonts w:ascii="Arial" w:eastAsia="Calibri" w:hAnsi="Arial" w:cs="Arial"/>
        </w:rPr>
      </w:pPr>
      <w:r w:rsidRPr="003E6EC6">
        <w:rPr>
          <w:rFonts w:ascii="Arial" w:eastAsia="Calibri" w:hAnsi="Arial" w:cs="Arial"/>
        </w:rPr>
        <w:t>Часть полномочий, неурегулированных настоящим Соглашением, в том числе оказание дополнительной финансовой помощи на укрепление материально-технической базы, на проведение культурно-массовых мероприятий, создание клубных формирований с учетом интересов и потребностей населения поселений может оказываться муниципальным образованием Сизинский</w:t>
      </w:r>
      <w:r w:rsidRPr="003E6EC6">
        <w:rPr>
          <w:rFonts w:ascii="Arial" w:eastAsia="Calibri" w:hAnsi="Arial" w:cs="Arial"/>
          <w:b/>
        </w:rPr>
        <w:t xml:space="preserve"> </w:t>
      </w:r>
      <w:r w:rsidRPr="003E6EC6">
        <w:rPr>
          <w:rFonts w:ascii="Arial" w:eastAsia="Calibri" w:hAnsi="Arial" w:cs="Arial"/>
        </w:rPr>
        <w:t>сельсовет, самостоятельно.</w:t>
      </w:r>
    </w:p>
    <w:p w:rsidR="003E6EC6" w:rsidRPr="003E6EC6" w:rsidRDefault="003E6EC6" w:rsidP="003E6EC6">
      <w:pPr>
        <w:widowControl w:val="0"/>
        <w:spacing w:after="160" w:line="256" w:lineRule="auto"/>
        <w:ind w:right="-1" w:firstLine="720"/>
        <w:jc w:val="center"/>
        <w:rPr>
          <w:rFonts w:ascii="Arial" w:eastAsia="Calibri" w:hAnsi="Arial" w:cs="Arial"/>
          <w:snapToGrid w:val="0"/>
        </w:rPr>
      </w:pPr>
      <w:r w:rsidRPr="003E6EC6">
        <w:rPr>
          <w:rFonts w:ascii="Arial" w:eastAsia="Calibri" w:hAnsi="Arial" w:cs="Arial"/>
          <w:b/>
          <w:snapToGrid w:val="0"/>
        </w:rPr>
        <w:t>2. Права и обязанности Сторон Соглашения:</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 xml:space="preserve">2.1. Муниципальное образование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вправе: </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требовать  от муниципального образования Сизинский</w:t>
      </w:r>
      <w:r w:rsidRPr="003E6EC6">
        <w:rPr>
          <w:rFonts w:ascii="Arial" w:eastAsia="Calibri" w:hAnsi="Arial" w:cs="Arial"/>
          <w:b/>
          <w:snapToGrid w:val="0"/>
        </w:rPr>
        <w:t xml:space="preserve"> </w:t>
      </w:r>
      <w:r w:rsidRPr="003E6EC6">
        <w:rPr>
          <w:rFonts w:ascii="Arial" w:eastAsia="Calibri" w:hAnsi="Arial" w:cs="Arial"/>
          <w:snapToGrid w:val="0"/>
        </w:rPr>
        <w:t>сельсовет  перечисления  иных межбюджетных трансфертов на осуществление части полномочий, предусмотренных в пункте 1.1. настоящего Соглашения;</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требовать увеличения объема  иных межбюджетных трансфертов, передаваемых для осуществления части полномочий от муниципального образования Сизинский</w:t>
      </w:r>
      <w:r w:rsidRPr="003E6EC6">
        <w:rPr>
          <w:rFonts w:ascii="Arial" w:eastAsia="Calibri" w:hAnsi="Arial" w:cs="Arial"/>
          <w:b/>
          <w:snapToGrid w:val="0"/>
        </w:rPr>
        <w:t xml:space="preserve"> </w:t>
      </w:r>
      <w:r w:rsidRPr="003E6EC6">
        <w:rPr>
          <w:rFonts w:ascii="Arial" w:eastAsia="Calibri" w:hAnsi="Arial" w:cs="Arial"/>
          <w:snapToGrid w:val="0"/>
        </w:rPr>
        <w:t>сельсовет, в случае фактического изменения размера иных межбюджетных трансфертов при осуществлении части полномочий.</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 xml:space="preserve">2.2. Муниципальное образование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обязано:</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надлежащим образом осуществлять часть полномочий, осуществление которых передано ему муниципальным образованием Сизинский сельсовет    в соответствии с действующим законодательством и настоящим Соглашением, по решению вопросов местного значения;</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 xml:space="preserve">расходовать иные межбюджетные трансферты, передаваемые из бюджета муниципального образования Сизинский сельсовет в бюджет муниципального образования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на осуществление части полномочий, предусмотренных в пункте 1.1. настоящего Соглашения, в соответствии с их целевым назначением;</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предоставлять по запросам муниципального образования Сизинский сельсовет    информацию по вопросам осуществления переданных части полномочий, предусмотренных в пункте 1.1 настоящего Соглашения.</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2.3. Муниципальное образование  Сизинский сельсовет    вправе:</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 xml:space="preserve">требовать от муниципального образования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надлежащего осуществления части полномочий, осуществление которых передано ему муниципальным образованием Сизинский сельсовет в соответствии  с настоящим Соглашением, по решению вопросов местного значения;</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 xml:space="preserve">осуществлять </w:t>
      </w:r>
      <w:proofErr w:type="gramStart"/>
      <w:r w:rsidRPr="003E6EC6">
        <w:rPr>
          <w:rFonts w:ascii="Arial" w:eastAsia="Calibri" w:hAnsi="Arial" w:cs="Arial"/>
          <w:snapToGrid w:val="0"/>
        </w:rPr>
        <w:t>контроль за</w:t>
      </w:r>
      <w:proofErr w:type="gramEnd"/>
      <w:r w:rsidRPr="003E6EC6">
        <w:rPr>
          <w:rFonts w:ascii="Arial" w:eastAsia="Calibri" w:hAnsi="Arial" w:cs="Arial"/>
          <w:snapToGrid w:val="0"/>
        </w:rPr>
        <w:t xml:space="preserve"> осуществлением части полномочий и целевым расходованием финансовых средств, переданных на их осуществление;</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 xml:space="preserve">направлять запросы муниципальному образованию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по вопросам осуществления части полномочий;</w:t>
      </w:r>
    </w:p>
    <w:p w:rsidR="003E6EC6" w:rsidRPr="003E6EC6" w:rsidRDefault="003E6EC6" w:rsidP="003E6EC6">
      <w:pPr>
        <w:widowControl w:val="0"/>
        <w:spacing w:before="20" w:after="160" w:line="259" w:lineRule="auto"/>
        <w:ind w:left="40" w:right="-1" w:firstLine="669"/>
        <w:jc w:val="both"/>
        <w:rPr>
          <w:rFonts w:ascii="Arial" w:eastAsia="Calibri" w:hAnsi="Arial" w:cs="Arial"/>
        </w:rPr>
      </w:pPr>
      <w:r w:rsidRPr="003E6EC6">
        <w:rPr>
          <w:rFonts w:ascii="Arial" w:eastAsia="Calibri" w:hAnsi="Arial" w:cs="Arial"/>
          <w:snapToGrid w:val="0"/>
        </w:rPr>
        <w:t xml:space="preserve">направлять в муниципальное образование </w:t>
      </w:r>
      <w:r w:rsidRPr="003E6EC6">
        <w:rPr>
          <w:rFonts w:ascii="Arial" w:eastAsia="Calibri" w:hAnsi="Arial" w:cs="Arial"/>
          <w:b/>
          <w:snapToGrid w:val="0"/>
        </w:rPr>
        <w:t>«Шушенский район»</w:t>
      </w:r>
      <w:r w:rsidRPr="003E6EC6">
        <w:rPr>
          <w:rFonts w:ascii="Calibri" w:eastAsia="Calibri" w:hAnsi="Calibri" w:cs="Times New Roman"/>
          <w:sz w:val="28"/>
          <w:szCs w:val="28"/>
        </w:rPr>
        <w:t xml:space="preserve"> </w:t>
      </w:r>
      <w:r w:rsidRPr="003E6EC6">
        <w:rPr>
          <w:rFonts w:ascii="Arial" w:eastAsia="Calibri" w:hAnsi="Arial" w:cs="Arial"/>
        </w:rPr>
        <w:t>предложения о проведении мероприятий, которые могут включать рекомендации по срокам, целям, задачам и исполнителям проводимых мероприятий, способы их проведения;</w:t>
      </w:r>
    </w:p>
    <w:p w:rsidR="003E6EC6" w:rsidRPr="003E6EC6" w:rsidRDefault="003E6EC6" w:rsidP="003E6EC6">
      <w:pPr>
        <w:widowControl w:val="0"/>
        <w:spacing w:before="20" w:after="160" w:line="259" w:lineRule="auto"/>
        <w:ind w:left="40" w:right="-1" w:firstLine="669"/>
        <w:jc w:val="both"/>
        <w:rPr>
          <w:rFonts w:ascii="Arial" w:eastAsia="Calibri" w:hAnsi="Arial" w:cs="Arial"/>
        </w:rPr>
      </w:pPr>
      <w:r w:rsidRPr="003E6EC6">
        <w:rPr>
          <w:rFonts w:ascii="Arial" w:eastAsia="Calibri" w:hAnsi="Arial" w:cs="Arial"/>
        </w:rPr>
        <w:t>оказывать дополнительную финансовую помощь на укрепление материально-технической базы сельских клубов, на проведение культурно-массовых мероприятий с учетом интересов и потребностей населения поселений за счет средств бюджета сельсовета;</w:t>
      </w:r>
    </w:p>
    <w:p w:rsidR="003E6EC6" w:rsidRPr="003E6EC6" w:rsidRDefault="003E6EC6" w:rsidP="003E6EC6">
      <w:pPr>
        <w:widowControl w:val="0"/>
        <w:spacing w:before="20" w:after="160" w:line="259" w:lineRule="auto"/>
        <w:ind w:left="40" w:right="-1" w:firstLine="669"/>
        <w:jc w:val="both"/>
        <w:rPr>
          <w:rFonts w:ascii="Arial" w:eastAsia="Calibri" w:hAnsi="Arial" w:cs="Arial"/>
          <w:snapToGrid w:val="0"/>
        </w:rPr>
      </w:pPr>
      <w:r w:rsidRPr="003E6EC6">
        <w:rPr>
          <w:rFonts w:ascii="Arial" w:eastAsia="Calibri" w:hAnsi="Arial" w:cs="Arial"/>
          <w:snapToGrid w:val="0"/>
        </w:rPr>
        <w:t xml:space="preserve">осуществлять </w:t>
      </w:r>
      <w:proofErr w:type="gramStart"/>
      <w:r w:rsidRPr="003E6EC6">
        <w:rPr>
          <w:rFonts w:ascii="Arial" w:eastAsia="Calibri" w:hAnsi="Arial" w:cs="Arial"/>
          <w:snapToGrid w:val="0"/>
        </w:rPr>
        <w:t>контроль за</w:t>
      </w:r>
      <w:proofErr w:type="gramEnd"/>
      <w:r w:rsidRPr="003E6EC6">
        <w:rPr>
          <w:rFonts w:ascii="Arial" w:eastAsia="Calibri" w:hAnsi="Arial" w:cs="Arial"/>
          <w:snapToGrid w:val="0"/>
        </w:rPr>
        <w:t xml:space="preserve"> исполнением муниципальным образованием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переданных ему полномочий, а также за целевым использованием финансовых средств, предоставленных на эти цели. </w:t>
      </w:r>
    </w:p>
    <w:p w:rsidR="003E6EC6" w:rsidRPr="003E6EC6" w:rsidRDefault="003E6EC6" w:rsidP="003E6EC6">
      <w:pPr>
        <w:widowControl w:val="0"/>
        <w:spacing w:before="20" w:after="160" w:line="259" w:lineRule="auto"/>
        <w:ind w:left="40" w:right="-1" w:firstLine="669"/>
        <w:jc w:val="both"/>
        <w:rPr>
          <w:rFonts w:ascii="Arial" w:eastAsia="Calibri" w:hAnsi="Arial" w:cs="Arial"/>
          <w:snapToGrid w:val="0"/>
        </w:rPr>
      </w:pPr>
      <w:r w:rsidRPr="003E6EC6">
        <w:rPr>
          <w:rFonts w:ascii="Arial" w:eastAsia="Calibri" w:hAnsi="Arial" w:cs="Arial"/>
          <w:snapToGrid w:val="0"/>
        </w:rPr>
        <w:t>2.4. Муниципальное образование  Сизинский сельсовет</w:t>
      </w:r>
      <w:r w:rsidRPr="003E6EC6">
        <w:rPr>
          <w:rFonts w:ascii="Arial" w:eastAsia="Calibri" w:hAnsi="Arial" w:cs="Arial"/>
          <w:b/>
          <w:snapToGrid w:val="0"/>
        </w:rPr>
        <w:t xml:space="preserve"> </w:t>
      </w:r>
      <w:r w:rsidRPr="003E6EC6">
        <w:rPr>
          <w:rFonts w:ascii="Arial" w:eastAsia="Calibri" w:hAnsi="Arial" w:cs="Arial"/>
          <w:snapToGrid w:val="0"/>
        </w:rPr>
        <w:t>обязано:</w:t>
      </w:r>
    </w:p>
    <w:p w:rsidR="003E6EC6" w:rsidRPr="003E6EC6" w:rsidRDefault="003E6EC6" w:rsidP="003E6EC6">
      <w:pPr>
        <w:widowControl w:val="0"/>
        <w:spacing w:before="20" w:after="160" w:line="259" w:lineRule="auto"/>
        <w:ind w:right="-1" w:firstLine="709"/>
        <w:jc w:val="both"/>
        <w:rPr>
          <w:rFonts w:ascii="Arial" w:eastAsia="Calibri" w:hAnsi="Arial" w:cs="Arial"/>
          <w:snapToGrid w:val="0"/>
        </w:rPr>
      </w:pPr>
      <w:r w:rsidRPr="003E6EC6">
        <w:rPr>
          <w:rFonts w:ascii="Arial" w:eastAsia="Calibri" w:hAnsi="Arial" w:cs="Arial"/>
          <w:snapToGrid w:val="0"/>
        </w:rPr>
        <w:lastRenderedPageBreak/>
        <w:t>способствовать осуществлению благоустройства прилегающих территорий.</w:t>
      </w:r>
    </w:p>
    <w:p w:rsidR="003E6EC6" w:rsidRPr="003E6EC6" w:rsidRDefault="003E6EC6" w:rsidP="003E6EC6">
      <w:pPr>
        <w:widowControl w:val="0"/>
        <w:spacing w:before="20" w:after="160" w:line="259" w:lineRule="auto"/>
        <w:ind w:left="40" w:right="-1"/>
        <w:jc w:val="both"/>
        <w:rPr>
          <w:rFonts w:ascii="Arial" w:eastAsia="Calibri" w:hAnsi="Arial" w:cs="Arial"/>
          <w:snapToGrid w:val="0"/>
        </w:rPr>
      </w:pPr>
      <w:r w:rsidRPr="003E6EC6">
        <w:rPr>
          <w:rFonts w:ascii="Arial" w:eastAsia="Calibri" w:hAnsi="Arial" w:cs="Arial"/>
          <w:snapToGrid w:val="0"/>
        </w:rPr>
        <w:tab/>
        <w:t>2.5. Муниципальное образование Сизинский сельсовет обязано своевременно и в полном объеме передавать иные межбюджетные трансферты, указанные в п. 1.1. Соглашения.</w:t>
      </w:r>
    </w:p>
    <w:p w:rsidR="003E6EC6" w:rsidRPr="003E6EC6" w:rsidRDefault="003E6EC6" w:rsidP="003E6EC6">
      <w:pPr>
        <w:widowControl w:val="0"/>
        <w:spacing w:before="20" w:after="160" w:line="259" w:lineRule="auto"/>
        <w:ind w:right="-1"/>
        <w:jc w:val="center"/>
        <w:rPr>
          <w:rFonts w:ascii="Arial" w:eastAsia="Calibri" w:hAnsi="Arial" w:cs="Arial"/>
          <w:b/>
          <w:snapToGrid w:val="0"/>
        </w:rPr>
      </w:pPr>
      <w:r w:rsidRPr="003E6EC6">
        <w:rPr>
          <w:rFonts w:ascii="Arial" w:eastAsia="Calibri" w:hAnsi="Arial" w:cs="Arial"/>
          <w:b/>
          <w:snapToGrid w:val="0"/>
        </w:rPr>
        <w:t>3.Расчет ИМБТ</w:t>
      </w:r>
    </w:p>
    <w:p w:rsidR="003E6EC6" w:rsidRPr="003E6EC6" w:rsidRDefault="003E6EC6" w:rsidP="003E6EC6">
      <w:pPr>
        <w:widowControl w:val="0"/>
        <w:spacing w:before="20" w:after="160" w:line="259" w:lineRule="auto"/>
        <w:ind w:left="585" w:right="-1"/>
        <w:contextualSpacing/>
        <w:rPr>
          <w:rFonts w:ascii="Arial" w:eastAsia="Calibri" w:hAnsi="Arial" w:cs="Arial"/>
          <w:b/>
          <w:snapToGrid w:val="0"/>
        </w:rPr>
      </w:pPr>
    </w:p>
    <w:p w:rsidR="003E6EC6" w:rsidRPr="003E6EC6" w:rsidRDefault="003E6EC6" w:rsidP="003E6EC6">
      <w:pPr>
        <w:widowControl w:val="0"/>
        <w:spacing w:after="160" w:line="256" w:lineRule="auto"/>
        <w:ind w:right="-1" w:firstLine="709"/>
        <w:jc w:val="both"/>
        <w:rPr>
          <w:rFonts w:ascii="Arial" w:eastAsia="Calibri" w:hAnsi="Arial" w:cs="Arial"/>
          <w:snapToGrid w:val="0"/>
        </w:rPr>
      </w:pPr>
      <w:r w:rsidRPr="003E6EC6">
        <w:rPr>
          <w:rFonts w:ascii="Arial" w:eastAsia="Calibri" w:hAnsi="Arial" w:cs="Arial"/>
          <w:snapToGrid w:val="0"/>
        </w:rPr>
        <w:t xml:space="preserve">3.1. Объём иных межбюджетных трансфертов на исполнение муниципальным районом полномочий по решению вопросов местного значения  в области культуры составляет </w:t>
      </w:r>
      <w:r w:rsidRPr="003E6EC6">
        <w:rPr>
          <w:rFonts w:ascii="Arial" w:eastAsia="Calibri" w:hAnsi="Arial" w:cs="Arial"/>
          <w:b/>
          <w:snapToGrid w:val="0"/>
          <w:u w:val="single"/>
        </w:rPr>
        <w:t>в 2022 году– 1000,00 руб.</w:t>
      </w:r>
    </w:p>
    <w:p w:rsidR="003E6EC6" w:rsidRPr="003E6EC6" w:rsidRDefault="003E6EC6" w:rsidP="003E6EC6">
      <w:pPr>
        <w:widowControl w:val="0"/>
        <w:spacing w:after="160" w:line="256" w:lineRule="auto"/>
        <w:ind w:right="-1" w:firstLine="709"/>
        <w:jc w:val="both"/>
        <w:rPr>
          <w:rFonts w:ascii="Arial" w:eastAsia="Calibri" w:hAnsi="Arial" w:cs="Arial"/>
          <w:snapToGrid w:val="0"/>
        </w:rPr>
      </w:pPr>
      <w:r w:rsidRPr="003E6EC6">
        <w:rPr>
          <w:rFonts w:ascii="Arial" w:eastAsia="Calibri" w:hAnsi="Arial" w:cs="Arial"/>
          <w:snapToGrid w:val="0"/>
        </w:rPr>
        <w:t>Срок перечисления ИМБТ в 2021 г. – ежеквартально, не позднее 5-го числа.</w:t>
      </w:r>
    </w:p>
    <w:p w:rsidR="003E6EC6" w:rsidRPr="003E6EC6" w:rsidRDefault="003E6EC6" w:rsidP="003E6EC6">
      <w:pPr>
        <w:widowControl w:val="0"/>
        <w:spacing w:after="160" w:line="256" w:lineRule="auto"/>
        <w:ind w:right="-1" w:firstLine="709"/>
        <w:jc w:val="both"/>
        <w:rPr>
          <w:rFonts w:ascii="Arial" w:eastAsia="Calibri" w:hAnsi="Arial" w:cs="Arial"/>
          <w:snapToGrid w:val="0"/>
        </w:rPr>
      </w:pPr>
      <w:r w:rsidRPr="003E6EC6">
        <w:rPr>
          <w:rFonts w:ascii="Arial" w:eastAsia="Calibri" w:hAnsi="Arial" w:cs="Arial"/>
          <w:snapToGrid w:val="0"/>
        </w:rPr>
        <w:t xml:space="preserve">3.2.  </w:t>
      </w:r>
      <w:r w:rsidRPr="003E6EC6">
        <w:rPr>
          <w:rFonts w:ascii="Arial" w:eastAsia="Calibri" w:hAnsi="Arial" w:cs="Arial"/>
          <w:shd w:val="clear" w:color="auto" w:fill="FFFFFF"/>
        </w:rPr>
        <w:t xml:space="preserve">Для осуществления </w:t>
      </w:r>
      <w:r w:rsidRPr="003E6EC6">
        <w:rPr>
          <w:rFonts w:ascii="Arial" w:eastAsia="Calibri" w:hAnsi="Arial" w:cs="Arial"/>
          <w:snapToGrid w:val="0"/>
        </w:rPr>
        <w:t>переданной части полномочий в соответствии с соглашением,</w:t>
      </w:r>
      <w:r w:rsidRPr="003E6EC6">
        <w:rPr>
          <w:rFonts w:ascii="Arial" w:eastAsia="Calibri" w:hAnsi="Arial" w:cs="Arial"/>
          <w:shd w:val="clear" w:color="auto" w:fill="FFFFFF"/>
        </w:rPr>
        <w:t xml:space="preserve"> </w:t>
      </w:r>
      <w:r w:rsidRPr="003E6EC6">
        <w:rPr>
          <w:rFonts w:ascii="Arial" w:eastAsia="Calibri" w:hAnsi="Arial" w:cs="Arial"/>
          <w:snapToGrid w:val="0"/>
        </w:rPr>
        <w:t xml:space="preserve">муниципальное образование </w:t>
      </w:r>
      <w:r w:rsidRPr="003E6EC6">
        <w:rPr>
          <w:rFonts w:ascii="Arial" w:eastAsia="Calibri" w:hAnsi="Arial" w:cs="Arial"/>
          <w:b/>
          <w:snapToGrid w:val="0"/>
        </w:rPr>
        <w:t xml:space="preserve">«Шушенский район» </w:t>
      </w:r>
      <w:r w:rsidRPr="003E6EC6">
        <w:rPr>
          <w:rFonts w:ascii="Arial" w:eastAsia="Calibri" w:hAnsi="Arial" w:cs="Arial"/>
          <w:shd w:val="clear" w:color="auto" w:fill="FFFFFF"/>
        </w:rPr>
        <w:t xml:space="preserve">имеет право дополнительно использовать собственные материальные ресурсы и финансовые средства в случаях и порядке, предусмотренных </w:t>
      </w:r>
      <w:r w:rsidRPr="003E6EC6">
        <w:rPr>
          <w:rFonts w:ascii="Arial" w:eastAsia="Calibri" w:hAnsi="Arial" w:cs="Arial"/>
          <w:snapToGrid w:val="0"/>
        </w:rPr>
        <w:t xml:space="preserve">решением представительного органа муниципального образования </w:t>
      </w:r>
      <w:r w:rsidRPr="003E6EC6">
        <w:rPr>
          <w:rFonts w:ascii="Arial" w:eastAsia="Calibri" w:hAnsi="Arial" w:cs="Arial"/>
          <w:b/>
          <w:snapToGrid w:val="0"/>
        </w:rPr>
        <w:t>«Шушенский район»</w:t>
      </w:r>
      <w:r w:rsidRPr="003E6EC6">
        <w:rPr>
          <w:rFonts w:ascii="Arial" w:eastAsia="Calibri" w:hAnsi="Arial" w:cs="Arial"/>
          <w:snapToGrid w:val="0"/>
        </w:rPr>
        <w:t>.</w:t>
      </w:r>
    </w:p>
    <w:p w:rsidR="003E6EC6" w:rsidRPr="003E6EC6" w:rsidRDefault="003E6EC6" w:rsidP="003E6EC6">
      <w:pPr>
        <w:widowControl w:val="0"/>
        <w:spacing w:after="160" w:line="256" w:lineRule="auto"/>
        <w:ind w:right="-1" w:firstLine="709"/>
        <w:jc w:val="both"/>
        <w:rPr>
          <w:rFonts w:ascii="Arial" w:eastAsia="Calibri" w:hAnsi="Arial" w:cs="Arial"/>
          <w:snapToGrid w:val="0"/>
        </w:rPr>
      </w:pPr>
      <w:r w:rsidRPr="003E6EC6">
        <w:rPr>
          <w:rFonts w:ascii="Arial" w:eastAsia="Calibri" w:hAnsi="Arial" w:cs="Arial"/>
          <w:shd w:val="clear" w:color="auto" w:fill="FFFFFF"/>
        </w:rPr>
        <w:t xml:space="preserve">3.3. </w:t>
      </w:r>
      <w:r w:rsidRPr="003E6EC6">
        <w:rPr>
          <w:rFonts w:ascii="Arial" w:eastAsia="Calibri" w:hAnsi="Arial" w:cs="Arial"/>
          <w:snapToGrid w:val="0"/>
        </w:rPr>
        <w:t>Для осуществления переданной части полномочий в соответствии с соглашением, муниципальное образование Сизинский сельсовет имеет право дополнительно использовать собственные материальные ресурсы и финансовые средства в случаях и в порядке, предусмотренных решением представительного органа муниципального образования Сизинского сельсовета</w:t>
      </w:r>
      <w:r w:rsidRPr="003E6EC6">
        <w:rPr>
          <w:rFonts w:ascii="Arial" w:eastAsia="Calibri" w:hAnsi="Arial" w:cs="Arial"/>
          <w:b/>
          <w:snapToGrid w:val="0"/>
        </w:rPr>
        <w:t>.</w:t>
      </w:r>
    </w:p>
    <w:p w:rsidR="003E6EC6" w:rsidRPr="003E6EC6" w:rsidRDefault="003E6EC6" w:rsidP="003E6EC6">
      <w:pPr>
        <w:widowControl w:val="0"/>
        <w:spacing w:after="160" w:line="259" w:lineRule="auto"/>
        <w:ind w:right="-1"/>
        <w:jc w:val="center"/>
        <w:rPr>
          <w:rFonts w:ascii="Arial" w:eastAsia="Calibri" w:hAnsi="Arial" w:cs="Arial"/>
          <w:b/>
          <w:snapToGrid w:val="0"/>
        </w:rPr>
      </w:pPr>
      <w:r w:rsidRPr="003E6EC6">
        <w:rPr>
          <w:rFonts w:ascii="Arial" w:eastAsia="Calibri" w:hAnsi="Arial" w:cs="Arial"/>
          <w:b/>
          <w:snapToGrid w:val="0"/>
        </w:rPr>
        <w:t xml:space="preserve">4. </w:t>
      </w:r>
      <w:proofErr w:type="gramStart"/>
      <w:r w:rsidRPr="003E6EC6">
        <w:rPr>
          <w:rFonts w:ascii="Arial" w:eastAsia="Calibri" w:hAnsi="Arial" w:cs="Arial"/>
          <w:b/>
          <w:snapToGrid w:val="0"/>
        </w:rPr>
        <w:t>Контроль за</w:t>
      </w:r>
      <w:proofErr w:type="gramEnd"/>
      <w:r w:rsidRPr="003E6EC6">
        <w:rPr>
          <w:rFonts w:ascii="Arial" w:eastAsia="Calibri" w:hAnsi="Arial" w:cs="Arial"/>
          <w:b/>
          <w:snapToGrid w:val="0"/>
        </w:rPr>
        <w:t xml:space="preserve"> осуществлением переданных полномочий</w:t>
      </w:r>
    </w:p>
    <w:p w:rsidR="003E6EC6" w:rsidRPr="003E6EC6" w:rsidRDefault="003E6EC6" w:rsidP="003E6EC6">
      <w:pPr>
        <w:widowControl w:val="0"/>
        <w:spacing w:after="160" w:line="254" w:lineRule="auto"/>
        <w:ind w:right="-1" w:firstLine="539"/>
        <w:jc w:val="both"/>
        <w:rPr>
          <w:rFonts w:ascii="Arial" w:eastAsia="Calibri" w:hAnsi="Arial" w:cs="Arial"/>
          <w:snapToGrid w:val="0"/>
        </w:rPr>
      </w:pPr>
      <w:r w:rsidRPr="003E6EC6">
        <w:rPr>
          <w:rFonts w:ascii="Arial" w:eastAsia="Calibri" w:hAnsi="Arial" w:cs="Arial"/>
          <w:snapToGrid w:val="0"/>
        </w:rPr>
        <w:t>4.1. Муниципальное образование Сизинский сельсовет</w:t>
      </w:r>
      <w:r w:rsidRPr="003E6EC6">
        <w:rPr>
          <w:rFonts w:ascii="Arial" w:eastAsia="Calibri" w:hAnsi="Arial" w:cs="Arial"/>
          <w:b/>
          <w:snapToGrid w:val="0"/>
        </w:rPr>
        <w:t xml:space="preserve"> </w:t>
      </w:r>
      <w:r w:rsidRPr="003E6EC6">
        <w:rPr>
          <w:rFonts w:ascii="Arial" w:eastAsia="Calibri" w:hAnsi="Arial" w:cs="Arial"/>
          <w:snapToGrid w:val="0"/>
        </w:rPr>
        <w:t xml:space="preserve">осуществляет </w:t>
      </w:r>
      <w:proofErr w:type="gramStart"/>
      <w:r w:rsidRPr="003E6EC6">
        <w:rPr>
          <w:rFonts w:ascii="Arial" w:eastAsia="Calibri" w:hAnsi="Arial" w:cs="Arial"/>
          <w:snapToGrid w:val="0"/>
        </w:rPr>
        <w:t>контроль за</w:t>
      </w:r>
      <w:proofErr w:type="gramEnd"/>
      <w:r w:rsidRPr="003E6EC6">
        <w:rPr>
          <w:rFonts w:ascii="Arial" w:eastAsia="Calibri" w:hAnsi="Arial" w:cs="Arial"/>
          <w:snapToGrid w:val="0"/>
        </w:rPr>
        <w:t xml:space="preserve"> выполнением муниципальным образованием </w:t>
      </w:r>
      <w:r w:rsidRPr="003E6EC6">
        <w:rPr>
          <w:rFonts w:ascii="Arial" w:eastAsia="Calibri" w:hAnsi="Arial" w:cs="Arial"/>
          <w:b/>
          <w:snapToGrid w:val="0"/>
        </w:rPr>
        <w:t>«Шушенский район»</w:t>
      </w:r>
      <w:r w:rsidRPr="003E6EC6">
        <w:rPr>
          <w:rFonts w:ascii="Arial" w:eastAsia="Calibri" w:hAnsi="Arial" w:cs="Arial"/>
          <w:snapToGrid w:val="0"/>
        </w:rPr>
        <w:t xml:space="preserve"> части полномочий и за целевым использованием финансовых средств, переданных для осуществления части полномочий в форме запросов необходимой информации.</w:t>
      </w:r>
    </w:p>
    <w:p w:rsidR="003E6EC6" w:rsidRPr="003E6EC6" w:rsidRDefault="003E6EC6" w:rsidP="003E6EC6">
      <w:pPr>
        <w:widowControl w:val="0"/>
        <w:spacing w:after="160" w:line="256" w:lineRule="auto"/>
        <w:ind w:right="-1" w:firstLine="540"/>
        <w:jc w:val="both"/>
        <w:rPr>
          <w:rFonts w:ascii="Arial" w:eastAsia="Calibri" w:hAnsi="Arial" w:cs="Arial"/>
          <w:snapToGrid w:val="0"/>
        </w:rPr>
      </w:pPr>
      <w:r w:rsidRPr="003E6EC6">
        <w:rPr>
          <w:rFonts w:ascii="Arial" w:eastAsia="Calibri" w:hAnsi="Arial" w:cs="Arial"/>
          <w:snapToGrid w:val="0"/>
        </w:rPr>
        <w:t xml:space="preserve">4.2. При обнаружении фактов ненадлежащего осуществления (или неосуществления) муниципальным образованием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переданных ему части полномочий, муниципальное образование Сизинский сельсовет назначает комиссию для составления соответствующего протокола. Муниципальное образование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должно быть письменно уведомлено об этом не позднее, чем за 3 дня до начала работы соответствующей комиссии, и имеет право направить своих представителей для участия в работе комиссии.</w:t>
      </w:r>
    </w:p>
    <w:p w:rsidR="003E6EC6" w:rsidRPr="003E6EC6" w:rsidRDefault="003E6EC6" w:rsidP="003E6EC6">
      <w:pPr>
        <w:widowControl w:val="0"/>
        <w:spacing w:after="160" w:line="254" w:lineRule="auto"/>
        <w:ind w:right="-1" w:firstLine="540"/>
        <w:jc w:val="both"/>
        <w:rPr>
          <w:rFonts w:ascii="Arial" w:eastAsia="Calibri" w:hAnsi="Arial" w:cs="Arial"/>
          <w:snapToGrid w:val="0"/>
        </w:rPr>
      </w:pPr>
      <w:r w:rsidRPr="003E6EC6">
        <w:rPr>
          <w:rFonts w:ascii="Arial" w:eastAsia="Calibri" w:hAnsi="Arial" w:cs="Arial"/>
          <w:snapToGrid w:val="0"/>
        </w:rPr>
        <w:t>4.3. По исполнению обязательств данного Соглашения между муниципальным образованием Сизинский сельсовет</w:t>
      </w:r>
      <w:r w:rsidRPr="003E6EC6">
        <w:rPr>
          <w:rFonts w:ascii="Arial" w:eastAsia="Calibri" w:hAnsi="Arial" w:cs="Arial"/>
          <w:b/>
          <w:snapToGrid w:val="0"/>
        </w:rPr>
        <w:t xml:space="preserve"> </w:t>
      </w:r>
      <w:r w:rsidRPr="003E6EC6">
        <w:rPr>
          <w:rFonts w:ascii="Arial" w:eastAsia="Calibri" w:hAnsi="Arial" w:cs="Arial"/>
          <w:snapToGrid w:val="0"/>
        </w:rPr>
        <w:t>и</w:t>
      </w:r>
      <w:r w:rsidRPr="003E6EC6">
        <w:rPr>
          <w:rFonts w:ascii="Arial" w:eastAsia="Calibri" w:hAnsi="Arial" w:cs="Arial"/>
          <w:b/>
          <w:snapToGrid w:val="0"/>
        </w:rPr>
        <w:t xml:space="preserve"> </w:t>
      </w:r>
      <w:r w:rsidRPr="003E6EC6">
        <w:rPr>
          <w:rFonts w:ascii="Arial" w:eastAsia="Calibri" w:hAnsi="Arial" w:cs="Arial"/>
          <w:snapToGrid w:val="0"/>
        </w:rPr>
        <w:t xml:space="preserve">муниципальным образованием </w:t>
      </w:r>
      <w:r w:rsidRPr="003E6EC6">
        <w:rPr>
          <w:rFonts w:ascii="Arial" w:eastAsia="Calibri" w:hAnsi="Arial" w:cs="Arial"/>
          <w:b/>
          <w:snapToGrid w:val="0"/>
        </w:rPr>
        <w:t>«Шушенский район»</w:t>
      </w:r>
      <w:r w:rsidRPr="003E6EC6">
        <w:rPr>
          <w:rFonts w:ascii="Arial" w:eastAsia="Calibri" w:hAnsi="Arial" w:cs="Arial"/>
          <w:snapToGrid w:val="0"/>
        </w:rPr>
        <w:t xml:space="preserve"> проводиться один раз в квартал сверка перечисляемых иных межбюджетных трансфертов для осуществления части полномочий указанных в п.1.1 Соглашения.</w:t>
      </w:r>
    </w:p>
    <w:p w:rsidR="003E6EC6" w:rsidRPr="003E6EC6" w:rsidRDefault="003E6EC6" w:rsidP="003E6EC6">
      <w:pPr>
        <w:widowControl w:val="0"/>
        <w:spacing w:after="160" w:line="259" w:lineRule="auto"/>
        <w:ind w:right="-1"/>
        <w:jc w:val="center"/>
        <w:rPr>
          <w:rFonts w:ascii="Arial" w:eastAsia="Calibri" w:hAnsi="Arial" w:cs="Arial"/>
          <w:b/>
          <w:snapToGrid w:val="0"/>
        </w:rPr>
      </w:pPr>
      <w:r w:rsidRPr="003E6EC6">
        <w:rPr>
          <w:rFonts w:ascii="Arial" w:eastAsia="Calibri" w:hAnsi="Arial" w:cs="Arial"/>
          <w:b/>
          <w:snapToGrid w:val="0"/>
        </w:rPr>
        <w:t>5. Ответственность сторон соглашения</w:t>
      </w:r>
    </w:p>
    <w:p w:rsidR="003E6EC6" w:rsidRPr="003E6EC6" w:rsidRDefault="003E6EC6" w:rsidP="003E6EC6">
      <w:pPr>
        <w:widowControl w:val="0"/>
        <w:numPr>
          <w:ilvl w:val="1"/>
          <w:numId w:val="23"/>
        </w:numPr>
        <w:spacing w:after="0" w:line="240" w:lineRule="auto"/>
        <w:ind w:left="0" w:right="-1" w:firstLine="567"/>
        <w:contextualSpacing/>
        <w:jc w:val="both"/>
        <w:rPr>
          <w:rFonts w:ascii="Arial" w:eastAsia="Calibri" w:hAnsi="Arial" w:cs="Arial"/>
          <w:snapToGrid w:val="0"/>
        </w:rPr>
      </w:pPr>
      <w:r w:rsidRPr="003E6EC6">
        <w:rPr>
          <w:rFonts w:ascii="Arial" w:eastAsia="Calibri" w:hAnsi="Arial" w:cs="Arial"/>
          <w:snapToGrid w:val="0"/>
        </w:rPr>
        <w:t>Стороны несут ответственность за неисполнение или ненадлежащее исполнение своих обязательств в соответствии с действующим законодательством.</w:t>
      </w:r>
    </w:p>
    <w:p w:rsidR="003E6EC6" w:rsidRPr="003E6EC6" w:rsidRDefault="003E6EC6" w:rsidP="003E6EC6">
      <w:pPr>
        <w:numPr>
          <w:ilvl w:val="1"/>
          <w:numId w:val="23"/>
        </w:numPr>
        <w:spacing w:after="0" w:line="240" w:lineRule="auto"/>
        <w:ind w:left="0" w:firstLine="567"/>
        <w:contextualSpacing/>
        <w:jc w:val="both"/>
        <w:rPr>
          <w:rFonts w:ascii="Arial" w:eastAsia="Calibri" w:hAnsi="Arial" w:cs="Arial"/>
        </w:rPr>
      </w:pPr>
      <w:r w:rsidRPr="003E6EC6">
        <w:rPr>
          <w:rFonts w:ascii="Arial" w:eastAsia="Calibri" w:hAnsi="Arial" w:cs="Arial"/>
        </w:rPr>
        <w:t xml:space="preserve">За несвоевременное перечисление ИМБТ с </w:t>
      </w:r>
      <w:r w:rsidRPr="003E6EC6">
        <w:rPr>
          <w:rFonts w:ascii="Arial" w:eastAsia="Calibri" w:hAnsi="Arial" w:cs="Arial"/>
          <w:snapToGrid w:val="0"/>
        </w:rPr>
        <w:t>муниципального образования Сизинский сельсовет</w:t>
      </w:r>
      <w:r w:rsidRPr="003E6EC6">
        <w:rPr>
          <w:rFonts w:ascii="Arial" w:eastAsia="Calibri" w:hAnsi="Arial" w:cs="Arial"/>
          <w:b/>
          <w:snapToGrid w:val="0"/>
        </w:rPr>
        <w:t xml:space="preserve"> </w:t>
      </w:r>
      <w:r w:rsidRPr="003E6EC6">
        <w:rPr>
          <w:rFonts w:ascii="Arial" w:eastAsia="Calibri" w:hAnsi="Arial" w:cs="Arial"/>
        </w:rPr>
        <w:t>взимается пеня, в размере одной трехсотой части действующей ставки рефинансирования Банка России за каждый день просрочки.</w:t>
      </w:r>
    </w:p>
    <w:p w:rsidR="003E6EC6" w:rsidRPr="003E6EC6" w:rsidRDefault="003E6EC6" w:rsidP="003E6EC6">
      <w:pPr>
        <w:numPr>
          <w:ilvl w:val="1"/>
          <w:numId w:val="23"/>
        </w:numPr>
        <w:spacing w:after="0" w:line="240" w:lineRule="auto"/>
        <w:ind w:left="0" w:firstLine="567"/>
        <w:contextualSpacing/>
        <w:jc w:val="both"/>
        <w:rPr>
          <w:rFonts w:ascii="Arial" w:eastAsia="Calibri" w:hAnsi="Arial" w:cs="Arial"/>
        </w:rPr>
      </w:pPr>
      <w:r w:rsidRPr="003E6EC6">
        <w:rPr>
          <w:rFonts w:ascii="Arial" w:eastAsia="Calibri" w:hAnsi="Arial" w:cs="Arial"/>
        </w:rPr>
        <w:t xml:space="preserve">За нецелевое использование </w:t>
      </w:r>
      <w:r w:rsidRPr="003E6EC6">
        <w:rPr>
          <w:rFonts w:ascii="Arial" w:eastAsia="Calibri" w:hAnsi="Arial" w:cs="Arial"/>
          <w:snapToGrid w:val="0"/>
        </w:rPr>
        <w:t xml:space="preserve">муниципальным образованием </w:t>
      </w:r>
      <w:r w:rsidRPr="003E6EC6">
        <w:rPr>
          <w:rFonts w:ascii="Arial" w:eastAsia="Calibri" w:hAnsi="Arial" w:cs="Arial"/>
          <w:b/>
          <w:snapToGrid w:val="0"/>
        </w:rPr>
        <w:t xml:space="preserve">«Шушенский район» </w:t>
      </w:r>
      <w:r w:rsidRPr="003E6EC6">
        <w:rPr>
          <w:rFonts w:ascii="Arial" w:eastAsia="Calibri" w:hAnsi="Arial" w:cs="Arial"/>
        </w:rPr>
        <w:t>ИМБТ взимается штраф в размере двойной ставки рефинансирования Банка России от суммы нецелевого использования бюджетных средств.</w:t>
      </w:r>
    </w:p>
    <w:p w:rsidR="003E6EC6" w:rsidRPr="003E6EC6" w:rsidRDefault="003E6EC6" w:rsidP="003E6EC6">
      <w:pPr>
        <w:numPr>
          <w:ilvl w:val="1"/>
          <w:numId w:val="23"/>
        </w:numPr>
        <w:spacing w:after="0" w:line="240" w:lineRule="auto"/>
        <w:ind w:left="0" w:firstLine="567"/>
        <w:contextualSpacing/>
        <w:jc w:val="both"/>
        <w:rPr>
          <w:rFonts w:ascii="Arial" w:eastAsia="Calibri" w:hAnsi="Arial" w:cs="Arial"/>
        </w:rPr>
      </w:pPr>
      <w:r w:rsidRPr="003E6EC6">
        <w:rPr>
          <w:rFonts w:ascii="Arial" w:eastAsia="Calibri" w:hAnsi="Arial" w:cs="Arial"/>
          <w:snapToGrid w:val="0"/>
        </w:rPr>
        <w:t xml:space="preserve">Муниципальное образование </w:t>
      </w:r>
      <w:r w:rsidRPr="003E6EC6">
        <w:rPr>
          <w:rFonts w:ascii="Arial" w:eastAsia="Calibri" w:hAnsi="Arial" w:cs="Arial"/>
          <w:b/>
          <w:snapToGrid w:val="0"/>
        </w:rPr>
        <w:t xml:space="preserve">«Шушенский район» </w:t>
      </w:r>
      <w:r w:rsidRPr="003E6EC6">
        <w:rPr>
          <w:rFonts w:ascii="Arial" w:eastAsia="Calibri" w:hAnsi="Arial" w:cs="Arial"/>
        </w:rPr>
        <w:t xml:space="preserve">несет ответственность за ненадлежащее осуществление переданных ему полномочий. В случае неисполнения </w:t>
      </w:r>
      <w:r w:rsidRPr="003E6EC6">
        <w:rPr>
          <w:rFonts w:ascii="Arial" w:eastAsia="Calibri" w:hAnsi="Arial" w:cs="Arial"/>
          <w:snapToGrid w:val="0"/>
        </w:rPr>
        <w:t xml:space="preserve">муниципальным образованием </w:t>
      </w:r>
      <w:r w:rsidRPr="003E6EC6">
        <w:rPr>
          <w:rFonts w:ascii="Arial" w:eastAsia="Calibri" w:hAnsi="Arial" w:cs="Arial"/>
          <w:b/>
          <w:snapToGrid w:val="0"/>
        </w:rPr>
        <w:t xml:space="preserve">«Шушенский район» </w:t>
      </w:r>
      <w:r w:rsidRPr="003E6EC6">
        <w:rPr>
          <w:rFonts w:ascii="Arial" w:eastAsia="Calibri" w:hAnsi="Arial" w:cs="Arial"/>
        </w:rPr>
        <w:t xml:space="preserve">обязательств, предусмотренных настоящим Соглашением </w:t>
      </w:r>
      <w:r w:rsidRPr="003E6EC6">
        <w:rPr>
          <w:rFonts w:ascii="Arial" w:eastAsia="Calibri" w:hAnsi="Arial" w:cs="Arial"/>
          <w:snapToGrid w:val="0"/>
        </w:rPr>
        <w:t>муниципальное образование Сизинский сельсовет</w:t>
      </w:r>
      <w:r w:rsidRPr="003E6EC6">
        <w:rPr>
          <w:rFonts w:ascii="Arial" w:eastAsia="Calibri" w:hAnsi="Arial" w:cs="Arial"/>
          <w:b/>
          <w:snapToGrid w:val="0"/>
        </w:rPr>
        <w:t xml:space="preserve"> </w:t>
      </w:r>
      <w:r w:rsidRPr="003E6EC6">
        <w:rPr>
          <w:rFonts w:ascii="Arial" w:eastAsia="Calibri" w:hAnsi="Arial" w:cs="Arial"/>
        </w:rPr>
        <w:t xml:space="preserve">вправе требовать расторжения данного Соглашения. Расторжение соглашения влечет за собой возврат перечисленных ИМБТ, за вычетом фактических расходов, подтвержденных документально, в </w:t>
      </w:r>
      <w:r w:rsidRPr="003E6EC6">
        <w:rPr>
          <w:rFonts w:ascii="Arial" w:eastAsia="Calibri" w:hAnsi="Arial" w:cs="Arial"/>
          <w:snapToGrid w:val="0"/>
        </w:rPr>
        <w:t>тридцатидневный</w:t>
      </w:r>
      <w:r w:rsidRPr="003E6EC6">
        <w:rPr>
          <w:rFonts w:ascii="Arial" w:eastAsia="Calibri" w:hAnsi="Arial" w:cs="Arial"/>
        </w:rPr>
        <w:t xml:space="preserve"> срок с момента подписания соглашения о расторжении, а также уплату </w:t>
      </w:r>
      <w:r w:rsidRPr="003E6EC6">
        <w:rPr>
          <w:rFonts w:ascii="Arial" w:eastAsia="Calibri" w:hAnsi="Arial" w:cs="Arial"/>
        </w:rPr>
        <w:lastRenderedPageBreak/>
        <w:t>неустойки в размере 0,001% от суммы ИМБТ за отчетный год, выделяемых из бюджета сельсовета на осуществление указанных полномочий.</w:t>
      </w:r>
    </w:p>
    <w:p w:rsidR="003E6EC6" w:rsidRPr="003E6EC6" w:rsidRDefault="003E6EC6" w:rsidP="003E6EC6">
      <w:pPr>
        <w:numPr>
          <w:ilvl w:val="1"/>
          <w:numId w:val="23"/>
        </w:numPr>
        <w:spacing w:after="0" w:line="240" w:lineRule="auto"/>
        <w:ind w:left="0" w:firstLine="567"/>
        <w:contextualSpacing/>
        <w:jc w:val="both"/>
        <w:rPr>
          <w:rFonts w:ascii="Arial" w:eastAsia="Calibri" w:hAnsi="Arial" w:cs="Arial"/>
        </w:rPr>
      </w:pPr>
      <w:r w:rsidRPr="003E6EC6">
        <w:rPr>
          <w:rFonts w:ascii="Arial" w:eastAsia="Calibri" w:hAnsi="Arial" w:cs="Arial"/>
          <w:snapToGrid w:val="0"/>
        </w:rPr>
        <w:t xml:space="preserve">Муниципальное образование </w:t>
      </w:r>
      <w:r w:rsidRPr="003E6EC6">
        <w:rPr>
          <w:rFonts w:ascii="Arial" w:eastAsia="Calibri" w:hAnsi="Arial" w:cs="Arial"/>
          <w:b/>
          <w:snapToGrid w:val="0"/>
        </w:rPr>
        <w:t xml:space="preserve">«Шушенский район» </w:t>
      </w:r>
      <w:r w:rsidRPr="003E6EC6">
        <w:rPr>
          <w:rFonts w:ascii="Arial" w:eastAsia="Calibri" w:hAnsi="Arial" w:cs="Arial"/>
        </w:rPr>
        <w:t>несет ответственность за осуществление переданных ему полномочий в той мере, в какой эти полномочия обеспечены финансовыми средствами.</w:t>
      </w:r>
    </w:p>
    <w:p w:rsidR="003E6EC6" w:rsidRPr="003E6EC6" w:rsidRDefault="003E6EC6" w:rsidP="003E6EC6">
      <w:pPr>
        <w:numPr>
          <w:ilvl w:val="1"/>
          <w:numId w:val="23"/>
        </w:numPr>
        <w:spacing w:after="0" w:line="240" w:lineRule="auto"/>
        <w:ind w:left="0" w:firstLine="567"/>
        <w:contextualSpacing/>
        <w:jc w:val="both"/>
        <w:rPr>
          <w:rFonts w:ascii="Arial" w:eastAsia="Calibri" w:hAnsi="Arial" w:cs="Arial"/>
        </w:rPr>
      </w:pPr>
      <w:r w:rsidRPr="003E6EC6">
        <w:rPr>
          <w:rFonts w:ascii="Arial" w:eastAsia="Calibri" w:hAnsi="Arial" w:cs="Arial"/>
          <w:snapToGrid w:val="0"/>
        </w:rPr>
        <w:t>Муниципальное образование Сизинский сельсовет</w:t>
      </w:r>
      <w:r w:rsidRPr="003E6EC6">
        <w:rPr>
          <w:rFonts w:ascii="Arial" w:eastAsia="Calibri" w:hAnsi="Arial" w:cs="Arial"/>
        </w:rPr>
        <w:t xml:space="preserve"> несет ответственность за неисполнение вытекающих из настоящего соглашения обязательств по финансированию осуществления </w:t>
      </w:r>
      <w:r w:rsidRPr="003E6EC6">
        <w:rPr>
          <w:rFonts w:ascii="Arial" w:eastAsia="Calibri" w:hAnsi="Arial" w:cs="Arial"/>
          <w:snapToGrid w:val="0"/>
        </w:rPr>
        <w:t xml:space="preserve">муниципальным образованием </w:t>
      </w:r>
      <w:r w:rsidRPr="003E6EC6">
        <w:rPr>
          <w:rFonts w:ascii="Arial" w:eastAsia="Calibri" w:hAnsi="Arial" w:cs="Arial"/>
          <w:b/>
          <w:snapToGrid w:val="0"/>
        </w:rPr>
        <w:t>«Шушенский район»</w:t>
      </w:r>
      <w:r w:rsidRPr="003E6EC6">
        <w:rPr>
          <w:rFonts w:ascii="Arial" w:eastAsia="Calibri" w:hAnsi="Arial" w:cs="Arial"/>
        </w:rPr>
        <w:t xml:space="preserve"> переданных ему полномочий. </w:t>
      </w:r>
      <w:proofErr w:type="gramStart"/>
      <w:r w:rsidRPr="003E6EC6">
        <w:rPr>
          <w:rFonts w:ascii="Arial" w:eastAsia="Calibri" w:hAnsi="Arial" w:cs="Arial"/>
        </w:rPr>
        <w:t xml:space="preserve">В случае неисполнения </w:t>
      </w:r>
      <w:r w:rsidRPr="003E6EC6">
        <w:rPr>
          <w:rFonts w:ascii="Arial" w:eastAsia="Calibri" w:hAnsi="Arial" w:cs="Arial"/>
          <w:snapToGrid w:val="0"/>
        </w:rPr>
        <w:t>муниципальным образованием Сизинский сельсовет</w:t>
      </w:r>
      <w:r w:rsidRPr="003E6EC6">
        <w:rPr>
          <w:rFonts w:ascii="Arial" w:eastAsia="Calibri" w:hAnsi="Arial" w:cs="Arial"/>
          <w:b/>
          <w:snapToGrid w:val="0"/>
        </w:rPr>
        <w:t xml:space="preserve"> </w:t>
      </w:r>
      <w:r w:rsidRPr="003E6EC6">
        <w:rPr>
          <w:rFonts w:ascii="Arial" w:eastAsia="Calibri" w:hAnsi="Arial" w:cs="Arial"/>
        </w:rPr>
        <w:t xml:space="preserve">обязательств, предусмотренных настоящим Соглашением </w:t>
      </w:r>
      <w:r w:rsidRPr="003E6EC6">
        <w:rPr>
          <w:rFonts w:ascii="Arial" w:eastAsia="Calibri" w:hAnsi="Arial" w:cs="Arial"/>
          <w:snapToGrid w:val="0"/>
        </w:rPr>
        <w:t xml:space="preserve">муниципальное образование </w:t>
      </w:r>
      <w:r w:rsidRPr="003E6EC6">
        <w:rPr>
          <w:rFonts w:ascii="Arial" w:eastAsia="Calibri" w:hAnsi="Arial" w:cs="Arial"/>
          <w:b/>
          <w:snapToGrid w:val="0"/>
        </w:rPr>
        <w:t xml:space="preserve">«Шушенский район» </w:t>
      </w:r>
      <w:r w:rsidRPr="003E6EC6">
        <w:rPr>
          <w:rFonts w:ascii="Arial" w:eastAsia="Calibri" w:hAnsi="Arial" w:cs="Arial"/>
        </w:rPr>
        <w:t>вправе требовать расторжения данного соглашения и уплаты неустойки в</w:t>
      </w:r>
      <w:r w:rsidRPr="003E6EC6">
        <w:rPr>
          <w:rFonts w:ascii="Arial" w:eastAsia="Calibri" w:hAnsi="Arial" w:cs="Arial"/>
          <w:snapToGrid w:val="0"/>
        </w:rPr>
        <w:t xml:space="preserve"> 30 рабочих дней </w:t>
      </w:r>
      <w:r w:rsidRPr="003E6EC6">
        <w:rPr>
          <w:rFonts w:ascii="Arial" w:eastAsia="Calibri" w:hAnsi="Arial" w:cs="Arial"/>
        </w:rPr>
        <w:t>с момента подписания соглашения о расторжении, в размере 0,001 % от суммы задолженности за отчетный год, а также возмещения понесенных убытков в части, не покрытой неустойкой.</w:t>
      </w:r>
      <w:proofErr w:type="gramEnd"/>
    </w:p>
    <w:p w:rsidR="003E6EC6" w:rsidRPr="003E6EC6" w:rsidRDefault="003E6EC6" w:rsidP="003E6EC6">
      <w:pPr>
        <w:widowControl w:val="0"/>
        <w:spacing w:before="240" w:after="160" w:line="259" w:lineRule="auto"/>
        <w:ind w:right="-1"/>
        <w:jc w:val="center"/>
        <w:rPr>
          <w:rFonts w:ascii="Arial" w:eastAsia="Calibri" w:hAnsi="Arial" w:cs="Arial"/>
          <w:snapToGrid w:val="0"/>
        </w:rPr>
      </w:pPr>
      <w:r w:rsidRPr="003E6EC6">
        <w:rPr>
          <w:rFonts w:ascii="Arial" w:eastAsia="Calibri" w:hAnsi="Arial" w:cs="Arial"/>
          <w:b/>
          <w:snapToGrid w:val="0"/>
        </w:rPr>
        <w:t>6. Основания и порядок прекращения Соглашения</w:t>
      </w:r>
    </w:p>
    <w:p w:rsidR="003E6EC6" w:rsidRPr="003E6EC6" w:rsidRDefault="003E6EC6" w:rsidP="003E6EC6">
      <w:pPr>
        <w:widowControl w:val="0"/>
        <w:spacing w:before="240" w:after="160" w:line="259" w:lineRule="auto"/>
        <w:ind w:right="-1"/>
        <w:jc w:val="center"/>
        <w:rPr>
          <w:rFonts w:ascii="Arial" w:eastAsia="Calibri" w:hAnsi="Arial" w:cs="Arial"/>
          <w:snapToGrid w:val="0"/>
        </w:rPr>
      </w:pPr>
      <w:r w:rsidRPr="003E6EC6">
        <w:rPr>
          <w:rFonts w:ascii="Arial" w:eastAsia="Calibri" w:hAnsi="Arial" w:cs="Arial"/>
          <w:snapToGrid w:val="0"/>
        </w:rPr>
        <w:t>6.1. Основаниями прекращения настоящего Соглашения являются:</w:t>
      </w:r>
    </w:p>
    <w:p w:rsidR="003E6EC6" w:rsidRPr="003E6EC6" w:rsidRDefault="003E6EC6" w:rsidP="003E6EC6">
      <w:pPr>
        <w:widowControl w:val="0"/>
        <w:spacing w:before="20" w:after="160" w:line="259" w:lineRule="auto"/>
        <w:ind w:right="-1" w:firstLine="540"/>
        <w:jc w:val="both"/>
        <w:rPr>
          <w:rFonts w:ascii="Arial" w:eastAsia="Calibri" w:hAnsi="Arial" w:cs="Arial"/>
          <w:snapToGrid w:val="0"/>
        </w:rPr>
      </w:pPr>
      <w:r w:rsidRPr="003E6EC6">
        <w:rPr>
          <w:rFonts w:ascii="Arial" w:eastAsia="Calibri" w:hAnsi="Arial" w:cs="Arial"/>
          <w:snapToGrid w:val="0"/>
        </w:rPr>
        <w:t>1) истечение срока действия Соглашения;</w:t>
      </w:r>
    </w:p>
    <w:p w:rsidR="003E6EC6" w:rsidRPr="003E6EC6" w:rsidRDefault="003E6EC6" w:rsidP="003E6EC6">
      <w:pPr>
        <w:widowControl w:val="0"/>
        <w:spacing w:before="20" w:after="160" w:line="259" w:lineRule="auto"/>
        <w:ind w:right="-1" w:firstLine="540"/>
        <w:jc w:val="both"/>
        <w:rPr>
          <w:rFonts w:ascii="Arial" w:eastAsia="Calibri" w:hAnsi="Arial" w:cs="Arial"/>
          <w:snapToGrid w:val="0"/>
        </w:rPr>
      </w:pPr>
      <w:r w:rsidRPr="003E6EC6">
        <w:rPr>
          <w:rFonts w:ascii="Arial" w:eastAsia="Calibri" w:hAnsi="Arial" w:cs="Arial"/>
          <w:snapToGrid w:val="0"/>
        </w:rPr>
        <w:t>2) досрочное расторжение по взаимному соглашению Сторон;</w:t>
      </w:r>
    </w:p>
    <w:p w:rsidR="003E6EC6" w:rsidRPr="003E6EC6" w:rsidRDefault="003E6EC6" w:rsidP="003E6EC6">
      <w:pPr>
        <w:widowControl w:val="0"/>
        <w:spacing w:after="160" w:line="256" w:lineRule="auto"/>
        <w:ind w:right="-1" w:firstLine="560"/>
        <w:jc w:val="both"/>
        <w:rPr>
          <w:rFonts w:ascii="Arial" w:eastAsia="Calibri" w:hAnsi="Arial" w:cs="Arial"/>
          <w:snapToGrid w:val="0"/>
        </w:rPr>
      </w:pPr>
      <w:r w:rsidRPr="003E6EC6">
        <w:rPr>
          <w:rFonts w:ascii="Arial" w:eastAsia="Calibri" w:hAnsi="Arial" w:cs="Arial"/>
          <w:snapToGrid w:val="0"/>
        </w:rPr>
        <w:t>3) досрочное расторжение в одностороннем порядке в случае:</w:t>
      </w:r>
    </w:p>
    <w:p w:rsidR="003E6EC6" w:rsidRPr="003E6EC6" w:rsidRDefault="003E6EC6" w:rsidP="003E6EC6">
      <w:pPr>
        <w:widowControl w:val="0"/>
        <w:spacing w:after="160" w:line="256" w:lineRule="auto"/>
        <w:ind w:right="-1" w:firstLine="560"/>
        <w:jc w:val="both"/>
        <w:rPr>
          <w:rFonts w:ascii="Arial" w:eastAsia="Calibri" w:hAnsi="Arial" w:cs="Arial"/>
          <w:snapToGrid w:val="0"/>
        </w:rPr>
      </w:pPr>
      <w:r w:rsidRPr="003E6EC6">
        <w:rPr>
          <w:rFonts w:ascii="Arial" w:eastAsia="Calibri" w:hAnsi="Arial" w:cs="Arial"/>
          <w:snapToGrid w:val="0"/>
        </w:rPr>
        <w:t>- изменения действующего законодательства;</w:t>
      </w:r>
    </w:p>
    <w:p w:rsidR="003E6EC6" w:rsidRPr="003E6EC6" w:rsidRDefault="003E6EC6" w:rsidP="003E6EC6">
      <w:pPr>
        <w:widowControl w:val="0"/>
        <w:spacing w:after="160" w:line="256" w:lineRule="auto"/>
        <w:ind w:right="-1" w:firstLine="560"/>
        <w:jc w:val="both"/>
        <w:rPr>
          <w:rFonts w:ascii="Arial" w:eastAsia="Calibri" w:hAnsi="Arial" w:cs="Arial"/>
          <w:snapToGrid w:val="0"/>
        </w:rPr>
      </w:pPr>
      <w:r w:rsidRPr="003E6EC6">
        <w:rPr>
          <w:rFonts w:ascii="Arial" w:eastAsia="Calibri" w:hAnsi="Arial" w:cs="Arial"/>
          <w:snapToGrid w:val="0"/>
        </w:rPr>
        <w:t>- неисполнения или ненадлежащего исполнения одной из Сторон своих обязательств в соответствии с настоящим Соглашением.</w:t>
      </w:r>
    </w:p>
    <w:p w:rsidR="003E6EC6" w:rsidRPr="003E6EC6" w:rsidRDefault="003E6EC6" w:rsidP="003E6EC6">
      <w:pPr>
        <w:widowControl w:val="0"/>
        <w:spacing w:after="160" w:line="256" w:lineRule="auto"/>
        <w:ind w:right="-1" w:firstLine="560"/>
        <w:jc w:val="both"/>
        <w:rPr>
          <w:rFonts w:ascii="Arial" w:eastAsia="Calibri" w:hAnsi="Arial" w:cs="Arial"/>
          <w:snapToGrid w:val="0"/>
        </w:rPr>
      </w:pPr>
      <w:r w:rsidRPr="003E6EC6">
        <w:rPr>
          <w:rFonts w:ascii="Arial" w:eastAsia="Calibri" w:hAnsi="Arial" w:cs="Arial"/>
          <w:snapToGrid w:val="0"/>
        </w:rPr>
        <w:t>Уведомление о расторжении настоящего  Соглашения в одностороннем порядке направляется второй Стороне не менее чем за две недели.</w:t>
      </w:r>
    </w:p>
    <w:p w:rsidR="003E6EC6" w:rsidRPr="003E6EC6" w:rsidRDefault="003E6EC6" w:rsidP="003E6EC6">
      <w:pPr>
        <w:widowControl w:val="0"/>
        <w:spacing w:after="160" w:line="256" w:lineRule="auto"/>
        <w:ind w:right="-1" w:firstLine="560"/>
        <w:jc w:val="both"/>
        <w:rPr>
          <w:rFonts w:ascii="Arial" w:eastAsia="Calibri" w:hAnsi="Arial" w:cs="Arial"/>
          <w:snapToGrid w:val="0"/>
        </w:rPr>
      </w:pPr>
      <w:r w:rsidRPr="003E6EC6">
        <w:rPr>
          <w:rFonts w:ascii="Arial" w:eastAsia="Calibri" w:hAnsi="Arial" w:cs="Arial"/>
          <w:snapToGrid w:val="0"/>
        </w:rPr>
        <w:t>6.2. 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30 рабочих дней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3E6EC6" w:rsidRPr="003E6EC6" w:rsidRDefault="003E6EC6" w:rsidP="003E6EC6">
      <w:pPr>
        <w:widowControl w:val="0"/>
        <w:spacing w:after="160" w:line="254" w:lineRule="auto"/>
        <w:ind w:right="-1" w:firstLine="539"/>
        <w:jc w:val="both"/>
        <w:rPr>
          <w:rFonts w:ascii="Arial" w:eastAsia="Calibri" w:hAnsi="Arial" w:cs="Arial"/>
          <w:snapToGrid w:val="0"/>
        </w:rPr>
      </w:pPr>
      <w:r w:rsidRPr="003E6EC6">
        <w:rPr>
          <w:rFonts w:ascii="Arial" w:eastAsia="Calibri" w:hAnsi="Arial" w:cs="Arial"/>
          <w:snapToGrid w:val="0"/>
        </w:rPr>
        <w:t>6.3. Установление факта неоднократного (2 раза и более) ненадлежащего осуществления любой из Сторон обязанностей по настоящему Соглашению является основанием для одностороннего расторжения настоящего Соглашения. Расторжение Соглашения влечет за собой возврат перечисленных финансовых средств, за вычетом фактических расходов, подтвержденных документально, в течени</w:t>
      </w:r>
      <w:proofErr w:type="gramStart"/>
      <w:r w:rsidRPr="003E6EC6">
        <w:rPr>
          <w:rFonts w:ascii="Arial" w:eastAsia="Calibri" w:hAnsi="Arial" w:cs="Arial"/>
          <w:snapToGrid w:val="0"/>
        </w:rPr>
        <w:t>и</w:t>
      </w:r>
      <w:proofErr w:type="gramEnd"/>
      <w:r w:rsidRPr="003E6EC6">
        <w:rPr>
          <w:rFonts w:ascii="Arial" w:eastAsia="Calibri" w:hAnsi="Arial" w:cs="Arial"/>
          <w:snapToGrid w:val="0"/>
        </w:rPr>
        <w:t xml:space="preserve"> 30 рабочих дней с момента подписания Соглашения о расторжении или получения письменного Уведомления о расторжении Соглашения.</w:t>
      </w:r>
    </w:p>
    <w:p w:rsidR="003E6EC6" w:rsidRPr="003E6EC6" w:rsidRDefault="003E6EC6" w:rsidP="003E6EC6">
      <w:pPr>
        <w:widowControl w:val="0"/>
        <w:spacing w:before="240" w:after="160" w:line="259" w:lineRule="auto"/>
        <w:ind w:right="-1"/>
        <w:jc w:val="center"/>
        <w:rPr>
          <w:rFonts w:ascii="Arial" w:eastAsia="Calibri" w:hAnsi="Arial" w:cs="Arial"/>
          <w:b/>
          <w:snapToGrid w:val="0"/>
        </w:rPr>
      </w:pPr>
      <w:r w:rsidRPr="003E6EC6">
        <w:rPr>
          <w:rFonts w:ascii="Arial" w:eastAsia="Calibri" w:hAnsi="Arial" w:cs="Arial"/>
          <w:b/>
          <w:snapToGrid w:val="0"/>
        </w:rPr>
        <w:t>7. Заключительные положения</w:t>
      </w:r>
    </w:p>
    <w:p w:rsidR="003E6EC6" w:rsidRPr="003E6EC6" w:rsidRDefault="003E6EC6" w:rsidP="003E6EC6">
      <w:pPr>
        <w:widowControl w:val="0"/>
        <w:spacing w:before="180" w:after="160" w:line="254" w:lineRule="auto"/>
        <w:ind w:left="40" w:right="-1" w:firstLine="539"/>
        <w:jc w:val="both"/>
        <w:rPr>
          <w:rFonts w:ascii="Arial" w:eastAsia="Calibri" w:hAnsi="Arial" w:cs="Arial"/>
          <w:snapToGrid w:val="0"/>
        </w:rPr>
      </w:pPr>
      <w:r w:rsidRPr="003E6EC6">
        <w:rPr>
          <w:rFonts w:ascii="Arial" w:eastAsia="Calibri" w:hAnsi="Arial" w:cs="Arial"/>
          <w:snapToGrid w:val="0"/>
        </w:rPr>
        <w:t xml:space="preserve">7.1. Настоящее Соглашение заключается на срок с  </w:t>
      </w:r>
      <w:r w:rsidRPr="003E6EC6">
        <w:rPr>
          <w:rFonts w:ascii="Arial" w:eastAsia="Calibri" w:hAnsi="Arial" w:cs="Arial"/>
          <w:b/>
          <w:snapToGrid w:val="0"/>
        </w:rPr>
        <w:t>«01» января 2022 г.</w:t>
      </w:r>
      <w:r w:rsidRPr="003E6EC6">
        <w:rPr>
          <w:rFonts w:ascii="Arial" w:eastAsia="Calibri" w:hAnsi="Arial" w:cs="Arial"/>
          <w:snapToGrid w:val="0"/>
        </w:rPr>
        <w:t xml:space="preserve">  по  </w:t>
      </w:r>
      <w:r w:rsidRPr="003E6EC6">
        <w:rPr>
          <w:rFonts w:ascii="Arial" w:eastAsia="Calibri" w:hAnsi="Arial" w:cs="Arial"/>
          <w:b/>
          <w:snapToGrid w:val="0"/>
        </w:rPr>
        <w:t>«31» декабря 2022 г.</w:t>
      </w:r>
      <w:r w:rsidRPr="003E6EC6">
        <w:rPr>
          <w:rFonts w:ascii="Arial" w:eastAsia="Calibri" w:hAnsi="Arial" w:cs="Arial"/>
          <w:snapToGrid w:val="0"/>
        </w:rPr>
        <w:t xml:space="preserve"> </w:t>
      </w:r>
    </w:p>
    <w:p w:rsidR="003E6EC6" w:rsidRPr="003E6EC6" w:rsidRDefault="003E6EC6" w:rsidP="003E6EC6">
      <w:pPr>
        <w:widowControl w:val="0"/>
        <w:spacing w:after="160" w:line="256" w:lineRule="auto"/>
        <w:ind w:left="40" w:right="-1" w:firstLine="540"/>
        <w:jc w:val="both"/>
        <w:rPr>
          <w:rFonts w:ascii="Arial" w:eastAsia="Calibri" w:hAnsi="Arial" w:cs="Arial"/>
          <w:snapToGrid w:val="0"/>
        </w:rPr>
      </w:pPr>
      <w:r w:rsidRPr="003E6EC6">
        <w:rPr>
          <w:rFonts w:ascii="Arial" w:eastAsia="Calibri" w:hAnsi="Arial" w:cs="Arial"/>
          <w:snapToGrid w:val="0"/>
        </w:rPr>
        <w:t>7.2. Настоящее Соглашение составлено в двух экземплярах, имеющих одинаковую юридическую силу,  по одному для каждой из сторон.</w:t>
      </w:r>
    </w:p>
    <w:p w:rsidR="003E6EC6" w:rsidRPr="003E6EC6" w:rsidRDefault="003E6EC6" w:rsidP="003E6EC6">
      <w:pPr>
        <w:widowControl w:val="0"/>
        <w:spacing w:after="160" w:line="256" w:lineRule="auto"/>
        <w:ind w:left="40" w:right="-1" w:firstLine="560"/>
        <w:jc w:val="both"/>
        <w:rPr>
          <w:rFonts w:ascii="Arial" w:eastAsia="Calibri" w:hAnsi="Arial" w:cs="Arial"/>
          <w:snapToGrid w:val="0"/>
        </w:rPr>
      </w:pPr>
      <w:r w:rsidRPr="003E6EC6">
        <w:rPr>
          <w:rFonts w:ascii="Arial" w:eastAsia="Calibri" w:hAnsi="Arial" w:cs="Arial"/>
          <w:snapToGrid w:val="0"/>
        </w:rPr>
        <w:t>7.3. Внесение изменений и дополнений в настоящее Соглашение осуществляется  путем подписания сторонами в письменной форме дополнительных соглашений, являющихся неотъемлемой частью Соглашения.</w:t>
      </w:r>
    </w:p>
    <w:tbl>
      <w:tblPr>
        <w:tblStyle w:val="410"/>
        <w:tblpPr w:leftFromText="180" w:rightFromText="180" w:vertAnchor="text" w:horzAnchor="margin" w:tblpY="2223"/>
        <w:tblW w:w="9827" w:type="dxa"/>
        <w:tblLook w:val="04A0" w:firstRow="1" w:lastRow="0" w:firstColumn="1" w:lastColumn="0" w:noHBand="0" w:noVBand="1"/>
      </w:tblPr>
      <w:tblGrid>
        <w:gridCol w:w="4568"/>
        <w:gridCol w:w="5259"/>
      </w:tblGrid>
      <w:tr w:rsidR="003E6EC6" w:rsidRPr="003E6EC6" w:rsidTr="00DF6852">
        <w:trPr>
          <w:trHeight w:val="4631"/>
        </w:trPr>
        <w:tc>
          <w:tcPr>
            <w:tcW w:w="4568" w:type="dxa"/>
            <w:tcBorders>
              <w:top w:val="single" w:sz="4" w:space="0" w:color="auto"/>
              <w:left w:val="single" w:sz="4" w:space="0" w:color="auto"/>
              <w:bottom w:val="single" w:sz="4" w:space="0" w:color="auto"/>
              <w:right w:val="single" w:sz="4" w:space="0" w:color="auto"/>
            </w:tcBorders>
          </w:tcPr>
          <w:p w:rsidR="003E6EC6" w:rsidRPr="003E6EC6" w:rsidRDefault="003E6EC6" w:rsidP="003E6EC6">
            <w:pPr>
              <w:ind w:right="-1" w:firstLine="29"/>
              <w:contextualSpacing/>
              <w:rPr>
                <w:rFonts w:ascii="Arial" w:hAnsi="Arial" w:cs="Arial"/>
              </w:rPr>
            </w:pPr>
            <w:r w:rsidRPr="003E6EC6">
              <w:rPr>
                <w:rFonts w:ascii="Arial" w:hAnsi="Arial" w:cs="Arial"/>
              </w:rPr>
              <w:lastRenderedPageBreak/>
              <w:t>Администрация  Сизинского сельсовета</w:t>
            </w:r>
          </w:p>
          <w:p w:rsidR="003E6EC6" w:rsidRPr="003E6EC6" w:rsidRDefault="003E6EC6" w:rsidP="003E6EC6">
            <w:pPr>
              <w:ind w:right="-1" w:firstLine="29"/>
              <w:contextualSpacing/>
              <w:rPr>
                <w:rFonts w:ascii="Arial" w:hAnsi="Arial" w:cs="Arial"/>
              </w:rPr>
            </w:pPr>
          </w:p>
          <w:p w:rsidR="003E6EC6" w:rsidRPr="003E6EC6" w:rsidRDefault="003E6EC6" w:rsidP="003E6EC6">
            <w:pPr>
              <w:ind w:right="-1" w:firstLine="29"/>
              <w:contextualSpacing/>
              <w:rPr>
                <w:rFonts w:ascii="Arial" w:hAnsi="Arial" w:cs="Arial"/>
              </w:rPr>
            </w:pPr>
            <w:r w:rsidRPr="003E6EC6">
              <w:rPr>
                <w:rFonts w:ascii="Arial" w:hAnsi="Arial" w:cs="Arial"/>
              </w:rPr>
              <w:t xml:space="preserve">Юридический адрес/Почтовый адрес: </w:t>
            </w:r>
          </w:p>
          <w:p w:rsidR="003E6EC6" w:rsidRPr="003E6EC6" w:rsidRDefault="003E6EC6" w:rsidP="003E6EC6">
            <w:pPr>
              <w:ind w:right="-1" w:firstLine="29"/>
              <w:contextualSpacing/>
              <w:rPr>
                <w:rFonts w:ascii="Arial" w:hAnsi="Arial" w:cs="Arial"/>
              </w:rPr>
            </w:pPr>
            <w:r w:rsidRPr="003E6EC6">
              <w:rPr>
                <w:rFonts w:ascii="Arial" w:hAnsi="Arial" w:cs="Arial"/>
              </w:rPr>
              <w:t>662732, Россия, Красноярский край, Шушенский район, с. Сизая, ул. Ленина, 86</w:t>
            </w:r>
            <w:proofErr w:type="gramStart"/>
            <w:r w:rsidRPr="003E6EC6">
              <w:rPr>
                <w:rFonts w:ascii="Arial" w:hAnsi="Arial" w:cs="Arial"/>
              </w:rPr>
              <w:t xml:space="preserve"> А</w:t>
            </w:r>
            <w:proofErr w:type="gramEnd"/>
          </w:p>
          <w:p w:rsidR="003E6EC6" w:rsidRPr="003E6EC6" w:rsidRDefault="003E6EC6" w:rsidP="003E6EC6">
            <w:pPr>
              <w:ind w:right="-1" w:firstLine="29"/>
              <w:contextualSpacing/>
              <w:rPr>
                <w:rFonts w:ascii="Arial" w:hAnsi="Arial" w:cs="Arial"/>
              </w:rPr>
            </w:pPr>
            <w:r w:rsidRPr="003E6EC6">
              <w:rPr>
                <w:rFonts w:ascii="Arial" w:hAnsi="Arial" w:cs="Arial"/>
              </w:rPr>
              <w:t>тел/факс: 8(39139)2-24-37</w:t>
            </w:r>
          </w:p>
          <w:p w:rsidR="003E6EC6" w:rsidRPr="003E6EC6" w:rsidRDefault="003E6EC6" w:rsidP="003E6EC6">
            <w:pPr>
              <w:ind w:right="-1" w:firstLine="29"/>
              <w:contextualSpacing/>
              <w:rPr>
                <w:rFonts w:ascii="Arial" w:hAnsi="Arial" w:cs="Arial"/>
              </w:rPr>
            </w:pPr>
            <w:r w:rsidRPr="003E6EC6">
              <w:rPr>
                <w:rFonts w:ascii="Arial" w:hAnsi="Arial" w:cs="Arial"/>
              </w:rPr>
              <w:t>БИК 040407001</w:t>
            </w:r>
          </w:p>
          <w:p w:rsidR="003E6EC6" w:rsidRPr="003E6EC6" w:rsidRDefault="003E6EC6" w:rsidP="003E6EC6">
            <w:pPr>
              <w:ind w:right="-1" w:firstLine="29"/>
              <w:contextualSpacing/>
              <w:rPr>
                <w:rFonts w:ascii="Arial" w:hAnsi="Arial" w:cs="Arial"/>
              </w:rPr>
            </w:pPr>
            <w:r w:rsidRPr="003E6EC6">
              <w:rPr>
                <w:rFonts w:ascii="Arial" w:hAnsi="Arial" w:cs="Arial"/>
              </w:rPr>
              <w:t>отделение Красноярск г. Красноярск</w:t>
            </w:r>
          </w:p>
          <w:p w:rsidR="003E6EC6" w:rsidRPr="003E6EC6" w:rsidRDefault="003E6EC6" w:rsidP="003E6EC6">
            <w:pPr>
              <w:ind w:right="-1" w:firstLine="29"/>
              <w:contextualSpacing/>
              <w:rPr>
                <w:rFonts w:ascii="Arial" w:hAnsi="Arial" w:cs="Arial"/>
              </w:rPr>
            </w:pPr>
            <w:r w:rsidRPr="003E6EC6">
              <w:rPr>
                <w:rFonts w:ascii="Arial" w:hAnsi="Arial" w:cs="Arial"/>
              </w:rPr>
              <w:t>Расчетный счет 40204810800000000734</w:t>
            </w:r>
          </w:p>
          <w:p w:rsidR="003E6EC6" w:rsidRPr="003E6EC6" w:rsidRDefault="003E6EC6" w:rsidP="003E6EC6">
            <w:pPr>
              <w:ind w:right="-1" w:firstLine="29"/>
              <w:contextualSpacing/>
              <w:rPr>
                <w:rFonts w:ascii="Arial" w:hAnsi="Arial" w:cs="Arial"/>
              </w:rPr>
            </w:pPr>
            <w:r w:rsidRPr="003E6EC6">
              <w:rPr>
                <w:rFonts w:ascii="Arial" w:hAnsi="Arial" w:cs="Arial"/>
              </w:rPr>
              <w:t>Лицевой счет 031930144440</w:t>
            </w:r>
          </w:p>
          <w:p w:rsidR="003E6EC6" w:rsidRPr="003E6EC6" w:rsidRDefault="003E6EC6" w:rsidP="003E6EC6">
            <w:pPr>
              <w:ind w:right="-1" w:firstLine="29"/>
              <w:contextualSpacing/>
              <w:rPr>
                <w:rFonts w:ascii="Arial" w:hAnsi="Arial" w:cs="Arial"/>
              </w:rPr>
            </w:pPr>
            <w:r w:rsidRPr="003E6EC6">
              <w:rPr>
                <w:rFonts w:ascii="Arial" w:hAnsi="Arial" w:cs="Arial"/>
              </w:rPr>
              <w:t>ИНН 2442006796;  КПП 244201001</w:t>
            </w:r>
          </w:p>
          <w:p w:rsidR="003E6EC6" w:rsidRPr="003E6EC6" w:rsidRDefault="003E6EC6" w:rsidP="003E6EC6">
            <w:pPr>
              <w:ind w:right="-1" w:firstLine="29"/>
              <w:contextualSpacing/>
              <w:rPr>
                <w:rFonts w:ascii="Arial" w:hAnsi="Arial" w:cs="Arial"/>
              </w:rPr>
            </w:pPr>
            <w:r w:rsidRPr="003E6EC6">
              <w:rPr>
                <w:rFonts w:ascii="Arial" w:hAnsi="Arial" w:cs="Arial"/>
              </w:rPr>
              <w:t>ОГРН 1022401134920</w:t>
            </w:r>
          </w:p>
          <w:p w:rsidR="003E6EC6" w:rsidRPr="003E6EC6" w:rsidRDefault="003E6EC6" w:rsidP="003E6EC6">
            <w:pPr>
              <w:ind w:right="-1" w:firstLine="29"/>
              <w:contextualSpacing/>
              <w:rPr>
                <w:rFonts w:ascii="Arial" w:hAnsi="Arial" w:cs="Arial"/>
              </w:rPr>
            </w:pPr>
            <w:r w:rsidRPr="003E6EC6">
              <w:rPr>
                <w:rFonts w:ascii="Arial" w:hAnsi="Arial" w:cs="Arial"/>
              </w:rPr>
              <w:t>ОКТМО 04659414</w:t>
            </w:r>
          </w:p>
          <w:p w:rsidR="003E6EC6" w:rsidRPr="003E6EC6" w:rsidRDefault="003E6EC6" w:rsidP="003E6EC6">
            <w:pPr>
              <w:ind w:right="-1"/>
              <w:contextualSpacing/>
              <w:rPr>
                <w:rFonts w:ascii="Arial" w:hAnsi="Arial" w:cs="Arial"/>
              </w:rPr>
            </w:pPr>
            <w:r w:rsidRPr="003E6EC6">
              <w:rPr>
                <w:rFonts w:ascii="Arial" w:hAnsi="Arial" w:cs="Arial"/>
              </w:rPr>
              <w:t xml:space="preserve">               </w:t>
            </w:r>
          </w:p>
          <w:p w:rsidR="003E6EC6" w:rsidRPr="003E6EC6" w:rsidRDefault="003E6EC6" w:rsidP="003E6EC6">
            <w:pPr>
              <w:ind w:right="-1"/>
              <w:rPr>
                <w:rFonts w:ascii="Arial" w:hAnsi="Arial" w:cs="Arial"/>
              </w:rPr>
            </w:pPr>
          </w:p>
          <w:p w:rsidR="003E6EC6" w:rsidRPr="003E6EC6" w:rsidRDefault="003E6EC6" w:rsidP="003E6EC6">
            <w:pPr>
              <w:ind w:right="-1"/>
              <w:rPr>
                <w:rFonts w:ascii="Arial" w:hAnsi="Arial" w:cs="Arial"/>
              </w:rPr>
            </w:pPr>
            <w:r w:rsidRPr="003E6EC6">
              <w:rPr>
                <w:rFonts w:ascii="Arial" w:hAnsi="Arial" w:cs="Arial"/>
              </w:rPr>
              <w:t>Глава Сизинского сельсовета</w:t>
            </w:r>
          </w:p>
          <w:p w:rsidR="003E6EC6" w:rsidRPr="003E6EC6" w:rsidRDefault="003E6EC6" w:rsidP="003E6EC6">
            <w:pPr>
              <w:ind w:right="-1"/>
              <w:rPr>
                <w:rFonts w:ascii="Arial" w:hAnsi="Arial" w:cs="Arial"/>
              </w:rPr>
            </w:pPr>
            <w:r w:rsidRPr="003E6EC6">
              <w:rPr>
                <w:rFonts w:ascii="Arial" w:hAnsi="Arial" w:cs="Arial"/>
              </w:rPr>
              <w:t>__________________(Т.А. Коробейникова)</w:t>
            </w:r>
          </w:p>
          <w:p w:rsidR="003E6EC6" w:rsidRPr="003E6EC6" w:rsidRDefault="003E6EC6" w:rsidP="003E6EC6">
            <w:pPr>
              <w:ind w:right="-1"/>
              <w:rPr>
                <w:rFonts w:ascii="Arial" w:hAnsi="Arial" w:cs="Arial"/>
              </w:rPr>
            </w:pPr>
            <w:r w:rsidRPr="003E6EC6">
              <w:rPr>
                <w:rFonts w:ascii="Arial" w:hAnsi="Arial" w:cs="Arial"/>
              </w:rPr>
              <w:t>«___»____________2020г.</w:t>
            </w:r>
          </w:p>
          <w:p w:rsidR="003E6EC6" w:rsidRPr="003E6EC6" w:rsidRDefault="003E6EC6" w:rsidP="003E6EC6">
            <w:pPr>
              <w:ind w:right="-1"/>
              <w:contextualSpacing/>
              <w:rPr>
                <w:rFonts w:ascii="Arial" w:hAnsi="Arial" w:cs="Arial"/>
              </w:rPr>
            </w:pPr>
            <w:r w:rsidRPr="003E6EC6">
              <w:rPr>
                <w:rFonts w:ascii="Arial" w:hAnsi="Arial" w:cs="Arial"/>
              </w:rPr>
              <w:t>М.П.</w:t>
            </w:r>
          </w:p>
        </w:tc>
        <w:tc>
          <w:tcPr>
            <w:tcW w:w="5259" w:type="dxa"/>
            <w:tcBorders>
              <w:top w:val="single" w:sz="4" w:space="0" w:color="auto"/>
              <w:left w:val="single" w:sz="4" w:space="0" w:color="auto"/>
              <w:bottom w:val="single" w:sz="4" w:space="0" w:color="auto"/>
              <w:right w:val="single" w:sz="4" w:space="0" w:color="auto"/>
            </w:tcBorders>
            <w:hideMark/>
          </w:tcPr>
          <w:p w:rsidR="003E6EC6" w:rsidRPr="003E6EC6" w:rsidRDefault="003E6EC6" w:rsidP="003E6EC6">
            <w:pPr>
              <w:ind w:right="-1" w:firstLine="25"/>
              <w:rPr>
                <w:rFonts w:ascii="Arial" w:hAnsi="Arial" w:cs="Arial"/>
                <w:bCs/>
              </w:rPr>
            </w:pPr>
            <w:r w:rsidRPr="003E6EC6">
              <w:rPr>
                <w:rFonts w:ascii="Arial" w:hAnsi="Arial" w:cs="Arial"/>
                <w:bCs/>
              </w:rPr>
              <w:t>Муниципальное образование Шушенский район</w:t>
            </w:r>
          </w:p>
          <w:p w:rsidR="003E6EC6" w:rsidRPr="003E6EC6" w:rsidRDefault="003E6EC6" w:rsidP="003E6EC6">
            <w:pPr>
              <w:ind w:right="-1" w:firstLine="25"/>
              <w:rPr>
                <w:rFonts w:ascii="Arial" w:hAnsi="Arial" w:cs="Arial"/>
                <w:bCs/>
              </w:rPr>
            </w:pPr>
          </w:p>
          <w:p w:rsidR="003E6EC6" w:rsidRPr="003E6EC6" w:rsidRDefault="003E6EC6" w:rsidP="003E6EC6">
            <w:pPr>
              <w:ind w:right="-1" w:firstLine="25"/>
              <w:rPr>
                <w:rFonts w:ascii="Arial" w:hAnsi="Arial" w:cs="Arial"/>
                <w:bCs/>
              </w:rPr>
            </w:pPr>
            <w:r w:rsidRPr="003E6EC6">
              <w:rPr>
                <w:rFonts w:ascii="Arial" w:hAnsi="Arial" w:cs="Arial"/>
                <w:bCs/>
              </w:rPr>
              <w:t>Юридический адрес:</w:t>
            </w:r>
          </w:p>
          <w:p w:rsidR="003E6EC6" w:rsidRPr="003E6EC6" w:rsidRDefault="003E6EC6" w:rsidP="003E6EC6">
            <w:pPr>
              <w:ind w:right="-1" w:firstLine="25"/>
              <w:rPr>
                <w:rFonts w:ascii="Arial" w:hAnsi="Arial" w:cs="Arial"/>
                <w:bCs/>
              </w:rPr>
            </w:pPr>
            <w:r w:rsidRPr="003E6EC6">
              <w:rPr>
                <w:rFonts w:ascii="Arial" w:hAnsi="Arial" w:cs="Arial"/>
                <w:bCs/>
              </w:rPr>
              <w:t>662710, Россия, Красноярский край, Шушенское, ул. Ленина 64,</w:t>
            </w:r>
          </w:p>
          <w:p w:rsidR="003E6EC6" w:rsidRPr="003E6EC6" w:rsidRDefault="003E6EC6" w:rsidP="003E6EC6">
            <w:pPr>
              <w:ind w:right="-1" w:firstLine="25"/>
              <w:rPr>
                <w:rFonts w:ascii="Arial" w:hAnsi="Arial" w:cs="Arial"/>
                <w:bCs/>
              </w:rPr>
            </w:pPr>
            <w:r w:rsidRPr="003E6EC6">
              <w:rPr>
                <w:rFonts w:ascii="Arial" w:hAnsi="Arial" w:cs="Arial"/>
                <w:bCs/>
              </w:rPr>
              <w:t>тел. 8(39139) 31442</w:t>
            </w:r>
          </w:p>
          <w:p w:rsidR="003E6EC6" w:rsidRPr="003E6EC6" w:rsidRDefault="003E6EC6" w:rsidP="003E6EC6">
            <w:pPr>
              <w:ind w:right="-1" w:firstLine="25"/>
              <w:rPr>
                <w:rFonts w:ascii="Arial" w:hAnsi="Arial" w:cs="Arial"/>
                <w:bCs/>
              </w:rPr>
            </w:pPr>
            <w:r w:rsidRPr="003E6EC6">
              <w:rPr>
                <w:rFonts w:ascii="Arial" w:hAnsi="Arial" w:cs="Arial"/>
                <w:bCs/>
              </w:rPr>
              <w:t xml:space="preserve">УФК по Красноярскому краю (финансовое управление администрации Шушенского района </w:t>
            </w:r>
            <w:proofErr w:type="gramStart"/>
            <w:r w:rsidRPr="003E6EC6">
              <w:rPr>
                <w:rFonts w:ascii="Arial" w:hAnsi="Arial" w:cs="Arial"/>
                <w:bCs/>
              </w:rPr>
              <w:t>л</w:t>
            </w:r>
            <w:proofErr w:type="gramEnd"/>
            <w:r w:rsidRPr="003E6EC6">
              <w:rPr>
                <w:rFonts w:ascii="Arial" w:hAnsi="Arial" w:cs="Arial"/>
                <w:bCs/>
              </w:rPr>
              <w:t>/с 04193014320)</w:t>
            </w:r>
          </w:p>
          <w:p w:rsidR="003E6EC6" w:rsidRPr="003E6EC6" w:rsidRDefault="003E6EC6" w:rsidP="003E6EC6">
            <w:pPr>
              <w:ind w:right="-1" w:firstLine="25"/>
              <w:rPr>
                <w:rFonts w:ascii="Arial" w:hAnsi="Arial" w:cs="Arial"/>
                <w:bCs/>
              </w:rPr>
            </w:pPr>
            <w:r w:rsidRPr="003E6EC6">
              <w:rPr>
                <w:rFonts w:ascii="Arial" w:hAnsi="Arial" w:cs="Arial"/>
                <w:bCs/>
              </w:rPr>
              <w:t>ИНН 2442003724/КПП 244201001</w:t>
            </w:r>
          </w:p>
          <w:p w:rsidR="003E6EC6" w:rsidRPr="003E6EC6" w:rsidRDefault="003E6EC6" w:rsidP="003E6EC6">
            <w:pPr>
              <w:ind w:right="-1" w:firstLine="25"/>
              <w:rPr>
                <w:rFonts w:ascii="Arial" w:hAnsi="Arial" w:cs="Arial"/>
                <w:bCs/>
              </w:rPr>
            </w:pPr>
            <w:r w:rsidRPr="003E6EC6">
              <w:rPr>
                <w:rFonts w:ascii="Arial" w:hAnsi="Arial" w:cs="Arial"/>
                <w:bCs/>
              </w:rPr>
              <w:t>ОКТМО 04659000</w:t>
            </w:r>
          </w:p>
          <w:p w:rsidR="003E6EC6" w:rsidRPr="003E6EC6" w:rsidRDefault="003E6EC6" w:rsidP="003E6EC6">
            <w:pPr>
              <w:ind w:right="-1" w:firstLine="25"/>
              <w:rPr>
                <w:rFonts w:ascii="Arial" w:hAnsi="Arial" w:cs="Arial"/>
                <w:bCs/>
              </w:rPr>
            </w:pPr>
            <w:r w:rsidRPr="003E6EC6">
              <w:rPr>
                <w:rFonts w:ascii="Arial" w:hAnsi="Arial" w:cs="Arial"/>
                <w:bCs/>
              </w:rPr>
              <w:t>ОГРН 1022401130157</w:t>
            </w:r>
          </w:p>
          <w:p w:rsidR="003E6EC6" w:rsidRPr="003E6EC6" w:rsidRDefault="003E6EC6" w:rsidP="003E6EC6">
            <w:pPr>
              <w:ind w:right="-1" w:firstLine="25"/>
              <w:rPr>
                <w:rFonts w:ascii="Arial" w:hAnsi="Arial" w:cs="Arial"/>
                <w:bCs/>
              </w:rPr>
            </w:pPr>
            <w:r w:rsidRPr="003E6EC6">
              <w:rPr>
                <w:rFonts w:ascii="Arial" w:hAnsi="Arial" w:cs="Arial"/>
                <w:bCs/>
              </w:rPr>
              <w:t>Отделение Красноярск г. Красноярск</w:t>
            </w:r>
          </w:p>
          <w:p w:rsidR="003E6EC6" w:rsidRPr="003E6EC6" w:rsidRDefault="003E6EC6" w:rsidP="003E6EC6">
            <w:pPr>
              <w:ind w:right="-1" w:firstLine="25"/>
              <w:rPr>
                <w:rFonts w:ascii="Arial" w:hAnsi="Arial" w:cs="Arial"/>
                <w:bCs/>
              </w:rPr>
            </w:pPr>
            <w:proofErr w:type="gramStart"/>
            <w:r w:rsidRPr="003E6EC6">
              <w:rPr>
                <w:rFonts w:ascii="Arial" w:hAnsi="Arial" w:cs="Arial"/>
                <w:bCs/>
              </w:rPr>
              <w:t>р</w:t>
            </w:r>
            <w:proofErr w:type="gramEnd"/>
            <w:r w:rsidRPr="003E6EC6">
              <w:rPr>
                <w:rFonts w:ascii="Arial" w:hAnsi="Arial" w:cs="Arial"/>
                <w:bCs/>
              </w:rPr>
              <w:t>/с 40101810600000010001</w:t>
            </w:r>
          </w:p>
          <w:p w:rsidR="003E6EC6" w:rsidRPr="003E6EC6" w:rsidRDefault="003E6EC6" w:rsidP="003E6EC6">
            <w:pPr>
              <w:ind w:right="-1" w:firstLine="25"/>
              <w:rPr>
                <w:rFonts w:ascii="Arial" w:hAnsi="Arial" w:cs="Arial"/>
                <w:bCs/>
              </w:rPr>
            </w:pPr>
            <w:r w:rsidRPr="003E6EC6">
              <w:rPr>
                <w:rFonts w:ascii="Arial" w:hAnsi="Arial" w:cs="Arial"/>
                <w:bCs/>
              </w:rPr>
              <w:t>БИК 040407001</w:t>
            </w:r>
          </w:p>
          <w:p w:rsidR="003E6EC6" w:rsidRPr="003E6EC6" w:rsidRDefault="003E6EC6" w:rsidP="003E6EC6">
            <w:pPr>
              <w:ind w:right="-1" w:firstLine="25"/>
              <w:rPr>
                <w:rFonts w:ascii="Arial" w:hAnsi="Arial" w:cs="Arial"/>
                <w:bCs/>
                <w:highlight w:val="green"/>
              </w:rPr>
            </w:pPr>
          </w:p>
          <w:p w:rsidR="003E6EC6" w:rsidRPr="003E6EC6" w:rsidRDefault="003E6EC6" w:rsidP="003E6EC6">
            <w:pPr>
              <w:ind w:right="-1" w:firstLine="25"/>
              <w:rPr>
                <w:rFonts w:ascii="Arial" w:hAnsi="Arial" w:cs="Arial"/>
                <w:bCs/>
              </w:rPr>
            </w:pPr>
            <w:r w:rsidRPr="003E6EC6">
              <w:rPr>
                <w:rFonts w:ascii="Arial" w:hAnsi="Arial" w:cs="Arial"/>
                <w:bCs/>
              </w:rPr>
              <w:t>Глава Шушенского района</w:t>
            </w:r>
          </w:p>
          <w:p w:rsidR="003E6EC6" w:rsidRPr="003E6EC6" w:rsidRDefault="003E6EC6" w:rsidP="003E6EC6">
            <w:pPr>
              <w:ind w:right="-1" w:firstLine="25"/>
              <w:rPr>
                <w:rFonts w:ascii="Arial" w:hAnsi="Arial" w:cs="Arial"/>
                <w:bCs/>
              </w:rPr>
            </w:pPr>
            <w:r w:rsidRPr="003E6EC6">
              <w:rPr>
                <w:rFonts w:ascii="Arial" w:hAnsi="Arial" w:cs="Arial"/>
                <w:bCs/>
              </w:rPr>
              <w:t>__________________ФИО</w:t>
            </w:r>
          </w:p>
          <w:p w:rsidR="003E6EC6" w:rsidRPr="003E6EC6" w:rsidRDefault="003E6EC6" w:rsidP="003E6EC6">
            <w:pPr>
              <w:ind w:right="-1" w:firstLine="25"/>
              <w:rPr>
                <w:rFonts w:ascii="Arial" w:hAnsi="Arial" w:cs="Arial"/>
                <w:bCs/>
              </w:rPr>
            </w:pPr>
            <w:r w:rsidRPr="003E6EC6">
              <w:rPr>
                <w:rFonts w:ascii="Arial" w:hAnsi="Arial" w:cs="Arial"/>
                <w:bCs/>
              </w:rPr>
              <w:t>«___» ________________ 2020 г.</w:t>
            </w:r>
          </w:p>
          <w:p w:rsidR="003E6EC6" w:rsidRPr="003E6EC6" w:rsidRDefault="003E6EC6" w:rsidP="003E6EC6">
            <w:pPr>
              <w:ind w:right="-1" w:firstLine="25"/>
              <w:rPr>
                <w:rFonts w:ascii="Arial" w:hAnsi="Arial" w:cs="Arial"/>
                <w:bCs/>
              </w:rPr>
            </w:pPr>
            <w:r w:rsidRPr="003E6EC6">
              <w:rPr>
                <w:rFonts w:ascii="Arial" w:hAnsi="Arial" w:cs="Arial"/>
                <w:bCs/>
              </w:rPr>
              <w:t>М.П.</w:t>
            </w:r>
          </w:p>
        </w:tc>
      </w:tr>
    </w:tbl>
    <w:p w:rsidR="003E6EC6" w:rsidRPr="003E6EC6" w:rsidRDefault="003E6EC6" w:rsidP="003E6EC6">
      <w:pPr>
        <w:widowControl w:val="0"/>
        <w:spacing w:after="160" w:line="256" w:lineRule="auto"/>
        <w:ind w:left="40" w:right="-1" w:firstLine="560"/>
        <w:jc w:val="both"/>
        <w:rPr>
          <w:rFonts w:ascii="Arial" w:eastAsia="Calibri" w:hAnsi="Arial" w:cs="Arial"/>
          <w:snapToGrid w:val="0"/>
        </w:rPr>
      </w:pPr>
      <w:r w:rsidRPr="003E6EC6">
        <w:rPr>
          <w:rFonts w:ascii="Arial" w:eastAsia="Calibri" w:hAnsi="Arial" w:cs="Arial"/>
          <w:snapToGrid w:val="0"/>
        </w:rPr>
        <w:t>7.4. Все споры и разногласия, возникающие из данного соглашения, подлежат  разрешению  в  порядке,  установленном  действующим законодательством.</w:t>
      </w:r>
    </w:p>
    <w:p w:rsidR="003E6EC6" w:rsidRPr="003E6EC6" w:rsidRDefault="003E6EC6" w:rsidP="00A3144A">
      <w:pPr>
        <w:widowControl w:val="0"/>
        <w:spacing w:after="160" w:line="256" w:lineRule="auto"/>
        <w:ind w:left="40" w:right="-1" w:firstLine="560"/>
        <w:jc w:val="center"/>
        <w:rPr>
          <w:rFonts w:ascii="Arial" w:eastAsia="Calibri" w:hAnsi="Arial" w:cs="Arial"/>
          <w:b/>
          <w:snapToGrid w:val="0"/>
        </w:rPr>
      </w:pPr>
      <w:r w:rsidRPr="003E6EC6">
        <w:rPr>
          <w:rFonts w:ascii="Arial" w:eastAsia="Calibri" w:hAnsi="Arial" w:cs="Arial"/>
          <w:b/>
          <w:snapToGrid w:val="0"/>
        </w:rPr>
        <w:t>8. Юридические адреса и реквизиты стор</w:t>
      </w:r>
      <w:r w:rsidR="00A3144A">
        <w:rPr>
          <w:rFonts w:ascii="Arial" w:eastAsia="Calibri" w:hAnsi="Arial" w:cs="Arial"/>
          <w:b/>
          <w:snapToGrid w:val="0"/>
        </w:rPr>
        <w:t>он</w:t>
      </w:r>
    </w:p>
    <w:p w:rsidR="00A3144A" w:rsidRDefault="00A3144A" w:rsidP="0041563F">
      <w:pPr>
        <w:spacing w:after="0" w:line="240" w:lineRule="auto"/>
        <w:jc w:val="right"/>
        <w:rPr>
          <w:rFonts w:ascii="Arial" w:eastAsia="Calibri" w:hAnsi="Arial" w:cs="Arial"/>
        </w:rPr>
      </w:pPr>
    </w:p>
    <w:p w:rsidR="00A3144A" w:rsidRDefault="00A3144A" w:rsidP="0041563F">
      <w:pPr>
        <w:spacing w:after="0" w:line="240" w:lineRule="auto"/>
        <w:jc w:val="right"/>
        <w:rPr>
          <w:rFonts w:ascii="Arial" w:eastAsia="Calibri" w:hAnsi="Arial" w:cs="Arial"/>
        </w:rPr>
      </w:pPr>
    </w:p>
    <w:p w:rsidR="00A3144A" w:rsidRDefault="00A3144A" w:rsidP="0041563F">
      <w:pPr>
        <w:spacing w:after="0" w:line="240" w:lineRule="auto"/>
        <w:jc w:val="right"/>
        <w:rPr>
          <w:rFonts w:ascii="Arial" w:eastAsia="Calibri" w:hAnsi="Arial" w:cs="Arial"/>
        </w:rPr>
      </w:pPr>
    </w:p>
    <w:p w:rsidR="00A3144A" w:rsidRDefault="00A3144A" w:rsidP="0041563F">
      <w:pPr>
        <w:spacing w:after="0" w:line="240" w:lineRule="auto"/>
        <w:jc w:val="right"/>
        <w:rPr>
          <w:rFonts w:ascii="Arial" w:eastAsia="Calibri" w:hAnsi="Arial" w:cs="Arial"/>
        </w:rPr>
      </w:pPr>
    </w:p>
    <w:p w:rsidR="003E6EC6" w:rsidRPr="003E6EC6" w:rsidRDefault="003E6EC6" w:rsidP="0041563F">
      <w:pPr>
        <w:spacing w:after="0" w:line="240" w:lineRule="auto"/>
        <w:jc w:val="right"/>
        <w:rPr>
          <w:rFonts w:ascii="Arial" w:eastAsia="Calibri" w:hAnsi="Arial" w:cs="Arial"/>
        </w:rPr>
      </w:pPr>
      <w:r w:rsidRPr="003E6EC6">
        <w:rPr>
          <w:rFonts w:ascii="Arial" w:eastAsia="Calibri" w:hAnsi="Arial" w:cs="Arial"/>
        </w:rPr>
        <w:t xml:space="preserve">Приложение № 1 </w:t>
      </w:r>
    </w:p>
    <w:p w:rsidR="003E6EC6" w:rsidRPr="003E6EC6" w:rsidRDefault="003E6EC6" w:rsidP="0041563F">
      <w:pPr>
        <w:spacing w:after="0" w:line="240" w:lineRule="auto"/>
        <w:ind w:left="240"/>
        <w:jc w:val="right"/>
        <w:rPr>
          <w:rFonts w:ascii="Arial" w:eastAsia="Calibri" w:hAnsi="Arial" w:cs="Arial"/>
        </w:rPr>
      </w:pPr>
      <w:r w:rsidRPr="003E6EC6">
        <w:rPr>
          <w:rFonts w:ascii="Arial" w:eastAsia="Calibri" w:hAnsi="Arial" w:cs="Arial"/>
        </w:rPr>
        <w:t xml:space="preserve">к соглашению о передаче </w:t>
      </w:r>
      <w:proofErr w:type="gramStart"/>
      <w:r w:rsidRPr="003E6EC6">
        <w:rPr>
          <w:rFonts w:ascii="Arial" w:eastAsia="Calibri" w:hAnsi="Arial" w:cs="Arial"/>
        </w:rPr>
        <w:t>муниципальным</w:t>
      </w:r>
      <w:proofErr w:type="gramEnd"/>
    </w:p>
    <w:p w:rsidR="003E6EC6" w:rsidRPr="003E6EC6" w:rsidRDefault="003E6EC6" w:rsidP="0041563F">
      <w:pPr>
        <w:spacing w:after="0" w:line="240" w:lineRule="auto"/>
        <w:ind w:left="240"/>
        <w:jc w:val="right"/>
        <w:rPr>
          <w:rFonts w:ascii="Arial" w:eastAsia="Calibri" w:hAnsi="Arial" w:cs="Arial"/>
        </w:rPr>
      </w:pPr>
      <w:r w:rsidRPr="003E6EC6">
        <w:rPr>
          <w:rFonts w:ascii="Arial" w:eastAsia="Calibri" w:hAnsi="Arial" w:cs="Arial"/>
        </w:rPr>
        <w:t xml:space="preserve"> образованием _________ сельсовет</w:t>
      </w:r>
    </w:p>
    <w:p w:rsidR="003E6EC6" w:rsidRPr="003E6EC6" w:rsidRDefault="003E6EC6" w:rsidP="0041563F">
      <w:pPr>
        <w:spacing w:after="0" w:line="240" w:lineRule="auto"/>
        <w:ind w:left="240"/>
        <w:jc w:val="right"/>
        <w:rPr>
          <w:rFonts w:ascii="Arial" w:eastAsia="Calibri" w:hAnsi="Arial" w:cs="Arial"/>
        </w:rPr>
      </w:pPr>
      <w:r w:rsidRPr="003E6EC6">
        <w:rPr>
          <w:rFonts w:ascii="Arial" w:eastAsia="Calibri" w:hAnsi="Arial" w:cs="Arial"/>
        </w:rPr>
        <w:t xml:space="preserve">и </w:t>
      </w:r>
      <w:proofErr w:type="gramStart"/>
      <w:r w:rsidRPr="003E6EC6">
        <w:rPr>
          <w:rFonts w:ascii="Arial" w:eastAsia="Calibri" w:hAnsi="Arial" w:cs="Arial"/>
        </w:rPr>
        <w:t>принятии</w:t>
      </w:r>
      <w:proofErr w:type="gramEnd"/>
      <w:r w:rsidRPr="003E6EC6">
        <w:rPr>
          <w:rFonts w:ascii="Arial" w:eastAsia="Calibri" w:hAnsi="Arial" w:cs="Arial"/>
        </w:rPr>
        <w:t xml:space="preserve"> муниципальным образованием </w:t>
      </w:r>
    </w:p>
    <w:p w:rsidR="003E6EC6" w:rsidRPr="003E6EC6" w:rsidRDefault="003E6EC6" w:rsidP="0041563F">
      <w:pPr>
        <w:spacing w:after="0" w:line="240" w:lineRule="auto"/>
        <w:ind w:left="240"/>
        <w:jc w:val="right"/>
        <w:rPr>
          <w:rFonts w:ascii="Arial" w:eastAsia="Calibri" w:hAnsi="Arial" w:cs="Arial"/>
        </w:rPr>
      </w:pPr>
      <w:r w:rsidRPr="003E6EC6">
        <w:rPr>
          <w:rFonts w:ascii="Arial" w:eastAsia="Calibri" w:hAnsi="Arial" w:cs="Arial"/>
        </w:rPr>
        <w:t>«Шушенский район» осуществления части полномочий</w:t>
      </w:r>
    </w:p>
    <w:p w:rsidR="003E6EC6" w:rsidRPr="003E6EC6" w:rsidRDefault="003E6EC6" w:rsidP="003E6EC6">
      <w:pPr>
        <w:ind w:right="-1"/>
        <w:jc w:val="right"/>
        <w:rPr>
          <w:rFonts w:ascii="Arial" w:eastAsia="Calibri" w:hAnsi="Arial" w:cs="Arial"/>
        </w:rPr>
      </w:pPr>
    </w:p>
    <w:p w:rsidR="003E6EC6" w:rsidRPr="003E6EC6" w:rsidRDefault="003E6EC6" w:rsidP="003E6EC6">
      <w:pPr>
        <w:autoSpaceDE w:val="0"/>
        <w:autoSpaceDN w:val="0"/>
        <w:adjustRightInd w:val="0"/>
        <w:spacing w:after="160" w:line="259" w:lineRule="auto"/>
        <w:jc w:val="center"/>
        <w:rPr>
          <w:rFonts w:ascii="Arial" w:eastAsia="Calibri" w:hAnsi="Arial" w:cs="Arial"/>
          <w:bCs/>
        </w:rPr>
      </w:pPr>
      <w:r w:rsidRPr="003E6EC6">
        <w:rPr>
          <w:rFonts w:ascii="Arial" w:eastAsia="Calibri" w:hAnsi="Arial" w:cs="Arial"/>
          <w:bCs/>
        </w:rPr>
        <w:t>Расчет</w:t>
      </w:r>
    </w:p>
    <w:p w:rsidR="003E6EC6" w:rsidRPr="003E6EC6" w:rsidRDefault="003E6EC6" w:rsidP="003E6EC6">
      <w:pPr>
        <w:autoSpaceDE w:val="0"/>
        <w:autoSpaceDN w:val="0"/>
        <w:adjustRightInd w:val="0"/>
        <w:spacing w:after="160" w:line="259" w:lineRule="auto"/>
        <w:jc w:val="center"/>
        <w:rPr>
          <w:rFonts w:ascii="Arial" w:eastAsia="Calibri" w:hAnsi="Arial" w:cs="Arial"/>
          <w:bCs/>
        </w:rPr>
      </w:pPr>
      <w:r w:rsidRPr="003E6EC6">
        <w:rPr>
          <w:rFonts w:ascii="Arial" w:eastAsia="Calibri" w:hAnsi="Arial" w:cs="Arial"/>
          <w:bCs/>
        </w:rPr>
        <w:t>общего объёма иных межбюджетных трансфертов на исполнение муниципальным образованием «Шушенский район» полномочий по решению вопросов по созданию условий для организации досуга и обеспечения жителей поселения услугами организаций культуры</w:t>
      </w:r>
    </w:p>
    <w:p w:rsidR="003E6EC6" w:rsidRPr="003E6EC6" w:rsidRDefault="003E6EC6" w:rsidP="003E6EC6">
      <w:pPr>
        <w:ind w:right="-1"/>
        <w:jc w:val="both"/>
        <w:rPr>
          <w:rFonts w:ascii="Arial" w:eastAsia="Calibri" w:hAnsi="Arial" w:cs="Arial"/>
        </w:rPr>
      </w:pPr>
      <w:r w:rsidRPr="003E6EC6">
        <w:rPr>
          <w:rFonts w:ascii="Arial" w:eastAsia="Calibri" w:hAnsi="Arial" w:cs="Arial"/>
        </w:rPr>
        <w:br/>
        <w:t xml:space="preserve">              На оплату труда работников (с начислениями), непосредственно осуществляющих переданные полномочия, и материально-техническое обеспечение. Объем средств на оплату труда (с начислениями) работников, непосредственно осуществляющих функции по переданным полномочиям, и материальные затраты, необходимые для осуществления работниками переданных полномочий, рассчитывается по формуле:</w:t>
      </w:r>
      <w:r w:rsidRPr="003E6EC6">
        <w:rPr>
          <w:rFonts w:ascii="Arial" w:eastAsia="Calibri" w:hAnsi="Arial" w:cs="Arial"/>
        </w:rPr>
        <w:br/>
      </w:r>
      <w:r w:rsidRPr="003E6EC6">
        <w:rPr>
          <w:rFonts w:ascii="Arial" w:eastAsia="Calibri" w:hAnsi="Arial" w:cs="Arial"/>
        </w:rPr>
        <w:br/>
        <w:t xml:space="preserve">S </w:t>
      </w:r>
      <w:proofErr w:type="spellStart"/>
      <w:r w:rsidRPr="003E6EC6">
        <w:rPr>
          <w:rFonts w:ascii="Arial" w:eastAsia="Calibri" w:hAnsi="Arial" w:cs="Arial"/>
        </w:rPr>
        <w:t>мбт</w:t>
      </w:r>
      <w:proofErr w:type="spellEnd"/>
      <w:r w:rsidRPr="003E6EC6">
        <w:rPr>
          <w:rFonts w:ascii="Arial" w:eastAsia="Calibri" w:hAnsi="Arial" w:cs="Arial"/>
        </w:rPr>
        <w:t xml:space="preserve">. = S </w:t>
      </w:r>
      <w:proofErr w:type="spellStart"/>
      <w:r w:rsidRPr="003E6EC6">
        <w:rPr>
          <w:rFonts w:ascii="Arial" w:eastAsia="Calibri" w:hAnsi="Arial" w:cs="Arial"/>
        </w:rPr>
        <w:t>отр</w:t>
      </w:r>
      <w:proofErr w:type="spellEnd"/>
      <w:r w:rsidRPr="003E6EC6">
        <w:rPr>
          <w:rFonts w:ascii="Arial" w:eastAsia="Calibri" w:hAnsi="Arial" w:cs="Arial"/>
        </w:rPr>
        <w:t xml:space="preserve">. + S </w:t>
      </w:r>
      <w:proofErr w:type="spellStart"/>
      <w:r w:rsidRPr="003E6EC6">
        <w:rPr>
          <w:rFonts w:ascii="Arial" w:eastAsia="Calibri" w:hAnsi="Arial" w:cs="Arial"/>
        </w:rPr>
        <w:t>кр</w:t>
      </w:r>
      <w:proofErr w:type="spellEnd"/>
      <w:r w:rsidRPr="003E6EC6">
        <w:rPr>
          <w:rFonts w:ascii="Arial" w:eastAsia="Calibri" w:hAnsi="Arial" w:cs="Arial"/>
        </w:rPr>
        <w:t xml:space="preserve">.+ </w:t>
      </w:r>
      <w:proofErr w:type="spellStart"/>
      <w:r w:rsidRPr="003E6EC6">
        <w:rPr>
          <w:rFonts w:ascii="Arial" w:eastAsia="Calibri" w:hAnsi="Arial" w:cs="Arial"/>
        </w:rPr>
        <w:t>Мз</w:t>
      </w:r>
      <w:proofErr w:type="spellEnd"/>
      <w:r w:rsidRPr="003E6EC6">
        <w:rPr>
          <w:rFonts w:ascii="Arial" w:eastAsia="Calibri" w:hAnsi="Arial" w:cs="Arial"/>
        </w:rPr>
        <w:t>.</w:t>
      </w:r>
    </w:p>
    <w:p w:rsidR="003E6EC6" w:rsidRPr="003E6EC6" w:rsidRDefault="003E6EC6" w:rsidP="003E6EC6">
      <w:pPr>
        <w:ind w:right="-1"/>
        <w:jc w:val="both"/>
        <w:rPr>
          <w:rFonts w:ascii="Arial" w:eastAsia="Calibri" w:hAnsi="Arial" w:cs="Arial"/>
        </w:rPr>
      </w:pPr>
    </w:p>
    <w:p w:rsidR="003E6EC6" w:rsidRPr="003E6EC6" w:rsidRDefault="003E6EC6" w:rsidP="003E6EC6">
      <w:pPr>
        <w:ind w:right="-1"/>
        <w:jc w:val="both"/>
        <w:rPr>
          <w:rFonts w:ascii="Arial" w:eastAsia="Calibri" w:hAnsi="Arial" w:cs="Arial"/>
        </w:rPr>
      </w:pPr>
      <w:r w:rsidRPr="003E6EC6">
        <w:rPr>
          <w:rFonts w:ascii="Arial" w:eastAsia="Calibri" w:hAnsi="Arial" w:cs="Arial"/>
        </w:rPr>
        <w:t xml:space="preserve">где: S </w:t>
      </w:r>
      <w:proofErr w:type="spellStart"/>
      <w:r w:rsidRPr="003E6EC6">
        <w:rPr>
          <w:rFonts w:ascii="Arial" w:eastAsia="Calibri" w:hAnsi="Arial" w:cs="Arial"/>
        </w:rPr>
        <w:t>мбт</w:t>
      </w:r>
      <w:proofErr w:type="spellEnd"/>
      <w:r w:rsidRPr="003E6EC6">
        <w:rPr>
          <w:rFonts w:ascii="Arial" w:eastAsia="Calibri" w:hAnsi="Arial" w:cs="Arial"/>
        </w:rPr>
        <w:t xml:space="preserve">. - размер межбюджетных трансфертов на оплату труда работников, непосредственно осуществляющих переданные полномочия, и материальные затраты, необходимые для </w:t>
      </w:r>
      <w:r w:rsidRPr="003E6EC6">
        <w:rPr>
          <w:rFonts w:ascii="Arial" w:eastAsia="Calibri" w:hAnsi="Arial" w:cs="Arial"/>
        </w:rPr>
        <w:lastRenderedPageBreak/>
        <w:t>осуществления переданных полномочий;</w:t>
      </w:r>
      <w:r w:rsidRPr="003E6EC6">
        <w:rPr>
          <w:rFonts w:ascii="Arial" w:eastAsia="Calibri" w:hAnsi="Arial" w:cs="Arial"/>
        </w:rPr>
        <w:br/>
        <w:t xml:space="preserve">S </w:t>
      </w:r>
      <w:proofErr w:type="spellStart"/>
      <w:r w:rsidRPr="003E6EC6">
        <w:rPr>
          <w:rFonts w:ascii="Arial" w:eastAsia="Calibri" w:hAnsi="Arial" w:cs="Arial"/>
        </w:rPr>
        <w:t>отр</w:t>
      </w:r>
      <w:proofErr w:type="spellEnd"/>
      <w:r w:rsidRPr="003E6EC6">
        <w:rPr>
          <w:rFonts w:ascii="Arial" w:eastAsia="Calibri" w:hAnsi="Arial" w:cs="Arial"/>
        </w:rPr>
        <w:t>. – затраты на оплату труда расходы;</w:t>
      </w:r>
    </w:p>
    <w:p w:rsidR="003E6EC6" w:rsidRPr="003E6EC6" w:rsidRDefault="003E6EC6" w:rsidP="003E6EC6">
      <w:pPr>
        <w:ind w:right="-1"/>
        <w:jc w:val="both"/>
        <w:rPr>
          <w:rFonts w:ascii="Arial" w:eastAsia="Calibri" w:hAnsi="Arial" w:cs="Arial"/>
        </w:rPr>
      </w:pPr>
      <w:r w:rsidRPr="003E6EC6">
        <w:rPr>
          <w:rFonts w:ascii="Arial" w:eastAsia="Calibri" w:hAnsi="Arial" w:cs="Arial"/>
        </w:rPr>
        <w:t xml:space="preserve">S </w:t>
      </w:r>
      <w:proofErr w:type="spellStart"/>
      <w:r w:rsidRPr="003E6EC6">
        <w:rPr>
          <w:rFonts w:ascii="Arial" w:eastAsia="Calibri" w:hAnsi="Arial" w:cs="Arial"/>
        </w:rPr>
        <w:t>кр</w:t>
      </w:r>
      <w:proofErr w:type="spellEnd"/>
      <w:r w:rsidRPr="003E6EC6">
        <w:rPr>
          <w:rFonts w:ascii="Arial" w:eastAsia="Calibri" w:hAnsi="Arial" w:cs="Arial"/>
        </w:rPr>
        <w:t>. – затраты на коммунальные расходы;</w:t>
      </w:r>
    </w:p>
    <w:p w:rsidR="003E6EC6" w:rsidRPr="003E6EC6" w:rsidRDefault="003E6EC6" w:rsidP="003E6EC6">
      <w:pPr>
        <w:ind w:right="-1"/>
        <w:jc w:val="both"/>
        <w:rPr>
          <w:rFonts w:ascii="Arial" w:eastAsia="Calibri" w:hAnsi="Arial" w:cs="Arial"/>
        </w:rPr>
      </w:pPr>
      <w:proofErr w:type="spellStart"/>
      <w:r w:rsidRPr="003E6EC6">
        <w:rPr>
          <w:rFonts w:ascii="Arial" w:eastAsia="Calibri" w:hAnsi="Arial" w:cs="Arial"/>
        </w:rPr>
        <w:t>Мз</w:t>
      </w:r>
      <w:proofErr w:type="spellEnd"/>
      <w:r w:rsidRPr="003E6EC6">
        <w:rPr>
          <w:rFonts w:ascii="Arial" w:eastAsia="Calibri" w:hAnsi="Arial" w:cs="Arial"/>
        </w:rPr>
        <w:t>. – материальные затраты.</w:t>
      </w:r>
    </w:p>
    <w:p w:rsidR="003E6EC6" w:rsidRPr="003E6EC6" w:rsidRDefault="003E6EC6" w:rsidP="003E6EC6">
      <w:pPr>
        <w:ind w:right="-1"/>
        <w:jc w:val="both"/>
        <w:rPr>
          <w:rFonts w:ascii="Arial" w:eastAsia="Calibri" w:hAnsi="Arial" w:cs="Arial"/>
        </w:rPr>
      </w:pPr>
      <w:r w:rsidRPr="003E6EC6">
        <w:rPr>
          <w:rFonts w:ascii="Arial" w:eastAsia="Calibri" w:hAnsi="Arial" w:cs="Arial"/>
        </w:rPr>
        <w:tab/>
        <w:t>Заработная плата и начисления на выплаты по оплате труда работников, исполняющих переданные полномочия, увеличиваются (индексируются) в соответствии со сроками и размером увеличения (индексации), предусмотренными нормативно правовыми актами муниципального образования, осуществляющего переданные полномочия.</w:t>
      </w:r>
    </w:p>
    <w:p w:rsidR="003E6EC6" w:rsidRPr="003E6EC6" w:rsidRDefault="003E6EC6" w:rsidP="003E6EC6">
      <w:pPr>
        <w:spacing w:after="160" w:line="259" w:lineRule="auto"/>
        <w:ind w:right="-1"/>
        <w:rPr>
          <w:rFonts w:ascii="Arial" w:eastAsia="Calibri" w:hAnsi="Arial" w:cs="Arial"/>
          <w:sz w:val="28"/>
          <w:szCs w:val="28"/>
        </w:rPr>
      </w:pPr>
      <w:r w:rsidRPr="003E6EC6">
        <w:rPr>
          <w:rFonts w:ascii="Arial" w:eastAsia="Calibri" w:hAnsi="Arial" w:cs="Arial"/>
          <w:b/>
          <w:sz w:val="28"/>
          <w:szCs w:val="28"/>
        </w:rPr>
        <w:t xml:space="preserve">                                                                </w:t>
      </w:r>
    </w:p>
    <w:p w:rsidR="003E6EC6" w:rsidRPr="003E6EC6" w:rsidRDefault="003E6EC6" w:rsidP="003E6EC6">
      <w:pPr>
        <w:spacing w:after="160" w:line="259" w:lineRule="auto"/>
        <w:ind w:right="-1"/>
        <w:rPr>
          <w:rFonts w:ascii="Arial" w:eastAsia="Calibri" w:hAnsi="Arial" w:cs="Arial"/>
        </w:rPr>
      </w:pPr>
    </w:p>
    <w:p w:rsidR="003E6EC6" w:rsidRPr="003E6EC6" w:rsidRDefault="003E6EC6" w:rsidP="003E6EC6">
      <w:pPr>
        <w:shd w:val="clear" w:color="auto" w:fill="FFFFFF"/>
        <w:spacing w:after="160" w:line="315" w:lineRule="atLeast"/>
        <w:textAlignment w:val="baseline"/>
        <w:rPr>
          <w:rFonts w:ascii="Arial" w:eastAsia="Calibri" w:hAnsi="Arial" w:cs="Arial"/>
        </w:rPr>
      </w:pPr>
      <w:r w:rsidRPr="003E6EC6">
        <w:rPr>
          <w:rFonts w:ascii="Arial" w:eastAsia="Calibri" w:hAnsi="Arial" w:cs="Arial"/>
        </w:rPr>
        <w:t>Глава __________ сельсовета                                Глава Шушенского района</w:t>
      </w:r>
    </w:p>
    <w:p w:rsidR="003E6EC6" w:rsidRPr="003E6EC6" w:rsidRDefault="003E6EC6" w:rsidP="003E6EC6">
      <w:pPr>
        <w:shd w:val="clear" w:color="auto" w:fill="FFFFFF"/>
        <w:spacing w:after="160" w:line="315" w:lineRule="atLeast"/>
        <w:textAlignment w:val="baseline"/>
        <w:rPr>
          <w:rFonts w:ascii="Arial" w:eastAsia="Calibri" w:hAnsi="Arial" w:cs="Arial"/>
        </w:rPr>
      </w:pPr>
      <w:r w:rsidRPr="003E6EC6">
        <w:rPr>
          <w:rFonts w:ascii="Arial" w:eastAsia="Calibri" w:hAnsi="Arial" w:cs="Arial"/>
        </w:rPr>
        <w:t>_____________(ФИО)                                               ______________ ФИО</w:t>
      </w:r>
    </w:p>
    <w:p w:rsidR="003E6EC6" w:rsidRPr="003E6EC6" w:rsidRDefault="003E6EC6" w:rsidP="003E6EC6">
      <w:pPr>
        <w:spacing w:after="160" w:line="259" w:lineRule="auto"/>
        <w:ind w:right="-1"/>
        <w:rPr>
          <w:rFonts w:ascii="Arial" w:eastAsia="Calibri" w:hAnsi="Arial" w:cs="Arial"/>
        </w:rPr>
      </w:pPr>
    </w:p>
    <w:p w:rsidR="001B3708" w:rsidRPr="001B3708" w:rsidRDefault="001B3708" w:rsidP="001B3708">
      <w:pPr>
        <w:shd w:val="clear" w:color="auto" w:fill="FFFFFF"/>
        <w:spacing w:after="0" w:line="240" w:lineRule="auto"/>
        <w:jc w:val="center"/>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РОССИЙСКАЯ ФЕДЕРАЦИЯ</w:t>
      </w:r>
    </w:p>
    <w:p w:rsidR="001B3708" w:rsidRPr="001B3708" w:rsidRDefault="001B3708" w:rsidP="001B3708">
      <w:pPr>
        <w:shd w:val="clear" w:color="auto" w:fill="FFFFFF"/>
        <w:spacing w:after="0" w:line="240" w:lineRule="auto"/>
        <w:jc w:val="center"/>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КРАСНОЯРСКИЙ  КРАЙ    ШУШЕНСКИЙ РАЙОН</w:t>
      </w:r>
    </w:p>
    <w:p w:rsidR="001B3708" w:rsidRPr="001B3708" w:rsidRDefault="001B3708" w:rsidP="001B3708">
      <w:pPr>
        <w:shd w:val="clear" w:color="auto" w:fill="FFFFFF"/>
        <w:spacing w:after="0" w:line="240" w:lineRule="auto"/>
        <w:jc w:val="center"/>
        <w:rPr>
          <w:rFonts w:ascii="Times New Roman" w:eastAsia="Times New Roman" w:hAnsi="Times New Roman" w:cs="Times New Roman"/>
          <w:b/>
          <w:bCs/>
          <w:sz w:val="24"/>
          <w:szCs w:val="24"/>
          <w:lang w:eastAsia="ru-RU"/>
        </w:rPr>
      </w:pPr>
      <w:r w:rsidRPr="001B3708">
        <w:rPr>
          <w:rFonts w:ascii="Times New Roman" w:eastAsia="Times New Roman" w:hAnsi="Times New Roman" w:cs="Times New Roman"/>
          <w:b/>
          <w:bCs/>
          <w:sz w:val="24"/>
          <w:szCs w:val="24"/>
          <w:lang w:eastAsia="ru-RU"/>
        </w:rPr>
        <w:t>СИЗИНСКИЙ СЕЛЬСКИЙ СОВЕТ ДЕПУТАТОВ</w:t>
      </w:r>
    </w:p>
    <w:p w:rsidR="001B3708" w:rsidRPr="001B3708" w:rsidRDefault="001B3708" w:rsidP="001B3708">
      <w:pPr>
        <w:shd w:val="clear" w:color="auto" w:fill="FFFFFF"/>
        <w:spacing w:after="0" w:line="240" w:lineRule="auto"/>
        <w:jc w:val="center"/>
        <w:rPr>
          <w:rFonts w:ascii="Times New Roman" w:eastAsia="Times New Roman" w:hAnsi="Times New Roman" w:cs="Times New Roman"/>
          <w:sz w:val="24"/>
          <w:szCs w:val="24"/>
          <w:lang w:eastAsia="ru-RU"/>
        </w:rPr>
      </w:pPr>
    </w:p>
    <w:p w:rsidR="001B3708" w:rsidRPr="001B3708" w:rsidRDefault="001B3708" w:rsidP="001B3708">
      <w:pPr>
        <w:shd w:val="clear" w:color="auto" w:fill="FFFFFF"/>
        <w:spacing w:after="150" w:line="240" w:lineRule="auto"/>
        <w:jc w:val="center"/>
        <w:rPr>
          <w:rFonts w:ascii="Times New Roman" w:eastAsia="Times New Roman" w:hAnsi="Times New Roman" w:cs="Times New Roman"/>
          <w:b/>
          <w:bCs/>
          <w:sz w:val="24"/>
          <w:szCs w:val="24"/>
          <w:lang w:eastAsia="ru-RU"/>
        </w:rPr>
      </w:pPr>
      <w:proofErr w:type="gramStart"/>
      <w:r w:rsidRPr="001B3708">
        <w:rPr>
          <w:rFonts w:ascii="Times New Roman" w:eastAsia="Times New Roman" w:hAnsi="Times New Roman" w:cs="Times New Roman"/>
          <w:b/>
          <w:bCs/>
          <w:sz w:val="24"/>
          <w:szCs w:val="24"/>
          <w:lang w:eastAsia="ru-RU"/>
        </w:rPr>
        <w:t>Р</w:t>
      </w:r>
      <w:proofErr w:type="gramEnd"/>
      <w:r w:rsidRPr="001B3708">
        <w:rPr>
          <w:rFonts w:ascii="Times New Roman" w:eastAsia="Times New Roman" w:hAnsi="Times New Roman" w:cs="Times New Roman"/>
          <w:b/>
          <w:bCs/>
          <w:sz w:val="24"/>
          <w:szCs w:val="24"/>
          <w:lang w:eastAsia="ru-RU"/>
        </w:rPr>
        <w:t xml:space="preserve"> Е Ш Е Н И Е</w:t>
      </w:r>
    </w:p>
    <w:tbl>
      <w:tblPr>
        <w:tblW w:w="9618" w:type="dxa"/>
        <w:shd w:val="clear" w:color="auto" w:fill="FFFFFF"/>
        <w:tblCellMar>
          <w:top w:w="15" w:type="dxa"/>
          <w:left w:w="15" w:type="dxa"/>
          <w:bottom w:w="15" w:type="dxa"/>
          <w:right w:w="15" w:type="dxa"/>
        </w:tblCellMar>
        <w:tblLook w:val="04A0" w:firstRow="1" w:lastRow="0" w:firstColumn="1" w:lastColumn="0" w:noHBand="0" w:noVBand="1"/>
      </w:tblPr>
      <w:tblGrid>
        <w:gridCol w:w="3948"/>
        <w:gridCol w:w="2693"/>
        <w:gridCol w:w="2977"/>
      </w:tblGrid>
      <w:tr w:rsidR="001B3708" w:rsidRPr="001B3708" w:rsidTr="00DF6852">
        <w:tc>
          <w:tcPr>
            <w:tcW w:w="3948" w:type="dxa"/>
            <w:shd w:val="clear" w:color="auto" w:fill="FFFFFF" w:themeFill="background1"/>
            <w:tcMar>
              <w:top w:w="120" w:type="dxa"/>
              <w:left w:w="120" w:type="dxa"/>
              <w:bottom w:w="120" w:type="dxa"/>
              <w:right w:w="120" w:type="dxa"/>
            </w:tcMar>
            <w:hideMark/>
          </w:tcPr>
          <w:p w:rsidR="001B3708" w:rsidRPr="001B3708" w:rsidRDefault="001B3708" w:rsidP="001B3708">
            <w:pPr>
              <w:spacing w:before="75" w:after="75"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 </w:t>
            </w:r>
            <w:r w:rsidRPr="001B3708">
              <w:rPr>
                <w:rFonts w:ascii="Times New Roman" w:eastAsia="Times New Roman" w:hAnsi="Times New Roman" w:cs="Times New Roman"/>
                <w:sz w:val="24"/>
                <w:szCs w:val="24"/>
                <w:lang w:eastAsia="ru-RU"/>
              </w:rPr>
              <w:t>    14.10.2021</w:t>
            </w:r>
          </w:p>
        </w:tc>
        <w:tc>
          <w:tcPr>
            <w:tcW w:w="2693" w:type="dxa"/>
            <w:shd w:val="clear" w:color="auto" w:fill="FFFFFF" w:themeFill="background1"/>
            <w:tcMar>
              <w:top w:w="120" w:type="dxa"/>
              <w:left w:w="120" w:type="dxa"/>
              <w:bottom w:w="120" w:type="dxa"/>
              <w:right w:w="120" w:type="dxa"/>
            </w:tcMar>
            <w:hideMark/>
          </w:tcPr>
          <w:p w:rsidR="001B3708" w:rsidRPr="001B3708" w:rsidRDefault="001B3708" w:rsidP="001B3708">
            <w:pPr>
              <w:spacing w:before="75" w:after="75"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с. Сизая</w:t>
            </w:r>
          </w:p>
        </w:tc>
        <w:tc>
          <w:tcPr>
            <w:tcW w:w="2977" w:type="dxa"/>
            <w:shd w:val="clear" w:color="auto" w:fill="FFFFFF" w:themeFill="background1"/>
            <w:tcMar>
              <w:top w:w="120" w:type="dxa"/>
              <w:left w:w="120" w:type="dxa"/>
              <w:bottom w:w="120" w:type="dxa"/>
              <w:right w:w="120" w:type="dxa"/>
            </w:tcMar>
            <w:hideMark/>
          </w:tcPr>
          <w:p w:rsidR="001B3708" w:rsidRPr="001B3708" w:rsidRDefault="001B3708" w:rsidP="001B3708">
            <w:pPr>
              <w:spacing w:before="75" w:after="75"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№6-24-121</w:t>
            </w:r>
          </w:p>
        </w:tc>
      </w:tr>
    </w:tbl>
    <w:p w:rsidR="001B3708" w:rsidRPr="001B3708" w:rsidRDefault="001B3708" w:rsidP="001B3708">
      <w:pPr>
        <w:shd w:val="clear" w:color="auto" w:fill="FFFFFF"/>
        <w:spacing w:after="150" w:line="240" w:lineRule="auto"/>
        <w:jc w:val="center"/>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 </w:t>
      </w:r>
    </w:p>
    <w:p w:rsidR="001B3708" w:rsidRPr="001B3708" w:rsidRDefault="001B3708" w:rsidP="001B3708">
      <w:pPr>
        <w:shd w:val="clear" w:color="auto" w:fill="FFFFFF"/>
        <w:spacing w:after="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О передаче отдельных полномочий</w:t>
      </w:r>
      <w:r w:rsidRPr="001B3708">
        <w:rPr>
          <w:rFonts w:ascii="Times New Roman" w:eastAsia="Times New Roman" w:hAnsi="Times New Roman" w:cs="Times New Roman"/>
          <w:b/>
          <w:bCs/>
          <w:sz w:val="24"/>
          <w:szCs w:val="24"/>
          <w:lang w:eastAsia="ru-RU"/>
        </w:rPr>
        <w:br/>
        <w:t>органов местного самоуправления</w:t>
      </w:r>
    </w:p>
    <w:p w:rsidR="001B3708" w:rsidRPr="001B3708" w:rsidRDefault="001B3708" w:rsidP="001B3708">
      <w:pPr>
        <w:shd w:val="clear" w:color="auto" w:fill="FFFFFF"/>
        <w:spacing w:after="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МО «Сизинский сельсовет» органам</w:t>
      </w:r>
    </w:p>
    <w:p w:rsidR="001B3708" w:rsidRPr="001B3708" w:rsidRDefault="001B3708" w:rsidP="001B3708">
      <w:pPr>
        <w:shd w:val="clear" w:color="auto" w:fill="FFFFFF"/>
        <w:spacing w:after="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местного самоуправления МО</w:t>
      </w:r>
    </w:p>
    <w:p w:rsidR="001B3708" w:rsidRPr="001B3708" w:rsidRDefault="001B3708" w:rsidP="001B3708">
      <w:pPr>
        <w:shd w:val="clear" w:color="auto" w:fill="FFFFFF"/>
        <w:spacing w:after="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«Шушенский район» в части</w:t>
      </w:r>
    </w:p>
    <w:p w:rsidR="001B3708" w:rsidRPr="001B3708" w:rsidRDefault="001B3708" w:rsidP="001B3708">
      <w:pPr>
        <w:shd w:val="clear" w:color="auto" w:fill="FFFFFF"/>
        <w:spacing w:after="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исполнения бюджета поселения на 2022 год</w:t>
      </w:r>
    </w:p>
    <w:p w:rsidR="001B3708" w:rsidRPr="001B3708" w:rsidRDefault="001B3708" w:rsidP="001B3708">
      <w:pPr>
        <w:shd w:val="clear" w:color="auto" w:fill="FFFFFF"/>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w:t>
      </w:r>
    </w:p>
    <w:p w:rsidR="001B3708" w:rsidRPr="001B3708" w:rsidRDefault="001B3708" w:rsidP="001B3708">
      <w:pPr>
        <w:shd w:val="clear" w:color="auto" w:fill="FFFFFF"/>
        <w:spacing w:after="150" w:line="240" w:lineRule="auto"/>
        <w:jc w:val="both"/>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В соответствии   с  пунктом 1 части 1 статьи 14, частью 4 статьи 15 Федерального закона от 06 октября 2003 № 131-ФЗ «Об общих принципах организации местного самоуправления в Российской Федерации», в целях оперативного решения вопросов местного значения, руководствуясь ст.7 Устава Сизинского сельсовета, Сизинский сельский Совет депутатов</w:t>
      </w:r>
    </w:p>
    <w:p w:rsidR="001B3708" w:rsidRPr="001B3708" w:rsidRDefault="001B3708" w:rsidP="001B3708">
      <w:pPr>
        <w:shd w:val="clear" w:color="auto" w:fill="FFFFFF"/>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b/>
          <w:bCs/>
          <w:sz w:val="24"/>
          <w:szCs w:val="24"/>
          <w:lang w:eastAsia="ru-RU"/>
        </w:rPr>
        <w:t> РЕШИЛ:</w:t>
      </w:r>
    </w:p>
    <w:p w:rsidR="001B3708" w:rsidRPr="001B3708" w:rsidRDefault="001B3708" w:rsidP="001B3708">
      <w:pPr>
        <w:numPr>
          <w:ilvl w:val="0"/>
          <w:numId w:val="25"/>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МО «Сизинский сельсовет» передать МО «Шушенский район» осуществление отдельных полномочий в части исполнения бюджета поселения 2022 г.</w:t>
      </w:r>
    </w:p>
    <w:p w:rsidR="001B3708" w:rsidRPr="001B3708" w:rsidRDefault="001B3708" w:rsidP="001B3708">
      <w:pPr>
        <w:numPr>
          <w:ilvl w:val="0"/>
          <w:numId w:val="25"/>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Согласовать текст соглашения о принятии отдельных полномочий органов местного самоуправления Сизинского сельсовета исполнению бюджета сельского поселения администрацией Шушенского района на 2022 год согласно приложению 1.</w:t>
      </w:r>
    </w:p>
    <w:p w:rsidR="001B3708" w:rsidRPr="001B3708" w:rsidRDefault="001B3708" w:rsidP="001B3708">
      <w:pPr>
        <w:numPr>
          <w:ilvl w:val="0"/>
          <w:numId w:val="25"/>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Рекомендовать главе Сизинского сельсовета заключить соответствующее Соглашение на срок с 01.01.2022 по 31.12.2022 года.</w:t>
      </w:r>
    </w:p>
    <w:p w:rsidR="001B3708" w:rsidRPr="001B3708" w:rsidRDefault="001B3708" w:rsidP="001B3708">
      <w:pPr>
        <w:numPr>
          <w:ilvl w:val="0"/>
          <w:numId w:val="25"/>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proofErr w:type="gramStart"/>
      <w:r w:rsidRPr="001B3708">
        <w:rPr>
          <w:rFonts w:ascii="Times New Roman" w:eastAsia="Times New Roman" w:hAnsi="Times New Roman" w:cs="Times New Roman"/>
          <w:sz w:val="24"/>
          <w:szCs w:val="24"/>
          <w:lang w:eastAsia="ru-RU"/>
        </w:rPr>
        <w:t>Контроль за</w:t>
      </w:r>
      <w:proofErr w:type="gramEnd"/>
      <w:r w:rsidRPr="001B3708">
        <w:rPr>
          <w:rFonts w:ascii="Times New Roman" w:eastAsia="Times New Roman" w:hAnsi="Times New Roman" w:cs="Times New Roman"/>
          <w:sz w:val="24"/>
          <w:szCs w:val="24"/>
          <w:lang w:eastAsia="ru-RU"/>
        </w:rPr>
        <w:t xml:space="preserve"> исполнением Решения возложить на постоянную комиссию по бюджету, налогам и экономической политике (председатель К. И. Иванников).</w:t>
      </w:r>
    </w:p>
    <w:p w:rsidR="001B3708" w:rsidRPr="001B3708" w:rsidRDefault="001B3708" w:rsidP="001B3708">
      <w:pPr>
        <w:numPr>
          <w:ilvl w:val="0"/>
          <w:numId w:val="25"/>
        </w:numPr>
        <w:shd w:val="clear" w:color="auto" w:fill="FFFFFF"/>
        <w:tabs>
          <w:tab w:val="num" w:pos="567"/>
        </w:tabs>
        <w:spacing w:before="100" w:beforeAutospacing="1" w:after="100" w:afterAutospacing="1" w:line="240" w:lineRule="auto"/>
        <w:ind w:left="567"/>
        <w:jc w:val="both"/>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lastRenderedPageBreak/>
        <w:t>Настоящее Решение вступает в силу со дня его официального опубликования в газете «Сизинские вести» и распространяет свое действие на правоотношения, возникшие с 01 января 2022 года.</w:t>
      </w:r>
    </w:p>
    <w:tbl>
      <w:tblPr>
        <w:tblW w:w="9476" w:type="dxa"/>
        <w:shd w:val="clear" w:color="auto" w:fill="FFFFFF"/>
        <w:tblCellMar>
          <w:top w:w="15" w:type="dxa"/>
          <w:left w:w="15" w:type="dxa"/>
          <w:bottom w:w="15" w:type="dxa"/>
          <w:right w:w="15" w:type="dxa"/>
        </w:tblCellMar>
        <w:tblLook w:val="04A0" w:firstRow="1" w:lastRow="0" w:firstColumn="1" w:lastColumn="0" w:noHBand="0" w:noVBand="1"/>
      </w:tblPr>
      <w:tblGrid>
        <w:gridCol w:w="4515"/>
        <w:gridCol w:w="4961"/>
      </w:tblGrid>
      <w:tr w:rsidR="001B3708" w:rsidRPr="001B3708" w:rsidTr="00DF6852">
        <w:tc>
          <w:tcPr>
            <w:tcW w:w="4515" w:type="dxa"/>
            <w:shd w:val="clear" w:color="auto" w:fill="FFFFFF" w:themeFill="background1"/>
            <w:tcMar>
              <w:top w:w="120" w:type="dxa"/>
              <w:left w:w="120" w:type="dxa"/>
              <w:bottom w:w="120" w:type="dxa"/>
              <w:right w:w="120" w:type="dxa"/>
            </w:tcMar>
            <w:hideMark/>
          </w:tcPr>
          <w:p w:rsidR="001B3708" w:rsidRPr="001B3708" w:rsidRDefault="001B3708" w:rsidP="001B3708">
            <w:pPr>
              <w:spacing w:after="30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Председатель Сизинского</w:t>
            </w:r>
          </w:p>
          <w:p w:rsidR="001B3708" w:rsidRPr="001B3708" w:rsidRDefault="001B3708" w:rsidP="001B3708">
            <w:pPr>
              <w:spacing w:after="30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сельского Совета депутатов</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u w:val="single"/>
                <w:lang w:eastAsia="ru-RU"/>
              </w:rPr>
              <w:t>                                          </w:t>
            </w:r>
            <w:r w:rsidRPr="001B3708">
              <w:rPr>
                <w:rFonts w:ascii="Times New Roman" w:eastAsia="Times New Roman" w:hAnsi="Times New Roman" w:cs="Times New Roman"/>
                <w:sz w:val="24"/>
                <w:szCs w:val="24"/>
                <w:lang w:eastAsia="ru-RU"/>
              </w:rPr>
              <w:t>А.В. Злобин</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w:t>
            </w:r>
          </w:p>
        </w:tc>
        <w:tc>
          <w:tcPr>
            <w:tcW w:w="4961" w:type="dxa"/>
            <w:shd w:val="clear" w:color="auto" w:fill="FFFFFF" w:themeFill="background1"/>
            <w:tcMar>
              <w:top w:w="120" w:type="dxa"/>
              <w:left w:w="120" w:type="dxa"/>
              <w:bottom w:w="120" w:type="dxa"/>
              <w:right w:w="120" w:type="dxa"/>
            </w:tcMar>
            <w:hideMark/>
          </w:tcPr>
          <w:p w:rsidR="001B3708" w:rsidRPr="001B3708" w:rsidRDefault="001B3708" w:rsidP="001B3708">
            <w:pPr>
              <w:spacing w:after="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Глава Сизинского сельсовета</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 </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r w:rsidRPr="001B3708">
              <w:rPr>
                <w:rFonts w:ascii="Times New Roman" w:eastAsia="Times New Roman" w:hAnsi="Times New Roman" w:cs="Times New Roman"/>
                <w:sz w:val="24"/>
                <w:szCs w:val="24"/>
                <w:lang w:eastAsia="ru-RU"/>
              </w:rPr>
              <w:t>______________ Т. А. Коробейникова</w:t>
            </w:r>
          </w:p>
          <w:p w:rsidR="001B3708" w:rsidRPr="001B3708" w:rsidRDefault="001B3708" w:rsidP="001B3708">
            <w:pPr>
              <w:spacing w:after="150" w:line="240" w:lineRule="auto"/>
              <w:rPr>
                <w:rFonts w:ascii="Times New Roman" w:eastAsia="Times New Roman" w:hAnsi="Times New Roman" w:cs="Times New Roman"/>
                <w:sz w:val="24"/>
                <w:szCs w:val="24"/>
                <w:lang w:eastAsia="ru-RU"/>
              </w:rPr>
            </w:pPr>
          </w:p>
        </w:tc>
      </w:tr>
    </w:tbl>
    <w:p w:rsidR="001B3708" w:rsidRPr="001B3708" w:rsidRDefault="001B3708" w:rsidP="00A3144A">
      <w:pPr>
        <w:shd w:val="clear" w:color="auto" w:fill="FFFFFF"/>
        <w:spacing w:after="0" w:line="240" w:lineRule="auto"/>
        <w:jc w:val="right"/>
        <w:rPr>
          <w:rFonts w:ascii="Times New Roman" w:eastAsia="Times New Roman" w:hAnsi="Times New Roman" w:cs="Times New Roman"/>
          <w:sz w:val="20"/>
          <w:szCs w:val="20"/>
          <w:lang w:bidi="en-US"/>
        </w:rPr>
      </w:pPr>
      <w:r w:rsidRPr="001B3708">
        <w:rPr>
          <w:rFonts w:ascii="Arial" w:eastAsia="Times New Roman" w:hAnsi="Arial" w:cs="Arial"/>
          <w:sz w:val="21"/>
          <w:szCs w:val="21"/>
          <w:lang w:eastAsia="ru-RU"/>
        </w:rPr>
        <w:t> </w:t>
      </w:r>
      <w:r w:rsidRPr="001B3708">
        <w:rPr>
          <w:rFonts w:ascii="Times New Roman" w:eastAsia="Times New Roman" w:hAnsi="Times New Roman" w:cs="Times New Roman"/>
          <w:sz w:val="20"/>
          <w:szCs w:val="20"/>
          <w:lang w:bidi="en-US"/>
        </w:rPr>
        <w:t xml:space="preserve"> Приложение </w:t>
      </w:r>
      <w:proofErr w:type="gramStart"/>
      <w:r w:rsidRPr="001B3708">
        <w:rPr>
          <w:rFonts w:ascii="Times New Roman" w:eastAsia="Times New Roman" w:hAnsi="Times New Roman" w:cs="Times New Roman"/>
          <w:sz w:val="20"/>
          <w:szCs w:val="20"/>
          <w:lang w:bidi="en-US"/>
        </w:rPr>
        <w:t>к</w:t>
      </w:r>
      <w:proofErr w:type="gramEnd"/>
    </w:p>
    <w:p w:rsidR="001B3708" w:rsidRPr="001B3708" w:rsidRDefault="001B3708" w:rsidP="00A3144A">
      <w:pPr>
        <w:shd w:val="clear" w:color="auto" w:fill="FFFFFF"/>
        <w:spacing w:after="0" w:line="240" w:lineRule="auto"/>
        <w:jc w:val="right"/>
        <w:rPr>
          <w:rFonts w:ascii="Times New Roman" w:eastAsia="Times New Roman" w:hAnsi="Times New Roman" w:cs="Times New Roman"/>
          <w:sz w:val="20"/>
          <w:szCs w:val="20"/>
          <w:lang w:bidi="en-US"/>
        </w:rPr>
      </w:pPr>
      <w:r w:rsidRPr="001B3708">
        <w:rPr>
          <w:rFonts w:ascii="Times New Roman" w:eastAsia="Times New Roman" w:hAnsi="Times New Roman" w:cs="Times New Roman"/>
          <w:sz w:val="20"/>
          <w:szCs w:val="20"/>
          <w:lang w:bidi="en-US"/>
        </w:rPr>
        <w:t>                                                                             решению Шушенского районного Совета депутатов</w:t>
      </w:r>
    </w:p>
    <w:p w:rsidR="001B3708" w:rsidRPr="001B3708" w:rsidRDefault="001B3708" w:rsidP="00A3144A">
      <w:pPr>
        <w:shd w:val="clear" w:color="auto" w:fill="FFFFFF"/>
        <w:spacing w:after="0" w:line="240" w:lineRule="auto"/>
        <w:jc w:val="right"/>
        <w:rPr>
          <w:rFonts w:ascii="Times New Roman" w:eastAsia="Times New Roman" w:hAnsi="Times New Roman" w:cs="Times New Roman"/>
          <w:sz w:val="20"/>
          <w:szCs w:val="20"/>
          <w:lang w:bidi="en-US"/>
        </w:rPr>
      </w:pPr>
      <w:r w:rsidRPr="001B3708">
        <w:rPr>
          <w:rFonts w:ascii="Times New Roman" w:eastAsia="Times New Roman" w:hAnsi="Times New Roman" w:cs="Times New Roman"/>
          <w:sz w:val="20"/>
          <w:szCs w:val="20"/>
          <w:lang w:bidi="en-US"/>
        </w:rPr>
        <w:t>от 14.10.2021 №6-24-121</w:t>
      </w:r>
    </w:p>
    <w:p w:rsidR="001B3708" w:rsidRPr="001B3708" w:rsidRDefault="001B3708" w:rsidP="00A3144A">
      <w:pPr>
        <w:shd w:val="clear" w:color="auto" w:fill="FFFFFF"/>
        <w:spacing w:before="75" w:after="0" w:line="240" w:lineRule="auto"/>
        <w:jc w:val="right"/>
        <w:rPr>
          <w:rFonts w:ascii="Times New Roman" w:eastAsia="Times New Roman" w:hAnsi="Times New Roman" w:cs="Times New Roman"/>
          <w:color w:val="444444"/>
          <w:sz w:val="20"/>
          <w:szCs w:val="20"/>
          <w:lang w:eastAsia="ru-RU"/>
        </w:rPr>
      </w:pPr>
      <w:r w:rsidRPr="001B3708">
        <w:rPr>
          <w:rFonts w:ascii="Times New Roman" w:eastAsia="Times New Roman" w:hAnsi="Times New Roman" w:cs="Times New Roman"/>
          <w:color w:val="444444"/>
          <w:sz w:val="20"/>
          <w:szCs w:val="20"/>
          <w:lang w:eastAsia="ru-RU"/>
        </w:rPr>
        <w:t>                                                                         </w:t>
      </w:r>
    </w:p>
    <w:p w:rsidR="001B3708" w:rsidRPr="001B3708" w:rsidRDefault="001B3708" w:rsidP="00A3144A">
      <w:pPr>
        <w:widowControl w:val="0"/>
        <w:spacing w:after="0" w:line="240" w:lineRule="auto"/>
        <w:jc w:val="right"/>
        <w:rPr>
          <w:rFonts w:ascii="Times New Roman" w:eastAsia="Times New Roman" w:hAnsi="Times New Roman" w:cs="Times New Roman"/>
          <w:caps/>
          <w:snapToGrid w:val="0"/>
          <w:sz w:val="20"/>
          <w:szCs w:val="20"/>
          <w:lang w:eastAsia="ru-RU"/>
        </w:rPr>
      </w:pPr>
      <w:r w:rsidRPr="001B3708">
        <w:rPr>
          <w:rFonts w:ascii="Times New Roman" w:eastAsia="Times New Roman" w:hAnsi="Times New Roman" w:cs="Times New Roman"/>
          <w:snapToGrid w:val="0"/>
          <w:sz w:val="20"/>
          <w:szCs w:val="20"/>
          <w:lang w:eastAsia="ru-RU"/>
        </w:rPr>
        <w:t xml:space="preserve">                                      </w:t>
      </w:r>
      <w:r w:rsidRPr="001B3708">
        <w:rPr>
          <w:rFonts w:ascii="Times New Roman" w:eastAsia="Times New Roman" w:hAnsi="Times New Roman" w:cs="Times New Roman"/>
          <w:caps/>
          <w:snapToGrid w:val="0"/>
          <w:sz w:val="20"/>
          <w:szCs w:val="20"/>
          <w:lang w:eastAsia="ru-RU"/>
        </w:rPr>
        <w:t>Согласовано</w:t>
      </w:r>
    </w:p>
    <w:p w:rsidR="001B3708" w:rsidRPr="001B3708" w:rsidRDefault="001B3708" w:rsidP="00A3144A">
      <w:pPr>
        <w:widowControl w:val="0"/>
        <w:spacing w:after="0" w:line="240" w:lineRule="auto"/>
        <w:jc w:val="right"/>
        <w:rPr>
          <w:rFonts w:ascii="Times New Roman" w:eastAsia="Times New Roman" w:hAnsi="Times New Roman" w:cs="Times New Roman"/>
          <w:snapToGrid w:val="0"/>
          <w:sz w:val="20"/>
          <w:szCs w:val="20"/>
          <w:lang w:eastAsia="ru-RU"/>
        </w:rPr>
      </w:pPr>
      <w:r w:rsidRPr="001B3708">
        <w:rPr>
          <w:rFonts w:ascii="Times New Roman" w:eastAsia="Times New Roman" w:hAnsi="Times New Roman" w:cs="Times New Roman"/>
          <w:snapToGrid w:val="0"/>
          <w:sz w:val="20"/>
          <w:szCs w:val="20"/>
          <w:lang w:eastAsia="ru-RU"/>
        </w:rPr>
        <w:t xml:space="preserve">                                                         решением Шушенского районного</w:t>
      </w:r>
    </w:p>
    <w:p w:rsidR="001B3708" w:rsidRPr="001B3708" w:rsidRDefault="001B3708" w:rsidP="00A3144A">
      <w:pPr>
        <w:shd w:val="clear" w:color="auto" w:fill="FFFFFF"/>
        <w:spacing w:after="0" w:line="240" w:lineRule="auto"/>
        <w:jc w:val="right"/>
        <w:rPr>
          <w:rFonts w:ascii="Calibri" w:eastAsia="Calibri" w:hAnsi="Calibri" w:cs="Times New Roman"/>
          <w:sz w:val="20"/>
          <w:szCs w:val="20"/>
        </w:rPr>
      </w:pPr>
      <w:r w:rsidRPr="001B3708">
        <w:rPr>
          <w:rFonts w:ascii="Times New Roman" w:eastAsia="Calibri" w:hAnsi="Times New Roman" w:cs="Times New Roman"/>
          <w:sz w:val="20"/>
          <w:szCs w:val="20"/>
        </w:rPr>
        <w:t xml:space="preserve">                                                       Совета депутатов</w:t>
      </w:r>
      <w:r w:rsidRPr="001B3708">
        <w:rPr>
          <w:rFonts w:ascii="Calibri" w:eastAsia="Calibri" w:hAnsi="Calibri" w:cs="Times New Roman"/>
          <w:b/>
          <w:sz w:val="20"/>
          <w:szCs w:val="20"/>
        </w:rPr>
        <w:t xml:space="preserve"> </w:t>
      </w:r>
      <w:r w:rsidRPr="001B3708">
        <w:rPr>
          <w:rFonts w:ascii="Calibri" w:eastAsia="Calibri" w:hAnsi="Calibri" w:cs="Times New Roman"/>
          <w:sz w:val="20"/>
          <w:szCs w:val="20"/>
        </w:rPr>
        <w:t xml:space="preserve"> </w:t>
      </w:r>
      <w:r w:rsidRPr="001B3708">
        <w:rPr>
          <w:rFonts w:ascii="Times New Roman" w:eastAsia="Times New Roman" w:hAnsi="Times New Roman" w:cs="Times New Roman"/>
          <w:sz w:val="20"/>
          <w:szCs w:val="20"/>
          <w:lang w:bidi="en-US"/>
        </w:rPr>
        <w:t>от _____2021 № ______</w:t>
      </w:r>
    </w:p>
    <w:p w:rsidR="001B3708" w:rsidRPr="001B3708" w:rsidRDefault="001B3708" w:rsidP="00A3144A">
      <w:pPr>
        <w:widowControl w:val="0"/>
        <w:spacing w:after="0" w:line="240" w:lineRule="auto"/>
        <w:jc w:val="right"/>
        <w:rPr>
          <w:rFonts w:ascii="Times New Roman" w:eastAsia="Times New Roman" w:hAnsi="Times New Roman" w:cs="Times New Roman"/>
          <w:snapToGrid w:val="0"/>
          <w:sz w:val="20"/>
          <w:szCs w:val="20"/>
          <w:lang w:eastAsia="ru-RU"/>
        </w:rPr>
      </w:pPr>
      <w:r w:rsidRPr="001B3708">
        <w:rPr>
          <w:rFonts w:ascii="Times New Roman" w:eastAsia="Times New Roman" w:hAnsi="Times New Roman" w:cs="Times New Roman"/>
          <w:snapToGrid w:val="0"/>
          <w:sz w:val="20"/>
          <w:szCs w:val="20"/>
          <w:lang w:eastAsia="ru-RU"/>
        </w:rPr>
        <w:t xml:space="preserve">                                                                                       </w:t>
      </w:r>
    </w:p>
    <w:p w:rsidR="001B3708" w:rsidRPr="001B3708" w:rsidRDefault="001B3708" w:rsidP="00A3144A">
      <w:pPr>
        <w:widowControl w:val="0"/>
        <w:spacing w:after="0" w:line="240" w:lineRule="auto"/>
        <w:jc w:val="right"/>
        <w:rPr>
          <w:rFonts w:ascii="Times New Roman" w:eastAsia="Times New Roman" w:hAnsi="Times New Roman" w:cs="Times New Roman"/>
          <w:caps/>
          <w:snapToGrid w:val="0"/>
          <w:sz w:val="20"/>
          <w:szCs w:val="20"/>
          <w:lang w:eastAsia="ru-RU"/>
        </w:rPr>
      </w:pPr>
      <w:r w:rsidRPr="001B3708">
        <w:rPr>
          <w:rFonts w:ascii="Times New Roman" w:eastAsia="Times New Roman" w:hAnsi="Times New Roman" w:cs="Times New Roman"/>
          <w:snapToGrid w:val="0"/>
          <w:sz w:val="20"/>
          <w:szCs w:val="20"/>
          <w:lang w:eastAsia="ru-RU"/>
        </w:rPr>
        <w:t xml:space="preserve">                                                                           </w:t>
      </w:r>
      <w:r w:rsidRPr="001B3708">
        <w:rPr>
          <w:rFonts w:ascii="Times New Roman" w:eastAsia="Times New Roman" w:hAnsi="Times New Roman" w:cs="Times New Roman"/>
          <w:caps/>
          <w:snapToGrid w:val="0"/>
          <w:sz w:val="20"/>
          <w:szCs w:val="20"/>
          <w:lang w:eastAsia="ru-RU"/>
        </w:rPr>
        <w:t>Согласовано</w:t>
      </w:r>
    </w:p>
    <w:p w:rsidR="001B3708" w:rsidRPr="001B3708" w:rsidRDefault="001B3708" w:rsidP="00A3144A">
      <w:pPr>
        <w:widowControl w:val="0"/>
        <w:spacing w:after="0" w:line="240" w:lineRule="auto"/>
        <w:jc w:val="right"/>
        <w:rPr>
          <w:rFonts w:ascii="Times New Roman" w:eastAsia="Times New Roman" w:hAnsi="Times New Roman" w:cs="Times New Roman"/>
          <w:snapToGrid w:val="0"/>
          <w:sz w:val="20"/>
          <w:szCs w:val="20"/>
          <w:lang w:eastAsia="ru-RU"/>
        </w:rPr>
      </w:pPr>
      <w:r w:rsidRPr="001B3708">
        <w:rPr>
          <w:rFonts w:ascii="Times New Roman" w:eastAsia="Times New Roman" w:hAnsi="Times New Roman" w:cs="Times New Roman"/>
          <w:snapToGrid w:val="0"/>
          <w:sz w:val="20"/>
          <w:szCs w:val="20"/>
          <w:lang w:eastAsia="ru-RU"/>
        </w:rPr>
        <w:t xml:space="preserve">                                                                    решением ______________</w:t>
      </w:r>
      <w:proofErr w:type="gramStart"/>
      <w:r w:rsidRPr="001B3708">
        <w:rPr>
          <w:rFonts w:ascii="Times New Roman" w:eastAsia="Times New Roman" w:hAnsi="Times New Roman" w:cs="Times New Roman"/>
          <w:snapToGrid w:val="0"/>
          <w:sz w:val="20"/>
          <w:szCs w:val="20"/>
          <w:lang w:eastAsia="ru-RU"/>
        </w:rPr>
        <w:t>сельского</w:t>
      </w:r>
      <w:proofErr w:type="gramEnd"/>
      <w:r w:rsidRPr="001B3708">
        <w:rPr>
          <w:rFonts w:ascii="Times New Roman" w:eastAsia="Times New Roman" w:hAnsi="Times New Roman" w:cs="Times New Roman"/>
          <w:snapToGrid w:val="0"/>
          <w:sz w:val="20"/>
          <w:szCs w:val="20"/>
          <w:lang w:eastAsia="ru-RU"/>
        </w:rPr>
        <w:t xml:space="preserve"> </w:t>
      </w:r>
    </w:p>
    <w:p w:rsidR="001B3708" w:rsidRPr="001B3708" w:rsidRDefault="001B3708" w:rsidP="00A3144A">
      <w:pPr>
        <w:widowControl w:val="0"/>
        <w:spacing w:after="0" w:line="240" w:lineRule="auto"/>
        <w:jc w:val="right"/>
        <w:rPr>
          <w:rFonts w:ascii="Times New Roman" w:eastAsia="Times New Roman" w:hAnsi="Times New Roman" w:cs="Times New Roman"/>
          <w:snapToGrid w:val="0"/>
          <w:sz w:val="28"/>
          <w:szCs w:val="28"/>
          <w:lang w:eastAsia="ru-RU"/>
        </w:rPr>
      </w:pPr>
      <w:r w:rsidRPr="001B3708">
        <w:rPr>
          <w:rFonts w:ascii="Times New Roman" w:eastAsia="Times New Roman" w:hAnsi="Times New Roman" w:cs="Times New Roman"/>
          <w:snapToGrid w:val="0"/>
          <w:sz w:val="20"/>
          <w:szCs w:val="20"/>
          <w:lang w:eastAsia="ru-RU"/>
        </w:rPr>
        <w:t xml:space="preserve">                                                              Совета депутатов от _____2021 №___</w:t>
      </w:r>
    </w:p>
    <w:p w:rsidR="001B3708" w:rsidRPr="001B3708" w:rsidRDefault="001B3708" w:rsidP="00A3144A">
      <w:pPr>
        <w:shd w:val="clear" w:color="auto" w:fill="FFFFFF"/>
        <w:spacing w:before="75" w:after="0" w:line="240" w:lineRule="auto"/>
        <w:jc w:val="center"/>
        <w:rPr>
          <w:rFonts w:ascii="Times New Roman" w:eastAsia="Times New Roman" w:hAnsi="Times New Roman" w:cs="Times New Roman"/>
          <w:b/>
          <w:sz w:val="28"/>
          <w:szCs w:val="28"/>
          <w:lang w:bidi="en-US"/>
        </w:rPr>
      </w:pP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СОГЛАШЕНИЕ №___</w:t>
      </w: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о принятии отдельных полномочий органа местного самоуправления__</w:t>
      </w:r>
      <w:r w:rsidRPr="001B3708">
        <w:rPr>
          <w:rFonts w:ascii="Times New Roman" w:eastAsia="Times New Roman" w:hAnsi="Times New Roman" w:cs="Times New Roman"/>
          <w:i/>
          <w:sz w:val="24"/>
          <w:szCs w:val="24"/>
          <w:lang w:bidi="en-US"/>
        </w:rPr>
        <w:t>(наименование поселения)</w:t>
      </w:r>
      <w:r w:rsidRPr="001B3708">
        <w:rPr>
          <w:rFonts w:ascii="Times New Roman" w:eastAsia="Times New Roman" w:hAnsi="Times New Roman" w:cs="Times New Roman"/>
          <w:b/>
          <w:sz w:val="24"/>
          <w:szCs w:val="24"/>
          <w:lang w:bidi="en-US"/>
        </w:rPr>
        <w:t>__ по исполнению бюджета  поселения администрацией Шушенского района на 2022 год</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sz w:val="24"/>
          <w:szCs w:val="24"/>
          <w:lang w:bidi="en-US"/>
        </w:rPr>
      </w:pP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В соответствии с Федеральным законом от 06.10.2003 № 131-ФЗ «Об общих принципах организации местного самоуправления в Российской Федерации», статьей 154 Бюджетного кодекса Российской Федерации в целях оперативного решения вопросов местного значения, в целях оперативного решения вопросов местного значения, __________________________________________________________________</w:t>
      </w: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(наименование органа местного самоуправления поселения)</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sz w:val="24"/>
          <w:szCs w:val="24"/>
          <w:lang w:bidi="en-US"/>
        </w:rPr>
      </w:pPr>
      <w:proofErr w:type="gramStart"/>
      <w:r w:rsidRPr="001B3708">
        <w:rPr>
          <w:rFonts w:ascii="Times New Roman" w:eastAsia="Times New Roman" w:hAnsi="Times New Roman" w:cs="Times New Roman"/>
          <w:sz w:val="24"/>
          <w:szCs w:val="24"/>
          <w:lang w:bidi="en-US"/>
        </w:rPr>
        <w:t>именуемое в дальнейшем «Поселение», в лице ________________________________, действующего на основании _______________, с одной стороны, и Администрация Шушенского района, именуемая в дальнейшем «Администрация», в лице ________________________________, действующего на основании Устава Шушенского района, с другой стороны, далее именуемые «Стороны», заключили настоящее Соглашение о нижеследующем:                                              </w:t>
      </w:r>
      <w:proofErr w:type="gramEnd"/>
    </w:p>
    <w:p w:rsidR="001B3708" w:rsidRPr="001B3708" w:rsidRDefault="001B3708" w:rsidP="001B3708">
      <w:pPr>
        <w:numPr>
          <w:ilvl w:val="0"/>
          <w:numId w:val="27"/>
        </w:numPr>
        <w:shd w:val="clear" w:color="auto" w:fill="FFFFFF"/>
        <w:spacing w:before="75" w:after="75" w:line="240" w:lineRule="auto"/>
        <w:contextualSpacing/>
        <w:jc w:val="center"/>
        <w:rPr>
          <w:rFonts w:ascii="Times New Roman" w:eastAsia="Times New Roman" w:hAnsi="Times New Roman" w:cs="Times New Roman"/>
          <w:sz w:val="24"/>
          <w:szCs w:val="24"/>
          <w:lang w:bidi="en-US"/>
        </w:rPr>
      </w:pPr>
      <w:r w:rsidRPr="001B3708">
        <w:rPr>
          <w:rFonts w:ascii="Times New Roman" w:eastAsia="Times New Roman" w:hAnsi="Times New Roman" w:cs="Times New Roman"/>
          <w:b/>
          <w:sz w:val="24"/>
          <w:szCs w:val="24"/>
          <w:lang w:bidi="en-US"/>
        </w:rPr>
        <w:t>Предмет Соглашения</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1.1.Предметом настоящего соглашения является передача части полномочий администрации Поселения финансовому управлению администрации Шушенского района (далее – финансовое управление) по исполнению бюджета поселения:</w:t>
      </w:r>
    </w:p>
    <w:p w:rsidR="001B3708" w:rsidRPr="001B3708" w:rsidRDefault="001B3708" w:rsidP="001B3708">
      <w:pPr>
        <w:spacing w:after="160" w:line="240" w:lineRule="auto"/>
        <w:ind w:left="360" w:firstLine="66"/>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1.1.1. Осуществление электронного обмена документов с отделением Федерального казначейства по Шушенскому району (далее – ОФК) в части:</w:t>
      </w:r>
    </w:p>
    <w:p w:rsidR="001B3708" w:rsidRPr="001B3708" w:rsidRDefault="001B3708" w:rsidP="001B3708">
      <w:pPr>
        <w:spacing w:after="160" w:line="240" w:lineRule="auto"/>
        <w:ind w:firstLine="709"/>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передачи в ОФК расходных расписаний по лимитам бюджетных ассигнований, расходных расписаний по предельным объемам финансирования. </w:t>
      </w:r>
    </w:p>
    <w:p w:rsidR="001B3708" w:rsidRPr="001B3708" w:rsidRDefault="001B3708" w:rsidP="001B3708">
      <w:pPr>
        <w:numPr>
          <w:ilvl w:val="2"/>
          <w:numId w:val="26"/>
        </w:numPr>
        <w:spacing w:after="160" w:line="240" w:lineRule="auto"/>
        <w:ind w:left="0" w:firstLine="426"/>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Ведение учета исполнения бюджета поселения в системе АСУ БП «АЦК – Финансы» при порядке казначейского обслуживания с открытием лицевых счетов в органах </w:t>
      </w:r>
      <w:r w:rsidRPr="001B3708">
        <w:rPr>
          <w:rFonts w:ascii="Times New Roman" w:eastAsia="Times New Roman" w:hAnsi="Times New Roman" w:cs="Times New Roman"/>
          <w:sz w:val="24"/>
          <w:szCs w:val="24"/>
          <w:lang w:bidi="en-US"/>
        </w:rPr>
        <w:lastRenderedPageBreak/>
        <w:t>Федерального казначейства в соответствии с Приказом Казначейства России от 14.05.2020 № 21н:</w:t>
      </w:r>
    </w:p>
    <w:p w:rsidR="001B3708" w:rsidRPr="001B3708" w:rsidRDefault="001B3708" w:rsidP="001B3708">
      <w:pPr>
        <w:spacing w:after="0" w:line="240" w:lineRule="auto"/>
        <w:ind w:firstLine="426"/>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 ведение справочников КБК;</w:t>
      </w:r>
    </w:p>
    <w:p w:rsidR="001B3708" w:rsidRPr="001B3708" w:rsidRDefault="001B3708" w:rsidP="001B3708">
      <w:pPr>
        <w:spacing w:after="0" w:line="240" w:lineRule="auto"/>
        <w:ind w:left="851" w:hanging="851"/>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 ведение справочников кодов целевых субсидий;</w:t>
      </w:r>
    </w:p>
    <w:p w:rsidR="001B3708" w:rsidRPr="001B3708" w:rsidRDefault="001B3708" w:rsidP="001B3708">
      <w:pPr>
        <w:spacing w:after="0"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формирование и ведение бюджетной росписи;</w:t>
      </w:r>
    </w:p>
    <w:p w:rsidR="001B3708" w:rsidRPr="001B3708" w:rsidRDefault="001B3708" w:rsidP="001B3708">
      <w:pPr>
        <w:spacing w:after="0"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формирование и ведение кассового плана по доходам, расходам и источникам внутреннего финансирования дефицита бюджета;</w:t>
      </w:r>
    </w:p>
    <w:p w:rsidR="001B3708" w:rsidRPr="001B3708" w:rsidRDefault="001B3708" w:rsidP="001B3708">
      <w:pPr>
        <w:spacing w:after="0"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финансирование расходов бюджетов поселений (формирование заявок на финансирование, распорядительных заявок, уведомлений о предельных объемах финансирования, формирование и отправка в ОФК расходных расписаний, отзыв финансирования по счетам ОФК) по заявкам Поселения, в пределах свободного остатка средств на лицевых счетах;</w:t>
      </w:r>
    </w:p>
    <w:p w:rsidR="001B3708" w:rsidRPr="001B3708" w:rsidRDefault="001B3708" w:rsidP="001B3708">
      <w:pPr>
        <w:spacing w:after="0" w:line="240" w:lineRule="auto"/>
        <w:ind w:firstLine="708"/>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загрузка информации по поступлениям и выплатам по счету бюджета поселения (загрузка сводной ведомости по кассовым поступлениям, сводной ведомости по кассовым выплатам, ведомости по движению свободного остатка средств бюджета, выписки из лицевого счета главного распорядителя и протокола отказа);</w:t>
      </w:r>
    </w:p>
    <w:p w:rsidR="001B3708" w:rsidRPr="001B3708" w:rsidRDefault="001B3708" w:rsidP="001B3708">
      <w:pPr>
        <w:spacing w:after="0" w:line="240" w:lineRule="auto"/>
        <w:ind w:firstLine="708"/>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ежемесячная сверка данных системы АСУ БП «АЦК – Финансы» по доходам, расходам и источникам внутреннего финансирования с данными ОФК;</w:t>
      </w:r>
    </w:p>
    <w:p w:rsidR="001B3708" w:rsidRPr="001B3708" w:rsidRDefault="001B3708" w:rsidP="001B3708">
      <w:pPr>
        <w:spacing w:after="0" w:line="240" w:lineRule="auto"/>
        <w:ind w:firstLine="708"/>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1.1.3.Консультация, оказание практической помощи по вопросам использования и устранения неполадок программного обеспечения при обращении специалистов Поселений.</w:t>
      </w:r>
    </w:p>
    <w:p w:rsidR="001B3708" w:rsidRPr="001B3708" w:rsidRDefault="001B3708" w:rsidP="001B3708">
      <w:pPr>
        <w:spacing w:after="0" w:line="240" w:lineRule="auto"/>
        <w:ind w:firstLine="709"/>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1.2.Порядок взаимодействия финансового органа и Поселения в процессе исполнения переданных полномочий осуществляется в соответствии с регламентом, заключаемым между финансовым органом и администрацией Поселения. </w:t>
      </w:r>
    </w:p>
    <w:p w:rsidR="001B3708" w:rsidRPr="001B3708" w:rsidRDefault="001B3708" w:rsidP="001B3708">
      <w:pPr>
        <w:spacing w:after="0" w:line="240" w:lineRule="auto"/>
        <w:ind w:firstLine="709"/>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1.3.</w:t>
      </w:r>
      <w:r w:rsidRPr="001B3708">
        <w:rPr>
          <w:rFonts w:ascii="Times New Roman" w:eastAsia="Calibri" w:hAnsi="Times New Roman" w:cs="Times New Roman"/>
          <w:sz w:val="24"/>
          <w:szCs w:val="24"/>
        </w:rPr>
        <w:t xml:space="preserve"> Размещение информации в системе ЕПБС «Электронный бюджет» в соответствие приказом Минфина России от 28.12.2016г. №243</w:t>
      </w:r>
    </w:p>
    <w:p w:rsidR="001B3708" w:rsidRPr="001B3708" w:rsidRDefault="001B3708" w:rsidP="001B3708">
      <w:pPr>
        <w:spacing w:after="0" w:line="240" w:lineRule="auto"/>
        <w:ind w:firstLine="709"/>
        <w:contextualSpacing/>
        <w:jc w:val="both"/>
        <w:rPr>
          <w:rFonts w:ascii="Times New Roman" w:eastAsia="Times New Roman" w:hAnsi="Times New Roman" w:cs="Times New Roman"/>
          <w:sz w:val="24"/>
          <w:szCs w:val="24"/>
          <w:lang w:bidi="en-US"/>
        </w:rPr>
      </w:pPr>
    </w:p>
    <w:p w:rsidR="001B3708" w:rsidRPr="001B3708" w:rsidRDefault="001B3708" w:rsidP="001B3708">
      <w:pPr>
        <w:spacing w:after="0" w:line="240" w:lineRule="auto"/>
        <w:ind w:firstLine="709"/>
        <w:contextualSpacing/>
        <w:jc w:val="center"/>
        <w:rPr>
          <w:rFonts w:ascii="Times New Roman" w:eastAsia="Times New Roman" w:hAnsi="Times New Roman" w:cs="Times New Roman"/>
          <w:sz w:val="24"/>
          <w:szCs w:val="24"/>
          <w:lang w:bidi="en-US"/>
        </w:rPr>
      </w:pPr>
      <w:r w:rsidRPr="001B3708">
        <w:rPr>
          <w:rFonts w:ascii="Times New Roman" w:eastAsia="Times New Roman" w:hAnsi="Times New Roman" w:cs="Times New Roman"/>
          <w:b/>
          <w:sz w:val="24"/>
          <w:szCs w:val="24"/>
          <w:lang w:bidi="en-US"/>
        </w:rPr>
        <w:t>2. Права и обязательства Сторон</w:t>
      </w:r>
    </w:p>
    <w:p w:rsidR="001B3708" w:rsidRPr="001B3708" w:rsidRDefault="001B3708" w:rsidP="001B3708">
      <w:pPr>
        <w:spacing w:after="0" w:line="240" w:lineRule="auto"/>
        <w:ind w:left="1440" w:hanging="731"/>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2.1. Обязательства Администрации в лице финансового управления:</w:t>
      </w:r>
    </w:p>
    <w:p w:rsidR="001B3708" w:rsidRPr="001B3708" w:rsidRDefault="001B3708" w:rsidP="001B3708">
      <w:pPr>
        <w:spacing w:after="0" w:line="240" w:lineRule="auto"/>
        <w:ind w:firstLine="708"/>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2.1.1. Соблюдать бюджетное законодательство, а также правовые акты органов местного самоуправления Поселения, принятые в пределах их компетенции по вопросам осуществления бюджетных полномочий.</w:t>
      </w:r>
    </w:p>
    <w:p w:rsidR="001B3708" w:rsidRPr="001B3708" w:rsidRDefault="001B3708" w:rsidP="001B3708">
      <w:pPr>
        <w:spacing w:after="0" w:line="240" w:lineRule="auto"/>
        <w:ind w:firstLine="708"/>
        <w:contextualSpacing/>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2.1.2. Осуществлять комплекс мероприятий по исполнению бюджета Поселения, предусмотренный бюджетным законодательством для органа, исполняющего бюджет в части:</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ежедневного контроля свободного остатка средств с учетом целевых поступлений для распределения финансирования;</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информирования поселения о невыясненных поступлениях на счете, открытом в ОФК, для осуществления дальнейшего </w:t>
      </w:r>
      <w:proofErr w:type="gramStart"/>
      <w:r w:rsidRPr="001B3708">
        <w:rPr>
          <w:rFonts w:ascii="Times New Roman" w:eastAsia="Times New Roman" w:hAnsi="Times New Roman" w:cs="Times New Roman"/>
          <w:sz w:val="24"/>
          <w:szCs w:val="24"/>
          <w:lang w:bidi="en-US"/>
        </w:rPr>
        <w:t>контроля за</w:t>
      </w:r>
      <w:proofErr w:type="gramEnd"/>
      <w:r w:rsidRPr="001B3708">
        <w:rPr>
          <w:rFonts w:ascii="Times New Roman" w:eastAsia="Times New Roman" w:hAnsi="Times New Roman" w:cs="Times New Roman"/>
          <w:sz w:val="24"/>
          <w:szCs w:val="24"/>
          <w:lang w:bidi="en-US"/>
        </w:rPr>
        <w:t xml:space="preserve"> уточнением кода доходов и расходов;</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-формирования и передачи ОФК расходных расписаний через программу казначейского исполнения бюджета (расходная часть) согласно распоряжениям Поселения.</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2.1.3.</w:t>
      </w:r>
      <w:r w:rsidRPr="001B3708">
        <w:rPr>
          <w:rFonts w:ascii="Times New Roman" w:eastAsia="Times New Roman" w:hAnsi="Times New Roman" w:cs="Times New Roman"/>
          <w:sz w:val="24"/>
          <w:szCs w:val="24"/>
          <w:lang w:bidi="en-US"/>
        </w:rPr>
        <w:tab/>
        <w:t>Расходовать иные межбюджетные трансферты (возмещение), передаваемые из бюджета Поселения в районный бюджет на осуществление переданных отдельных полномочий по вопросам местного значения, указанных в п.1 настоящего Соглашения, строго в соответствии с их целевым назначением.</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2.1.4. Произвести возврат неиспользованных остатков средств иных межбюджетных трансфертов до 31 декабря 2022г.</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2.1.5. </w:t>
      </w:r>
      <w:proofErr w:type="gramStart"/>
      <w:r w:rsidRPr="001B3708">
        <w:rPr>
          <w:rFonts w:ascii="Times New Roman" w:eastAsia="Times New Roman" w:hAnsi="Times New Roman" w:cs="Times New Roman"/>
          <w:sz w:val="24"/>
          <w:szCs w:val="24"/>
          <w:lang w:bidi="en-US"/>
        </w:rPr>
        <w:t>Предоставить Поселению отчет</w:t>
      </w:r>
      <w:proofErr w:type="gramEnd"/>
      <w:r w:rsidRPr="001B3708">
        <w:rPr>
          <w:rFonts w:ascii="Times New Roman" w:eastAsia="Times New Roman" w:hAnsi="Times New Roman" w:cs="Times New Roman"/>
          <w:sz w:val="24"/>
          <w:szCs w:val="24"/>
          <w:lang w:bidi="en-US"/>
        </w:rPr>
        <w:t xml:space="preserve"> по осуществлению переданных к осуществлению отдельных полномочий по вопросам местного значения, указанных в п.1 настоящего Соглашения, и по расходованию иных межбюджетных трансфертов, переданных на их осуществление в срок до 01.02.2022 по форме, установленной финансовым управлением администрации Шушенского района.</w:t>
      </w:r>
    </w:p>
    <w:p w:rsidR="001B3708" w:rsidRPr="001B3708" w:rsidRDefault="001B3708" w:rsidP="001B3708">
      <w:pPr>
        <w:shd w:val="clear" w:color="auto" w:fill="FFFFFF"/>
        <w:spacing w:before="75" w:after="75" w:line="240" w:lineRule="auto"/>
        <w:ind w:firstLine="708"/>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2.1.6.</w:t>
      </w:r>
      <w:r w:rsidRPr="001B3708">
        <w:rPr>
          <w:rFonts w:ascii="Times New Roman" w:eastAsia="Times New Roman" w:hAnsi="Times New Roman" w:cs="Times New Roman"/>
          <w:sz w:val="24"/>
          <w:szCs w:val="24"/>
          <w:lang w:bidi="en-US"/>
        </w:rPr>
        <w:tab/>
        <w:t>Предоставлять по запросам Поселения информацию по вопросам осуществления отдельных полномочий по вопросам местного значения, указанных в п. 1 настоящего Соглашения.</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lastRenderedPageBreak/>
        <w:t xml:space="preserve">   2.2. Администрация в лице финансового управления имеет следующие права:</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2.2.1. Требовать от Поселения перечисления иных межбюджетных трансфертов (возмещение) на осуществление полномочий, предусмотренных пунктом 1.1 Соглашения.</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2.2.2. Получение от Поселения информации и материалов, необходимых для осуществления полномочий, указанных в пункте 1 настоящего Соглашения.</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2.3. Поселение принимает на себя следующие обязательства:</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2.3.1. Обеспечить перечисление в районный бюджет финансовых средств (возмещение), необходимых для осуществления отдельных полномочий Поселения в виде иных межбюджетных трансфертов из бюджета Поселения в размере</w:t>
      </w:r>
      <w:proofErr w:type="gramStart"/>
      <w:r w:rsidRPr="001B3708">
        <w:rPr>
          <w:rFonts w:ascii="Times New Roman" w:eastAsia="Times New Roman" w:hAnsi="Times New Roman" w:cs="Times New Roman"/>
          <w:sz w:val="24"/>
          <w:szCs w:val="24"/>
          <w:lang w:bidi="en-US"/>
        </w:rPr>
        <w:t xml:space="preserve"> ________ (__________) </w:t>
      </w:r>
      <w:proofErr w:type="gramEnd"/>
      <w:r w:rsidRPr="001B3708">
        <w:rPr>
          <w:rFonts w:ascii="Times New Roman" w:eastAsia="Times New Roman" w:hAnsi="Times New Roman" w:cs="Times New Roman"/>
          <w:sz w:val="24"/>
          <w:szCs w:val="24"/>
          <w:lang w:bidi="en-US"/>
        </w:rPr>
        <w:t xml:space="preserve">рублей в следующем порядке: равными частями не позднее 16.01.2022, 28.06.2022. </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2.3.2. Обеспечить предоставление в финансовое управление документов, необходимых для осуществления отдельных полномочий, указанных в пункте 1 настоящего Соглашения. </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2.3.3.Оказывать содействие финансовому управлению в разрешении вопросов, связанных с осуществлением им отдельных полномочий, указанных в разделе 1 настоящего Соглашения.</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proofErr w:type="gramStart"/>
      <w:r w:rsidRPr="001B3708">
        <w:rPr>
          <w:rFonts w:ascii="Times New Roman" w:eastAsia="Times New Roman" w:hAnsi="Times New Roman" w:cs="Times New Roman"/>
          <w:sz w:val="24"/>
          <w:szCs w:val="24"/>
          <w:lang w:bidi="en-US"/>
        </w:rPr>
        <w:t>2.3.4.Обеспечить (при отсутствии вакантных должностей муниципальных служащих) оптимизацию численности муниципальных служащих на 0,15 ставки), предупредить работников о предстоящем сокращении не позднее 1 января 2022г.</w:t>
      </w:r>
      <w:proofErr w:type="gramEnd"/>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2.4. Поселение имеет право:</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2.4.1.Требовать надлежащего осуществления финансовым управлением отдельных полномочий по вопросам местного значения, указанных в п.1. настоящего Соглашения;</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2.4.2.Осуществлять </w:t>
      </w:r>
      <w:proofErr w:type="gramStart"/>
      <w:r w:rsidRPr="001B3708">
        <w:rPr>
          <w:rFonts w:ascii="Times New Roman" w:eastAsia="Times New Roman" w:hAnsi="Times New Roman" w:cs="Times New Roman"/>
          <w:sz w:val="24"/>
          <w:szCs w:val="24"/>
          <w:lang w:bidi="en-US"/>
        </w:rPr>
        <w:t>контроль за</w:t>
      </w:r>
      <w:proofErr w:type="gramEnd"/>
      <w:r w:rsidRPr="001B3708">
        <w:rPr>
          <w:rFonts w:ascii="Times New Roman" w:eastAsia="Times New Roman" w:hAnsi="Times New Roman" w:cs="Times New Roman"/>
          <w:sz w:val="24"/>
          <w:szCs w:val="24"/>
          <w:lang w:bidi="en-US"/>
        </w:rPr>
        <w:t xml:space="preserve"> осуществлением отдельных полномочий и за целевым использованием финансовых средств, переданных для осуществления отдельных полномочий по вопросам местного значения, указанных в п. 1 настоящего Соглашения;</w:t>
      </w:r>
    </w:p>
    <w:p w:rsidR="001B3708" w:rsidRPr="001B3708" w:rsidRDefault="001B3708" w:rsidP="001B3708">
      <w:pPr>
        <w:shd w:val="clear" w:color="auto" w:fill="FFFFFF"/>
        <w:spacing w:before="75" w:after="75" w:line="240" w:lineRule="auto"/>
        <w:ind w:firstLine="709"/>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2.4.3.Направлять запросы финансовому управлению по вопросам осуществления отдельных полномочий по вопросам местного значения, указанных в п. 1 настоящего Соглашения.</w:t>
      </w:r>
    </w:p>
    <w:p w:rsidR="001B3708" w:rsidRPr="001B3708" w:rsidRDefault="001B3708" w:rsidP="001B3708">
      <w:pPr>
        <w:shd w:val="clear" w:color="auto" w:fill="FFFFFF"/>
        <w:spacing w:before="75" w:after="75" w:line="240" w:lineRule="auto"/>
        <w:ind w:firstLine="709"/>
        <w:rPr>
          <w:rFonts w:ascii="Times New Roman" w:eastAsia="Times New Roman" w:hAnsi="Times New Roman" w:cs="Times New Roman"/>
          <w:sz w:val="24"/>
          <w:szCs w:val="24"/>
          <w:lang w:bidi="en-US"/>
        </w:rPr>
      </w:pP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3. Финансирование осуществления передаваемых полномочий</w:t>
      </w:r>
    </w:p>
    <w:p w:rsidR="001B3708" w:rsidRPr="001B3708" w:rsidRDefault="001B3708" w:rsidP="001B370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3.1.Для осуществления отдельных полномочий по вопросам местного значения, указанных в п. 1 настоящего Соглашения, Поселение из своего бюджета предоставляет районному бюджету иные межбюджетные трансферты. </w:t>
      </w:r>
    </w:p>
    <w:p w:rsidR="001B3708" w:rsidRPr="001B3708" w:rsidRDefault="001B3708" w:rsidP="001B370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3.2.Объем иных межбюджетных трансфертов, необходимых для осуществления отдельных полномочий по вопросам местного значения, указанных в п. 1 настоящего Соглашения, определяется в соответствии с Методикой расчета объема иных межбюджетных трансфертов на осуществление части полномочий по решению вопросов местного значения согласно приложению к настоящему Соглашению. </w:t>
      </w:r>
    </w:p>
    <w:p w:rsidR="001B3708" w:rsidRPr="001B3708" w:rsidRDefault="001B3708" w:rsidP="001B370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Методика расчета объема иных межбюджетных трансфертов на осуществление части полномочий по решению вопросов местного значения является неотъемлемой частью Соглашения.</w:t>
      </w:r>
    </w:p>
    <w:p w:rsidR="001B3708" w:rsidRPr="001B3708" w:rsidRDefault="001B3708" w:rsidP="001B3708">
      <w:pPr>
        <w:shd w:val="clear" w:color="auto" w:fill="FFFFFF"/>
        <w:spacing w:before="75" w:after="75" w:line="240" w:lineRule="auto"/>
        <w:ind w:firstLine="567"/>
        <w:jc w:val="center"/>
        <w:rPr>
          <w:rFonts w:ascii="Times New Roman" w:eastAsia="Times New Roman" w:hAnsi="Times New Roman" w:cs="Times New Roman"/>
          <w:b/>
          <w:sz w:val="24"/>
          <w:szCs w:val="24"/>
          <w:lang w:bidi="en-US"/>
        </w:rPr>
      </w:pPr>
    </w:p>
    <w:p w:rsidR="001B3708" w:rsidRPr="001B3708" w:rsidRDefault="001B3708" w:rsidP="001B3708">
      <w:pPr>
        <w:shd w:val="clear" w:color="auto" w:fill="FFFFFF"/>
        <w:spacing w:before="75" w:after="75" w:line="240" w:lineRule="auto"/>
        <w:ind w:firstLine="567"/>
        <w:jc w:val="center"/>
        <w:rPr>
          <w:rFonts w:ascii="Times New Roman" w:eastAsia="Times New Roman" w:hAnsi="Times New Roman" w:cs="Times New Roman"/>
          <w:sz w:val="24"/>
          <w:szCs w:val="24"/>
          <w:lang w:bidi="en-US"/>
        </w:rPr>
      </w:pPr>
      <w:r w:rsidRPr="001B3708">
        <w:rPr>
          <w:rFonts w:ascii="Times New Roman" w:eastAsia="Times New Roman" w:hAnsi="Times New Roman" w:cs="Times New Roman"/>
          <w:b/>
          <w:sz w:val="24"/>
          <w:szCs w:val="24"/>
          <w:lang w:bidi="en-US"/>
        </w:rPr>
        <w:t>4.</w:t>
      </w:r>
      <w:proofErr w:type="gramStart"/>
      <w:r w:rsidRPr="001B3708">
        <w:rPr>
          <w:rFonts w:ascii="Times New Roman" w:eastAsia="Times New Roman" w:hAnsi="Times New Roman" w:cs="Times New Roman"/>
          <w:b/>
          <w:sz w:val="24"/>
          <w:szCs w:val="24"/>
          <w:lang w:bidi="en-US"/>
        </w:rPr>
        <w:t>Контроль за</w:t>
      </w:r>
      <w:proofErr w:type="gramEnd"/>
      <w:r w:rsidRPr="001B3708">
        <w:rPr>
          <w:rFonts w:ascii="Times New Roman" w:eastAsia="Times New Roman" w:hAnsi="Times New Roman" w:cs="Times New Roman"/>
          <w:b/>
          <w:sz w:val="24"/>
          <w:szCs w:val="24"/>
          <w:lang w:bidi="en-US"/>
        </w:rPr>
        <w:t xml:space="preserve"> осуществлением полномочий</w:t>
      </w:r>
    </w:p>
    <w:p w:rsidR="001B3708" w:rsidRPr="001B3708" w:rsidRDefault="001B3708" w:rsidP="001B3708">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1B3708">
        <w:rPr>
          <w:rFonts w:ascii="Times New Roman" w:eastAsia="Times New Roman" w:hAnsi="Times New Roman" w:cs="Times New Roman"/>
          <w:sz w:val="24"/>
          <w:szCs w:val="24"/>
          <w:lang w:bidi="en-US"/>
        </w:rPr>
        <w:t>4.1.</w:t>
      </w:r>
      <w:proofErr w:type="gramStart"/>
      <w:r w:rsidRPr="001B3708">
        <w:rPr>
          <w:rFonts w:ascii="Times New Roman" w:eastAsia="Calibri" w:hAnsi="Times New Roman" w:cs="Times New Roman"/>
          <w:sz w:val="24"/>
          <w:szCs w:val="24"/>
        </w:rPr>
        <w:t>Контроль за</w:t>
      </w:r>
      <w:proofErr w:type="gramEnd"/>
      <w:r w:rsidRPr="001B3708">
        <w:rPr>
          <w:rFonts w:ascii="Times New Roman" w:eastAsia="Calibri" w:hAnsi="Times New Roman" w:cs="Times New Roman"/>
          <w:sz w:val="24"/>
          <w:szCs w:val="24"/>
        </w:rPr>
        <w:t xml:space="preserve"> исполнением финансовым управлением полномочий, предусмотренных в пункте 1 настоящего Соглашения, осуществляется путем предоставления ежегодного отчета об осуществлении полномочий, использовании иных межбюджетных трансфертов.</w:t>
      </w:r>
    </w:p>
    <w:p w:rsidR="001B3708" w:rsidRPr="001B3708" w:rsidRDefault="001B3708" w:rsidP="001B3708">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r w:rsidRPr="001B3708">
        <w:rPr>
          <w:rFonts w:ascii="Times New Roman" w:eastAsia="Calibri" w:hAnsi="Times New Roman" w:cs="Times New Roman"/>
          <w:sz w:val="24"/>
          <w:szCs w:val="24"/>
        </w:rPr>
        <w:t xml:space="preserve">4.2.Поселение вправе осуществлять проверки исполнения переданных полномочий, запрашивать у финансового управления необходимую дополнительную информацию. Финансовое управление по мотивированному запросу Поселения </w:t>
      </w:r>
      <w:proofErr w:type="gramStart"/>
      <w:r w:rsidRPr="001B3708">
        <w:rPr>
          <w:rFonts w:ascii="Times New Roman" w:eastAsia="Calibri" w:hAnsi="Times New Roman" w:cs="Times New Roman"/>
          <w:sz w:val="24"/>
          <w:szCs w:val="24"/>
        </w:rPr>
        <w:t>обязана</w:t>
      </w:r>
      <w:proofErr w:type="gramEnd"/>
      <w:r w:rsidRPr="001B3708">
        <w:rPr>
          <w:rFonts w:ascii="Times New Roman" w:eastAsia="Calibri" w:hAnsi="Times New Roman" w:cs="Times New Roman"/>
          <w:sz w:val="24"/>
          <w:szCs w:val="24"/>
        </w:rPr>
        <w:t xml:space="preserve"> предоставить запрашиваемую информацию.</w:t>
      </w:r>
    </w:p>
    <w:p w:rsidR="001B3708" w:rsidRPr="001B3708" w:rsidRDefault="001B3708" w:rsidP="001B3708">
      <w:pPr>
        <w:autoSpaceDE w:val="0"/>
        <w:autoSpaceDN w:val="0"/>
        <w:adjustRightInd w:val="0"/>
        <w:spacing w:after="160" w:line="240" w:lineRule="auto"/>
        <w:ind w:firstLine="540"/>
        <w:jc w:val="both"/>
        <w:outlineLvl w:val="1"/>
        <w:rPr>
          <w:rFonts w:ascii="Times New Roman" w:eastAsia="Calibri" w:hAnsi="Times New Roman" w:cs="Times New Roman"/>
          <w:sz w:val="24"/>
          <w:szCs w:val="24"/>
        </w:rPr>
      </w:pPr>
    </w:p>
    <w:p w:rsidR="001B3708" w:rsidRPr="001B3708" w:rsidRDefault="001B3708" w:rsidP="001B3708">
      <w:pPr>
        <w:shd w:val="clear" w:color="auto" w:fill="FFFFFF"/>
        <w:spacing w:before="75" w:after="75" w:line="240" w:lineRule="auto"/>
        <w:ind w:firstLine="567"/>
        <w:jc w:val="center"/>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5.Ответственность сторон Соглашения</w:t>
      </w:r>
    </w:p>
    <w:p w:rsidR="001B3708" w:rsidRPr="001B3708" w:rsidRDefault="001B3708" w:rsidP="001B370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5.1. За неисполнение или ненадлежащее исполнение условий настоящего Соглашения Стороны несут ответственность, предусмотренную законодательством Российской Федерации.</w:t>
      </w:r>
      <w:r w:rsidRPr="001B3708">
        <w:rPr>
          <w:rFonts w:ascii="Times New Roman" w:eastAsia="Times New Roman" w:hAnsi="Times New Roman" w:cs="Times New Roman"/>
          <w:sz w:val="24"/>
          <w:szCs w:val="24"/>
          <w:lang w:bidi="en-US"/>
        </w:rPr>
        <w:tab/>
      </w:r>
    </w:p>
    <w:p w:rsidR="001B3708" w:rsidRPr="001B3708" w:rsidRDefault="001B3708" w:rsidP="001B370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5.2.Финансовое управление несет ответственность за осуществление отдельных полномочий по вопросам местного значения, указанных в п. 1 настоящего Соглашения, в той мере, в какой эти полномочия обеспечены финансовыми средствами.</w:t>
      </w:r>
    </w:p>
    <w:p w:rsidR="001B3708" w:rsidRPr="001B3708" w:rsidRDefault="001B3708" w:rsidP="001B3708">
      <w:pPr>
        <w:shd w:val="clear" w:color="auto" w:fill="FFFFFF"/>
        <w:spacing w:before="75" w:after="75" w:line="240" w:lineRule="auto"/>
        <w:ind w:firstLine="567"/>
        <w:jc w:val="both"/>
        <w:rPr>
          <w:rFonts w:ascii="Times New Roman" w:eastAsia="Times New Roman" w:hAnsi="Times New Roman" w:cs="Times New Roman"/>
          <w:sz w:val="24"/>
          <w:szCs w:val="24"/>
          <w:lang w:bidi="en-US"/>
        </w:rPr>
      </w:pP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6. Основания и порядок прекращения Соглашения</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    6.1.Основаниями прекращения настоящего Соглашения являются:</w:t>
      </w:r>
    </w:p>
    <w:p w:rsidR="001B3708" w:rsidRPr="001B3708" w:rsidRDefault="001B3708" w:rsidP="001B3708">
      <w:pPr>
        <w:shd w:val="clear" w:color="auto" w:fill="FFFFFF"/>
        <w:spacing w:before="75" w:after="0" w:line="240" w:lineRule="auto"/>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1)истечение срока действия Соглашения;</w:t>
      </w:r>
    </w:p>
    <w:p w:rsidR="001B3708" w:rsidRPr="001B3708" w:rsidRDefault="001B3708" w:rsidP="001B3708">
      <w:pPr>
        <w:shd w:val="clear" w:color="auto" w:fill="FFFFFF"/>
        <w:spacing w:before="75" w:after="0" w:line="240" w:lineRule="auto"/>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2)досрочное расторжение Соглашения по взаимному согласию Сторон;</w:t>
      </w:r>
    </w:p>
    <w:p w:rsidR="001B3708" w:rsidRPr="001B3708" w:rsidRDefault="001B3708" w:rsidP="001B3708">
      <w:pPr>
        <w:shd w:val="clear" w:color="auto" w:fill="FFFFFF"/>
        <w:spacing w:before="75" w:after="75" w:line="240" w:lineRule="auto"/>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3)досрочное расторжение в одностороннем порядке в случае:</w:t>
      </w:r>
    </w:p>
    <w:p w:rsidR="001B3708" w:rsidRPr="001B3708" w:rsidRDefault="001B3708" w:rsidP="001B3708">
      <w:pPr>
        <w:shd w:val="clear" w:color="auto" w:fill="FFFFFF"/>
        <w:spacing w:before="75" w:after="75" w:line="240" w:lineRule="auto"/>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изменения действующего законодательства;</w:t>
      </w:r>
    </w:p>
    <w:p w:rsidR="001B3708" w:rsidRPr="001B3708" w:rsidRDefault="001B3708" w:rsidP="001B3708">
      <w:pPr>
        <w:shd w:val="clear" w:color="auto" w:fill="FFFFFF"/>
        <w:spacing w:before="75" w:after="75" w:line="240" w:lineRule="auto"/>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-неисполнения или ненадлежащего исполнения одной из Сторон своих обязательств в соответствии с настоящим Соглашением.</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Уведомление о расторжении настоящего Соглашения в одностороннем порядке направляется второй Стороне не менее чем за два календарных месяца.</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ab/>
        <w:t>6.2.Досрочное расторжение настоящего Соглашения влечет за собой возврат перечисленных иных межбюджетных трансфертов за вычетом фактических расходов, подтвержденных документально, в 20-тидневный срок с момента подписания Сторонами соглашения о расторжении данного Соглашения при условии возмещения второй стороне убытков, связанных с досрочным расторжением настоящего Соглашения.</w:t>
      </w: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b/>
          <w:sz w:val="24"/>
          <w:szCs w:val="24"/>
          <w:lang w:bidi="en-US"/>
        </w:rPr>
      </w:pPr>
    </w:p>
    <w:p w:rsidR="001B3708" w:rsidRPr="001B3708" w:rsidRDefault="001B3708" w:rsidP="001B3708">
      <w:pPr>
        <w:shd w:val="clear" w:color="auto" w:fill="FFFFFF"/>
        <w:spacing w:before="75" w:after="75" w:line="240" w:lineRule="auto"/>
        <w:jc w:val="center"/>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7. Заключительные положения</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trike/>
          <w:sz w:val="24"/>
          <w:szCs w:val="24"/>
          <w:lang w:bidi="en-US"/>
        </w:rPr>
      </w:pPr>
      <w:r w:rsidRPr="001B3708">
        <w:rPr>
          <w:rFonts w:ascii="Times New Roman" w:eastAsia="Times New Roman" w:hAnsi="Times New Roman" w:cs="Times New Roman"/>
          <w:sz w:val="24"/>
          <w:szCs w:val="24"/>
          <w:lang w:bidi="en-US"/>
        </w:rPr>
        <w:t>7.1.Настоящее Соглашение заключается на срок с 01 января 2022г. по 31 декабря 2022г.</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7.2.Настоящее Соглашение составлено в двух экземплярах - по одному для каждой из Сторон.</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7.3.Изменения и дополнения к настоящему Соглашению должны совершаться в письменном виде за подписью обеих сторон.</w:t>
      </w:r>
    </w:p>
    <w:p w:rsidR="001B3708" w:rsidRPr="001B3708" w:rsidRDefault="001B3708" w:rsidP="001B3708">
      <w:pPr>
        <w:shd w:val="clear" w:color="auto" w:fill="FFFFFF"/>
        <w:spacing w:before="75" w:after="75" w:line="240" w:lineRule="auto"/>
        <w:ind w:firstLine="426"/>
        <w:rPr>
          <w:rFonts w:ascii="Times New Roman" w:eastAsia="Times New Roman" w:hAnsi="Times New Roman" w:cs="Times New Roman"/>
          <w:sz w:val="28"/>
          <w:szCs w:val="28"/>
          <w:lang w:bidi="en-US"/>
        </w:rPr>
      </w:pPr>
    </w:p>
    <w:tbl>
      <w:tblPr>
        <w:tblStyle w:val="12"/>
        <w:tblW w:w="0" w:type="auto"/>
        <w:tblLook w:val="04A0" w:firstRow="1" w:lastRow="0" w:firstColumn="1" w:lastColumn="0" w:noHBand="0" w:noVBand="1"/>
      </w:tblPr>
      <w:tblGrid>
        <w:gridCol w:w="4785"/>
        <w:gridCol w:w="1986"/>
        <w:gridCol w:w="850"/>
        <w:gridCol w:w="2552"/>
      </w:tblGrid>
      <w:tr w:rsidR="001B3708" w:rsidRPr="001B3708" w:rsidTr="007415AA">
        <w:tc>
          <w:tcPr>
            <w:tcW w:w="4785" w:type="dxa"/>
            <w:vMerge w:val="restart"/>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5388" w:type="dxa"/>
            <w:gridSpan w:val="3"/>
            <w:tcBorders>
              <w:top w:val="single" w:sz="4" w:space="0" w:color="auto"/>
              <w:left w:val="single" w:sz="4" w:space="0" w:color="auto"/>
              <w:bottom w:val="nil"/>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4"/>
                <w:szCs w:val="24"/>
                <w:lang w:bidi="en-US"/>
              </w:rPr>
            </w:pPr>
            <w:r w:rsidRPr="001B3708">
              <w:rPr>
                <w:rFonts w:ascii="Times New Roman" w:eastAsia="Times New Roman" w:hAnsi="Times New Roman" w:cs="Times New Roman"/>
                <w:b/>
                <w:sz w:val="24"/>
                <w:szCs w:val="24"/>
                <w:lang w:bidi="en-US"/>
              </w:rPr>
              <w:t xml:space="preserve">Администрация Шушенского района </w:t>
            </w:r>
          </w:p>
        </w:tc>
      </w:tr>
      <w:tr w:rsidR="001B3708" w:rsidRPr="001B3708" w:rsidTr="007415AA">
        <w:tc>
          <w:tcPr>
            <w:tcW w:w="4785" w:type="dxa"/>
            <w:vMerge/>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5388" w:type="dxa"/>
            <w:gridSpan w:val="3"/>
            <w:tcBorders>
              <w:top w:val="nil"/>
              <w:left w:val="single" w:sz="4" w:space="0" w:color="auto"/>
              <w:bottom w:val="nil"/>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Юридический адрес:</w:t>
            </w:r>
          </w:p>
          <w:p w:rsidR="001B3708" w:rsidRPr="001B3708" w:rsidRDefault="001B3708" w:rsidP="001B3708">
            <w:pPr>
              <w:spacing w:before="75" w:after="75"/>
              <w:jc w:val="both"/>
              <w:rPr>
                <w:rFonts w:ascii="Times New Roman" w:eastAsia="Times New Roman" w:hAnsi="Times New Roman" w:cs="Times New Roman"/>
                <w:b/>
                <w:sz w:val="24"/>
                <w:szCs w:val="24"/>
                <w:lang w:bidi="en-US"/>
              </w:rPr>
            </w:pPr>
            <w:r w:rsidRPr="001B3708">
              <w:rPr>
                <w:rFonts w:ascii="Times New Roman" w:eastAsia="Times New Roman" w:hAnsi="Times New Roman" w:cs="Times New Roman"/>
                <w:sz w:val="24"/>
                <w:szCs w:val="24"/>
                <w:lang w:bidi="en-US"/>
              </w:rPr>
              <w:t xml:space="preserve">662713, </w:t>
            </w:r>
            <w:proofErr w:type="spellStart"/>
            <w:r w:rsidRPr="001B3708">
              <w:rPr>
                <w:rFonts w:ascii="Times New Roman" w:eastAsia="Times New Roman" w:hAnsi="Times New Roman" w:cs="Times New Roman"/>
                <w:sz w:val="24"/>
                <w:szCs w:val="24"/>
                <w:lang w:bidi="en-US"/>
              </w:rPr>
              <w:t>пгт</w:t>
            </w:r>
            <w:proofErr w:type="spellEnd"/>
            <w:r w:rsidRPr="001B3708">
              <w:rPr>
                <w:rFonts w:ascii="Times New Roman" w:eastAsia="Times New Roman" w:hAnsi="Times New Roman" w:cs="Times New Roman"/>
                <w:sz w:val="24"/>
                <w:szCs w:val="24"/>
                <w:lang w:bidi="en-US"/>
              </w:rPr>
              <w:t>. Шушенское, ул. Ленина,64</w:t>
            </w:r>
          </w:p>
        </w:tc>
      </w:tr>
      <w:tr w:rsidR="001B3708" w:rsidRPr="001B3708" w:rsidTr="007415AA">
        <w:tc>
          <w:tcPr>
            <w:tcW w:w="4785" w:type="dxa"/>
            <w:vMerge/>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5388" w:type="dxa"/>
            <w:gridSpan w:val="3"/>
            <w:tcBorders>
              <w:top w:val="nil"/>
              <w:left w:val="single" w:sz="4" w:space="0" w:color="auto"/>
              <w:bottom w:val="single" w:sz="4" w:space="0" w:color="auto"/>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sz w:val="24"/>
                <w:szCs w:val="24"/>
                <w:lang w:bidi="en-US"/>
              </w:rPr>
            </w:pPr>
          </w:p>
        </w:tc>
      </w:tr>
      <w:tr w:rsidR="001B3708" w:rsidRPr="001B3708" w:rsidTr="007415AA">
        <w:tc>
          <w:tcPr>
            <w:tcW w:w="4785" w:type="dxa"/>
            <w:vMerge/>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5388" w:type="dxa"/>
            <w:gridSpan w:val="3"/>
            <w:tcBorders>
              <w:top w:val="single" w:sz="4" w:space="0" w:color="auto"/>
              <w:left w:val="single" w:sz="4" w:space="0" w:color="auto"/>
              <w:bottom w:val="nil"/>
              <w:right w:val="single" w:sz="4" w:space="0" w:color="auto"/>
            </w:tcBorders>
          </w:tcPr>
          <w:p w:rsidR="001B3708" w:rsidRPr="001B3708" w:rsidRDefault="001B3708" w:rsidP="001B3708">
            <w:pPr>
              <w:spacing w:before="75" w:after="75"/>
              <w:jc w:val="center"/>
              <w:rPr>
                <w:rFonts w:ascii="Times New Roman" w:eastAsia="Times New Roman" w:hAnsi="Times New Roman" w:cs="Times New Roman"/>
                <w:sz w:val="24"/>
                <w:szCs w:val="24"/>
                <w:vertAlign w:val="superscript"/>
                <w:lang w:bidi="en-US"/>
              </w:rPr>
            </w:pPr>
            <w:r w:rsidRPr="001B3708">
              <w:rPr>
                <w:rFonts w:ascii="Times New Roman" w:eastAsia="Times New Roman" w:hAnsi="Times New Roman" w:cs="Times New Roman"/>
                <w:sz w:val="24"/>
                <w:szCs w:val="24"/>
                <w:vertAlign w:val="superscript"/>
                <w:lang w:bidi="en-US"/>
              </w:rPr>
              <w:t>(должность)</w:t>
            </w:r>
          </w:p>
        </w:tc>
      </w:tr>
      <w:tr w:rsidR="001B3708" w:rsidRPr="001B3708" w:rsidTr="007415AA">
        <w:tc>
          <w:tcPr>
            <w:tcW w:w="4785" w:type="dxa"/>
            <w:vMerge/>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1986" w:type="dxa"/>
            <w:tcBorders>
              <w:top w:val="nil"/>
              <w:left w:val="single" w:sz="4" w:space="0" w:color="auto"/>
              <w:bottom w:val="single" w:sz="4" w:space="0" w:color="auto"/>
              <w:right w:val="nil"/>
            </w:tcBorders>
          </w:tcPr>
          <w:p w:rsidR="001B3708" w:rsidRPr="001B3708" w:rsidRDefault="001B3708" w:rsidP="001B3708">
            <w:pPr>
              <w:spacing w:before="75" w:after="75"/>
              <w:jc w:val="both"/>
              <w:rPr>
                <w:rFonts w:ascii="Times New Roman" w:eastAsia="Times New Roman" w:hAnsi="Times New Roman" w:cs="Times New Roman"/>
                <w:sz w:val="24"/>
                <w:szCs w:val="24"/>
                <w:lang w:bidi="en-US"/>
              </w:rPr>
            </w:pPr>
          </w:p>
        </w:tc>
        <w:tc>
          <w:tcPr>
            <w:tcW w:w="850" w:type="dxa"/>
            <w:tcBorders>
              <w:top w:val="nil"/>
              <w:left w:val="nil"/>
              <w:bottom w:val="nil"/>
              <w:right w:val="nil"/>
            </w:tcBorders>
          </w:tcPr>
          <w:p w:rsidR="001B3708" w:rsidRPr="001B3708" w:rsidRDefault="001B3708" w:rsidP="001B3708">
            <w:pPr>
              <w:spacing w:before="75" w:after="75"/>
              <w:jc w:val="both"/>
              <w:rPr>
                <w:rFonts w:ascii="Times New Roman" w:eastAsia="Times New Roman" w:hAnsi="Times New Roman" w:cs="Times New Roman"/>
                <w:sz w:val="24"/>
                <w:szCs w:val="24"/>
                <w:lang w:bidi="en-US"/>
              </w:rPr>
            </w:pPr>
          </w:p>
        </w:tc>
        <w:tc>
          <w:tcPr>
            <w:tcW w:w="2552" w:type="dxa"/>
            <w:tcBorders>
              <w:top w:val="nil"/>
              <w:left w:val="nil"/>
              <w:bottom w:val="single" w:sz="4" w:space="0" w:color="auto"/>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sz w:val="24"/>
                <w:szCs w:val="24"/>
                <w:lang w:bidi="en-US"/>
              </w:rPr>
            </w:pPr>
          </w:p>
        </w:tc>
      </w:tr>
      <w:tr w:rsidR="001B3708" w:rsidRPr="001B3708" w:rsidTr="007415AA">
        <w:tc>
          <w:tcPr>
            <w:tcW w:w="4785" w:type="dxa"/>
            <w:vMerge/>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1986" w:type="dxa"/>
            <w:tcBorders>
              <w:top w:val="single" w:sz="4" w:space="0" w:color="auto"/>
              <w:left w:val="single" w:sz="4" w:space="0" w:color="auto"/>
              <w:bottom w:val="nil"/>
              <w:right w:val="nil"/>
            </w:tcBorders>
          </w:tcPr>
          <w:p w:rsidR="001B3708" w:rsidRPr="001B3708" w:rsidRDefault="001B3708" w:rsidP="001B3708">
            <w:pPr>
              <w:spacing w:before="75" w:after="75"/>
              <w:jc w:val="center"/>
              <w:rPr>
                <w:rFonts w:ascii="Times New Roman" w:eastAsia="Times New Roman" w:hAnsi="Times New Roman" w:cs="Times New Roman"/>
                <w:sz w:val="24"/>
                <w:szCs w:val="24"/>
                <w:vertAlign w:val="superscript"/>
                <w:lang w:bidi="en-US"/>
              </w:rPr>
            </w:pPr>
            <w:r w:rsidRPr="001B3708">
              <w:rPr>
                <w:rFonts w:ascii="Times New Roman" w:eastAsia="Times New Roman" w:hAnsi="Times New Roman" w:cs="Times New Roman"/>
                <w:sz w:val="24"/>
                <w:szCs w:val="24"/>
                <w:vertAlign w:val="superscript"/>
                <w:lang w:bidi="en-US"/>
              </w:rPr>
              <w:t>(подпись)</w:t>
            </w:r>
          </w:p>
        </w:tc>
        <w:tc>
          <w:tcPr>
            <w:tcW w:w="850" w:type="dxa"/>
            <w:tcBorders>
              <w:top w:val="nil"/>
              <w:left w:val="nil"/>
              <w:bottom w:val="nil"/>
              <w:right w:val="nil"/>
            </w:tcBorders>
          </w:tcPr>
          <w:p w:rsidR="001B3708" w:rsidRPr="001B3708" w:rsidRDefault="001B3708" w:rsidP="001B3708">
            <w:pPr>
              <w:spacing w:before="75" w:after="75"/>
              <w:jc w:val="center"/>
              <w:rPr>
                <w:rFonts w:ascii="Times New Roman" w:eastAsia="Times New Roman" w:hAnsi="Times New Roman" w:cs="Times New Roman"/>
                <w:sz w:val="24"/>
                <w:szCs w:val="24"/>
                <w:vertAlign w:val="superscript"/>
                <w:lang w:bidi="en-US"/>
              </w:rPr>
            </w:pPr>
          </w:p>
        </w:tc>
        <w:tc>
          <w:tcPr>
            <w:tcW w:w="2552" w:type="dxa"/>
            <w:tcBorders>
              <w:top w:val="nil"/>
              <w:left w:val="nil"/>
              <w:bottom w:val="nil"/>
              <w:right w:val="single" w:sz="4" w:space="0" w:color="auto"/>
            </w:tcBorders>
          </w:tcPr>
          <w:p w:rsidR="001B3708" w:rsidRPr="001B3708" w:rsidRDefault="001B3708" w:rsidP="001B3708">
            <w:pPr>
              <w:spacing w:before="75" w:after="75"/>
              <w:jc w:val="center"/>
              <w:rPr>
                <w:rFonts w:ascii="Times New Roman" w:eastAsia="Times New Roman" w:hAnsi="Times New Roman" w:cs="Times New Roman"/>
                <w:sz w:val="24"/>
                <w:szCs w:val="24"/>
                <w:vertAlign w:val="superscript"/>
                <w:lang w:bidi="en-US"/>
              </w:rPr>
            </w:pPr>
            <w:r w:rsidRPr="001B3708">
              <w:rPr>
                <w:rFonts w:ascii="Times New Roman" w:eastAsia="Times New Roman" w:hAnsi="Times New Roman" w:cs="Times New Roman"/>
                <w:sz w:val="24"/>
                <w:szCs w:val="24"/>
                <w:vertAlign w:val="superscript"/>
                <w:lang w:bidi="en-US"/>
              </w:rPr>
              <w:t>(Ф.И.О.)</w:t>
            </w:r>
          </w:p>
          <w:p w:rsidR="001B3708" w:rsidRPr="001B3708" w:rsidRDefault="001B3708" w:rsidP="001B3708">
            <w:pPr>
              <w:spacing w:before="75" w:after="75"/>
              <w:rPr>
                <w:rFonts w:ascii="Times New Roman" w:eastAsia="Times New Roman" w:hAnsi="Times New Roman" w:cs="Times New Roman"/>
                <w:sz w:val="24"/>
                <w:szCs w:val="24"/>
                <w:vertAlign w:val="superscript"/>
                <w:lang w:bidi="en-US"/>
              </w:rPr>
            </w:pPr>
            <w:r w:rsidRPr="001B3708">
              <w:rPr>
                <w:rFonts w:ascii="Times New Roman" w:eastAsia="Times New Roman" w:hAnsi="Times New Roman" w:cs="Times New Roman"/>
                <w:sz w:val="24"/>
                <w:szCs w:val="24"/>
                <w:vertAlign w:val="superscript"/>
                <w:lang w:bidi="en-US"/>
              </w:rPr>
              <w:t>«___»_________2021</w:t>
            </w:r>
          </w:p>
        </w:tc>
      </w:tr>
      <w:tr w:rsidR="001B3708" w:rsidRPr="001B3708" w:rsidTr="007415AA">
        <w:tc>
          <w:tcPr>
            <w:tcW w:w="4785" w:type="dxa"/>
            <w:vMerge/>
            <w:tcBorders>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b/>
                <w:sz w:val="28"/>
                <w:szCs w:val="28"/>
                <w:lang w:bidi="en-US"/>
              </w:rPr>
            </w:pPr>
          </w:p>
        </w:tc>
        <w:tc>
          <w:tcPr>
            <w:tcW w:w="5388" w:type="dxa"/>
            <w:gridSpan w:val="3"/>
            <w:tcBorders>
              <w:top w:val="nil"/>
              <w:left w:val="single" w:sz="4" w:space="0" w:color="auto"/>
              <w:bottom w:val="single" w:sz="4" w:space="0" w:color="auto"/>
              <w:right w:val="single" w:sz="4" w:space="0" w:color="auto"/>
            </w:tcBorders>
          </w:tcPr>
          <w:p w:rsidR="001B3708" w:rsidRPr="001B3708" w:rsidRDefault="001B3708" w:rsidP="001B3708">
            <w:pPr>
              <w:spacing w:before="75" w:after="75"/>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Банковские реквизиты:</w:t>
            </w:r>
          </w:p>
          <w:p w:rsidR="001B3708" w:rsidRPr="001B3708" w:rsidRDefault="001B3708" w:rsidP="001B3708">
            <w:pPr>
              <w:spacing w:before="75" w:after="75"/>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ИНН 2442003724</w:t>
            </w:r>
          </w:p>
          <w:p w:rsidR="001B3708" w:rsidRPr="001B3708" w:rsidRDefault="001B3708" w:rsidP="001B3708">
            <w:pPr>
              <w:spacing w:before="75" w:after="75"/>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КПП 244201001</w:t>
            </w:r>
          </w:p>
          <w:p w:rsidR="001B3708" w:rsidRPr="001B3708" w:rsidRDefault="001B3708" w:rsidP="001B3708">
            <w:pPr>
              <w:spacing w:before="75" w:after="75"/>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 xml:space="preserve">УФК по Красноярскому краю (финансовое </w:t>
            </w:r>
            <w:r w:rsidRPr="001B3708">
              <w:rPr>
                <w:rFonts w:ascii="Times New Roman" w:eastAsia="Times New Roman" w:hAnsi="Times New Roman" w:cs="Times New Roman"/>
                <w:sz w:val="24"/>
                <w:szCs w:val="24"/>
                <w:lang w:bidi="en-US"/>
              </w:rPr>
              <w:lastRenderedPageBreak/>
              <w:t xml:space="preserve">управление администрации Шушенского района </w:t>
            </w:r>
            <w:proofErr w:type="gramStart"/>
            <w:r w:rsidRPr="001B3708">
              <w:rPr>
                <w:rFonts w:ascii="Times New Roman" w:eastAsia="Times New Roman" w:hAnsi="Times New Roman" w:cs="Times New Roman"/>
                <w:sz w:val="24"/>
                <w:szCs w:val="24"/>
                <w:lang w:bidi="en-US"/>
              </w:rPr>
              <w:t>л</w:t>
            </w:r>
            <w:proofErr w:type="gramEnd"/>
            <w:r w:rsidRPr="001B3708">
              <w:rPr>
                <w:rFonts w:ascii="Times New Roman" w:eastAsia="Times New Roman" w:hAnsi="Times New Roman" w:cs="Times New Roman"/>
                <w:sz w:val="24"/>
                <w:szCs w:val="24"/>
                <w:lang w:bidi="en-US"/>
              </w:rPr>
              <w:t>/с 04193014320)</w:t>
            </w:r>
          </w:p>
          <w:p w:rsidR="001B3708" w:rsidRPr="001B3708" w:rsidRDefault="001B3708" w:rsidP="001B3708">
            <w:pPr>
              <w:spacing w:before="75" w:after="75"/>
              <w:jc w:val="both"/>
              <w:rPr>
                <w:rFonts w:ascii="Times New Roman" w:eastAsia="Calibri" w:hAnsi="Times New Roman" w:cs="Times New Roman"/>
                <w:bCs/>
                <w:sz w:val="24"/>
                <w:szCs w:val="24"/>
              </w:rPr>
            </w:pPr>
            <w:r w:rsidRPr="001B3708">
              <w:rPr>
                <w:rFonts w:ascii="Times New Roman" w:eastAsia="Times New Roman" w:hAnsi="Times New Roman" w:cs="Times New Roman"/>
                <w:sz w:val="24"/>
                <w:szCs w:val="24"/>
                <w:lang w:bidi="en-US"/>
              </w:rPr>
              <w:t xml:space="preserve">Банковский счет </w:t>
            </w:r>
            <w:r w:rsidRPr="001B3708">
              <w:rPr>
                <w:rFonts w:ascii="Times New Roman" w:eastAsia="Calibri" w:hAnsi="Times New Roman" w:cs="Times New Roman"/>
                <w:bCs/>
                <w:sz w:val="24"/>
                <w:szCs w:val="24"/>
              </w:rPr>
              <w:t>40102810245370000011</w:t>
            </w:r>
          </w:p>
          <w:p w:rsidR="001B3708" w:rsidRPr="001B3708" w:rsidRDefault="001B3708" w:rsidP="001B3708">
            <w:pPr>
              <w:jc w:val="both"/>
              <w:rPr>
                <w:rFonts w:ascii="Times New Roman" w:eastAsia="Calibri" w:hAnsi="Times New Roman" w:cs="Times New Roman"/>
                <w:bCs/>
                <w:sz w:val="24"/>
                <w:szCs w:val="24"/>
              </w:rPr>
            </w:pPr>
            <w:r w:rsidRPr="001B3708">
              <w:rPr>
                <w:rFonts w:ascii="Times New Roman" w:eastAsia="Calibri" w:hAnsi="Times New Roman" w:cs="Times New Roman"/>
                <w:bCs/>
                <w:sz w:val="24"/>
                <w:szCs w:val="24"/>
              </w:rPr>
              <w:t>Казначейский счет 03100643000000011900</w:t>
            </w:r>
          </w:p>
          <w:p w:rsidR="001B3708" w:rsidRPr="001B3708" w:rsidRDefault="001B3708" w:rsidP="001B3708">
            <w:pPr>
              <w:rPr>
                <w:rFonts w:ascii="Times New Roman" w:eastAsia="Calibri" w:hAnsi="Times New Roman" w:cs="Times New Roman"/>
                <w:bCs/>
                <w:sz w:val="24"/>
                <w:szCs w:val="24"/>
              </w:rPr>
            </w:pPr>
            <w:r w:rsidRPr="001B3708">
              <w:rPr>
                <w:rFonts w:ascii="Times New Roman" w:eastAsia="Calibri" w:hAnsi="Times New Roman" w:cs="Times New Roman"/>
                <w:bCs/>
                <w:sz w:val="24"/>
                <w:szCs w:val="24"/>
              </w:rPr>
              <w:t xml:space="preserve">Отделение Красноярск Банка России //УФК по Красноярскому краю, </w:t>
            </w:r>
            <w:proofErr w:type="spellStart"/>
            <w:r w:rsidRPr="001B3708">
              <w:rPr>
                <w:rFonts w:ascii="Times New Roman" w:eastAsia="Calibri" w:hAnsi="Times New Roman" w:cs="Times New Roman"/>
                <w:bCs/>
                <w:sz w:val="24"/>
                <w:szCs w:val="24"/>
              </w:rPr>
              <w:t>г</w:t>
            </w:r>
            <w:proofErr w:type="gramStart"/>
            <w:r w:rsidRPr="001B3708">
              <w:rPr>
                <w:rFonts w:ascii="Times New Roman" w:eastAsia="Calibri" w:hAnsi="Times New Roman" w:cs="Times New Roman"/>
                <w:bCs/>
                <w:sz w:val="24"/>
                <w:szCs w:val="24"/>
              </w:rPr>
              <w:t>.К</w:t>
            </w:r>
            <w:proofErr w:type="gramEnd"/>
            <w:r w:rsidRPr="001B3708">
              <w:rPr>
                <w:rFonts w:ascii="Times New Roman" w:eastAsia="Calibri" w:hAnsi="Times New Roman" w:cs="Times New Roman"/>
                <w:bCs/>
                <w:sz w:val="24"/>
                <w:szCs w:val="24"/>
              </w:rPr>
              <w:t>расноярск</w:t>
            </w:r>
            <w:proofErr w:type="spellEnd"/>
          </w:p>
          <w:p w:rsidR="001B3708" w:rsidRPr="001B3708" w:rsidRDefault="001B3708" w:rsidP="001B3708">
            <w:pPr>
              <w:rPr>
                <w:rFonts w:ascii="Times New Roman" w:eastAsia="Times New Roman" w:hAnsi="Times New Roman" w:cs="Times New Roman"/>
                <w:sz w:val="24"/>
                <w:szCs w:val="24"/>
                <w:lang w:bidi="en-US"/>
              </w:rPr>
            </w:pPr>
            <w:r w:rsidRPr="001B3708">
              <w:rPr>
                <w:rFonts w:ascii="Times New Roman" w:eastAsia="Calibri" w:hAnsi="Times New Roman" w:cs="Times New Roman"/>
                <w:bCs/>
                <w:sz w:val="24"/>
                <w:szCs w:val="24"/>
              </w:rPr>
              <w:t>БИК 010407105</w:t>
            </w:r>
          </w:p>
          <w:p w:rsidR="001B3708" w:rsidRPr="001B3708" w:rsidRDefault="001B3708" w:rsidP="001B3708">
            <w:pPr>
              <w:spacing w:before="75" w:after="75"/>
              <w:jc w:val="both"/>
              <w:rPr>
                <w:rFonts w:ascii="Times New Roman" w:eastAsia="Times New Roman" w:hAnsi="Times New Roman" w:cs="Times New Roman"/>
                <w:sz w:val="24"/>
                <w:szCs w:val="24"/>
                <w:lang w:bidi="en-US"/>
              </w:rPr>
            </w:pPr>
            <w:r w:rsidRPr="001B3708">
              <w:rPr>
                <w:rFonts w:ascii="Times New Roman" w:eastAsia="Times New Roman" w:hAnsi="Times New Roman" w:cs="Times New Roman"/>
                <w:sz w:val="24"/>
                <w:szCs w:val="24"/>
                <w:lang w:bidi="en-US"/>
              </w:rPr>
              <w:t>ОКТМО 04659000</w:t>
            </w:r>
          </w:p>
          <w:p w:rsidR="001B3708" w:rsidRPr="001B3708" w:rsidRDefault="001B3708" w:rsidP="001B3708">
            <w:pPr>
              <w:spacing w:before="75" w:after="75"/>
              <w:rPr>
                <w:rFonts w:ascii="Times New Roman" w:eastAsia="Times New Roman" w:hAnsi="Times New Roman" w:cs="Times New Roman"/>
                <w:sz w:val="24"/>
                <w:szCs w:val="24"/>
                <w:highlight w:val="green"/>
                <w:vertAlign w:val="superscript"/>
                <w:lang w:bidi="en-US"/>
              </w:rPr>
            </w:pPr>
            <w:r w:rsidRPr="001B3708">
              <w:rPr>
                <w:rFonts w:ascii="Times New Roman" w:eastAsia="Times New Roman" w:hAnsi="Times New Roman" w:cs="Times New Roman"/>
                <w:sz w:val="24"/>
                <w:szCs w:val="24"/>
                <w:lang w:bidi="en-US"/>
              </w:rPr>
              <w:t>КБК 090 2 02 40014 05 8062 150</w:t>
            </w:r>
          </w:p>
        </w:tc>
      </w:tr>
    </w:tbl>
    <w:p w:rsidR="001B3708" w:rsidRPr="001B3708" w:rsidRDefault="001B3708" w:rsidP="001B3708">
      <w:pPr>
        <w:spacing w:after="0" w:line="240" w:lineRule="atLeast"/>
        <w:jc w:val="right"/>
        <w:rPr>
          <w:rFonts w:ascii="Times New Roman" w:eastAsia="Calibri" w:hAnsi="Times New Roman" w:cs="Times New Roman"/>
          <w:sz w:val="28"/>
          <w:szCs w:val="28"/>
        </w:rPr>
      </w:pPr>
    </w:p>
    <w:p w:rsidR="001B3708" w:rsidRPr="001B3708" w:rsidRDefault="001B3708" w:rsidP="007415AA">
      <w:pPr>
        <w:spacing w:after="0" w:line="240" w:lineRule="auto"/>
        <w:jc w:val="right"/>
        <w:rPr>
          <w:rFonts w:ascii="Times New Roman" w:eastAsia="Times New Roman" w:hAnsi="Times New Roman" w:cs="Times New Roman"/>
          <w:lang w:bidi="en-US"/>
        </w:rPr>
      </w:pPr>
      <w:r w:rsidRPr="001B3708">
        <w:rPr>
          <w:rFonts w:ascii="Times New Roman" w:eastAsia="Calibri" w:hAnsi="Times New Roman" w:cs="Times New Roman"/>
        </w:rPr>
        <w:t xml:space="preserve">Приложение </w:t>
      </w:r>
      <w:r w:rsidRPr="001B3708">
        <w:rPr>
          <w:rFonts w:ascii="Times New Roman" w:eastAsia="Times New Roman" w:hAnsi="Times New Roman" w:cs="Times New Roman"/>
          <w:lang w:bidi="en-US"/>
        </w:rPr>
        <w:t>к соглашению</w:t>
      </w:r>
    </w:p>
    <w:p w:rsidR="001B3708" w:rsidRPr="001B3708" w:rsidRDefault="001B3708" w:rsidP="007415AA">
      <w:pPr>
        <w:shd w:val="clear" w:color="auto" w:fill="FFFFFF"/>
        <w:spacing w:before="75" w:after="0" w:line="240" w:lineRule="auto"/>
        <w:jc w:val="right"/>
        <w:rPr>
          <w:rFonts w:ascii="Times New Roman" w:eastAsia="Times New Roman" w:hAnsi="Times New Roman" w:cs="Times New Roman"/>
          <w:lang w:bidi="en-US"/>
        </w:rPr>
      </w:pPr>
      <w:r w:rsidRPr="001B3708">
        <w:rPr>
          <w:rFonts w:ascii="Times New Roman" w:eastAsia="Times New Roman" w:hAnsi="Times New Roman" w:cs="Times New Roman"/>
          <w:lang w:bidi="en-US"/>
        </w:rPr>
        <w:t xml:space="preserve"> о принятии отдельных полномочий </w:t>
      </w:r>
    </w:p>
    <w:p w:rsidR="001B3708" w:rsidRPr="001B3708" w:rsidRDefault="001B3708" w:rsidP="007415AA">
      <w:pPr>
        <w:shd w:val="clear" w:color="auto" w:fill="FFFFFF"/>
        <w:spacing w:before="75" w:after="0" w:line="240" w:lineRule="auto"/>
        <w:jc w:val="right"/>
        <w:rPr>
          <w:rFonts w:ascii="Times New Roman" w:eastAsia="Times New Roman" w:hAnsi="Times New Roman" w:cs="Times New Roman"/>
          <w:lang w:bidi="en-US"/>
        </w:rPr>
      </w:pPr>
      <w:r w:rsidRPr="001B3708">
        <w:rPr>
          <w:rFonts w:ascii="Times New Roman" w:eastAsia="Times New Roman" w:hAnsi="Times New Roman" w:cs="Times New Roman"/>
          <w:lang w:bidi="en-US"/>
        </w:rPr>
        <w:t xml:space="preserve">органа местного самоуправления </w:t>
      </w:r>
    </w:p>
    <w:p w:rsidR="001B3708" w:rsidRPr="001B3708" w:rsidRDefault="001B3708" w:rsidP="007415AA">
      <w:pPr>
        <w:shd w:val="clear" w:color="auto" w:fill="FFFFFF"/>
        <w:spacing w:before="75" w:after="0" w:line="240" w:lineRule="auto"/>
        <w:jc w:val="right"/>
        <w:rPr>
          <w:rFonts w:ascii="Times New Roman" w:eastAsia="Times New Roman" w:hAnsi="Times New Roman" w:cs="Times New Roman"/>
          <w:lang w:bidi="en-US"/>
        </w:rPr>
      </w:pPr>
      <w:r w:rsidRPr="001B3708">
        <w:rPr>
          <w:rFonts w:ascii="Times New Roman" w:eastAsia="Times New Roman" w:hAnsi="Times New Roman" w:cs="Times New Roman"/>
          <w:lang w:bidi="en-US"/>
        </w:rPr>
        <w:t>администрации ________ сельсовета</w:t>
      </w:r>
    </w:p>
    <w:p w:rsidR="001B3708" w:rsidRPr="001B3708" w:rsidRDefault="001B3708" w:rsidP="007415AA">
      <w:pPr>
        <w:shd w:val="clear" w:color="auto" w:fill="FFFFFF"/>
        <w:spacing w:before="75" w:after="0" w:line="240" w:lineRule="auto"/>
        <w:jc w:val="right"/>
        <w:rPr>
          <w:rFonts w:ascii="Times New Roman" w:eastAsia="Times New Roman" w:hAnsi="Times New Roman" w:cs="Times New Roman"/>
          <w:lang w:bidi="en-US"/>
        </w:rPr>
      </w:pPr>
      <w:r w:rsidRPr="001B3708">
        <w:rPr>
          <w:rFonts w:ascii="Times New Roman" w:eastAsia="Times New Roman" w:hAnsi="Times New Roman" w:cs="Times New Roman"/>
          <w:lang w:bidi="en-US"/>
        </w:rPr>
        <w:t xml:space="preserve">                                                                               по исполнению бюджета поселения</w:t>
      </w:r>
    </w:p>
    <w:p w:rsidR="001B3708" w:rsidRPr="001B3708" w:rsidRDefault="001B3708" w:rsidP="007415AA">
      <w:pPr>
        <w:shd w:val="clear" w:color="auto" w:fill="FFFFFF"/>
        <w:spacing w:before="75" w:after="0" w:line="240" w:lineRule="auto"/>
        <w:jc w:val="right"/>
        <w:rPr>
          <w:rFonts w:ascii="Times New Roman" w:eastAsia="Times New Roman" w:hAnsi="Times New Roman" w:cs="Times New Roman"/>
          <w:lang w:bidi="en-US"/>
        </w:rPr>
      </w:pPr>
      <w:r w:rsidRPr="001B3708">
        <w:rPr>
          <w:rFonts w:ascii="Times New Roman" w:eastAsia="Times New Roman" w:hAnsi="Times New Roman" w:cs="Times New Roman"/>
          <w:lang w:bidi="en-US"/>
        </w:rPr>
        <w:t xml:space="preserve">                                                        администрацией Шушенского района на 2022 год</w:t>
      </w:r>
    </w:p>
    <w:p w:rsidR="001B3708" w:rsidRPr="001B3708" w:rsidRDefault="001B3708" w:rsidP="001B3708">
      <w:pPr>
        <w:spacing w:after="0" w:line="240" w:lineRule="atLeast"/>
        <w:jc w:val="right"/>
        <w:rPr>
          <w:rFonts w:ascii="Times New Roman" w:eastAsia="Calibri" w:hAnsi="Times New Roman" w:cs="Times New Roman"/>
          <w:sz w:val="28"/>
          <w:szCs w:val="28"/>
        </w:rPr>
      </w:pPr>
    </w:p>
    <w:p w:rsidR="001B3708" w:rsidRPr="001B3708" w:rsidRDefault="001B3708" w:rsidP="001B3708">
      <w:pPr>
        <w:spacing w:after="0" w:line="240" w:lineRule="atLeast"/>
        <w:jc w:val="right"/>
        <w:rPr>
          <w:rFonts w:ascii="Times New Roman" w:eastAsia="Calibri" w:hAnsi="Times New Roman" w:cs="Times New Roman"/>
          <w:sz w:val="28"/>
          <w:szCs w:val="28"/>
        </w:rPr>
      </w:pPr>
    </w:p>
    <w:p w:rsidR="001B3708" w:rsidRPr="001B3708" w:rsidRDefault="001B3708" w:rsidP="001B3708">
      <w:pPr>
        <w:spacing w:after="0" w:line="240" w:lineRule="atLeast"/>
        <w:jc w:val="center"/>
        <w:rPr>
          <w:rFonts w:ascii="Times New Roman" w:eastAsia="Calibri" w:hAnsi="Times New Roman" w:cs="Times New Roman"/>
          <w:b/>
          <w:sz w:val="24"/>
          <w:szCs w:val="24"/>
        </w:rPr>
      </w:pPr>
      <w:r w:rsidRPr="001B3708">
        <w:rPr>
          <w:rFonts w:ascii="Times New Roman" w:eastAsia="Calibri" w:hAnsi="Times New Roman" w:cs="Times New Roman"/>
          <w:b/>
          <w:sz w:val="24"/>
          <w:szCs w:val="24"/>
        </w:rPr>
        <w:t>МЕТОДИКА</w:t>
      </w:r>
    </w:p>
    <w:p w:rsidR="001B3708" w:rsidRPr="001B3708" w:rsidRDefault="001B3708" w:rsidP="001B3708">
      <w:pPr>
        <w:spacing w:after="0" w:line="240" w:lineRule="atLeast"/>
        <w:jc w:val="center"/>
        <w:rPr>
          <w:rFonts w:ascii="Times New Roman" w:eastAsia="Calibri" w:hAnsi="Times New Roman" w:cs="Times New Roman"/>
          <w:b/>
          <w:sz w:val="24"/>
          <w:szCs w:val="24"/>
        </w:rPr>
      </w:pPr>
      <w:r w:rsidRPr="001B3708">
        <w:rPr>
          <w:rFonts w:ascii="Times New Roman" w:eastAsia="Calibri" w:hAnsi="Times New Roman" w:cs="Times New Roman"/>
          <w:b/>
          <w:sz w:val="24"/>
          <w:szCs w:val="24"/>
        </w:rPr>
        <w:t>РАСЧЕТА ОБЪЁМА ИНЫХ МЕЖБЮДЖЕТНЫХ ТРАНСФЕРТОВ</w:t>
      </w:r>
    </w:p>
    <w:p w:rsidR="001B3708" w:rsidRPr="001B3708" w:rsidRDefault="001B3708" w:rsidP="001B3708">
      <w:pPr>
        <w:spacing w:after="0" w:line="240" w:lineRule="atLeast"/>
        <w:jc w:val="center"/>
        <w:rPr>
          <w:rFonts w:ascii="Times New Roman" w:eastAsia="Calibri" w:hAnsi="Times New Roman" w:cs="Times New Roman"/>
          <w:b/>
          <w:sz w:val="24"/>
          <w:szCs w:val="24"/>
        </w:rPr>
      </w:pPr>
      <w:r w:rsidRPr="001B3708">
        <w:rPr>
          <w:rFonts w:ascii="Times New Roman" w:eastAsia="Calibri" w:hAnsi="Times New Roman" w:cs="Times New Roman"/>
          <w:b/>
          <w:sz w:val="24"/>
          <w:szCs w:val="24"/>
        </w:rPr>
        <w:t>НА ОСУЩЕСТВЛЕНИЕ ЧАСТИ ПОЛНОМОЧИЙ ПО РЕШЕНИЮ</w:t>
      </w:r>
    </w:p>
    <w:p w:rsidR="001B3708" w:rsidRPr="001B3708" w:rsidRDefault="001B3708" w:rsidP="001B3708">
      <w:pPr>
        <w:spacing w:after="0" w:line="240" w:lineRule="atLeast"/>
        <w:jc w:val="center"/>
        <w:rPr>
          <w:rFonts w:ascii="Times New Roman" w:eastAsia="Calibri" w:hAnsi="Times New Roman" w:cs="Times New Roman"/>
          <w:b/>
          <w:sz w:val="24"/>
          <w:szCs w:val="24"/>
        </w:rPr>
      </w:pPr>
      <w:r w:rsidRPr="001B3708">
        <w:rPr>
          <w:rFonts w:ascii="Times New Roman" w:eastAsia="Calibri" w:hAnsi="Times New Roman" w:cs="Times New Roman"/>
          <w:b/>
          <w:sz w:val="24"/>
          <w:szCs w:val="24"/>
        </w:rPr>
        <w:t>ВОПРОСОВ МЕСТНОГО ЗНАЧЕНИЯ</w:t>
      </w:r>
    </w:p>
    <w:p w:rsidR="001B3708" w:rsidRPr="001B3708" w:rsidRDefault="001B3708" w:rsidP="001B3708">
      <w:pPr>
        <w:spacing w:after="0" w:line="240" w:lineRule="atLeast"/>
        <w:jc w:val="center"/>
        <w:rPr>
          <w:rFonts w:ascii="Times New Roman" w:eastAsia="Calibri" w:hAnsi="Times New Roman" w:cs="Times New Roman"/>
          <w:b/>
          <w:sz w:val="24"/>
          <w:szCs w:val="24"/>
        </w:rPr>
      </w:pPr>
    </w:p>
    <w:p w:rsidR="001B3708" w:rsidRPr="001B3708" w:rsidRDefault="001B3708" w:rsidP="001B3708">
      <w:pPr>
        <w:spacing w:after="0" w:line="240" w:lineRule="atLeast"/>
        <w:jc w:val="center"/>
        <w:rPr>
          <w:rFonts w:ascii="Times New Roman" w:eastAsia="Calibri" w:hAnsi="Times New Roman" w:cs="Times New Roman"/>
          <w:b/>
          <w:sz w:val="24"/>
          <w:szCs w:val="24"/>
        </w:rPr>
      </w:pPr>
    </w:p>
    <w:p w:rsidR="001B3708" w:rsidRPr="001B3708" w:rsidRDefault="001B3708" w:rsidP="001B3708">
      <w:pPr>
        <w:spacing w:after="0" w:line="240" w:lineRule="atLeast"/>
        <w:jc w:val="center"/>
        <w:rPr>
          <w:rFonts w:ascii="Times New Roman" w:eastAsia="Calibri" w:hAnsi="Times New Roman" w:cs="Times New Roman"/>
          <w:b/>
          <w:sz w:val="24"/>
          <w:szCs w:val="24"/>
        </w:rPr>
      </w:pPr>
    </w:p>
    <w:p w:rsidR="001B3708" w:rsidRPr="001B3708" w:rsidRDefault="001B3708" w:rsidP="001B3708">
      <w:pPr>
        <w:spacing w:after="0" w:line="240" w:lineRule="atLeast"/>
        <w:ind w:firstLine="708"/>
        <w:contextualSpacing/>
        <w:jc w:val="both"/>
        <w:rPr>
          <w:rFonts w:ascii="Times New Roman" w:eastAsia="Calibri" w:hAnsi="Times New Roman" w:cs="Times New Roman"/>
          <w:sz w:val="24"/>
          <w:szCs w:val="24"/>
        </w:rPr>
      </w:pPr>
      <w:r w:rsidRPr="001B3708">
        <w:rPr>
          <w:rFonts w:ascii="Times New Roman" w:eastAsia="Calibri" w:hAnsi="Times New Roman" w:cs="Times New Roman"/>
          <w:sz w:val="24"/>
          <w:szCs w:val="24"/>
        </w:rPr>
        <w:t xml:space="preserve">1.Расчёт объёма иных межбюджетных трансфертов определяется следующим образом: </w:t>
      </w:r>
    </w:p>
    <w:p w:rsidR="001B3708" w:rsidRPr="001B3708" w:rsidRDefault="001B3708" w:rsidP="001B3708">
      <w:pPr>
        <w:spacing w:after="0" w:line="240" w:lineRule="atLeast"/>
        <w:jc w:val="both"/>
        <w:rPr>
          <w:rFonts w:ascii="Times New Roman" w:eastAsia="Calibri" w:hAnsi="Times New Roman" w:cs="Times New Roman"/>
          <w:sz w:val="24"/>
          <w:szCs w:val="24"/>
        </w:rPr>
      </w:pPr>
    </w:p>
    <w:p w:rsidR="001B3708" w:rsidRPr="001B3708" w:rsidRDefault="001B3708" w:rsidP="001B3708">
      <w:pPr>
        <w:spacing w:after="0" w:line="240" w:lineRule="atLeast"/>
        <w:jc w:val="center"/>
        <w:rPr>
          <w:rFonts w:ascii="Times New Roman" w:eastAsia="Calibri" w:hAnsi="Times New Roman" w:cs="Times New Roman"/>
          <w:sz w:val="24"/>
          <w:szCs w:val="24"/>
        </w:rPr>
      </w:pPr>
      <w:r w:rsidRPr="001B3708">
        <w:rPr>
          <w:rFonts w:ascii="Times New Roman" w:eastAsia="Calibri" w:hAnsi="Times New Roman" w:cs="Times New Roman"/>
          <w:sz w:val="24"/>
          <w:szCs w:val="24"/>
          <w:lang w:val="en-US"/>
        </w:rPr>
        <w:t>S</w:t>
      </w:r>
      <w:r w:rsidRPr="001B3708">
        <w:rPr>
          <w:rFonts w:ascii="Times New Roman" w:eastAsia="Calibri" w:hAnsi="Times New Roman" w:cs="Times New Roman"/>
          <w:sz w:val="24"/>
          <w:szCs w:val="24"/>
        </w:rPr>
        <w:t xml:space="preserve"> = </w:t>
      </w:r>
      <w:r w:rsidRPr="001B3708">
        <w:rPr>
          <w:rFonts w:ascii="Times New Roman" w:eastAsia="Calibri" w:hAnsi="Times New Roman" w:cs="Times New Roman"/>
          <w:sz w:val="24"/>
          <w:szCs w:val="24"/>
          <w:lang w:val="en-US"/>
        </w:rPr>
        <w:t>F</w:t>
      </w:r>
      <w:r w:rsidRPr="001B3708">
        <w:rPr>
          <w:rFonts w:ascii="Times New Roman" w:eastAsia="Calibri" w:hAnsi="Times New Roman" w:cs="Times New Roman"/>
          <w:sz w:val="24"/>
          <w:szCs w:val="24"/>
        </w:rPr>
        <w:t xml:space="preserve"> × В,</w:t>
      </w:r>
    </w:p>
    <w:p w:rsidR="001B3708" w:rsidRPr="001B3708" w:rsidRDefault="001B3708" w:rsidP="001B3708">
      <w:pPr>
        <w:spacing w:after="0" w:line="240" w:lineRule="atLeast"/>
        <w:jc w:val="both"/>
        <w:rPr>
          <w:rFonts w:ascii="Times New Roman" w:eastAsia="Calibri" w:hAnsi="Times New Roman" w:cs="Times New Roman"/>
          <w:sz w:val="24"/>
          <w:szCs w:val="24"/>
        </w:rPr>
      </w:pPr>
    </w:p>
    <w:p w:rsidR="001B3708" w:rsidRPr="001B3708" w:rsidRDefault="001B3708" w:rsidP="001B3708">
      <w:pPr>
        <w:spacing w:after="0" w:line="240" w:lineRule="atLeast"/>
        <w:jc w:val="both"/>
        <w:rPr>
          <w:rFonts w:ascii="Times New Roman" w:eastAsia="Calibri" w:hAnsi="Times New Roman" w:cs="Times New Roman"/>
          <w:sz w:val="24"/>
          <w:szCs w:val="24"/>
        </w:rPr>
      </w:pPr>
      <w:r w:rsidRPr="001B3708">
        <w:rPr>
          <w:rFonts w:ascii="Times New Roman" w:eastAsia="Calibri" w:hAnsi="Times New Roman" w:cs="Times New Roman"/>
          <w:sz w:val="24"/>
          <w:szCs w:val="24"/>
        </w:rPr>
        <w:tab/>
        <w:t>где:</w:t>
      </w:r>
    </w:p>
    <w:p w:rsidR="001B3708" w:rsidRPr="001B3708" w:rsidRDefault="001B3708" w:rsidP="001B3708">
      <w:pPr>
        <w:spacing w:after="0" w:line="240" w:lineRule="atLeast"/>
        <w:jc w:val="both"/>
        <w:rPr>
          <w:rFonts w:ascii="Times New Roman" w:eastAsia="Calibri" w:hAnsi="Times New Roman" w:cs="Times New Roman"/>
          <w:sz w:val="24"/>
          <w:szCs w:val="24"/>
        </w:rPr>
      </w:pPr>
      <w:r w:rsidRPr="001B3708">
        <w:rPr>
          <w:rFonts w:ascii="Times New Roman" w:eastAsia="Calibri" w:hAnsi="Times New Roman" w:cs="Times New Roman"/>
          <w:sz w:val="24"/>
          <w:szCs w:val="24"/>
        </w:rPr>
        <w:tab/>
      </w:r>
      <w:r w:rsidRPr="001B3708">
        <w:rPr>
          <w:rFonts w:ascii="Times New Roman" w:eastAsia="Calibri" w:hAnsi="Times New Roman" w:cs="Times New Roman"/>
          <w:sz w:val="24"/>
          <w:szCs w:val="24"/>
          <w:lang w:val="en-US"/>
        </w:rPr>
        <w:t>S</w:t>
      </w:r>
      <w:r w:rsidRPr="001B3708">
        <w:rPr>
          <w:rFonts w:ascii="Times New Roman" w:eastAsia="Calibri" w:hAnsi="Times New Roman" w:cs="Times New Roman"/>
          <w:sz w:val="24"/>
          <w:szCs w:val="24"/>
        </w:rPr>
        <w:t xml:space="preserve"> – </w:t>
      </w:r>
      <w:proofErr w:type="gramStart"/>
      <w:r w:rsidRPr="001B3708">
        <w:rPr>
          <w:rFonts w:ascii="Times New Roman" w:eastAsia="Calibri" w:hAnsi="Times New Roman" w:cs="Times New Roman"/>
          <w:sz w:val="24"/>
          <w:szCs w:val="24"/>
        </w:rPr>
        <w:t>объём</w:t>
      </w:r>
      <w:proofErr w:type="gramEnd"/>
      <w:r w:rsidRPr="001B3708">
        <w:rPr>
          <w:rFonts w:ascii="Times New Roman" w:eastAsia="Calibri" w:hAnsi="Times New Roman" w:cs="Times New Roman"/>
          <w:sz w:val="24"/>
          <w:szCs w:val="24"/>
        </w:rPr>
        <w:t xml:space="preserve"> иных межбюджетных трансфертов муниципальному образованию на осуществление полномочий;</w:t>
      </w:r>
    </w:p>
    <w:p w:rsidR="001B3708" w:rsidRPr="001B3708" w:rsidRDefault="001B3708" w:rsidP="001B3708">
      <w:pPr>
        <w:spacing w:after="0" w:line="240" w:lineRule="atLeast"/>
        <w:jc w:val="both"/>
        <w:rPr>
          <w:rFonts w:ascii="Times New Roman" w:eastAsia="Calibri" w:hAnsi="Times New Roman" w:cs="Times New Roman"/>
          <w:sz w:val="24"/>
          <w:szCs w:val="24"/>
        </w:rPr>
      </w:pPr>
      <w:r w:rsidRPr="001B3708">
        <w:rPr>
          <w:rFonts w:ascii="Times New Roman" w:eastAsia="Calibri" w:hAnsi="Times New Roman" w:cs="Times New Roman"/>
          <w:sz w:val="24"/>
          <w:szCs w:val="24"/>
        </w:rPr>
        <w:t xml:space="preserve"> </w:t>
      </w:r>
      <w:r w:rsidRPr="001B3708">
        <w:rPr>
          <w:rFonts w:ascii="Times New Roman" w:eastAsia="Calibri" w:hAnsi="Times New Roman" w:cs="Times New Roman"/>
          <w:sz w:val="24"/>
          <w:szCs w:val="24"/>
        </w:rPr>
        <w:tab/>
      </w:r>
      <w:r w:rsidRPr="001B3708">
        <w:rPr>
          <w:rFonts w:ascii="Times New Roman" w:eastAsia="Calibri" w:hAnsi="Times New Roman" w:cs="Times New Roman"/>
          <w:sz w:val="24"/>
          <w:szCs w:val="24"/>
          <w:lang w:val="en-US"/>
        </w:rPr>
        <w:t>F</w:t>
      </w:r>
      <w:r w:rsidRPr="001B3708">
        <w:rPr>
          <w:rFonts w:ascii="Times New Roman" w:eastAsia="Calibri" w:hAnsi="Times New Roman" w:cs="Times New Roman"/>
          <w:sz w:val="24"/>
          <w:szCs w:val="24"/>
        </w:rPr>
        <w:t xml:space="preserve"> – </w:t>
      </w:r>
      <w:proofErr w:type="gramStart"/>
      <w:r w:rsidRPr="001B3708">
        <w:rPr>
          <w:rFonts w:ascii="Times New Roman" w:eastAsia="Calibri" w:hAnsi="Times New Roman" w:cs="Times New Roman"/>
          <w:sz w:val="24"/>
          <w:szCs w:val="24"/>
        </w:rPr>
        <w:t>расходы</w:t>
      </w:r>
      <w:proofErr w:type="gramEnd"/>
      <w:r w:rsidRPr="001B3708">
        <w:rPr>
          <w:rFonts w:ascii="Times New Roman" w:eastAsia="Calibri" w:hAnsi="Times New Roman" w:cs="Times New Roman"/>
          <w:sz w:val="24"/>
          <w:szCs w:val="24"/>
        </w:rPr>
        <w:t xml:space="preserve"> на выплату заработной платы и расходы, связанные с начислениями на выплаты по оплате труда работников, исполняющих переданные полномочия (расчёт прилагается);</w:t>
      </w:r>
    </w:p>
    <w:p w:rsidR="001B3708" w:rsidRPr="001B3708" w:rsidRDefault="001B3708" w:rsidP="001B3708">
      <w:pPr>
        <w:spacing w:after="0" w:line="240" w:lineRule="atLeast"/>
        <w:jc w:val="both"/>
        <w:rPr>
          <w:rFonts w:ascii="Times New Roman" w:eastAsia="Calibri" w:hAnsi="Times New Roman" w:cs="Times New Roman"/>
          <w:sz w:val="24"/>
          <w:szCs w:val="24"/>
        </w:rPr>
      </w:pPr>
      <w:r w:rsidRPr="001B3708">
        <w:rPr>
          <w:rFonts w:ascii="Times New Roman" w:eastAsia="Calibri" w:hAnsi="Times New Roman" w:cs="Times New Roman"/>
          <w:sz w:val="24"/>
          <w:szCs w:val="24"/>
        </w:rPr>
        <w:tab/>
        <w:t>В – 0,15 штатной единицы муниципального служащего.</w:t>
      </w:r>
    </w:p>
    <w:p w:rsidR="001B3708" w:rsidRPr="001B3708" w:rsidRDefault="001B3708" w:rsidP="001B3708">
      <w:pPr>
        <w:spacing w:after="0" w:line="240" w:lineRule="atLeast"/>
        <w:jc w:val="both"/>
        <w:rPr>
          <w:rFonts w:ascii="Times New Roman" w:eastAsia="Calibri" w:hAnsi="Times New Roman" w:cs="Times New Roman"/>
          <w:sz w:val="24"/>
          <w:szCs w:val="24"/>
        </w:rPr>
      </w:pPr>
    </w:p>
    <w:p w:rsidR="001B3708" w:rsidRPr="001B3708" w:rsidRDefault="001B3708" w:rsidP="001B3708">
      <w:pPr>
        <w:spacing w:after="0" w:line="240" w:lineRule="atLeast"/>
        <w:ind w:firstLine="708"/>
        <w:contextualSpacing/>
        <w:jc w:val="both"/>
        <w:rPr>
          <w:rFonts w:ascii="Times New Roman" w:eastAsia="Calibri" w:hAnsi="Times New Roman" w:cs="Times New Roman"/>
          <w:sz w:val="24"/>
          <w:szCs w:val="24"/>
        </w:rPr>
      </w:pPr>
      <w:proofErr w:type="gramStart"/>
      <w:r w:rsidRPr="001B3708">
        <w:rPr>
          <w:rFonts w:ascii="Times New Roman" w:eastAsia="Calibri" w:hAnsi="Times New Roman" w:cs="Times New Roman"/>
          <w:sz w:val="24"/>
          <w:szCs w:val="24"/>
        </w:rPr>
        <w:t>2.Расходы на выплату заработной платы определяются на основании действующего на момент передачи полномочий расчётного годового фонда оплаты труда одного муниципального служащего в соответствии с Постановлением Совета администрации Красноярского края от 29.12.2007 № 512-п «О нормативах формирования расходов на оплату труда депутатов, выборных должностных лиц местного самоуправления, осуществляющих свои полномочия на постоянной основе, лиц, замещающих иные муниципальные должности, и муниципальных служащих</w:t>
      </w:r>
      <w:proofErr w:type="gramEnd"/>
      <w:r w:rsidRPr="001B3708">
        <w:rPr>
          <w:rFonts w:ascii="Times New Roman" w:eastAsia="Calibri" w:hAnsi="Times New Roman" w:cs="Times New Roman"/>
          <w:sz w:val="24"/>
          <w:szCs w:val="24"/>
        </w:rPr>
        <w:t xml:space="preserve">» с учётом начислений. </w:t>
      </w:r>
    </w:p>
    <w:p w:rsidR="001B3708" w:rsidRPr="001B3708" w:rsidRDefault="001B3708" w:rsidP="001B3708">
      <w:pPr>
        <w:spacing w:after="0" w:line="240" w:lineRule="atLeast"/>
        <w:ind w:firstLine="708"/>
        <w:contextualSpacing/>
        <w:jc w:val="both"/>
        <w:rPr>
          <w:rFonts w:ascii="Times New Roman" w:eastAsia="Calibri" w:hAnsi="Times New Roman" w:cs="Times New Roman"/>
          <w:sz w:val="24"/>
          <w:szCs w:val="24"/>
        </w:rPr>
      </w:pPr>
      <w:r w:rsidRPr="001B3708">
        <w:rPr>
          <w:rFonts w:ascii="Times New Roman" w:eastAsia="Calibri" w:hAnsi="Times New Roman" w:cs="Times New Roman"/>
          <w:sz w:val="24"/>
          <w:szCs w:val="24"/>
        </w:rPr>
        <w:t xml:space="preserve">Заработная плата и начисления на выплаты по оплате труда работников, исполняющих переданные полномочия, увеличивается (индексируется) в соответствии со сроками и размером увеличения (индексации), предусмотренными нормативными правовыми актами муниципального образования, осуществляющего переданные полномочия. </w:t>
      </w:r>
    </w:p>
    <w:p w:rsidR="001B3708" w:rsidRPr="001B3708" w:rsidRDefault="001B3708" w:rsidP="001B3708">
      <w:pPr>
        <w:shd w:val="clear" w:color="auto" w:fill="FFFFFF"/>
        <w:spacing w:before="75" w:after="75" w:line="240" w:lineRule="auto"/>
        <w:jc w:val="both"/>
        <w:rPr>
          <w:rFonts w:ascii="Times New Roman" w:eastAsia="Times New Roman" w:hAnsi="Times New Roman" w:cs="Times New Roman"/>
          <w:b/>
          <w:sz w:val="24"/>
          <w:szCs w:val="24"/>
          <w:lang w:bidi="en-US"/>
        </w:rPr>
      </w:pPr>
    </w:p>
    <w:tbl>
      <w:tblPr>
        <w:tblW w:w="10936" w:type="dxa"/>
        <w:tblInd w:w="-459" w:type="dxa"/>
        <w:tblLayout w:type="fixed"/>
        <w:tblLook w:val="04A0" w:firstRow="1" w:lastRow="0" w:firstColumn="1" w:lastColumn="0" w:noHBand="0" w:noVBand="1"/>
      </w:tblPr>
      <w:tblGrid>
        <w:gridCol w:w="851"/>
        <w:gridCol w:w="1276"/>
        <w:gridCol w:w="709"/>
        <w:gridCol w:w="1134"/>
        <w:gridCol w:w="1134"/>
        <w:gridCol w:w="992"/>
        <w:gridCol w:w="993"/>
        <w:gridCol w:w="1860"/>
        <w:gridCol w:w="1987"/>
      </w:tblGrid>
      <w:tr w:rsidR="001B3708" w:rsidRPr="001B3708" w:rsidTr="007415AA">
        <w:trPr>
          <w:trHeight w:val="1387"/>
        </w:trPr>
        <w:tc>
          <w:tcPr>
            <w:tcW w:w="851"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276"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709"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3847" w:type="dxa"/>
            <w:gridSpan w:val="2"/>
            <w:tcBorders>
              <w:top w:val="nil"/>
              <w:left w:val="nil"/>
              <w:bottom w:val="nil"/>
              <w:right w:val="nil"/>
            </w:tcBorders>
            <w:shd w:val="clear" w:color="auto" w:fill="auto"/>
            <w:vAlign w:val="bottom"/>
            <w:hideMark/>
          </w:tcPr>
          <w:p w:rsidR="001B3708" w:rsidRPr="001B3708" w:rsidRDefault="001B3708" w:rsidP="001B3708">
            <w:pPr>
              <w:spacing w:after="0" w:line="240" w:lineRule="auto"/>
              <w:jc w:val="right"/>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Приложение к Методике расчета объема иных межбюджетных трансфертов на осуществление части полномочий по решению вопросов местного значения</w:t>
            </w:r>
          </w:p>
        </w:tc>
      </w:tr>
      <w:tr w:rsidR="001B3708" w:rsidRPr="001B3708" w:rsidTr="007415AA">
        <w:trPr>
          <w:trHeight w:val="1575"/>
        </w:trPr>
        <w:tc>
          <w:tcPr>
            <w:tcW w:w="10936" w:type="dxa"/>
            <w:gridSpan w:val="9"/>
            <w:tcBorders>
              <w:top w:val="nil"/>
              <w:left w:val="nil"/>
              <w:bottom w:val="nil"/>
              <w:right w:val="nil"/>
            </w:tcBorders>
            <w:shd w:val="clear" w:color="auto" w:fill="auto"/>
            <w:vAlign w:val="bottom"/>
            <w:hideMark/>
          </w:tcPr>
          <w:p w:rsidR="001B3708" w:rsidRPr="001B3708" w:rsidRDefault="001B3708" w:rsidP="001B3708">
            <w:pPr>
              <w:spacing w:after="0" w:line="240" w:lineRule="auto"/>
              <w:jc w:val="center"/>
              <w:rPr>
                <w:rFonts w:ascii="Times New Roman" w:eastAsia="Times New Roman" w:hAnsi="Times New Roman" w:cs="Times New Roman"/>
                <w:b/>
                <w:bCs/>
                <w:color w:val="000000"/>
                <w:sz w:val="24"/>
                <w:szCs w:val="24"/>
                <w:lang w:eastAsia="ru-RU"/>
              </w:rPr>
            </w:pPr>
            <w:r w:rsidRPr="001B3708">
              <w:rPr>
                <w:rFonts w:ascii="Times New Roman" w:eastAsia="Times New Roman" w:hAnsi="Times New Roman" w:cs="Times New Roman"/>
                <w:b/>
                <w:bCs/>
                <w:color w:val="000000"/>
                <w:sz w:val="24"/>
                <w:szCs w:val="24"/>
                <w:lang w:eastAsia="ru-RU"/>
              </w:rPr>
              <w:t xml:space="preserve">РАСЧЕТ </w:t>
            </w:r>
            <w:r w:rsidRPr="001B3708">
              <w:rPr>
                <w:rFonts w:ascii="Times New Roman" w:eastAsia="Times New Roman" w:hAnsi="Times New Roman" w:cs="Times New Roman"/>
                <w:b/>
                <w:bCs/>
                <w:color w:val="000000"/>
                <w:sz w:val="24"/>
                <w:szCs w:val="24"/>
                <w:lang w:eastAsia="ru-RU"/>
              </w:rPr>
              <w:br/>
              <w:t>ОБЪЕМА ИНЫХ МЕЖБЮДЖЕТНЫХ ТРАНСФЕРТОВ</w:t>
            </w:r>
            <w:r w:rsidRPr="001B3708">
              <w:rPr>
                <w:rFonts w:ascii="Times New Roman" w:eastAsia="Times New Roman" w:hAnsi="Times New Roman" w:cs="Times New Roman"/>
                <w:b/>
                <w:bCs/>
                <w:color w:val="000000"/>
                <w:sz w:val="24"/>
                <w:szCs w:val="24"/>
                <w:lang w:eastAsia="ru-RU"/>
              </w:rPr>
              <w:br/>
              <w:t xml:space="preserve">НА ОСУЩЕСТВЛЕНИЕ ЧАСТИ ПОЛНОМОЧИЙ ПО РЕШЕНИЮ ВОПРОСОВ МЕСТНОГО ЗНАЧЕНИЯ </w:t>
            </w:r>
            <w:r w:rsidRPr="001B3708">
              <w:rPr>
                <w:rFonts w:ascii="Times New Roman" w:eastAsia="Times New Roman" w:hAnsi="Times New Roman" w:cs="Times New Roman"/>
                <w:b/>
                <w:bCs/>
                <w:color w:val="000000"/>
                <w:sz w:val="24"/>
                <w:szCs w:val="24"/>
                <w:lang w:eastAsia="ru-RU"/>
              </w:rPr>
              <w:br/>
              <w:t xml:space="preserve">на 2022 год </w:t>
            </w:r>
          </w:p>
        </w:tc>
      </w:tr>
      <w:tr w:rsidR="001B3708" w:rsidRPr="001B3708" w:rsidTr="007415AA">
        <w:trPr>
          <w:trHeight w:val="3135"/>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Группа муниципального образования по оплате труда</w:t>
            </w: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 xml:space="preserve">Базовый должностной оклад с  </w:t>
            </w:r>
            <w:proofErr w:type="spellStart"/>
            <w:proofErr w:type="gramStart"/>
            <w:r w:rsidRPr="001B3708">
              <w:rPr>
                <w:rFonts w:ascii="Times New Roman" w:eastAsia="Times New Roman" w:hAnsi="Times New Roman" w:cs="Times New Roman"/>
                <w:color w:val="000000"/>
                <w:sz w:val="20"/>
                <w:szCs w:val="20"/>
                <w:lang w:eastAsia="ru-RU"/>
              </w:rPr>
              <w:t>с</w:t>
            </w:r>
            <w:proofErr w:type="spellEnd"/>
            <w:proofErr w:type="gramEnd"/>
            <w:r w:rsidRPr="001B3708">
              <w:rPr>
                <w:rFonts w:ascii="Times New Roman" w:eastAsia="Times New Roman" w:hAnsi="Times New Roman" w:cs="Times New Roman"/>
                <w:color w:val="000000"/>
                <w:sz w:val="20"/>
                <w:szCs w:val="20"/>
                <w:lang w:eastAsia="ru-RU"/>
              </w:rPr>
              <w:t xml:space="preserve"> учетом выплат районного коэффициента, процентной  надбавки к заработной плате за стаж работы в районах с особыми климатическими условиями</w:t>
            </w:r>
          </w:p>
        </w:tc>
        <w:tc>
          <w:tcPr>
            <w:tcW w:w="709"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Коэффициент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Количество должностных окладов, предусматриваемых при расчете ФОТ</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ВСЕГО</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4"/>
                <w:szCs w:val="24"/>
                <w:lang w:eastAsia="ru-RU"/>
              </w:rPr>
            </w:pPr>
            <w:r w:rsidRPr="001B3708">
              <w:rPr>
                <w:rFonts w:ascii="Times New Roman" w:eastAsia="Times New Roman" w:hAnsi="Times New Roman" w:cs="Times New Roman"/>
                <w:color w:val="000000"/>
                <w:sz w:val="24"/>
                <w:szCs w:val="24"/>
                <w:lang w:eastAsia="ru-RU"/>
              </w:rPr>
              <w:t xml:space="preserve">количество </w:t>
            </w:r>
            <w:proofErr w:type="gramStart"/>
            <w:r w:rsidRPr="001B3708">
              <w:rPr>
                <w:rFonts w:ascii="Times New Roman" w:eastAsia="Times New Roman" w:hAnsi="Times New Roman" w:cs="Times New Roman"/>
                <w:color w:val="000000"/>
                <w:sz w:val="24"/>
                <w:szCs w:val="24"/>
                <w:lang w:eastAsia="ru-RU"/>
              </w:rPr>
              <w:t>передаваемых</w:t>
            </w:r>
            <w:proofErr w:type="gramEnd"/>
            <w:r w:rsidRPr="001B3708">
              <w:rPr>
                <w:rFonts w:ascii="Times New Roman" w:eastAsia="Times New Roman" w:hAnsi="Times New Roman" w:cs="Times New Roman"/>
                <w:color w:val="000000"/>
                <w:sz w:val="24"/>
                <w:szCs w:val="24"/>
                <w:lang w:eastAsia="ru-RU"/>
              </w:rPr>
              <w:t xml:space="preserve"> штатных единицы муниципального служащего</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4"/>
                <w:szCs w:val="24"/>
                <w:lang w:eastAsia="ru-RU"/>
              </w:rPr>
            </w:pPr>
            <w:r w:rsidRPr="001B3708">
              <w:rPr>
                <w:rFonts w:ascii="Times New Roman" w:eastAsia="Times New Roman" w:hAnsi="Times New Roman" w:cs="Times New Roman"/>
                <w:color w:val="000000"/>
                <w:sz w:val="24"/>
                <w:szCs w:val="24"/>
                <w:lang w:eastAsia="ru-RU"/>
              </w:rPr>
              <w:t>расходы на заработную плату</w:t>
            </w:r>
          </w:p>
        </w:tc>
        <w:tc>
          <w:tcPr>
            <w:tcW w:w="186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4"/>
                <w:szCs w:val="24"/>
                <w:lang w:eastAsia="ru-RU"/>
              </w:rPr>
            </w:pPr>
            <w:r w:rsidRPr="001B3708">
              <w:rPr>
                <w:rFonts w:ascii="Times New Roman" w:eastAsia="Times New Roman" w:hAnsi="Times New Roman" w:cs="Times New Roman"/>
                <w:color w:val="000000"/>
                <w:sz w:val="24"/>
                <w:szCs w:val="24"/>
                <w:lang w:eastAsia="ru-RU"/>
              </w:rPr>
              <w:t>Начисления на выплаты по оплате труда (30,2%)</w:t>
            </w:r>
          </w:p>
        </w:tc>
        <w:tc>
          <w:tcPr>
            <w:tcW w:w="198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B3708" w:rsidRPr="001B3708" w:rsidRDefault="001B3708" w:rsidP="001B3708">
            <w:pPr>
              <w:spacing w:after="0" w:line="240" w:lineRule="auto"/>
              <w:jc w:val="center"/>
              <w:rPr>
                <w:rFonts w:ascii="Times New Roman" w:eastAsia="Times New Roman" w:hAnsi="Times New Roman" w:cs="Times New Roman"/>
                <w:color w:val="000000"/>
                <w:sz w:val="24"/>
                <w:szCs w:val="24"/>
                <w:lang w:eastAsia="ru-RU"/>
              </w:rPr>
            </w:pPr>
            <w:r w:rsidRPr="001B3708">
              <w:rPr>
                <w:rFonts w:ascii="Times New Roman" w:eastAsia="Times New Roman" w:hAnsi="Times New Roman" w:cs="Times New Roman"/>
                <w:color w:val="000000"/>
                <w:sz w:val="24"/>
                <w:szCs w:val="24"/>
                <w:lang w:eastAsia="ru-RU"/>
              </w:rPr>
              <w:t xml:space="preserve">объем иных межбюджетных трансфертов муниципальному образованию на осуществление полномочий </w:t>
            </w:r>
          </w:p>
        </w:tc>
      </w:tr>
      <w:tr w:rsidR="001B3708" w:rsidRPr="001B3708" w:rsidTr="007415AA">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r>
      <w:tr w:rsidR="001B3708" w:rsidRPr="001B3708" w:rsidTr="007415AA">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r>
      <w:tr w:rsidR="001B3708" w:rsidRPr="001B3708" w:rsidTr="007415AA">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r>
      <w:tr w:rsidR="001B3708" w:rsidRPr="001B3708" w:rsidTr="007415AA">
        <w:trPr>
          <w:trHeight w:val="300"/>
        </w:trPr>
        <w:tc>
          <w:tcPr>
            <w:tcW w:w="851"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276"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709"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1134"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860"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1987" w:type="dxa"/>
            <w:vMerge/>
            <w:tcBorders>
              <w:top w:val="single" w:sz="4" w:space="0" w:color="auto"/>
              <w:left w:val="single" w:sz="4" w:space="0" w:color="auto"/>
              <w:bottom w:val="single" w:sz="4" w:space="0" w:color="auto"/>
              <w:right w:val="single" w:sz="4" w:space="0" w:color="auto"/>
            </w:tcBorders>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r>
      <w:tr w:rsidR="001B3708" w:rsidRPr="001B3708" w:rsidTr="007415AA">
        <w:trPr>
          <w:trHeight w:val="30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1</w:t>
            </w:r>
          </w:p>
        </w:tc>
        <w:tc>
          <w:tcPr>
            <w:tcW w:w="1276"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2</w:t>
            </w:r>
          </w:p>
        </w:tc>
        <w:tc>
          <w:tcPr>
            <w:tcW w:w="709"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3</w:t>
            </w:r>
          </w:p>
        </w:tc>
        <w:tc>
          <w:tcPr>
            <w:tcW w:w="1134"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4</w:t>
            </w:r>
          </w:p>
        </w:tc>
        <w:tc>
          <w:tcPr>
            <w:tcW w:w="1134"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7</w:t>
            </w:r>
          </w:p>
        </w:tc>
        <w:tc>
          <w:tcPr>
            <w:tcW w:w="992"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8</w:t>
            </w:r>
          </w:p>
        </w:tc>
        <w:tc>
          <w:tcPr>
            <w:tcW w:w="993"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9</w:t>
            </w:r>
          </w:p>
        </w:tc>
        <w:tc>
          <w:tcPr>
            <w:tcW w:w="1860"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10</w:t>
            </w:r>
          </w:p>
        </w:tc>
        <w:tc>
          <w:tcPr>
            <w:tcW w:w="1987"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11</w:t>
            </w:r>
          </w:p>
        </w:tc>
      </w:tr>
      <w:tr w:rsidR="001B3708" w:rsidRPr="001B3708" w:rsidTr="007415AA">
        <w:trPr>
          <w:trHeight w:val="690"/>
        </w:trPr>
        <w:tc>
          <w:tcPr>
            <w:tcW w:w="851" w:type="dxa"/>
            <w:tcBorders>
              <w:top w:val="nil"/>
              <w:left w:val="single" w:sz="4" w:space="0" w:color="auto"/>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VIII</w:t>
            </w:r>
          </w:p>
        </w:tc>
        <w:tc>
          <w:tcPr>
            <w:tcW w:w="1276"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7520,81</w:t>
            </w:r>
          </w:p>
        </w:tc>
        <w:tc>
          <w:tcPr>
            <w:tcW w:w="709"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1,08</w:t>
            </w:r>
          </w:p>
        </w:tc>
        <w:tc>
          <w:tcPr>
            <w:tcW w:w="1134"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52</w:t>
            </w:r>
          </w:p>
        </w:tc>
        <w:tc>
          <w:tcPr>
            <w:tcW w:w="1134"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422369</w:t>
            </w:r>
          </w:p>
        </w:tc>
        <w:tc>
          <w:tcPr>
            <w:tcW w:w="992"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0,15</w:t>
            </w:r>
          </w:p>
        </w:tc>
        <w:tc>
          <w:tcPr>
            <w:tcW w:w="993"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63355</w:t>
            </w:r>
          </w:p>
        </w:tc>
        <w:tc>
          <w:tcPr>
            <w:tcW w:w="1860"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19133</w:t>
            </w:r>
          </w:p>
        </w:tc>
        <w:tc>
          <w:tcPr>
            <w:tcW w:w="1987" w:type="dxa"/>
            <w:tcBorders>
              <w:top w:val="nil"/>
              <w:left w:val="nil"/>
              <w:bottom w:val="single" w:sz="4" w:space="0" w:color="auto"/>
              <w:right w:val="single" w:sz="4" w:space="0" w:color="auto"/>
            </w:tcBorders>
            <w:shd w:val="clear" w:color="auto" w:fill="auto"/>
            <w:noWrap/>
            <w:vAlign w:val="bottom"/>
            <w:hideMark/>
          </w:tcPr>
          <w:p w:rsidR="001B3708" w:rsidRPr="001B3708" w:rsidRDefault="001B3708" w:rsidP="001B3708">
            <w:pPr>
              <w:spacing w:after="0" w:line="240" w:lineRule="auto"/>
              <w:jc w:val="center"/>
              <w:rPr>
                <w:rFonts w:ascii="Times New Roman" w:eastAsia="Times New Roman" w:hAnsi="Times New Roman" w:cs="Times New Roman"/>
                <w:color w:val="000000"/>
                <w:lang w:eastAsia="ru-RU"/>
              </w:rPr>
            </w:pPr>
            <w:r w:rsidRPr="001B3708">
              <w:rPr>
                <w:rFonts w:ascii="Times New Roman" w:eastAsia="Times New Roman" w:hAnsi="Times New Roman" w:cs="Times New Roman"/>
                <w:color w:val="000000"/>
                <w:lang w:eastAsia="ru-RU"/>
              </w:rPr>
              <w:t>82489</w:t>
            </w:r>
          </w:p>
        </w:tc>
      </w:tr>
      <w:tr w:rsidR="001B3708" w:rsidRPr="001B3708" w:rsidTr="007415AA">
        <w:trPr>
          <w:trHeight w:val="375"/>
        </w:trPr>
        <w:tc>
          <w:tcPr>
            <w:tcW w:w="851" w:type="dxa"/>
            <w:tcBorders>
              <w:top w:val="nil"/>
              <w:left w:val="nil"/>
              <w:bottom w:val="nil"/>
              <w:right w:val="nil"/>
            </w:tcBorders>
            <w:shd w:val="clear" w:color="auto" w:fill="auto"/>
            <w:noWrap/>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8"/>
                <w:szCs w:val="28"/>
                <w:lang w:eastAsia="ru-RU"/>
              </w:rPr>
            </w:pPr>
          </w:p>
        </w:tc>
        <w:tc>
          <w:tcPr>
            <w:tcW w:w="1276"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sz w:val="28"/>
                <w:szCs w:val="28"/>
                <w:lang w:eastAsia="ru-RU"/>
              </w:rPr>
            </w:pPr>
          </w:p>
        </w:tc>
        <w:tc>
          <w:tcPr>
            <w:tcW w:w="709"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860"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987"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r>
      <w:tr w:rsidR="001B3708" w:rsidRPr="001B3708" w:rsidTr="007415AA">
        <w:trPr>
          <w:trHeight w:val="375"/>
        </w:trPr>
        <w:tc>
          <w:tcPr>
            <w:tcW w:w="7089" w:type="dxa"/>
            <w:gridSpan w:val="7"/>
            <w:tcBorders>
              <w:top w:val="nil"/>
              <w:left w:val="nil"/>
              <w:bottom w:val="nil"/>
              <w:right w:val="nil"/>
            </w:tcBorders>
            <w:shd w:val="clear" w:color="auto" w:fill="auto"/>
            <w:noWrap/>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r w:rsidRPr="001B3708">
              <w:rPr>
                <w:rFonts w:ascii="Times New Roman" w:eastAsia="Times New Roman" w:hAnsi="Times New Roman" w:cs="Times New Roman"/>
                <w:color w:val="000000"/>
                <w:sz w:val="24"/>
                <w:szCs w:val="24"/>
                <w:lang w:eastAsia="ru-RU"/>
              </w:rPr>
              <w:t xml:space="preserve">Глава Шушенского района                                                                                                                      Д.В. </w:t>
            </w:r>
            <w:proofErr w:type="spellStart"/>
            <w:r w:rsidRPr="001B3708">
              <w:rPr>
                <w:rFonts w:ascii="Times New Roman" w:eastAsia="Times New Roman" w:hAnsi="Times New Roman" w:cs="Times New Roman"/>
                <w:color w:val="000000"/>
                <w:sz w:val="24"/>
                <w:szCs w:val="24"/>
                <w:lang w:eastAsia="ru-RU"/>
              </w:rPr>
              <w:t>Джигренюк</w:t>
            </w:r>
            <w:proofErr w:type="spellEnd"/>
          </w:p>
        </w:tc>
        <w:tc>
          <w:tcPr>
            <w:tcW w:w="1860"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987"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r>
      <w:tr w:rsidR="001B3708" w:rsidRPr="001B3708" w:rsidTr="007415AA">
        <w:trPr>
          <w:trHeight w:val="300"/>
        </w:trPr>
        <w:tc>
          <w:tcPr>
            <w:tcW w:w="851" w:type="dxa"/>
            <w:tcBorders>
              <w:top w:val="nil"/>
              <w:left w:val="nil"/>
              <w:bottom w:val="nil"/>
              <w:right w:val="nil"/>
            </w:tcBorders>
            <w:shd w:val="clear" w:color="auto" w:fill="auto"/>
            <w:noWrap/>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0"/>
                <w:szCs w:val="20"/>
                <w:lang w:eastAsia="ru-RU"/>
              </w:rPr>
            </w:pPr>
            <w:r w:rsidRPr="001B3708">
              <w:rPr>
                <w:rFonts w:ascii="Times New Roman" w:eastAsia="Times New Roman" w:hAnsi="Times New Roman" w:cs="Times New Roman"/>
                <w:color w:val="000000"/>
                <w:sz w:val="20"/>
                <w:szCs w:val="20"/>
                <w:lang w:eastAsia="ru-RU"/>
              </w:rPr>
              <w:t xml:space="preserve">         </w:t>
            </w:r>
          </w:p>
        </w:tc>
        <w:tc>
          <w:tcPr>
            <w:tcW w:w="1276"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992"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993"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860"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987"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r>
      <w:tr w:rsidR="001B3708" w:rsidRPr="001B3708" w:rsidTr="007415AA">
        <w:trPr>
          <w:trHeight w:val="375"/>
        </w:trPr>
        <w:tc>
          <w:tcPr>
            <w:tcW w:w="7089" w:type="dxa"/>
            <w:gridSpan w:val="7"/>
            <w:tcBorders>
              <w:top w:val="nil"/>
              <w:left w:val="nil"/>
              <w:bottom w:val="nil"/>
              <w:right w:val="nil"/>
            </w:tcBorders>
            <w:shd w:val="clear" w:color="auto" w:fill="auto"/>
            <w:noWrap/>
            <w:vAlign w:val="center"/>
            <w:hideMark/>
          </w:tcPr>
          <w:p w:rsidR="001B3708" w:rsidRPr="001B3708" w:rsidRDefault="001B3708" w:rsidP="001B3708">
            <w:pPr>
              <w:spacing w:after="0" w:line="240" w:lineRule="auto"/>
              <w:rPr>
                <w:rFonts w:ascii="Times New Roman" w:eastAsia="Times New Roman" w:hAnsi="Times New Roman" w:cs="Times New Roman"/>
                <w:color w:val="000000"/>
                <w:sz w:val="24"/>
                <w:szCs w:val="24"/>
                <w:lang w:eastAsia="ru-RU"/>
              </w:rPr>
            </w:pPr>
            <w:r w:rsidRPr="001B3708">
              <w:rPr>
                <w:rFonts w:ascii="Times New Roman" w:eastAsia="Times New Roman" w:hAnsi="Times New Roman" w:cs="Times New Roman"/>
                <w:color w:val="000000"/>
                <w:sz w:val="24"/>
                <w:szCs w:val="24"/>
                <w:lang w:eastAsia="ru-RU"/>
              </w:rPr>
              <w:t xml:space="preserve">Глава Сизинского сельсовета                                                                                                           Т.А. Коробейникова  </w:t>
            </w:r>
          </w:p>
        </w:tc>
        <w:tc>
          <w:tcPr>
            <w:tcW w:w="1860"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c>
          <w:tcPr>
            <w:tcW w:w="1987"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Times New Roman" w:eastAsia="Times New Roman" w:hAnsi="Times New Roman" w:cs="Times New Roman"/>
                <w:color w:val="000000"/>
                <w:lang w:eastAsia="ru-RU"/>
              </w:rPr>
            </w:pPr>
          </w:p>
        </w:tc>
      </w:tr>
      <w:tr w:rsidR="001B3708" w:rsidRPr="001B3708" w:rsidTr="007415AA">
        <w:trPr>
          <w:trHeight w:val="300"/>
        </w:trPr>
        <w:tc>
          <w:tcPr>
            <w:tcW w:w="851"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1276"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709"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1134"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992"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993"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1860"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c>
          <w:tcPr>
            <w:tcW w:w="1987" w:type="dxa"/>
            <w:tcBorders>
              <w:top w:val="nil"/>
              <w:left w:val="nil"/>
              <w:bottom w:val="nil"/>
              <w:right w:val="nil"/>
            </w:tcBorders>
            <w:shd w:val="clear" w:color="auto" w:fill="auto"/>
            <w:noWrap/>
            <w:vAlign w:val="bottom"/>
            <w:hideMark/>
          </w:tcPr>
          <w:p w:rsidR="001B3708" w:rsidRPr="001B3708" w:rsidRDefault="001B3708" w:rsidP="001B3708">
            <w:pPr>
              <w:spacing w:after="0" w:line="240" w:lineRule="auto"/>
              <w:rPr>
                <w:rFonts w:ascii="Arial" w:eastAsia="Times New Roman" w:hAnsi="Arial" w:cs="Arial"/>
                <w:color w:val="000000"/>
                <w:sz w:val="24"/>
                <w:szCs w:val="24"/>
                <w:lang w:eastAsia="ru-RU"/>
              </w:rPr>
            </w:pPr>
          </w:p>
        </w:tc>
      </w:tr>
    </w:tbl>
    <w:p w:rsidR="00C3018D" w:rsidRPr="00C3018D" w:rsidRDefault="00C3018D" w:rsidP="00C3018D">
      <w:pPr>
        <w:autoSpaceDE w:val="0"/>
        <w:autoSpaceDN w:val="0"/>
        <w:adjustRightInd w:val="0"/>
        <w:spacing w:after="0" w:line="240" w:lineRule="auto"/>
        <w:jc w:val="center"/>
        <w:rPr>
          <w:rFonts w:ascii="Times New Roman" w:hAnsi="Times New Roman" w:cs="Times New Roman"/>
          <w:b/>
          <w:bCs/>
          <w:sz w:val="24"/>
          <w:szCs w:val="24"/>
        </w:rPr>
      </w:pPr>
      <w:r w:rsidRPr="00C3018D">
        <w:rPr>
          <w:rFonts w:ascii="Times New Roman" w:hAnsi="Times New Roman" w:cs="Times New Roman"/>
          <w:b/>
          <w:bCs/>
          <w:sz w:val="24"/>
          <w:szCs w:val="24"/>
        </w:rPr>
        <w:t>РОССИЙСКАЯ ФЕДЕРАЦИЯ</w:t>
      </w:r>
    </w:p>
    <w:p w:rsidR="00C3018D" w:rsidRPr="00C3018D" w:rsidRDefault="00C3018D" w:rsidP="00C3018D">
      <w:pPr>
        <w:autoSpaceDE w:val="0"/>
        <w:autoSpaceDN w:val="0"/>
        <w:adjustRightInd w:val="0"/>
        <w:spacing w:after="0" w:line="240" w:lineRule="auto"/>
        <w:jc w:val="center"/>
        <w:rPr>
          <w:rFonts w:ascii="Times New Roman" w:hAnsi="Times New Roman" w:cs="Times New Roman"/>
          <w:b/>
          <w:bCs/>
          <w:sz w:val="24"/>
          <w:szCs w:val="24"/>
        </w:rPr>
      </w:pPr>
      <w:r w:rsidRPr="00C3018D">
        <w:rPr>
          <w:rFonts w:ascii="Times New Roman" w:hAnsi="Times New Roman" w:cs="Times New Roman"/>
          <w:b/>
          <w:bCs/>
          <w:sz w:val="24"/>
          <w:szCs w:val="24"/>
        </w:rPr>
        <w:t>КРАСНОЯРСКИЙ КРАЙ ШУШЕНСКИЙ РАЙОН</w:t>
      </w:r>
    </w:p>
    <w:p w:rsidR="00C3018D" w:rsidRPr="00C3018D" w:rsidRDefault="00C3018D" w:rsidP="00C3018D">
      <w:pPr>
        <w:autoSpaceDE w:val="0"/>
        <w:autoSpaceDN w:val="0"/>
        <w:adjustRightInd w:val="0"/>
        <w:spacing w:after="0" w:line="240" w:lineRule="auto"/>
        <w:jc w:val="center"/>
        <w:rPr>
          <w:rFonts w:ascii="Times New Roman" w:hAnsi="Times New Roman" w:cs="Times New Roman"/>
          <w:b/>
          <w:bCs/>
          <w:sz w:val="24"/>
          <w:szCs w:val="24"/>
        </w:rPr>
      </w:pPr>
      <w:r w:rsidRPr="00C3018D">
        <w:rPr>
          <w:rFonts w:ascii="Times New Roman" w:hAnsi="Times New Roman" w:cs="Times New Roman"/>
          <w:b/>
          <w:bCs/>
          <w:sz w:val="24"/>
          <w:szCs w:val="24"/>
        </w:rPr>
        <w:t>СИЗИНСКИЙ СЕЛЬСКИЙ СОВЕТ ДЕПУТАТОВ</w:t>
      </w:r>
    </w:p>
    <w:p w:rsidR="00C3018D" w:rsidRPr="00C3018D" w:rsidRDefault="00C3018D" w:rsidP="00C3018D">
      <w:pPr>
        <w:autoSpaceDE w:val="0"/>
        <w:autoSpaceDN w:val="0"/>
        <w:adjustRightInd w:val="0"/>
        <w:spacing w:after="0" w:line="240" w:lineRule="auto"/>
        <w:jc w:val="center"/>
        <w:rPr>
          <w:rFonts w:ascii="Times New Roman" w:hAnsi="Times New Roman" w:cs="Times New Roman"/>
          <w:b/>
          <w:bCs/>
          <w:sz w:val="24"/>
          <w:szCs w:val="24"/>
        </w:rPr>
      </w:pPr>
    </w:p>
    <w:p w:rsidR="00C3018D" w:rsidRPr="00C3018D" w:rsidRDefault="00C3018D" w:rsidP="00C3018D">
      <w:pPr>
        <w:autoSpaceDE w:val="0"/>
        <w:autoSpaceDN w:val="0"/>
        <w:adjustRightInd w:val="0"/>
        <w:spacing w:after="0" w:line="240" w:lineRule="auto"/>
        <w:jc w:val="center"/>
        <w:rPr>
          <w:rFonts w:ascii="Times New Roman" w:hAnsi="Times New Roman" w:cs="Times New Roman"/>
          <w:b/>
          <w:bCs/>
          <w:sz w:val="24"/>
          <w:szCs w:val="24"/>
        </w:rPr>
      </w:pPr>
      <w:r w:rsidRPr="00C3018D">
        <w:rPr>
          <w:rFonts w:ascii="Times New Roman" w:hAnsi="Times New Roman" w:cs="Times New Roman"/>
          <w:b/>
          <w:bCs/>
          <w:sz w:val="24"/>
          <w:szCs w:val="24"/>
        </w:rPr>
        <w:t xml:space="preserve">РЕШЕНИЕ  </w:t>
      </w:r>
    </w:p>
    <w:p w:rsidR="00C3018D" w:rsidRPr="00C3018D" w:rsidRDefault="00C3018D" w:rsidP="00C3018D">
      <w:pPr>
        <w:autoSpaceDE w:val="0"/>
        <w:autoSpaceDN w:val="0"/>
        <w:adjustRightInd w:val="0"/>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 xml:space="preserve">         </w:t>
      </w:r>
    </w:p>
    <w:p w:rsidR="00C3018D" w:rsidRPr="00C3018D" w:rsidRDefault="00C3018D" w:rsidP="00C3018D">
      <w:pPr>
        <w:autoSpaceDE w:val="0"/>
        <w:autoSpaceDN w:val="0"/>
        <w:adjustRightInd w:val="0"/>
        <w:spacing w:after="0" w:line="240" w:lineRule="auto"/>
        <w:jc w:val="both"/>
        <w:rPr>
          <w:rFonts w:ascii="Times New Roman" w:hAnsi="Times New Roman" w:cs="Times New Roman"/>
          <w:sz w:val="24"/>
          <w:szCs w:val="24"/>
        </w:rPr>
      </w:pPr>
      <w:r w:rsidRPr="00C3018D">
        <w:rPr>
          <w:rFonts w:ascii="Times New Roman" w:hAnsi="Times New Roman" w:cs="Times New Roman"/>
          <w:sz w:val="24"/>
          <w:szCs w:val="24"/>
        </w:rPr>
        <w:t xml:space="preserve">От 14.10.2021                         </w:t>
      </w:r>
      <w:r>
        <w:rPr>
          <w:rFonts w:ascii="Times New Roman" w:hAnsi="Times New Roman" w:cs="Times New Roman"/>
          <w:sz w:val="24"/>
          <w:szCs w:val="24"/>
        </w:rPr>
        <w:t xml:space="preserve">                             </w:t>
      </w:r>
      <w:r w:rsidRPr="00C3018D">
        <w:rPr>
          <w:rFonts w:ascii="Times New Roman" w:hAnsi="Times New Roman" w:cs="Times New Roman"/>
          <w:sz w:val="24"/>
          <w:szCs w:val="24"/>
        </w:rPr>
        <w:t xml:space="preserve">    с. Сизая                                № 6-24-122</w:t>
      </w:r>
    </w:p>
    <w:p w:rsidR="00C3018D" w:rsidRPr="00C3018D" w:rsidRDefault="00C3018D" w:rsidP="00C3018D">
      <w:pPr>
        <w:autoSpaceDE w:val="0"/>
        <w:autoSpaceDN w:val="0"/>
        <w:adjustRightInd w:val="0"/>
        <w:spacing w:after="0" w:line="240" w:lineRule="auto"/>
        <w:jc w:val="both"/>
        <w:rPr>
          <w:rFonts w:ascii="Times New Roman" w:hAnsi="Times New Roman" w:cs="Times New Roman"/>
          <w:sz w:val="24"/>
          <w:szCs w:val="24"/>
        </w:rPr>
      </w:pPr>
    </w:p>
    <w:p w:rsidR="00C3018D" w:rsidRPr="00C3018D" w:rsidRDefault="00C3018D" w:rsidP="00C3018D">
      <w:pPr>
        <w:autoSpaceDE w:val="0"/>
        <w:autoSpaceDN w:val="0"/>
        <w:adjustRightInd w:val="0"/>
        <w:spacing w:after="0" w:line="240" w:lineRule="auto"/>
        <w:jc w:val="both"/>
        <w:rPr>
          <w:rFonts w:ascii="Times New Roman" w:hAnsi="Times New Roman" w:cs="Times New Roman"/>
          <w:b/>
          <w:sz w:val="24"/>
          <w:szCs w:val="24"/>
        </w:rPr>
      </w:pPr>
      <w:r w:rsidRPr="00C3018D">
        <w:rPr>
          <w:rFonts w:ascii="Times New Roman" w:hAnsi="Times New Roman" w:cs="Times New Roman"/>
          <w:b/>
          <w:sz w:val="24"/>
          <w:szCs w:val="24"/>
        </w:rPr>
        <w:t xml:space="preserve">Информация об исполнении бюджета </w:t>
      </w:r>
    </w:p>
    <w:p w:rsidR="00C3018D" w:rsidRPr="00C3018D" w:rsidRDefault="00C3018D" w:rsidP="00C3018D">
      <w:pPr>
        <w:autoSpaceDE w:val="0"/>
        <w:autoSpaceDN w:val="0"/>
        <w:adjustRightInd w:val="0"/>
        <w:spacing w:after="0" w:line="240" w:lineRule="auto"/>
        <w:jc w:val="both"/>
        <w:rPr>
          <w:rFonts w:ascii="Times New Roman" w:hAnsi="Times New Roman" w:cs="Times New Roman"/>
          <w:b/>
          <w:sz w:val="24"/>
          <w:szCs w:val="24"/>
        </w:rPr>
      </w:pPr>
      <w:r w:rsidRPr="00C3018D">
        <w:rPr>
          <w:rFonts w:ascii="Times New Roman" w:hAnsi="Times New Roman" w:cs="Times New Roman"/>
          <w:b/>
          <w:sz w:val="24"/>
          <w:szCs w:val="24"/>
        </w:rPr>
        <w:t>МО «Сизинский сельсовет»</w:t>
      </w:r>
    </w:p>
    <w:p w:rsidR="00C3018D" w:rsidRPr="00C3018D" w:rsidRDefault="00C3018D" w:rsidP="00C3018D">
      <w:pPr>
        <w:autoSpaceDE w:val="0"/>
        <w:autoSpaceDN w:val="0"/>
        <w:adjustRightInd w:val="0"/>
        <w:spacing w:after="0" w:line="240" w:lineRule="auto"/>
        <w:jc w:val="both"/>
        <w:rPr>
          <w:rFonts w:ascii="Times New Roman" w:hAnsi="Times New Roman" w:cs="Times New Roman"/>
          <w:b/>
          <w:sz w:val="24"/>
          <w:szCs w:val="24"/>
        </w:rPr>
      </w:pPr>
      <w:r w:rsidRPr="00C3018D">
        <w:rPr>
          <w:rFonts w:ascii="Times New Roman" w:hAnsi="Times New Roman" w:cs="Times New Roman"/>
          <w:b/>
          <w:sz w:val="24"/>
          <w:szCs w:val="24"/>
        </w:rPr>
        <w:t>За 9 месяцев 2021 года</w:t>
      </w:r>
    </w:p>
    <w:p w:rsidR="00C3018D" w:rsidRDefault="00C3018D" w:rsidP="00C3018D">
      <w:pPr>
        <w:autoSpaceDE w:val="0"/>
        <w:autoSpaceDN w:val="0"/>
        <w:adjustRightInd w:val="0"/>
        <w:spacing w:after="0" w:line="240" w:lineRule="auto"/>
        <w:jc w:val="both"/>
        <w:rPr>
          <w:rFonts w:ascii="Times New Roman" w:hAnsi="Times New Roman" w:cs="Times New Roman"/>
          <w:sz w:val="28"/>
          <w:szCs w:val="28"/>
        </w:rPr>
      </w:pPr>
    </w:p>
    <w:p w:rsidR="00C3018D" w:rsidRPr="00003A01" w:rsidRDefault="00C3018D" w:rsidP="00C3018D">
      <w:pPr>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Заслушав отчет администрации Сизинского сельсовета по исполнению бюджета МО «Сизинский сельсовет» за 9 месяцев 2021 год, н</w:t>
      </w:r>
      <w:r w:rsidRPr="00003A01">
        <w:rPr>
          <w:rFonts w:ascii="Times New Roman" w:hAnsi="Times New Roman" w:cs="Times New Roman"/>
          <w:sz w:val="24"/>
          <w:szCs w:val="24"/>
        </w:rPr>
        <w:t xml:space="preserve">а основании подпункта 1.2 пункта 1 статьи 22 Устава Сизинского сельсовета, Сизинский </w:t>
      </w:r>
      <w:r>
        <w:rPr>
          <w:rFonts w:ascii="Times New Roman" w:hAnsi="Times New Roman" w:cs="Times New Roman"/>
          <w:sz w:val="24"/>
          <w:szCs w:val="24"/>
        </w:rPr>
        <w:t xml:space="preserve">сельский </w:t>
      </w:r>
      <w:r w:rsidRPr="00003A01">
        <w:rPr>
          <w:rFonts w:ascii="Times New Roman" w:hAnsi="Times New Roman" w:cs="Times New Roman"/>
          <w:sz w:val="24"/>
          <w:szCs w:val="24"/>
        </w:rPr>
        <w:t xml:space="preserve">Совет депутатов </w:t>
      </w:r>
    </w:p>
    <w:p w:rsidR="00C3018D" w:rsidRDefault="00C3018D" w:rsidP="00C3018D">
      <w:pPr>
        <w:autoSpaceDE w:val="0"/>
        <w:autoSpaceDN w:val="0"/>
        <w:adjustRightInd w:val="0"/>
        <w:spacing w:after="0" w:line="240" w:lineRule="auto"/>
        <w:jc w:val="both"/>
        <w:rPr>
          <w:rFonts w:ascii="Times New Roman" w:hAnsi="Times New Roman" w:cs="Times New Roman"/>
          <w:b/>
          <w:sz w:val="24"/>
          <w:szCs w:val="24"/>
        </w:rPr>
      </w:pPr>
      <w:r w:rsidRPr="00605983">
        <w:rPr>
          <w:rFonts w:ascii="Times New Roman" w:hAnsi="Times New Roman" w:cs="Times New Roman"/>
          <w:b/>
          <w:sz w:val="24"/>
          <w:szCs w:val="24"/>
        </w:rPr>
        <w:t>РЕШИЛ:</w:t>
      </w:r>
    </w:p>
    <w:p w:rsidR="00C3018D" w:rsidRPr="00F1411B" w:rsidRDefault="00C3018D" w:rsidP="00C3018D">
      <w:pPr>
        <w:autoSpaceDE w:val="0"/>
        <w:autoSpaceDN w:val="0"/>
        <w:adjustRightInd w:val="0"/>
        <w:spacing w:after="0" w:line="240" w:lineRule="auto"/>
        <w:ind w:left="284"/>
        <w:jc w:val="both"/>
        <w:rPr>
          <w:rFonts w:ascii="Times New Roman" w:hAnsi="Times New Roman" w:cs="Times New Roman"/>
          <w:b/>
          <w:sz w:val="24"/>
          <w:szCs w:val="24"/>
        </w:rPr>
      </w:pPr>
      <w:r w:rsidRPr="00F1411B">
        <w:rPr>
          <w:rFonts w:ascii="Times New Roman" w:hAnsi="Times New Roman" w:cs="Times New Roman"/>
          <w:sz w:val="24"/>
          <w:szCs w:val="24"/>
        </w:rPr>
        <w:lastRenderedPageBreak/>
        <w:t>1.</w:t>
      </w:r>
      <w:r>
        <w:rPr>
          <w:rFonts w:ascii="Times New Roman" w:hAnsi="Times New Roman" w:cs="Times New Roman"/>
          <w:b/>
          <w:sz w:val="24"/>
          <w:szCs w:val="24"/>
        </w:rPr>
        <w:t xml:space="preserve"> </w:t>
      </w:r>
      <w:r w:rsidRPr="00F1411B">
        <w:rPr>
          <w:rFonts w:ascii="Times New Roman" w:hAnsi="Times New Roman" w:cs="Times New Roman"/>
          <w:sz w:val="24"/>
          <w:szCs w:val="24"/>
        </w:rPr>
        <w:t xml:space="preserve">      Информацию об исполнении бюджета МО «Сизинский сельсовет» за </w:t>
      </w:r>
      <w:r>
        <w:rPr>
          <w:rFonts w:ascii="Times New Roman" w:hAnsi="Times New Roman" w:cs="Times New Roman"/>
          <w:sz w:val="24"/>
          <w:szCs w:val="24"/>
        </w:rPr>
        <w:t xml:space="preserve">9 месяцев </w:t>
      </w:r>
      <w:r w:rsidRPr="00F1411B">
        <w:rPr>
          <w:rFonts w:ascii="Times New Roman" w:hAnsi="Times New Roman" w:cs="Times New Roman"/>
          <w:sz w:val="24"/>
          <w:szCs w:val="24"/>
        </w:rPr>
        <w:t>20</w:t>
      </w:r>
      <w:r>
        <w:rPr>
          <w:rFonts w:ascii="Times New Roman" w:hAnsi="Times New Roman" w:cs="Times New Roman"/>
          <w:sz w:val="24"/>
          <w:szCs w:val="24"/>
        </w:rPr>
        <w:t>21</w:t>
      </w:r>
      <w:r w:rsidRPr="00F1411B">
        <w:rPr>
          <w:rFonts w:ascii="Times New Roman" w:hAnsi="Times New Roman" w:cs="Times New Roman"/>
          <w:sz w:val="24"/>
          <w:szCs w:val="24"/>
        </w:rPr>
        <w:t xml:space="preserve"> года принять к сведению, в том числе:</w:t>
      </w:r>
    </w:p>
    <w:p w:rsidR="00C3018D" w:rsidRPr="00C05FF9" w:rsidRDefault="00C3018D" w:rsidP="00C3018D">
      <w:pPr>
        <w:pStyle w:val="a5"/>
        <w:autoSpaceDE w:val="0"/>
        <w:autoSpaceDN w:val="0"/>
        <w:adjustRightInd w:val="0"/>
        <w:spacing w:after="0" w:line="240" w:lineRule="auto"/>
        <w:ind w:left="284"/>
        <w:jc w:val="both"/>
        <w:rPr>
          <w:rFonts w:ascii="Times New Roman" w:hAnsi="Times New Roman" w:cs="Times New Roman"/>
          <w:sz w:val="24"/>
          <w:szCs w:val="24"/>
        </w:rPr>
      </w:pPr>
      <w:r w:rsidRPr="00C05FF9">
        <w:rPr>
          <w:rFonts w:ascii="Times New Roman" w:hAnsi="Times New Roman" w:cs="Times New Roman"/>
          <w:sz w:val="24"/>
          <w:szCs w:val="24"/>
        </w:rPr>
        <w:t>- по источникам внутреннего финансирования дефицита бюджета в сумме</w:t>
      </w:r>
      <w:r>
        <w:rPr>
          <w:rFonts w:ascii="Times New Roman" w:hAnsi="Times New Roman" w:cs="Times New Roman"/>
          <w:sz w:val="24"/>
          <w:szCs w:val="24"/>
        </w:rPr>
        <w:t xml:space="preserve"> – 953 910,99 рублей (приложение№1</w:t>
      </w:r>
      <w:r w:rsidRPr="00C05FF9">
        <w:rPr>
          <w:rFonts w:ascii="Times New Roman" w:hAnsi="Times New Roman" w:cs="Times New Roman"/>
          <w:sz w:val="24"/>
          <w:szCs w:val="24"/>
        </w:rPr>
        <w:t>);</w:t>
      </w:r>
    </w:p>
    <w:p w:rsidR="00C3018D" w:rsidRPr="00003A01" w:rsidRDefault="00C3018D" w:rsidP="00C3018D">
      <w:pPr>
        <w:pStyle w:val="a5"/>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исполнение бюджета п</w:t>
      </w:r>
      <w:r w:rsidRPr="00003A01">
        <w:rPr>
          <w:rFonts w:ascii="Times New Roman" w:hAnsi="Times New Roman" w:cs="Times New Roman"/>
          <w:sz w:val="24"/>
          <w:szCs w:val="24"/>
        </w:rPr>
        <w:t xml:space="preserve">о доходам в сумме </w:t>
      </w:r>
      <w:r>
        <w:rPr>
          <w:rFonts w:ascii="Times New Roman" w:hAnsi="Times New Roman" w:cs="Times New Roman"/>
          <w:sz w:val="24"/>
          <w:szCs w:val="24"/>
        </w:rPr>
        <w:t>8 430 526,67 рублей (приложение №2</w:t>
      </w:r>
      <w:r w:rsidRPr="00003A01">
        <w:rPr>
          <w:rFonts w:ascii="Times New Roman" w:hAnsi="Times New Roman" w:cs="Times New Roman"/>
          <w:sz w:val="24"/>
          <w:szCs w:val="24"/>
        </w:rPr>
        <w:t>);</w:t>
      </w:r>
    </w:p>
    <w:p w:rsidR="00C3018D" w:rsidRPr="00003A01" w:rsidRDefault="00C3018D" w:rsidP="00C3018D">
      <w:pPr>
        <w:pStyle w:val="a5"/>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исполнение бюджета по </w:t>
      </w:r>
      <w:r w:rsidRPr="00003A01">
        <w:rPr>
          <w:rFonts w:ascii="Times New Roman" w:hAnsi="Times New Roman" w:cs="Times New Roman"/>
          <w:sz w:val="24"/>
          <w:szCs w:val="24"/>
        </w:rPr>
        <w:t xml:space="preserve">расходам в сумме </w:t>
      </w:r>
      <w:r>
        <w:rPr>
          <w:rFonts w:ascii="Times New Roman" w:hAnsi="Times New Roman" w:cs="Times New Roman"/>
          <w:sz w:val="24"/>
          <w:szCs w:val="24"/>
        </w:rPr>
        <w:t>9 040 918,66  рублей (приложение №3</w:t>
      </w:r>
      <w:r w:rsidRPr="00003A01">
        <w:rPr>
          <w:rFonts w:ascii="Times New Roman" w:hAnsi="Times New Roman" w:cs="Times New Roman"/>
          <w:sz w:val="24"/>
          <w:szCs w:val="24"/>
        </w:rPr>
        <w:t>)</w:t>
      </w:r>
      <w:r>
        <w:rPr>
          <w:rFonts w:ascii="Times New Roman" w:hAnsi="Times New Roman" w:cs="Times New Roman"/>
          <w:sz w:val="24"/>
          <w:szCs w:val="24"/>
        </w:rPr>
        <w:t>;</w:t>
      </w:r>
    </w:p>
    <w:p w:rsidR="00C3018D" w:rsidRDefault="00C3018D" w:rsidP="00C3018D">
      <w:pPr>
        <w:pStyle w:val="a5"/>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прогноз исполнения местного бюджета до конца очередного финансового года    (приложение №4)</w:t>
      </w:r>
    </w:p>
    <w:p w:rsidR="00C3018D" w:rsidRPr="00003A01" w:rsidRDefault="00C3018D" w:rsidP="00C3018D">
      <w:pPr>
        <w:pStyle w:val="a5"/>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с</w:t>
      </w:r>
      <w:r w:rsidRPr="00C05FF9">
        <w:rPr>
          <w:rFonts w:ascii="Times New Roman" w:hAnsi="Times New Roman" w:cs="Times New Roman"/>
          <w:sz w:val="24"/>
          <w:szCs w:val="24"/>
        </w:rPr>
        <w:t xml:space="preserve">ведения о численности муниципальных служащих администрации Сизинского сельсовета, работников муниципальных казенных учреждений </w:t>
      </w:r>
      <w:r>
        <w:rPr>
          <w:rFonts w:ascii="Times New Roman" w:hAnsi="Times New Roman" w:cs="Times New Roman"/>
          <w:sz w:val="24"/>
          <w:szCs w:val="24"/>
        </w:rPr>
        <w:t xml:space="preserve"> по состоянию на 01.10.2021 (приложение №5)</w:t>
      </w:r>
    </w:p>
    <w:p w:rsidR="00C3018D" w:rsidRDefault="00C3018D" w:rsidP="00C3018D">
      <w:pPr>
        <w:pStyle w:val="a5"/>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отчет п</w:t>
      </w:r>
      <w:r w:rsidRPr="00003A01">
        <w:rPr>
          <w:rFonts w:ascii="Times New Roman" w:hAnsi="Times New Roman" w:cs="Times New Roman"/>
          <w:sz w:val="24"/>
          <w:szCs w:val="24"/>
        </w:rPr>
        <w:t xml:space="preserve">о использованию </w:t>
      </w:r>
      <w:r>
        <w:rPr>
          <w:rFonts w:ascii="Times New Roman" w:hAnsi="Times New Roman" w:cs="Times New Roman"/>
          <w:sz w:val="24"/>
          <w:szCs w:val="24"/>
        </w:rPr>
        <w:t>резервного фонда (приложение  №6</w:t>
      </w:r>
      <w:r w:rsidRPr="00003A01">
        <w:rPr>
          <w:rFonts w:ascii="Times New Roman" w:hAnsi="Times New Roman" w:cs="Times New Roman"/>
          <w:sz w:val="24"/>
          <w:szCs w:val="24"/>
        </w:rPr>
        <w:t>)</w:t>
      </w:r>
      <w:r>
        <w:rPr>
          <w:rFonts w:ascii="Times New Roman" w:hAnsi="Times New Roman" w:cs="Times New Roman"/>
          <w:sz w:val="24"/>
          <w:szCs w:val="24"/>
        </w:rPr>
        <w:t>;</w:t>
      </w:r>
    </w:p>
    <w:p w:rsidR="00C3018D" w:rsidRPr="00F82CA6" w:rsidRDefault="00C3018D" w:rsidP="00C3018D">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муниципальных программ на 2021 год (приложение №7</w:t>
      </w:r>
      <w:r w:rsidRPr="00F82CA6">
        <w:rPr>
          <w:rFonts w:ascii="Times New Roman" w:hAnsi="Times New Roman" w:cs="Times New Roman"/>
          <w:sz w:val="24"/>
          <w:szCs w:val="24"/>
        </w:rPr>
        <w:t>);</w:t>
      </w:r>
    </w:p>
    <w:p w:rsidR="00C3018D" w:rsidRDefault="00C3018D" w:rsidP="00C3018D">
      <w:pPr>
        <w:autoSpaceDE w:val="0"/>
        <w:autoSpaceDN w:val="0"/>
        <w:adjustRightInd w:val="0"/>
        <w:spacing w:after="0" w:line="240" w:lineRule="auto"/>
        <w:ind w:left="284"/>
        <w:jc w:val="both"/>
        <w:rPr>
          <w:rFonts w:ascii="Times New Roman" w:hAnsi="Times New Roman" w:cs="Times New Roman"/>
          <w:sz w:val="24"/>
          <w:szCs w:val="24"/>
        </w:rPr>
      </w:pPr>
      <w:r>
        <w:rPr>
          <w:rFonts w:ascii="Times New Roman" w:hAnsi="Times New Roman" w:cs="Times New Roman"/>
          <w:sz w:val="24"/>
          <w:szCs w:val="24"/>
        </w:rPr>
        <w:t xml:space="preserve">  - информацию о финансировании муниципальной адресной инвестиционной программы на 2021 год </w:t>
      </w:r>
      <w:r w:rsidRPr="00F82CA6">
        <w:rPr>
          <w:rFonts w:ascii="Times New Roman" w:hAnsi="Times New Roman" w:cs="Times New Roman"/>
          <w:sz w:val="24"/>
          <w:szCs w:val="24"/>
        </w:rPr>
        <w:t xml:space="preserve"> </w:t>
      </w:r>
      <w:r>
        <w:rPr>
          <w:rFonts w:ascii="Times New Roman" w:hAnsi="Times New Roman" w:cs="Times New Roman"/>
          <w:sz w:val="24"/>
          <w:szCs w:val="24"/>
        </w:rPr>
        <w:t>(приложение №8</w:t>
      </w:r>
      <w:r w:rsidRPr="00F82CA6">
        <w:rPr>
          <w:rFonts w:ascii="Times New Roman" w:hAnsi="Times New Roman" w:cs="Times New Roman"/>
          <w:sz w:val="24"/>
          <w:szCs w:val="24"/>
        </w:rPr>
        <w:t>)</w:t>
      </w:r>
      <w:r>
        <w:rPr>
          <w:rFonts w:ascii="Times New Roman" w:hAnsi="Times New Roman" w:cs="Times New Roman"/>
          <w:sz w:val="24"/>
          <w:szCs w:val="24"/>
        </w:rPr>
        <w:t>.</w:t>
      </w:r>
    </w:p>
    <w:p w:rsidR="00C3018D" w:rsidRDefault="00C3018D" w:rsidP="00C3018D">
      <w:pPr>
        <w:autoSpaceDE w:val="0"/>
        <w:autoSpaceDN w:val="0"/>
        <w:adjustRightInd w:val="0"/>
        <w:spacing w:after="0" w:line="240" w:lineRule="auto"/>
        <w:ind w:left="426" w:hanging="426"/>
        <w:jc w:val="both"/>
        <w:rPr>
          <w:rFonts w:ascii="Times New Roman" w:hAnsi="Times New Roman" w:cs="Times New Roman"/>
          <w:sz w:val="24"/>
          <w:szCs w:val="24"/>
        </w:rPr>
      </w:pPr>
    </w:p>
    <w:p w:rsidR="00C3018D" w:rsidRDefault="00C3018D" w:rsidP="00C3018D">
      <w:pPr>
        <w:autoSpaceDE w:val="0"/>
        <w:autoSpaceDN w:val="0"/>
        <w:adjustRightInd w:val="0"/>
        <w:spacing w:after="0" w:line="240" w:lineRule="auto"/>
        <w:ind w:left="426" w:hanging="426"/>
        <w:jc w:val="both"/>
        <w:rPr>
          <w:rFonts w:ascii="Times New Roman" w:hAnsi="Times New Roman" w:cs="Times New Roman"/>
          <w:sz w:val="24"/>
          <w:szCs w:val="24"/>
        </w:rPr>
      </w:pPr>
      <w:r>
        <w:rPr>
          <w:rFonts w:ascii="Times New Roman" w:hAnsi="Times New Roman" w:cs="Times New Roman"/>
          <w:sz w:val="24"/>
          <w:szCs w:val="24"/>
        </w:rPr>
        <w:t xml:space="preserve">   2.    </w:t>
      </w:r>
      <w:proofErr w:type="gramStart"/>
      <w:r>
        <w:rPr>
          <w:rFonts w:ascii="Times New Roman" w:hAnsi="Times New Roman" w:cs="Times New Roman"/>
          <w:sz w:val="24"/>
          <w:szCs w:val="24"/>
        </w:rPr>
        <w:t>Контроль за</w:t>
      </w:r>
      <w:proofErr w:type="gramEnd"/>
      <w:r>
        <w:rPr>
          <w:rFonts w:ascii="Times New Roman" w:hAnsi="Times New Roman" w:cs="Times New Roman"/>
          <w:sz w:val="24"/>
          <w:szCs w:val="24"/>
        </w:rPr>
        <w:t xml:space="preserve"> выполнением настоящего Решения возложить на постоянную комиссию  по бюджету, налогам и экономической политике.</w:t>
      </w:r>
    </w:p>
    <w:p w:rsidR="00C3018D" w:rsidRPr="00F82CA6" w:rsidRDefault="00C3018D" w:rsidP="00C3018D">
      <w:pPr>
        <w:autoSpaceDE w:val="0"/>
        <w:autoSpaceDN w:val="0"/>
        <w:adjustRightInd w:val="0"/>
        <w:spacing w:after="0" w:line="240" w:lineRule="auto"/>
        <w:ind w:left="426" w:hanging="426"/>
        <w:jc w:val="both"/>
        <w:rPr>
          <w:rFonts w:ascii="Times New Roman" w:hAnsi="Times New Roman" w:cs="Times New Roman"/>
          <w:sz w:val="24"/>
          <w:szCs w:val="24"/>
        </w:rPr>
      </w:pPr>
    </w:p>
    <w:p w:rsidR="00C3018D" w:rsidRDefault="00C3018D" w:rsidP="00C3018D">
      <w:pPr>
        <w:pStyle w:val="ConsPlusNormal"/>
        <w:widowControl/>
        <w:ind w:left="426" w:hanging="426"/>
        <w:jc w:val="both"/>
        <w:rPr>
          <w:rFonts w:ascii="Times New Roman" w:hAnsi="Times New Roman" w:cs="Times New Roman"/>
          <w:sz w:val="24"/>
          <w:szCs w:val="24"/>
        </w:rPr>
      </w:pPr>
      <w:r w:rsidRPr="00003A01">
        <w:rPr>
          <w:rFonts w:ascii="Times New Roman" w:hAnsi="Times New Roman" w:cs="Times New Roman"/>
          <w:sz w:val="24"/>
          <w:szCs w:val="24"/>
        </w:rPr>
        <w:t xml:space="preserve"> </w:t>
      </w:r>
      <w:r>
        <w:rPr>
          <w:rFonts w:ascii="Times New Roman" w:hAnsi="Times New Roman" w:cs="Times New Roman"/>
          <w:sz w:val="24"/>
          <w:szCs w:val="24"/>
        </w:rPr>
        <w:t xml:space="preserve">3.   </w:t>
      </w:r>
      <w:r w:rsidRPr="00003A01">
        <w:rPr>
          <w:rFonts w:ascii="Times New Roman" w:hAnsi="Times New Roman" w:cs="Times New Roman"/>
          <w:sz w:val="24"/>
          <w:szCs w:val="24"/>
        </w:rPr>
        <w:t xml:space="preserve">Настоящее Решение вступает в силу </w:t>
      </w:r>
      <w:r>
        <w:rPr>
          <w:rFonts w:ascii="Times New Roman" w:hAnsi="Times New Roman" w:cs="Times New Roman"/>
          <w:sz w:val="24"/>
          <w:szCs w:val="24"/>
        </w:rPr>
        <w:t>в</w:t>
      </w:r>
      <w:r w:rsidRPr="00003A01">
        <w:rPr>
          <w:rFonts w:ascii="Times New Roman" w:hAnsi="Times New Roman" w:cs="Times New Roman"/>
          <w:sz w:val="24"/>
          <w:szCs w:val="24"/>
        </w:rPr>
        <w:t xml:space="preserve"> д</w:t>
      </w:r>
      <w:r>
        <w:rPr>
          <w:rFonts w:ascii="Times New Roman" w:hAnsi="Times New Roman" w:cs="Times New Roman"/>
          <w:sz w:val="24"/>
          <w:szCs w:val="24"/>
        </w:rPr>
        <w:t>ень,</w:t>
      </w:r>
      <w:r w:rsidRPr="00003A01">
        <w:rPr>
          <w:rFonts w:ascii="Times New Roman" w:hAnsi="Times New Roman" w:cs="Times New Roman"/>
          <w:sz w:val="24"/>
          <w:szCs w:val="24"/>
        </w:rPr>
        <w:t xml:space="preserve"> </w:t>
      </w:r>
      <w:r>
        <w:rPr>
          <w:rFonts w:ascii="Times New Roman" w:hAnsi="Times New Roman" w:cs="Times New Roman"/>
          <w:sz w:val="24"/>
          <w:szCs w:val="24"/>
        </w:rPr>
        <w:t>следующий за днем его официального опубликования.</w:t>
      </w:r>
    </w:p>
    <w:p w:rsidR="00C3018D" w:rsidRDefault="00C3018D" w:rsidP="00C3018D">
      <w:pPr>
        <w:pStyle w:val="ConsPlusNormal"/>
        <w:widowControl/>
        <w:ind w:left="426" w:hanging="426"/>
        <w:jc w:val="both"/>
        <w:rPr>
          <w:rFonts w:ascii="Times New Roman" w:hAnsi="Times New Roman" w:cs="Times New Roman"/>
          <w:sz w:val="24"/>
          <w:szCs w:val="24"/>
        </w:rPr>
      </w:pPr>
    </w:p>
    <w:p w:rsidR="00C3018D" w:rsidRPr="00003A01" w:rsidRDefault="00C3018D" w:rsidP="00C3018D">
      <w:pPr>
        <w:pStyle w:val="ConsPlusNormal"/>
        <w:widowControl/>
        <w:ind w:left="426" w:hanging="426"/>
        <w:jc w:val="both"/>
        <w:rPr>
          <w:rFonts w:ascii="Times New Roman" w:hAnsi="Times New Roman" w:cs="Times New Roman"/>
          <w:sz w:val="24"/>
          <w:szCs w:val="24"/>
        </w:rPr>
      </w:pPr>
    </w:p>
    <w:tbl>
      <w:tblPr>
        <w:tblStyle w:val="430"/>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1"/>
        <w:gridCol w:w="4360"/>
      </w:tblGrid>
      <w:tr w:rsidR="00C3018D" w:rsidRPr="00027DB9" w:rsidTr="00DF6852">
        <w:tc>
          <w:tcPr>
            <w:tcW w:w="5211" w:type="dxa"/>
          </w:tcPr>
          <w:p w:rsidR="00C3018D" w:rsidRPr="00027DB9" w:rsidRDefault="00C3018D" w:rsidP="00DF6852">
            <w:pPr>
              <w:autoSpaceDE w:val="0"/>
              <w:autoSpaceDN w:val="0"/>
              <w:adjustRightInd w:val="0"/>
              <w:jc w:val="both"/>
              <w:rPr>
                <w:sz w:val="24"/>
                <w:szCs w:val="24"/>
              </w:rPr>
            </w:pPr>
            <w:r w:rsidRPr="00027DB9">
              <w:rPr>
                <w:sz w:val="24"/>
                <w:szCs w:val="24"/>
              </w:rPr>
              <w:t xml:space="preserve">Председатель Сизинского </w:t>
            </w:r>
          </w:p>
          <w:p w:rsidR="00C3018D" w:rsidRPr="00027DB9" w:rsidRDefault="00C3018D" w:rsidP="00DF6852">
            <w:pPr>
              <w:autoSpaceDE w:val="0"/>
              <w:autoSpaceDN w:val="0"/>
              <w:adjustRightInd w:val="0"/>
              <w:jc w:val="both"/>
              <w:rPr>
                <w:sz w:val="24"/>
                <w:szCs w:val="24"/>
              </w:rPr>
            </w:pPr>
            <w:r w:rsidRPr="00027DB9">
              <w:rPr>
                <w:sz w:val="24"/>
                <w:szCs w:val="24"/>
              </w:rPr>
              <w:t xml:space="preserve">сельского Совета депутатов  </w:t>
            </w:r>
          </w:p>
          <w:p w:rsidR="00C3018D" w:rsidRPr="00027DB9" w:rsidRDefault="00C3018D" w:rsidP="00DF6852">
            <w:pPr>
              <w:autoSpaceDE w:val="0"/>
              <w:autoSpaceDN w:val="0"/>
              <w:adjustRightInd w:val="0"/>
              <w:jc w:val="both"/>
              <w:rPr>
                <w:sz w:val="24"/>
                <w:szCs w:val="24"/>
              </w:rPr>
            </w:pPr>
          </w:p>
          <w:p w:rsidR="00C3018D" w:rsidRPr="00027DB9" w:rsidRDefault="00C3018D" w:rsidP="00DF6852">
            <w:pPr>
              <w:autoSpaceDE w:val="0"/>
              <w:autoSpaceDN w:val="0"/>
              <w:adjustRightInd w:val="0"/>
              <w:jc w:val="both"/>
              <w:rPr>
                <w:sz w:val="24"/>
                <w:szCs w:val="24"/>
              </w:rPr>
            </w:pPr>
            <w:r w:rsidRPr="00027DB9">
              <w:rPr>
                <w:sz w:val="24"/>
                <w:szCs w:val="24"/>
              </w:rPr>
              <w:t xml:space="preserve">А.В. Злобин </w:t>
            </w:r>
          </w:p>
        </w:tc>
        <w:tc>
          <w:tcPr>
            <w:tcW w:w="4360" w:type="dxa"/>
          </w:tcPr>
          <w:p w:rsidR="00C3018D" w:rsidRPr="00027DB9" w:rsidRDefault="00C3018D" w:rsidP="00DF6852">
            <w:pPr>
              <w:autoSpaceDE w:val="0"/>
              <w:autoSpaceDN w:val="0"/>
              <w:adjustRightInd w:val="0"/>
              <w:jc w:val="both"/>
              <w:rPr>
                <w:sz w:val="24"/>
                <w:szCs w:val="24"/>
              </w:rPr>
            </w:pPr>
            <w:r w:rsidRPr="00027DB9">
              <w:rPr>
                <w:sz w:val="24"/>
                <w:szCs w:val="24"/>
              </w:rPr>
              <w:t xml:space="preserve">              Глава Сизинского сельсовета</w:t>
            </w:r>
          </w:p>
          <w:p w:rsidR="00C3018D" w:rsidRPr="00027DB9" w:rsidRDefault="00C3018D" w:rsidP="00DF6852">
            <w:pPr>
              <w:autoSpaceDE w:val="0"/>
              <w:autoSpaceDN w:val="0"/>
              <w:adjustRightInd w:val="0"/>
              <w:jc w:val="both"/>
              <w:rPr>
                <w:sz w:val="24"/>
                <w:szCs w:val="24"/>
              </w:rPr>
            </w:pPr>
          </w:p>
          <w:p w:rsidR="00C3018D" w:rsidRPr="00027DB9" w:rsidRDefault="00C3018D" w:rsidP="00DF6852">
            <w:pPr>
              <w:autoSpaceDE w:val="0"/>
              <w:autoSpaceDN w:val="0"/>
              <w:adjustRightInd w:val="0"/>
              <w:jc w:val="both"/>
              <w:rPr>
                <w:sz w:val="24"/>
                <w:szCs w:val="24"/>
              </w:rPr>
            </w:pPr>
          </w:p>
          <w:p w:rsidR="00C3018D" w:rsidRPr="00027DB9" w:rsidRDefault="00C3018D" w:rsidP="00DF6852">
            <w:pPr>
              <w:autoSpaceDE w:val="0"/>
              <w:autoSpaceDN w:val="0"/>
              <w:adjustRightInd w:val="0"/>
              <w:jc w:val="both"/>
              <w:rPr>
                <w:sz w:val="24"/>
                <w:szCs w:val="24"/>
              </w:rPr>
            </w:pPr>
            <w:r w:rsidRPr="00027DB9">
              <w:rPr>
                <w:sz w:val="24"/>
                <w:szCs w:val="24"/>
              </w:rPr>
              <w:t xml:space="preserve">              Т.А. Коробейникова</w:t>
            </w:r>
          </w:p>
        </w:tc>
      </w:tr>
    </w:tbl>
    <w:p w:rsidR="00C3018D" w:rsidRPr="00003A01" w:rsidRDefault="00C3018D" w:rsidP="00C3018D">
      <w:pPr>
        <w:autoSpaceDE w:val="0"/>
        <w:autoSpaceDN w:val="0"/>
        <w:adjustRightInd w:val="0"/>
        <w:spacing w:after="0" w:line="240" w:lineRule="auto"/>
        <w:ind w:left="-284" w:hanging="142"/>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10466" w:type="dxa"/>
        <w:tblInd w:w="-459" w:type="dxa"/>
        <w:tblLook w:val="04A0" w:firstRow="1" w:lastRow="0" w:firstColumn="1" w:lastColumn="0" w:noHBand="0" w:noVBand="1"/>
      </w:tblPr>
      <w:tblGrid>
        <w:gridCol w:w="565"/>
        <w:gridCol w:w="2837"/>
        <w:gridCol w:w="5103"/>
        <w:gridCol w:w="1961"/>
      </w:tblGrid>
      <w:tr w:rsidR="006A3F9F" w:rsidRPr="006A3F9F" w:rsidTr="006A3F9F">
        <w:trPr>
          <w:trHeight w:val="1365"/>
        </w:trPr>
        <w:tc>
          <w:tcPr>
            <w:tcW w:w="565" w:type="dxa"/>
            <w:tcBorders>
              <w:top w:val="nil"/>
              <w:left w:val="nil"/>
              <w:bottom w:val="nil"/>
              <w:right w:val="nil"/>
            </w:tcBorders>
            <w:shd w:val="clear" w:color="auto" w:fill="auto"/>
            <w:vAlign w:val="bottom"/>
            <w:hideMark/>
          </w:tcPr>
          <w:p w:rsidR="006A3F9F" w:rsidRPr="006A3F9F" w:rsidRDefault="006A3F9F" w:rsidP="006A3F9F">
            <w:pPr>
              <w:spacing w:after="0" w:line="240" w:lineRule="auto"/>
              <w:rPr>
                <w:rFonts w:ascii="Arial CYR" w:eastAsia="Times New Roman" w:hAnsi="Arial CYR" w:cs="Arial CYR"/>
                <w:sz w:val="16"/>
                <w:szCs w:val="16"/>
                <w:lang w:eastAsia="ru-RU"/>
              </w:rPr>
            </w:pPr>
          </w:p>
        </w:tc>
        <w:tc>
          <w:tcPr>
            <w:tcW w:w="2837"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rPr>
                <w:rFonts w:ascii="Arial CYR" w:eastAsia="Times New Roman" w:hAnsi="Arial CYR" w:cs="Arial CYR"/>
                <w:sz w:val="16"/>
                <w:szCs w:val="16"/>
                <w:lang w:eastAsia="ru-RU"/>
              </w:rPr>
            </w:pPr>
          </w:p>
        </w:tc>
        <w:tc>
          <w:tcPr>
            <w:tcW w:w="5103"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hideMark/>
          </w:tcPr>
          <w:p w:rsidR="006A3F9F" w:rsidRPr="006A3F9F" w:rsidRDefault="006A3F9F" w:rsidP="006A3F9F">
            <w:pPr>
              <w:spacing w:after="240" w:line="240" w:lineRule="auto"/>
              <w:rPr>
                <w:rFonts w:ascii="Arial CYR" w:eastAsia="Times New Roman" w:hAnsi="Arial CYR" w:cs="Arial CYR"/>
                <w:sz w:val="16"/>
                <w:szCs w:val="16"/>
                <w:lang w:eastAsia="ru-RU"/>
              </w:rPr>
            </w:pPr>
            <w:r w:rsidRPr="006A3F9F">
              <w:rPr>
                <w:rFonts w:ascii="Arial CYR" w:eastAsia="Times New Roman" w:hAnsi="Arial CYR" w:cs="Arial CYR"/>
                <w:sz w:val="16"/>
                <w:szCs w:val="16"/>
                <w:lang w:eastAsia="ru-RU"/>
              </w:rPr>
              <w:t>Приложение №1Решению Сизинского сельского Совета депутатов №6-24-122  от 14.10.2021</w:t>
            </w:r>
          </w:p>
        </w:tc>
      </w:tr>
      <w:tr w:rsidR="006A3F9F" w:rsidRPr="006A3F9F" w:rsidTr="006A3F9F">
        <w:trPr>
          <w:trHeight w:val="180"/>
        </w:trPr>
        <w:tc>
          <w:tcPr>
            <w:tcW w:w="565" w:type="dxa"/>
            <w:tcBorders>
              <w:top w:val="nil"/>
              <w:left w:val="nil"/>
              <w:bottom w:val="nil"/>
              <w:right w:val="nil"/>
            </w:tcBorders>
            <w:shd w:val="clear" w:color="auto" w:fill="auto"/>
            <w:vAlign w:val="bottom"/>
            <w:hideMark/>
          </w:tcPr>
          <w:p w:rsidR="006A3F9F" w:rsidRPr="006A3F9F" w:rsidRDefault="006A3F9F" w:rsidP="006A3F9F">
            <w:pPr>
              <w:spacing w:after="0" w:line="240" w:lineRule="auto"/>
              <w:jc w:val="right"/>
              <w:rPr>
                <w:rFonts w:ascii="Arial CYR" w:eastAsia="Times New Roman" w:hAnsi="Arial CYR" w:cs="Arial CYR"/>
                <w:sz w:val="16"/>
                <w:szCs w:val="16"/>
                <w:lang w:eastAsia="ru-RU"/>
              </w:rPr>
            </w:pPr>
          </w:p>
        </w:tc>
        <w:tc>
          <w:tcPr>
            <w:tcW w:w="2837"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jc w:val="right"/>
              <w:rPr>
                <w:rFonts w:ascii="Arial CYR" w:eastAsia="Times New Roman" w:hAnsi="Arial CYR" w:cs="Arial CYR"/>
                <w:sz w:val="16"/>
                <w:szCs w:val="16"/>
                <w:lang w:eastAsia="ru-RU"/>
              </w:rPr>
            </w:pPr>
          </w:p>
        </w:tc>
        <w:tc>
          <w:tcPr>
            <w:tcW w:w="5103"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jc w:val="right"/>
              <w:rPr>
                <w:rFonts w:ascii="Arial CYR" w:eastAsia="Times New Roman" w:hAnsi="Arial CYR" w:cs="Arial CYR"/>
                <w:sz w:val="16"/>
                <w:szCs w:val="16"/>
                <w:lang w:eastAsia="ru-RU"/>
              </w:rPr>
            </w:pPr>
          </w:p>
        </w:tc>
        <w:tc>
          <w:tcPr>
            <w:tcW w:w="1961"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jc w:val="right"/>
              <w:rPr>
                <w:rFonts w:ascii="Arial CYR" w:eastAsia="Times New Roman" w:hAnsi="Arial CYR" w:cs="Arial CYR"/>
                <w:sz w:val="16"/>
                <w:szCs w:val="16"/>
                <w:lang w:eastAsia="ru-RU"/>
              </w:rPr>
            </w:pPr>
          </w:p>
        </w:tc>
      </w:tr>
      <w:tr w:rsidR="006A3F9F" w:rsidRPr="006A3F9F" w:rsidTr="006A3F9F">
        <w:trPr>
          <w:trHeight w:val="645"/>
        </w:trPr>
        <w:tc>
          <w:tcPr>
            <w:tcW w:w="10466" w:type="dxa"/>
            <w:gridSpan w:val="4"/>
            <w:tcBorders>
              <w:top w:val="nil"/>
              <w:left w:val="nil"/>
              <w:bottom w:val="nil"/>
              <w:right w:val="nil"/>
            </w:tcBorders>
            <w:shd w:val="clear" w:color="auto" w:fill="auto"/>
            <w:vAlign w:val="bottom"/>
            <w:hideMark/>
          </w:tcPr>
          <w:p w:rsidR="006A3F9F" w:rsidRPr="006A3F9F" w:rsidRDefault="006A3F9F" w:rsidP="006A3F9F">
            <w:pPr>
              <w:spacing w:after="0" w:line="240" w:lineRule="auto"/>
              <w:jc w:val="center"/>
              <w:rPr>
                <w:rFonts w:ascii="Times New Roman" w:eastAsia="Times New Roman" w:hAnsi="Times New Roman" w:cs="Times New Roman"/>
                <w:b/>
                <w:bCs/>
                <w:sz w:val="24"/>
                <w:szCs w:val="24"/>
                <w:lang w:eastAsia="ru-RU"/>
              </w:rPr>
            </w:pPr>
            <w:r w:rsidRPr="006A3F9F">
              <w:rPr>
                <w:rFonts w:ascii="Times New Roman" w:eastAsia="Times New Roman" w:hAnsi="Times New Roman" w:cs="Times New Roman"/>
                <w:b/>
                <w:bCs/>
                <w:sz w:val="24"/>
                <w:szCs w:val="24"/>
                <w:lang w:eastAsia="ru-RU"/>
              </w:rPr>
              <w:t xml:space="preserve"> Источники внутреннего финансирования дефицита  бюджета  Сизинского сельсовета на 01.10.2021</w:t>
            </w:r>
          </w:p>
        </w:tc>
      </w:tr>
      <w:tr w:rsidR="006A3F9F" w:rsidRPr="006A3F9F" w:rsidTr="006A3F9F">
        <w:trPr>
          <w:trHeight w:val="255"/>
        </w:trPr>
        <w:tc>
          <w:tcPr>
            <w:tcW w:w="565" w:type="dxa"/>
            <w:tcBorders>
              <w:top w:val="nil"/>
              <w:left w:val="nil"/>
              <w:bottom w:val="nil"/>
              <w:right w:val="nil"/>
            </w:tcBorders>
            <w:shd w:val="clear" w:color="auto" w:fill="auto"/>
            <w:vAlign w:val="bottom"/>
            <w:hideMark/>
          </w:tcPr>
          <w:p w:rsidR="006A3F9F" w:rsidRPr="006A3F9F" w:rsidRDefault="006A3F9F" w:rsidP="006A3F9F">
            <w:pPr>
              <w:spacing w:after="0" w:line="240" w:lineRule="auto"/>
              <w:jc w:val="center"/>
              <w:rPr>
                <w:rFonts w:ascii="Arial CYR" w:eastAsia="Times New Roman" w:hAnsi="Arial CYR" w:cs="Arial CYR"/>
                <w:b/>
                <w:bCs/>
                <w:sz w:val="24"/>
                <w:szCs w:val="24"/>
                <w:lang w:eastAsia="ru-RU"/>
              </w:rPr>
            </w:pPr>
          </w:p>
        </w:tc>
        <w:tc>
          <w:tcPr>
            <w:tcW w:w="2837"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jc w:val="center"/>
              <w:rPr>
                <w:rFonts w:ascii="Arial CYR" w:eastAsia="Times New Roman" w:hAnsi="Arial CYR" w:cs="Arial CYR"/>
                <w:b/>
                <w:bCs/>
                <w:sz w:val="24"/>
                <w:szCs w:val="24"/>
                <w:lang w:eastAsia="ru-RU"/>
              </w:rPr>
            </w:pPr>
          </w:p>
        </w:tc>
        <w:tc>
          <w:tcPr>
            <w:tcW w:w="5103"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jc w:val="center"/>
              <w:rPr>
                <w:rFonts w:ascii="Arial CYR" w:eastAsia="Times New Roman" w:hAnsi="Arial CYR" w:cs="Arial CYR"/>
                <w:b/>
                <w:bCs/>
                <w:sz w:val="24"/>
                <w:szCs w:val="24"/>
                <w:lang w:eastAsia="ru-RU"/>
              </w:rPr>
            </w:pPr>
          </w:p>
        </w:tc>
        <w:tc>
          <w:tcPr>
            <w:tcW w:w="1961" w:type="dxa"/>
            <w:tcBorders>
              <w:top w:val="nil"/>
              <w:left w:val="nil"/>
              <w:bottom w:val="nil"/>
              <w:right w:val="nil"/>
            </w:tcBorders>
            <w:shd w:val="clear" w:color="auto" w:fill="auto"/>
            <w:noWrap/>
            <w:vAlign w:val="bottom"/>
            <w:hideMark/>
          </w:tcPr>
          <w:p w:rsidR="006A3F9F" w:rsidRPr="006A3F9F" w:rsidRDefault="006A3F9F" w:rsidP="006A3F9F">
            <w:pPr>
              <w:spacing w:after="0" w:line="240" w:lineRule="auto"/>
              <w:rPr>
                <w:rFonts w:ascii="Arial CYR" w:eastAsia="Times New Roman" w:hAnsi="Arial CYR" w:cs="Arial CYR"/>
                <w:sz w:val="16"/>
                <w:szCs w:val="16"/>
                <w:lang w:eastAsia="ru-RU"/>
              </w:rPr>
            </w:pPr>
            <w:r w:rsidRPr="006A3F9F">
              <w:rPr>
                <w:rFonts w:ascii="Arial CYR" w:eastAsia="Times New Roman" w:hAnsi="Arial CYR" w:cs="Arial CYR"/>
                <w:sz w:val="16"/>
                <w:szCs w:val="16"/>
                <w:lang w:eastAsia="ru-RU"/>
              </w:rPr>
              <w:t>руб.</w:t>
            </w:r>
          </w:p>
        </w:tc>
      </w:tr>
      <w:tr w:rsidR="006A3F9F" w:rsidRPr="006A3F9F" w:rsidTr="006A3F9F">
        <w:trPr>
          <w:trHeight w:val="1485"/>
        </w:trPr>
        <w:tc>
          <w:tcPr>
            <w:tcW w:w="565"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2"/>
                <w:szCs w:val="12"/>
                <w:lang w:eastAsia="ru-RU"/>
              </w:rPr>
            </w:pPr>
            <w:r w:rsidRPr="006A3F9F">
              <w:rPr>
                <w:rFonts w:ascii="Times New Roman" w:eastAsia="Times New Roman" w:hAnsi="Times New Roman" w:cs="Times New Roman"/>
                <w:sz w:val="12"/>
                <w:szCs w:val="12"/>
                <w:lang w:eastAsia="ru-RU"/>
              </w:rPr>
              <w:t>№ строки</w:t>
            </w:r>
          </w:p>
        </w:tc>
        <w:tc>
          <w:tcPr>
            <w:tcW w:w="2837" w:type="dxa"/>
            <w:tcBorders>
              <w:top w:val="single" w:sz="4" w:space="0" w:color="auto"/>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b/>
                <w:bCs/>
                <w:sz w:val="24"/>
                <w:szCs w:val="24"/>
                <w:lang w:eastAsia="ru-RU"/>
              </w:rPr>
            </w:pPr>
            <w:r w:rsidRPr="006A3F9F">
              <w:rPr>
                <w:rFonts w:ascii="Times New Roman" w:eastAsia="Times New Roman" w:hAnsi="Times New Roman" w:cs="Times New Roman"/>
                <w:b/>
                <w:bCs/>
                <w:sz w:val="24"/>
                <w:szCs w:val="24"/>
                <w:lang w:eastAsia="ru-RU"/>
              </w:rPr>
              <w:t>код</w:t>
            </w:r>
          </w:p>
        </w:tc>
        <w:tc>
          <w:tcPr>
            <w:tcW w:w="5103" w:type="dxa"/>
            <w:tcBorders>
              <w:top w:val="single" w:sz="4" w:space="0" w:color="auto"/>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b/>
                <w:bCs/>
                <w:sz w:val="18"/>
                <w:szCs w:val="18"/>
                <w:lang w:eastAsia="ru-RU"/>
              </w:rPr>
            </w:pPr>
            <w:r w:rsidRPr="006A3F9F">
              <w:rPr>
                <w:rFonts w:ascii="Times New Roman" w:eastAsia="Times New Roman" w:hAnsi="Times New Roman" w:cs="Times New Roman"/>
                <w:b/>
                <w:bCs/>
                <w:sz w:val="18"/>
                <w:szCs w:val="18"/>
                <w:lang w:eastAsia="ru-RU"/>
              </w:rPr>
              <w:t>Наименование кода группы, подгруппы, статьи, вида источника финансирования дефицита бюджета, кода классификации операций сектора государственного управления, относящихся к источникам финансирования дефицитов бюджетов Российской Федерации</w:t>
            </w:r>
          </w:p>
        </w:tc>
        <w:tc>
          <w:tcPr>
            <w:tcW w:w="1961" w:type="dxa"/>
            <w:tcBorders>
              <w:top w:val="single" w:sz="4" w:space="0" w:color="auto"/>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b/>
                <w:bCs/>
                <w:sz w:val="24"/>
                <w:szCs w:val="24"/>
                <w:lang w:eastAsia="ru-RU"/>
              </w:rPr>
            </w:pPr>
            <w:r w:rsidRPr="006A3F9F">
              <w:rPr>
                <w:rFonts w:ascii="Times New Roman" w:eastAsia="Times New Roman" w:hAnsi="Times New Roman" w:cs="Times New Roman"/>
                <w:b/>
                <w:bCs/>
                <w:sz w:val="24"/>
                <w:szCs w:val="24"/>
                <w:lang w:eastAsia="ru-RU"/>
              </w:rPr>
              <w:t>2021</w:t>
            </w:r>
          </w:p>
        </w:tc>
      </w:tr>
      <w:tr w:rsidR="006A3F9F" w:rsidRPr="006A3F9F" w:rsidTr="006A3F9F">
        <w:trPr>
          <w:trHeight w:val="2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b/>
                <w:bCs/>
                <w:lang w:eastAsia="ru-RU"/>
              </w:rPr>
            </w:pPr>
            <w:r w:rsidRPr="006A3F9F">
              <w:rPr>
                <w:rFonts w:ascii="Times New Roman" w:eastAsia="Times New Roman" w:hAnsi="Times New Roman" w:cs="Times New Roman"/>
                <w:b/>
                <w:bCs/>
                <w:lang w:eastAsia="ru-RU"/>
              </w:rPr>
              <w:t> </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2</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3</w:t>
            </w:r>
          </w:p>
        </w:tc>
      </w:tr>
      <w:tr w:rsidR="006A3F9F" w:rsidRPr="006A3F9F" w:rsidTr="006A3F9F">
        <w:trPr>
          <w:trHeight w:val="6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814 0102 00 00 00 0000 000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Кредиты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2</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814 0102 00 00 00 0000 700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Получение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3</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814 0102 00 00 05 0000 710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Получение  кредитов от кредитных организаций бюджетами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4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lastRenderedPageBreak/>
              <w:t>4</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814 0102 00 00 00 0000 800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Погашение кредитов, предоставленных кредитными организациями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5</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814 0102 00 00 05 0000 810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Погашение  бюджетами муниципальных районов кредитов от кредитных организаций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6</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814 01 05 00 00 00 0000 000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Изменение остатков средств на счетах по учету средств бюджета</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953 910,99</w:t>
            </w:r>
          </w:p>
        </w:tc>
      </w:tr>
      <w:tr w:rsidR="006A3F9F" w:rsidRPr="006A3F9F" w:rsidTr="006A3F9F">
        <w:trPr>
          <w:trHeight w:val="6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7</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814 01 05 00 00 00 0000 500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Увеличение остатков финансовых резервов  бюджетов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-26 246 910,81</w:t>
            </w:r>
          </w:p>
        </w:tc>
      </w:tr>
      <w:tr w:rsidR="006A3F9F" w:rsidRPr="006A3F9F" w:rsidTr="006A3F9F">
        <w:trPr>
          <w:trHeight w:val="78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8</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814 01 05 02 00 00 0000 500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Увеличение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-26 246 910,81</w:t>
            </w:r>
          </w:p>
        </w:tc>
      </w:tr>
      <w:tr w:rsidR="006A3F9F" w:rsidRPr="006A3F9F" w:rsidTr="006A3F9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9</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814 01 05 02 01 00 0000 510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Увеличение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-26 246 910,81</w:t>
            </w:r>
          </w:p>
        </w:tc>
      </w:tr>
      <w:tr w:rsidR="006A3F9F" w:rsidRPr="006A3F9F" w:rsidTr="006A3F9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10</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814 01 05 02 01 05 0000 510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Увеличение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-26 246 910,81</w:t>
            </w:r>
          </w:p>
        </w:tc>
      </w:tr>
      <w:tr w:rsidR="006A3F9F" w:rsidRPr="006A3F9F" w:rsidTr="006A3F9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11</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814 01 05 00 00 00 0000 600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Уменьшение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27 200 821,80</w:t>
            </w:r>
          </w:p>
        </w:tc>
      </w:tr>
      <w:tr w:rsidR="006A3F9F" w:rsidRPr="006A3F9F" w:rsidTr="006A3F9F">
        <w:trPr>
          <w:trHeight w:val="85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12</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814 01 05 02 00 00 0000 600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Уменьшение прочих остатков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27 200 821,80</w:t>
            </w:r>
          </w:p>
        </w:tc>
      </w:tr>
      <w:tr w:rsidR="006A3F9F" w:rsidRPr="006A3F9F" w:rsidTr="006A3F9F">
        <w:trPr>
          <w:trHeight w:val="8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13</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814 01 05 02 01 00 0000 610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Уменьшение прочих остатков денежных средств бюджетов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27 200 821,80</w:t>
            </w:r>
          </w:p>
        </w:tc>
      </w:tr>
      <w:tr w:rsidR="006A3F9F" w:rsidRPr="006A3F9F" w:rsidTr="006A3F9F">
        <w:trPr>
          <w:trHeight w:val="79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14</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814 01 05 02 01 05 0000 610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Уменьшение прочих остатков денежных средств бюджетов муниципальных районов</w:t>
            </w:r>
          </w:p>
        </w:tc>
        <w:tc>
          <w:tcPr>
            <w:tcW w:w="1961" w:type="dxa"/>
            <w:tcBorders>
              <w:top w:val="nil"/>
              <w:left w:val="nil"/>
              <w:bottom w:val="single" w:sz="4" w:space="0" w:color="auto"/>
              <w:right w:val="single" w:sz="4" w:space="0" w:color="auto"/>
            </w:tcBorders>
            <w:shd w:val="clear" w:color="auto" w:fill="auto"/>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27 200 821,80</w:t>
            </w:r>
          </w:p>
        </w:tc>
      </w:tr>
      <w:tr w:rsidR="006A3F9F" w:rsidRPr="006A3F9F" w:rsidTr="006A3F9F">
        <w:trPr>
          <w:trHeight w:val="84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15</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814 01 06 00 00 00 0000 000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 xml:space="preserve">Иные источники внутреннего финансирования дефицитов бюджетов </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16</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814 01 06 05 00 00 0000 000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Бюджетные кредиты, предоставленные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17</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814 01 06 05 00 00 0000 600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Возврат бюджетных кредитов, предоставленных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18</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814 01 06 05 01 00 0000 640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Возврат бюджетных кредитов, предоставленных юридическим лицам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126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19</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814 01 06 05 01 05 0000 640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Возврат бюджетных кредитов, предоставленных юридическим лицам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1365"/>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lastRenderedPageBreak/>
              <w:t>20</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814 01 06 05 02 00 0000 640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165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21</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814 01 06 05 02 05 0000 640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Возврат бюджетных кредитов, предоставленных другим бюджетам бюджетной системы Российской Федерации из бюджетов муниципальных районов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99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22</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814 01 06 05 00 00 0000 500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Предоставление бюджетных кредитов внутри страны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1410"/>
        </w:trPr>
        <w:tc>
          <w:tcPr>
            <w:tcW w:w="565" w:type="dxa"/>
            <w:tcBorders>
              <w:top w:val="nil"/>
              <w:left w:val="single" w:sz="4" w:space="0" w:color="auto"/>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16"/>
                <w:szCs w:val="16"/>
                <w:lang w:eastAsia="ru-RU"/>
              </w:rPr>
            </w:pPr>
            <w:r w:rsidRPr="006A3F9F">
              <w:rPr>
                <w:rFonts w:ascii="Times New Roman" w:eastAsia="Times New Roman" w:hAnsi="Times New Roman" w:cs="Times New Roman"/>
                <w:sz w:val="16"/>
                <w:szCs w:val="16"/>
                <w:lang w:eastAsia="ru-RU"/>
              </w:rPr>
              <w:t>23</w:t>
            </w:r>
          </w:p>
        </w:tc>
        <w:tc>
          <w:tcPr>
            <w:tcW w:w="2837"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814 01 06 05 02 00 0000 540</w:t>
            </w:r>
          </w:p>
        </w:tc>
        <w:tc>
          <w:tcPr>
            <w:tcW w:w="5103"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Предоставление бюджетных кредитов другим бюджетам бюджетной системы Российской Федерации из федерального бюджета  в валюте Российской Федерации</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r w:rsidR="006A3F9F" w:rsidRPr="006A3F9F" w:rsidTr="006A3F9F">
        <w:trPr>
          <w:trHeight w:val="315"/>
        </w:trPr>
        <w:tc>
          <w:tcPr>
            <w:tcW w:w="8505" w:type="dxa"/>
            <w:gridSpan w:val="3"/>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6A3F9F" w:rsidRPr="006A3F9F" w:rsidRDefault="006A3F9F" w:rsidP="006A3F9F">
            <w:pPr>
              <w:spacing w:after="0" w:line="240" w:lineRule="auto"/>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 xml:space="preserve">                            Всего</w:t>
            </w:r>
          </w:p>
        </w:tc>
        <w:tc>
          <w:tcPr>
            <w:tcW w:w="1961" w:type="dxa"/>
            <w:tcBorders>
              <w:top w:val="nil"/>
              <w:left w:val="nil"/>
              <w:bottom w:val="single" w:sz="4" w:space="0" w:color="auto"/>
              <w:right w:val="single" w:sz="4" w:space="0" w:color="auto"/>
            </w:tcBorders>
            <w:shd w:val="clear" w:color="000000" w:fill="FFFFFF"/>
            <w:vAlign w:val="center"/>
            <w:hideMark/>
          </w:tcPr>
          <w:p w:rsidR="006A3F9F" w:rsidRPr="006A3F9F" w:rsidRDefault="006A3F9F" w:rsidP="006A3F9F">
            <w:pPr>
              <w:spacing w:after="0" w:line="240" w:lineRule="auto"/>
              <w:jc w:val="center"/>
              <w:rPr>
                <w:rFonts w:ascii="Times New Roman" w:eastAsia="Times New Roman" w:hAnsi="Times New Roman" w:cs="Times New Roman"/>
                <w:sz w:val="24"/>
                <w:szCs w:val="24"/>
                <w:lang w:eastAsia="ru-RU"/>
              </w:rPr>
            </w:pPr>
            <w:r w:rsidRPr="006A3F9F">
              <w:rPr>
                <w:rFonts w:ascii="Times New Roman" w:eastAsia="Times New Roman" w:hAnsi="Times New Roman" w:cs="Times New Roman"/>
                <w:sz w:val="24"/>
                <w:szCs w:val="24"/>
                <w:lang w:eastAsia="ru-RU"/>
              </w:rPr>
              <w:t>0,00</w:t>
            </w:r>
          </w:p>
        </w:tc>
      </w:tr>
    </w:tbl>
    <w:p w:rsidR="001B3708" w:rsidRPr="001B3708" w:rsidRDefault="001B3708" w:rsidP="001B3708">
      <w:pPr>
        <w:shd w:val="clear" w:color="auto" w:fill="FFFFFF"/>
        <w:spacing w:after="150" w:line="240" w:lineRule="auto"/>
        <w:rPr>
          <w:rFonts w:ascii="Times New Roman" w:hAnsi="Times New Roman"/>
        </w:rPr>
      </w:pPr>
    </w:p>
    <w:tbl>
      <w:tblPr>
        <w:tblW w:w="11324" w:type="dxa"/>
        <w:tblInd w:w="-601" w:type="dxa"/>
        <w:tblLayout w:type="fixed"/>
        <w:tblLook w:val="04A0" w:firstRow="1" w:lastRow="0" w:firstColumn="1" w:lastColumn="0" w:noHBand="0" w:noVBand="1"/>
      </w:tblPr>
      <w:tblGrid>
        <w:gridCol w:w="423"/>
        <w:gridCol w:w="460"/>
        <w:gridCol w:w="423"/>
        <w:gridCol w:w="423"/>
        <w:gridCol w:w="423"/>
        <w:gridCol w:w="460"/>
        <w:gridCol w:w="423"/>
        <w:gridCol w:w="541"/>
        <w:gridCol w:w="460"/>
        <w:gridCol w:w="3052"/>
        <w:gridCol w:w="992"/>
        <w:gridCol w:w="1067"/>
        <w:gridCol w:w="984"/>
        <w:gridCol w:w="1193"/>
      </w:tblGrid>
      <w:tr w:rsidR="00593680" w:rsidRPr="00593680" w:rsidTr="00593680">
        <w:trPr>
          <w:trHeight w:val="765"/>
        </w:trPr>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3052"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3244" w:type="dxa"/>
            <w:gridSpan w:val="3"/>
            <w:tcBorders>
              <w:top w:val="nil"/>
              <w:left w:val="nil"/>
              <w:bottom w:val="nil"/>
              <w:right w:val="nil"/>
            </w:tcBorders>
            <w:shd w:val="clear" w:color="auto" w:fill="auto"/>
            <w:vAlign w:val="center"/>
            <w:hideMark/>
          </w:tcPr>
          <w:p w:rsidR="00593680" w:rsidRPr="00593680" w:rsidRDefault="00593680" w:rsidP="00593680">
            <w:pPr>
              <w:spacing w:after="0" w:line="240" w:lineRule="auto"/>
              <w:jc w:val="right"/>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Приложение №2 к Решению Сизинского сельского Совета депутатов №6-24-122  от 14.10.2021</w:t>
            </w:r>
          </w:p>
        </w:tc>
      </w:tr>
      <w:tr w:rsidR="00593680" w:rsidRPr="00593680" w:rsidTr="00593680">
        <w:trPr>
          <w:trHeight w:val="60"/>
        </w:trPr>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3052"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2177" w:type="dxa"/>
            <w:gridSpan w:val="2"/>
            <w:tcBorders>
              <w:top w:val="nil"/>
              <w:left w:val="nil"/>
              <w:bottom w:val="nil"/>
              <w:right w:val="nil"/>
            </w:tcBorders>
            <w:shd w:val="clear" w:color="auto" w:fill="auto"/>
            <w:vAlign w:val="center"/>
            <w:hideMark/>
          </w:tcPr>
          <w:p w:rsidR="00593680" w:rsidRPr="00593680" w:rsidRDefault="00593680" w:rsidP="00593680">
            <w:pPr>
              <w:spacing w:after="0" w:line="240" w:lineRule="auto"/>
              <w:jc w:val="right"/>
              <w:rPr>
                <w:rFonts w:ascii="Calibri" w:eastAsia="Times New Roman" w:hAnsi="Calibri" w:cs="Calibri"/>
                <w:color w:val="000000"/>
                <w:sz w:val="16"/>
                <w:szCs w:val="16"/>
                <w:lang w:eastAsia="ru-RU"/>
              </w:rPr>
            </w:pPr>
          </w:p>
        </w:tc>
      </w:tr>
      <w:tr w:rsidR="00593680" w:rsidRPr="00593680" w:rsidTr="00593680">
        <w:trPr>
          <w:trHeight w:val="300"/>
        </w:trPr>
        <w:tc>
          <w:tcPr>
            <w:tcW w:w="423"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23"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541"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460"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5111" w:type="dxa"/>
            <w:gridSpan w:val="3"/>
            <w:tcBorders>
              <w:top w:val="nil"/>
              <w:left w:val="nil"/>
              <w:bottom w:val="nil"/>
              <w:right w:val="nil"/>
            </w:tcBorders>
            <w:shd w:val="clear" w:color="auto" w:fill="auto"/>
            <w:noWrap/>
            <w:vAlign w:val="bottom"/>
            <w:hideMark/>
          </w:tcPr>
          <w:p w:rsidR="00593680" w:rsidRPr="00593680" w:rsidRDefault="00593680" w:rsidP="00593680">
            <w:pPr>
              <w:spacing w:after="0" w:line="240" w:lineRule="auto"/>
              <w:jc w:val="center"/>
              <w:rPr>
                <w:rFonts w:ascii="Calibri" w:eastAsia="Times New Roman" w:hAnsi="Calibri" w:cs="Calibri"/>
                <w:color w:val="000000"/>
                <w:sz w:val="24"/>
                <w:szCs w:val="24"/>
                <w:lang w:eastAsia="ru-RU"/>
              </w:rPr>
            </w:pPr>
            <w:r w:rsidRPr="00593680">
              <w:rPr>
                <w:rFonts w:ascii="Calibri" w:eastAsia="Times New Roman" w:hAnsi="Calibri" w:cs="Calibri"/>
                <w:color w:val="000000"/>
                <w:sz w:val="24"/>
                <w:szCs w:val="24"/>
                <w:lang w:eastAsia="ru-RU"/>
              </w:rPr>
              <w:t>Доходы бюджета Сизинского сельсовета на 01 октября 2021 года</w:t>
            </w:r>
          </w:p>
        </w:tc>
        <w:tc>
          <w:tcPr>
            <w:tcW w:w="984"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c>
          <w:tcPr>
            <w:tcW w:w="1193" w:type="dxa"/>
            <w:tcBorders>
              <w:top w:val="nil"/>
              <w:left w:val="nil"/>
              <w:bottom w:val="nil"/>
              <w:right w:val="nil"/>
            </w:tcBorders>
            <w:shd w:val="clear" w:color="auto" w:fill="auto"/>
            <w:vAlign w:val="bottom"/>
            <w:hideMark/>
          </w:tcPr>
          <w:p w:rsidR="00593680" w:rsidRPr="00593680" w:rsidRDefault="00593680" w:rsidP="00593680">
            <w:pPr>
              <w:spacing w:after="0" w:line="240" w:lineRule="auto"/>
              <w:rPr>
                <w:rFonts w:ascii="т" w:eastAsia="Times New Roman" w:hAnsi="т" w:cs="Calibri"/>
                <w:color w:val="000000"/>
                <w:lang w:eastAsia="ru-RU"/>
              </w:rPr>
            </w:pPr>
          </w:p>
        </w:tc>
      </w:tr>
      <w:tr w:rsidR="00593680" w:rsidRPr="00593680" w:rsidTr="00593680">
        <w:trPr>
          <w:trHeight w:val="210"/>
        </w:trPr>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2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541"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460"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3052"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992"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1067"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984"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rPr>
                <w:rFonts w:ascii="Calibri" w:eastAsia="Times New Roman" w:hAnsi="Calibri" w:cs="Calibri"/>
                <w:color w:val="000000"/>
                <w:lang w:eastAsia="ru-RU"/>
              </w:rPr>
            </w:pPr>
          </w:p>
        </w:tc>
        <w:tc>
          <w:tcPr>
            <w:tcW w:w="1193" w:type="dxa"/>
            <w:tcBorders>
              <w:top w:val="nil"/>
              <w:left w:val="nil"/>
              <w:bottom w:val="nil"/>
              <w:right w:val="nil"/>
            </w:tcBorders>
            <w:shd w:val="clear" w:color="auto" w:fill="auto"/>
            <w:noWrap/>
            <w:vAlign w:val="bottom"/>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руб.</w:t>
            </w:r>
          </w:p>
        </w:tc>
      </w:tr>
      <w:tr w:rsidR="00593680" w:rsidRPr="00593680" w:rsidTr="00593680">
        <w:trPr>
          <w:trHeight w:val="300"/>
        </w:trPr>
        <w:tc>
          <w:tcPr>
            <w:tcW w:w="423"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 строки</w:t>
            </w:r>
          </w:p>
        </w:tc>
        <w:tc>
          <w:tcPr>
            <w:tcW w:w="3613" w:type="dxa"/>
            <w:gridSpan w:val="8"/>
            <w:tcBorders>
              <w:top w:val="single" w:sz="4" w:space="0" w:color="auto"/>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бюджетной классификации</w:t>
            </w:r>
          </w:p>
        </w:tc>
        <w:tc>
          <w:tcPr>
            <w:tcW w:w="305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proofErr w:type="gramStart"/>
            <w:r w:rsidRPr="00593680">
              <w:rPr>
                <w:rFonts w:ascii="Calibri" w:eastAsia="Times New Roman" w:hAnsi="Calibri" w:cs="Calibri"/>
                <w:b/>
                <w:bCs/>
                <w:color w:val="000000"/>
                <w:sz w:val="16"/>
                <w:szCs w:val="16"/>
                <w:lang w:eastAsia="ru-RU"/>
              </w:rPr>
              <w:t>Наименование групп, подгрупп, статей, подстатей, элементов, программ (подпрограмм), кодов экономической классификации доходов</w:t>
            </w:r>
            <w:proofErr w:type="gramEnd"/>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Pr>
                <w:rFonts w:ascii="Calibri" w:eastAsia="Times New Roman" w:hAnsi="Calibri" w:cs="Calibri"/>
                <w:b/>
                <w:bCs/>
                <w:color w:val="000000"/>
                <w:sz w:val="16"/>
                <w:szCs w:val="16"/>
                <w:lang w:eastAsia="ru-RU"/>
              </w:rPr>
              <w:t>Утвержд</w:t>
            </w:r>
            <w:r w:rsidRPr="00593680">
              <w:rPr>
                <w:rFonts w:ascii="Calibri" w:eastAsia="Times New Roman" w:hAnsi="Calibri" w:cs="Calibri"/>
                <w:b/>
                <w:bCs/>
                <w:color w:val="000000"/>
                <w:sz w:val="16"/>
                <w:szCs w:val="16"/>
                <w:lang w:eastAsia="ru-RU"/>
              </w:rPr>
              <w:t>енные бюджетные назначения на 01.01.2021</w:t>
            </w:r>
          </w:p>
        </w:tc>
        <w:tc>
          <w:tcPr>
            <w:tcW w:w="10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Уточненные бюджетные назначения на 01.10.2021</w:t>
            </w:r>
          </w:p>
        </w:tc>
        <w:tc>
          <w:tcPr>
            <w:tcW w:w="984"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Исполнено на 01.10.2021</w:t>
            </w:r>
          </w:p>
        </w:tc>
        <w:tc>
          <w:tcPr>
            <w:tcW w:w="11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Процент исполнения к плану</w:t>
            </w:r>
          </w:p>
        </w:tc>
      </w:tr>
      <w:tr w:rsidR="00593680" w:rsidRPr="00593680" w:rsidTr="00593680">
        <w:trPr>
          <w:trHeight w:val="1575"/>
        </w:trPr>
        <w:tc>
          <w:tcPr>
            <w:tcW w:w="423" w:type="dxa"/>
            <w:vMerge/>
            <w:tcBorders>
              <w:top w:val="single" w:sz="4" w:space="0" w:color="auto"/>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p>
        </w:tc>
        <w:tc>
          <w:tcPr>
            <w:tcW w:w="460"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администратора</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подгруппы</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 xml:space="preserve">Код статьи </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подстатьи</w:t>
            </w:r>
          </w:p>
        </w:tc>
        <w:tc>
          <w:tcPr>
            <w:tcW w:w="423"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элемента</w:t>
            </w:r>
          </w:p>
        </w:tc>
        <w:tc>
          <w:tcPr>
            <w:tcW w:w="541"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программы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Код экономической классификации</w:t>
            </w:r>
          </w:p>
        </w:tc>
        <w:tc>
          <w:tcPr>
            <w:tcW w:w="3052" w:type="dxa"/>
            <w:vMerge/>
            <w:tcBorders>
              <w:top w:val="single" w:sz="4" w:space="0" w:color="auto"/>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p>
        </w:tc>
        <w:tc>
          <w:tcPr>
            <w:tcW w:w="1067" w:type="dxa"/>
            <w:vMerge/>
            <w:tcBorders>
              <w:top w:val="single" w:sz="4" w:space="0" w:color="auto"/>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p>
        </w:tc>
        <w:tc>
          <w:tcPr>
            <w:tcW w:w="984" w:type="dxa"/>
            <w:vMerge/>
            <w:tcBorders>
              <w:top w:val="single" w:sz="4" w:space="0" w:color="auto"/>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p>
        </w:tc>
        <w:tc>
          <w:tcPr>
            <w:tcW w:w="1193" w:type="dxa"/>
            <w:vMerge/>
            <w:tcBorders>
              <w:top w:val="single" w:sz="4" w:space="0" w:color="auto"/>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p>
        </w:tc>
      </w:tr>
      <w:tr w:rsidR="00593680" w:rsidRPr="00593680" w:rsidTr="00593680">
        <w:trPr>
          <w:trHeight w:val="255"/>
        </w:trPr>
        <w:tc>
          <w:tcPr>
            <w:tcW w:w="423" w:type="dxa"/>
            <w:tcBorders>
              <w:top w:val="nil"/>
              <w:left w:val="single" w:sz="4" w:space="0" w:color="auto"/>
              <w:bottom w:val="single" w:sz="4" w:space="0" w:color="auto"/>
              <w:right w:val="single" w:sz="4" w:space="0" w:color="auto"/>
            </w:tcBorders>
            <w:shd w:val="clear" w:color="auto" w:fill="auto"/>
            <w:textDirection w:val="btLr"/>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1а</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5</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6</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7</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8</w:t>
            </w:r>
          </w:p>
        </w:tc>
        <w:tc>
          <w:tcPr>
            <w:tcW w:w="3052" w:type="dxa"/>
            <w:tcBorders>
              <w:top w:val="nil"/>
              <w:left w:val="nil"/>
              <w:bottom w:val="single" w:sz="4" w:space="0" w:color="auto"/>
              <w:right w:val="single" w:sz="4" w:space="0" w:color="auto"/>
            </w:tcBorders>
            <w:shd w:val="clear" w:color="auto" w:fill="auto"/>
            <w:noWrap/>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9</w:t>
            </w:r>
          </w:p>
        </w:tc>
        <w:tc>
          <w:tcPr>
            <w:tcW w:w="992" w:type="dxa"/>
            <w:tcBorders>
              <w:top w:val="nil"/>
              <w:left w:val="nil"/>
              <w:bottom w:val="single" w:sz="4" w:space="0" w:color="auto"/>
              <w:right w:val="single" w:sz="4" w:space="0" w:color="auto"/>
            </w:tcBorders>
            <w:shd w:val="clear" w:color="auto" w:fill="auto"/>
            <w:noWrap/>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11</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12</w:t>
            </w:r>
          </w:p>
        </w:tc>
        <w:tc>
          <w:tcPr>
            <w:tcW w:w="1193" w:type="dxa"/>
            <w:tcBorders>
              <w:top w:val="nil"/>
              <w:left w:val="nil"/>
              <w:bottom w:val="single" w:sz="4" w:space="0" w:color="auto"/>
              <w:right w:val="single" w:sz="4" w:space="0" w:color="auto"/>
            </w:tcBorders>
            <w:shd w:val="clear" w:color="auto" w:fill="auto"/>
            <w:noWrap/>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13</w:t>
            </w:r>
          </w:p>
        </w:tc>
      </w:tr>
      <w:tr w:rsidR="00593680" w:rsidRPr="00593680" w:rsidTr="00593680">
        <w:trPr>
          <w:trHeight w:val="3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6 696 200,00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6 696 541,81</w:t>
            </w:r>
          </w:p>
        </w:tc>
        <w:tc>
          <w:tcPr>
            <w:tcW w:w="984" w:type="dxa"/>
            <w:tcBorders>
              <w:top w:val="nil"/>
              <w:left w:val="nil"/>
              <w:bottom w:val="single" w:sz="4" w:space="0" w:color="auto"/>
              <w:right w:val="single" w:sz="4" w:space="0" w:color="auto"/>
            </w:tcBorders>
            <w:shd w:val="clear" w:color="auto" w:fill="auto"/>
            <w:vAlign w:val="center"/>
            <w:hideMark/>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4811005.67</w:t>
            </w:r>
          </w:p>
        </w:tc>
        <w:tc>
          <w:tcPr>
            <w:tcW w:w="119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71,8</w:t>
            </w:r>
          </w:p>
        </w:tc>
      </w:tr>
      <w:tr w:rsidR="00593680" w:rsidRPr="00593680" w:rsidTr="00593680">
        <w:trPr>
          <w:trHeight w:val="34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176 000,00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154 300,52</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87,7</w:t>
            </w:r>
          </w:p>
        </w:tc>
      </w:tr>
      <w:tr w:rsidR="00593680" w:rsidRPr="00593680" w:rsidTr="00593680">
        <w:trPr>
          <w:trHeight w:val="10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3</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 227,227.1,и 228 НК РФ, сумма платеж</w:t>
            </w:r>
            <w:proofErr w:type="gramStart"/>
            <w:r w:rsidRPr="00593680">
              <w:rPr>
                <w:rFonts w:ascii="Calibri" w:eastAsia="Times New Roman" w:hAnsi="Calibri" w:cs="Calibri"/>
                <w:color w:val="000000"/>
                <w:sz w:val="14"/>
                <w:szCs w:val="14"/>
                <w:lang w:eastAsia="ru-RU"/>
              </w:rPr>
              <w:t>а(</w:t>
            </w:r>
            <w:proofErr w:type="gramEnd"/>
            <w:r w:rsidRPr="00593680">
              <w:rPr>
                <w:rFonts w:ascii="Calibri" w:eastAsia="Times New Roman" w:hAnsi="Calibri" w:cs="Calibri"/>
                <w:color w:val="000000"/>
                <w:sz w:val="14"/>
                <w:szCs w:val="14"/>
                <w:lang w:eastAsia="ru-RU"/>
              </w:rPr>
              <w:t xml:space="preserve"> перерасчеты, недоимка, и задолженность по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176 000,00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176 000,00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154 300,52</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87,7</w:t>
            </w:r>
          </w:p>
        </w:tc>
      </w:tr>
      <w:tr w:rsidR="00593680" w:rsidRPr="00593680" w:rsidTr="00593680">
        <w:trPr>
          <w:trHeight w:val="225"/>
        </w:trPr>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4</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100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03</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02</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230</w:t>
            </w:r>
          </w:p>
        </w:tc>
        <w:tc>
          <w:tcPr>
            <w:tcW w:w="423"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01</w:t>
            </w:r>
          </w:p>
        </w:tc>
        <w:tc>
          <w:tcPr>
            <w:tcW w:w="541"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0000</w:t>
            </w:r>
          </w:p>
        </w:tc>
        <w:tc>
          <w:tcPr>
            <w:tcW w:w="460"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110</w:t>
            </w:r>
          </w:p>
        </w:tc>
        <w:tc>
          <w:tcPr>
            <w:tcW w:w="3052"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8"/>
                <w:szCs w:val="18"/>
                <w:lang w:eastAsia="ru-RU"/>
              </w:rPr>
            </w:pPr>
            <w:r w:rsidRPr="00593680">
              <w:rPr>
                <w:rFonts w:ascii="Calibri" w:eastAsia="Times New Roman" w:hAnsi="Calibri" w:cs="Calibri"/>
                <w:b/>
                <w:bCs/>
                <w:color w:val="000000"/>
                <w:sz w:val="18"/>
                <w:szCs w:val="18"/>
                <w:lang w:eastAsia="ru-RU"/>
              </w:rPr>
              <w:t>Доходы от уплаты акцизов</w:t>
            </w:r>
          </w:p>
        </w:tc>
        <w:tc>
          <w:tcPr>
            <w:tcW w:w="992" w:type="dxa"/>
            <w:vMerge w:val="restart"/>
            <w:tcBorders>
              <w:top w:val="nil"/>
              <w:left w:val="single" w:sz="4" w:space="0" w:color="auto"/>
              <w:bottom w:val="single" w:sz="4" w:space="0" w:color="000000"/>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341 800,00</w:t>
            </w:r>
          </w:p>
        </w:tc>
        <w:tc>
          <w:tcPr>
            <w:tcW w:w="1067"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342 141,81</w:t>
            </w:r>
          </w:p>
        </w:tc>
        <w:tc>
          <w:tcPr>
            <w:tcW w:w="984" w:type="dxa"/>
            <w:vMerge w:val="restart"/>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253 475,30</w:t>
            </w:r>
          </w:p>
        </w:tc>
        <w:tc>
          <w:tcPr>
            <w:tcW w:w="1193" w:type="dxa"/>
            <w:vMerge w:val="restart"/>
            <w:tcBorders>
              <w:top w:val="nil"/>
              <w:left w:val="single" w:sz="4" w:space="0" w:color="auto"/>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74,1</w:t>
            </w:r>
          </w:p>
        </w:tc>
      </w:tr>
      <w:tr w:rsidR="00593680" w:rsidRPr="00593680" w:rsidTr="00593680">
        <w:trPr>
          <w:trHeight w:val="195"/>
        </w:trPr>
        <w:tc>
          <w:tcPr>
            <w:tcW w:w="423"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423"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541"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460"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
        </w:tc>
        <w:tc>
          <w:tcPr>
            <w:tcW w:w="3052"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Calibri" w:eastAsia="Times New Roman" w:hAnsi="Calibri" w:cs="Calibri"/>
                <w:b/>
                <w:bCs/>
                <w:color w:val="000000"/>
                <w:sz w:val="18"/>
                <w:szCs w:val="18"/>
                <w:lang w:eastAsia="ru-RU"/>
              </w:rPr>
            </w:pPr>
          </w:p>
        </w:tc>
        <w:tc>
          <w:tcPr>
            <w:tcW w:w="992" w:type="dxa"/>
            <w:vMerge/>
            <w:tcBorders>
              <w:top w:val="nil"/>
              <w:left w:val="single" w:sz="4" w:space="0" w:color="auto"/>
              <w:bottom w:val="single" w:sz="4" w:space="0" w:color="000000"/>
              <w:right w:val="single" w:sz="4" w:space="0" w:color="auto"/>
            </w:tcBorders>
            <w:vAlign w:val="center"/>
            <w:hideMark/>
          </w:tcPr>
          <w:p w:rsidR="00593680" w:rsidRPr="00593680" w:rsidRDefault="00593680" w:rsidP="00593680">
            <w:pPr>
              <w:spacing w:after="0" w:line="240" w:lineRule="auto"/>
              <w:rPr>
                <w:rFonts w:ascii="Times New Roman" w:eastAsia="Times New Roman" w:hAnsi="Times New Roman" w:cs="Times New Roman"/>
                <w:b/>
                <w:bCs/>
                <w:color w:val="000000"/>
                <w:sz w:val="16"/>
                <w:szCs w:val="16"/>
                <w:lang w:eastAsia="ru-RU"/>
              </w:rPr>
            </w:pPr>
          </w:p>
        </w:tc>
        <w:tc>
          <w:tcPr>
            <w:tcW w:w="1067"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Times New Roman" w:eastAsia="Times New Roman" w:hAnsi="Times New Roman" w:cs="Times New Roman"/>
                <w:b/>
                <w:bCs/>
                <w:color w:val="000000"/>
                <w:sz w:val="16"/>
                <w:szCs w:val="16"/>
                <w:lang w:eastAsia="ru-RU"/>
              </w:rPr>
            </w:pPr>
          </w:p>
        </w:tc>
        <w:tc>
          <w:tcPr>
            <w:tcW w:w="984"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Times New Roman" w:eastAsia="Times New Roman" w:hAnsi="Times New Roman" w:cs="Times New Roman"/>
                <w:b/>
                <w:bCs/>
                <w:color w:val="000000"/>
                <w:sz w:val="16"/>
                <w:szCs w:val="16"/>
                <w:lang w:eastAsia="ru-RU"/>
              </w:rPr>
            </w:pPr>
          </w:p>
        </w:tc>
        <w:tc>
          <w:tcPr>
            <w:tcW w:w="1193" w:type="dxa"/>
            <w:vMerge/>
            <w:tcBorders>
              <w:top w:val="nil"/>
              <w:left w:val="single" w:sz="4" w:space="0" w:color="auto"/>
              <w:bottom w:val="single" w:sz="4" w:space="0" w:color="auto"/>
              <w:right w:val="single" w:sz="4" w:space="0" w:color="auto"/>
            </w:tcBorders>
            <w:vAlign w:val="center"/>
            <w:hideMark/>
          </w:tcPr>
          <w:p w:rsidR="00593680" w:rsidRPr="00593680" w:rsidRDefault="00593680" w:rsidP="00593680">
            <w:pPr>
              <w:spacing w:after="0" w:line="240" w:lineRule="auto"/>
              <w:rPr>
                <w:rFonts w:ascii="Times New Roman" w:eastAsia="Times New Roman" w:hAnsi="Times New Roman" w:cs="Times New Roman"/>
                <w:b/>
                <w:bCs/>
                <w:color w:val="000000"/>
                <w:sz w:val="16"/>
                <w:szCs w:val="16"/>
                <w:lang w:eastAsia="ru-RU"/>
              </w:rPr>
            </w:pPr>
          </w:p>
        </w:tc>
      </w:tr>
      <w:tr w:rsidR="00593680" w:rsidRPr="00593680" w:rsidTr="00593680">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231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 xml:space="preserve">Доходы от уплаты акцизов на дизельное топливо,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 </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157 000,00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157 156,95</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114 969,25</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73,2</w:t>
            </w:r>
          </w:p>
        </w:tc>
      </w:tr>
      <w:tr w:rsidR="00593680" w:rsidRPr="00593680" w:rsidTr="00593680">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6</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241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Доходы от уплаты акцизов на моторные масла для дизельных и (или) карбюраторных (</w:t>
            </w:r>
            <w:proofErr w:type="spellStart"/>
            <w:r w:rsidRPr="00593680">
              <w:rPr>
                <w:rFonts w:ascii="Calibri" w:eastAsia="Times New Roman" w:hAnsi="Calibri" w:cs="Calibri"/>
                <w:color w:val="000000"/>
                <w:sz w:val="14"/>
                <w:szCs w:val="14"/>
                <w:lang w:eastAsia="ru-RU"/>
              </w:rPr>
              <w:t>инжекторных</w:t>
            </w:r>
            <w:proofErr w:type="spellEnd"/>
            <w:r w:rsidRPr="00593680">
              <w:rPr>
                <w:rFonts w:ascii="Calibri" w:eastAsia="Times New Roman" w:hAnsi="Calibri" w:cs="Calibri"/>
                <w:color w:val="000000"/>
                <w:sz w:val="14"/>
                <w:szCs w:val="14"/>
                <w:lang w:eastAsia="ru-RU"/>
              </w:rPr>
              <w:t>) двигателей,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900,00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900,89</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821,73</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91,2</w:t>
            </w:r>
          </w:p>
        </w:tc>
      </w:tr>
      <w:tr w:rsidR="00593680" w:rsidRPr="00593680" w:rsidTr="00593680">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lastRenderedPageBreak/>
              <w:t>7</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251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Доходы  от уплаты акцизов на автомобильный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206 500,00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206 706,46</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157 980,45</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76,4</w:t>
            </w:r>
          </w:p>
        </w:tc>
      </w:tr>
      <w:tr w:rsidR="00593680" w:rsidRPr="00593680" w:rsidTr="00593680">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8</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261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Доходы от уплаты акцизов на прямогонный бензин, подлежащие распределению между бюджетами субъектов РФ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-22 600,00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-22 622,49</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-20 296,13</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89,7</w:t>
            </w:r>
          </w:p>
        </w:tc>
      </w:tr>
      <w:tr w:rsidR="00593680" w:rsidRPr="00593680" w:rsidTr="00593680">
        <w:trPr>
          <w:trHeight w:val="49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05</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4"/>
                <w:szCs w:val="14"/>
                <w:lang w:eastAsia="ru-RU"/>
              </w:rPr>
            </w:pPr>
            <w:proofErr w:type="gramStart"/>
            <w:r w:rsidRPr="00593680">
              <w:rPr>
                <w:rFonts w:ascii="Calibri" w:eastAsia="Times New Roman" w:hAnsi="Calibri" w:cs="Calibri"/>
                <w:b/>
                <w:bCs/>
                <w:color w:val="000000"/>
                <w:sz w:val="14"/>
                <w:szCs w:val="14"/>
                <w:lang w:eastAsia="ru-RU"/>
              </w:rPr>
              <w:t>Единый сельскохозяйственный налог (перерасчеты, недоимка и задолженность по соответствующему платежу, в том числе по отмененному)</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4"/>
                <w:szCs w:val="14"/>
                <w:lang w:eastAsia="ru-RU"/>
              </w:rPr>
            </w:pPr>
            <w:r w:rsidRPr="00593680">
              <w:rPr>
                <w:rFonts w:ascii="Times New Roman" w:eastAsia="Times New Roman" w:hAnsi="Times New Roman" w:cs="Times New Roman"/>
                <w:b/>
                <w:bCs/>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1 650,00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0,0</w:t>
            </w:r>
          </w:p>
        </w:tc>
      </w:tr>
      <w:tr w:rsidR="00593680" w:rsidRPr="00593680" w:rsidTr="00593680">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Налог на имущество + 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6 160 000,00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6 160 000,00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4376079.85</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71,0</w:t>
            </w:r>
          </w:p>
        </w:tc>
      </w:tr>
      <w:tr w:rsidR="00593680" w:rsidRPr="00593680" w:rsidTr="00593680">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Налог на имущество физических лиц</w:t>
            </w:r>
          </w:p>
        </w:tc>
        <w:tc>
          <w:tcPr>
            <w:tcW w:w="992" w:type="dxa"/>
            <w:tcBorders>
              <w:top w:val="nil"/>
              <w:left w:val="nil"/>
              <w:bottom w:val="nil"/>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26 138,97</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10,5</w:t>
            </w:r>
          </w:p>
        </w:tc>
      </w:tr>
      <w:tr w:rsidR="00593680" w:rsidRPr="00593680" w:rsidTr="00593680">
        <w:trPr>
          <w:trHeight w:val="84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 xml:space="preserve">Налог на имущество физических лиц,  взимаемый по ставкам, применяемым к объектам  налогообложения, расположенным в границах сельских поселений </w:t>
            </w:r>
            <w:proofErr w:type="gramStart"/>
            <w:r w:rsidRPr="00593680">
              <w:rPr>
                <w:rFonts w:ascii="Calibri" w:eastAsia="Times New Roman" w:hAnsi="Calibri" w:cs="Calibri"/>
                <w:color w:val="000000"/>
                <w:sz w:val="14"/>
                <w:szCs w:val="14"/>
                <w:lang w:eastAsia="ru-RU"/>
              </w:rPr>
              <w:t xml:space="preserve">( </w:t>
            </w:r>
            <w:proofErr w:type="gramEnd"/>
            <w:r w:rsidRPr="00593680">
              <w:rPr>
                <w:rFonts w:ascii="Calibri" w:eastAsia="Times New Roman" w:hAnsi="Calibri" w:cs="Calibri"/>
                <w:color w:val="000000"/>
                <w:sz w:val="14"/>
                <w:szCs w:val="14"/>
                <w:lang w:eastAsia="ru-RU"/>
              </w:rPr>
              <w:t xml:space="preserve">перерасчеты, недоимка и задолженность </w:t>
            </w:r>
            <w:proofErr w:type="spellStart"/>
            <w:r w:rsidRPr="00593680">
              <w:rPr>
                <w:rFonts w:ascii="Calibri" w:eastAsia="Times New Roman" w:hAnsi="Calibri" w:cs="Calibri"/>
                <w:color w:val="000000"/>
                <w:sz w:val="14"/>
                <w:szCs w:val="14"/>
                <w:lang w:eastAsia="ru-RU"/>
              </w:rPr>
              <w:t>ро</w:t>
            </w:r>
            <w:proofErr w:type="spellEnd"/>
            <w:r w:rsidRPr="00593680">
              <w:rPr>
                <w:rFonts w:ascii="Calibri" w:eastAsia="Times New Roman" w:hAnsi="Calibri" w:cs="Calibri"/>
                <w:color w:val="000000"/>
                <w:sz w:val="14"/>
                <w:szCs w:val="14"/>
                <w:lang w:eastAsia="ru-RU"/>
              </w:rPr>
              <w:t xml:space="preserve"> соответствующему платежу, в том числе по отмененному)</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250 000,00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26 138,97</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10,5</w:t>
            </w:r>
          </w:p>
        </w:tc>
      </w:tr>
      <w:tr w:rsidR="00593680" w:rsidRPr="00593680" w:rsidTr="00593680">
        <w:trPr>
          <w:trHeight w:val="48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13</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5 910 000,00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5 910 000,00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4349940.88</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73,6</w:t>
            </w:r>
          </w:p>
        </w:tc>
      </w:tr>
      <w:tr w:rsidR="00593680" w:rsidRPr="00593680" w:rsidTr="00593680">
        <w:trPr>
          <w:trHeight w:val="5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Земельный налог с организаций, обладающих земельным участком, расположенным в границах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5 650 000,00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5 650 000,00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FF0819" w:rsidRDefault="00FF0819" w:rsidP="00593680">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4233943.72</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74,9</w:t>
            </w:r>
          </w:p>
        </w:tc>
      </w:tr>
      <w:tr w:rsidR="00593680" w:rsidRPr="00593680" w:rsidTr="00593680">
        <w:trPr>
          <w:trHeight w:val="6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182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06</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06</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043</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Земельный налог с физических лиц, обладающих земельным участком, расположенным в границах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260 000,00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260 000,00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115 997,16</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44,6</w:t>
            </w:r>
          </w:p>
        </w:tc>
      </w:tr>
      <w:tr w:rsidR="00593680" w:rsidRPr="00593680" w:rsidTr="00593680">
        <w:trPr>
          <w:trHeight w:val="33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16</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Государственная пошлина</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18 400,00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25 500,00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138,6</w:t>
            </w:r>
          </w:p>
        </w:tc>
      </w:tr>
      <w:tr w:rsidR="00593680" w:rsidRPr="00593680" w:rsidTr="00593680">
        <w:trPr>
          <w:trHeight w:val="81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17</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08</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 xml:space="preserve">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 </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18 400,00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18 400,00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25 500,00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138,6</w:t>
            </w:r>
          </w:p>
        </w:tc>
      </w:tr>
      <w:tr w:rsidR="00593680" w:rsidRPr="00593680" w:rsidTr="00FF0819">
        <w:trPr>
          <w:trHeight w:val="3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18</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2 679 765,00</w:t>
            </w:r>
          </w:p>
        </w:tc>
        <w:tc>
          <w:tcPr>
            <w:tcW w:w="1067" w:type="dxa"/>
            <w:tcBorders>
              <w:top w:val="nil"/>
              <w:left w:val="nil"/>
              <w:bottom w:val="single" w:sz="4" w:space="0" w:color="auto"/>
              <w:right w:val="single" w:sz="4" w:space="0" w:color="auto"/>
            </w:tcBorders>
            <w:shd w:val="clear" w:color="auto" w:fill="auto"/>
            <w:vAlign w:val="center"/>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19550369.00</w:t>
            </w:r>
          </w:p>
        </w:tc>
        <w:tc>
          <w:tcPr>
            <w:tcW w:w="984" w:type="dxa"/>
            <w:tcBorders>
              <w:top w:val="nil"/>
              <w:left w:val="nil"/>
              <w:bottom w:val="single" w:sz="4" w:space="0" w:color="auto"/>
              <w:right w:val="single" w:sz="4" w:space="0" w:color="auto"/>
            </w:tcBorders>
            <w:shd w:val="clear" w:color="auto" w:fill="auto"/>
            <w:vAlign w:val="center"/>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3619521.00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18,5</w:t>
            </w:r>
          </w:p>
        </w:tc>
      </w:tr>
      <w:tr w:rsidR="00593680" w:rsidRPr="00593680" w:rsidTr="00593680">
        <w:trPr>
          <w:trHeight w:val="189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19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7601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hideMark/>
          </w:tcPr>
          <w:p w:rsidR="00593680" w:rsidRPr="00593680" w:rsidRDefault="00593680" w:rsidP="00593680">
            <w:pPr>
              <w:spacing w:after="0" w:line="240" w:lineRule="auto"/>
              <w:rPr>
                <w:rFonts w:ascii="Calibri" w:eastAsia="Times New Roman" w:hAnsi="Calibri" w:cs="Calibri"/>
                <w:sz w:val="14"/>
                <w:szCs w:val="14"/>
                <w:lang w:eastAsia="ru-RU"/>
              </w:rPr>
            </w:pPr>
            <w:proofErr w:type="gramStart"/>
            <w:r w:rsidRPr="00593680">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93680">
              <w:rPr>
                <w:rFonts w:ascii="Calibri" w:eastAsia="Times New Roman" w:hAnsi="Calibri" w:cs="Calibri"/>
                <w:sz w:val="14"/>
                <w:szCs w:val="14"/>
                <w:lang w:eastAsia="ru-RU"/>
              </w:rPr>
              <w:t xml:space="preserve">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455 560,00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455 560,00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342 000,00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75,1</w:t>
            </w:r>
          </w:p>
        </w:tc>
      </w:tr>
      <w:tr w:rsidR="00593680" w:rsidRPr="00593680" w:rsidTr="00593680">
        <w:trPr>
          <w:trHeight w:val="133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001</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9134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hideMark/>
          </w:tcPr>
          <w:p w:rsidR="00593680" w:rsidRPr="00593680" w:rsidRDefault="00593680" w:rsidP="00593680">
            <w:pPr>
              <w:spacing w:after="0" w:line="240" w:lineRule="auto"/>
              <w:rPr>
                <w:rFonts w:ascii="Calibri" w:eastAsia="Times New Roman" w:hAnsi="Calibri" w:cs="Calibri"/>
                <w:sz w:val="14"/>
                <w:szCs w:val="14"/>
                <w:lang w:eastAsia="ru-RU"/>
              </w:rPr>
            </w:pPr>
            <w:r w:rsidRPr="00593680">
              <w:rPr>
                <w:rFonts w:ascii="Calibri" w:eastAsia="Times New Roman" w:hAnsi="Calibri" w:cs="Calibri"/>
                <w:sz w:val="14"/>
                <w:szCs w:val="14"/>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1 299 913,00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1 299 913,00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760 100,00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58,5</w:t>
            </w:r>
          </w:p>
        </w:tc>
      </w:tr>
      <w:tr w:rsidR="00593680" w:rsidRPr="00593680" w:rsidTr="00FF0819">
        <w:trPr>
          <w:trHeight w:val="9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7395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hideMark/>
          </w:tcPr>
          <w:p w:rsidR="00593680" w:rsidRPr="00593680" w:rsidRDefault="00593680" w:rsidP="00593680">
            <w:pPr>
              <w:spacing w:after="0" w:line="240" w:lineRule="auto"/>
              <w:rPr>
                <w:rFonts w:ascii="Calibri" w:eastAsia="Times New Roman" w:hAnsi="Calibri" w:cs="Calibri"/>
                <w:sz w:val="14"/>
                <w:szCs w:val="14"/>
                <w:lang w:eastAsia="ru-RU"/>
              </w:rPr>
            </w:pPr>
            <w:r w:rsidRPr="00593680">
              <w:rPr>
                <w:rFonts w:ascii="Calibri" w:eastAsia="Times New Roman" w:hAnsi="Calibri" w:cs="Calibri"/>
                <w:sz w:val="14"/>
                <w:szCs w:val="14"/>
                <w:lang w:eastAsia="ru-RU"/>
              </w:rPr>
              <w:t>Субсидия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"Сизинский сельсовет" 2021-2023 годы</w:t>
            </w:r>
            <w:proofErr w:type="gramStart"/>
            <w:r w:rsidRPr="00593680">
              <w:rPr>
                <w:rFonts w:ascii="Calibri" w:eastAsia="Times New Roman" w:hAnsi="Calibri" w:cs="Calibri"/>
                <w:sz w:val="14"/>
                <w:szCs w:val="14"/>
                <w:lang w:eastAsia="ru-RU"/>
              </w:rPr>
              <w:t>."</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tcPr>
          <w:p w:rsidR="00593680" w:rsidRPr="00FF0819" w:rsidRDefault="00FF0819" w:rsidP="00593680">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14800000.00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0,0</w:t>
            </w:r>
          </w:p>
        </w:tc>
      </w:tr>
      <w:tr w:rsidR="00593680" w:rsidRPr="00593680" w:rsidTr="00593680">
        <w:trPr>
          <w:trHeight w:val="100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lastRenderedPageBreak/>
              <w:t>22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7412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proofErr w:type="gramStart"/>
            <w:r w:rsidRPr="00593680">
              <w:rPr>
                <w:rFonts w:ascii="Calibri" w:eastAsia="Times New Roman" w:hAnsi="Calibri" w:cs="Calibri"/>
                <w:color w:val="000000"/>
                <w:sz w:val="14"/>
                <w:szCs w:val="14"/>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166 960,00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167 000,00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167 000,00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7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23</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7508</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Расходы на содержание автомобильных дорог общего пользования местного значения за счет средств дорожного фонда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426 877,00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426 877,00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7641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1 004 800,00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FF0819" w:rsidRDefault="00FF0819" w:rsidP="00593680">
            <w:pPr>
              <w:spacing w:after="0" w:line="240" w:lineRule="auto"/>
              <w:jc w:val="center"/>
              <w:rPr>
                <w:rFonts w:ascii="Times New Roman" w:eastAsia="Times New Roman" w:hAnsi="Times New Roman" w:cs="Times New Roman"/>
                <w:color w:val="000000"/>
                <w:sz w:val="16"/>
                <w:szCs w:val="16"/>
                <w:lang w:val="en-US" w:eastAsia="ru-RU"/>
              </w:rPr>
            </w:pPr>
            <w:r>
              <w:rPr>
                <w:rFonts w:ascii="Times New Roman" w:eastAsia="Times New Roman" w:hAnsi="Times New Roman" w:cs="Times New Roman"/>
                <w:color w:val="000000"/>
                <w:sz w:val="16"/>
                <w:szCs w:val="16"/>
                <w:lang w:val="en-US" w:eastAsia="ru-RU"/>
              </w:rPr>
              <w:t>1004800.00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82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7749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Прочие субсидии бюджетам сельских поселений (На реализацию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250 000,00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250 000,00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106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26</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7514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Субвенции бюджетам сельских поселений на выполнение передаваемых полномочий субъектов Российской Федерации</w:t>
            </w:r>
            <w:r w:rsidRPr="00593680">
              <w:rPr>
                <w:rFonts w:ascii="Calibri" w:eastAsia="Times New Roman" w:hAnsi="Calibri" w:cs="Calibri"/>
                <w:color w:val="000000"/>
                <w:sz w:val="14"/>
                <w:szCs w:val="14"/>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9 910,00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10 984,00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10 984,00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27</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118</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Субвенции бюджетам сельских поселений на осуществление государственных полномочий по первичному воинскому учету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377 895,00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409 334,00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301 386,00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73,6</w:t>
            </w:r>
          </w:p>
        </w:tc>
      </w:tr>
      <w:tr w:rsidR="00593680" w:rsidRPr="00593680" w:rsidTr="00593680">
        <w:trPr>
          <w:trHeight w:val="61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28</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7745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39 903,00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39 903,00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67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29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 xml:space="preserve">814 </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9119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Иные межбюджетные трансферты за счет резервного фонда администрации района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174 659,00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174 659,00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15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30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9135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369 527,00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369 527,00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0,0</w:t>
            </w:r>
          </w:p>
        </w:tc>
      </w:tr>
      <w:tr w:rsidR="00593680" w:rsidRPr="00593680" w:rsidTr="00593680">
        <w:trPr>
          <w:trHeight w:val="156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31</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49</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999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9235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proofErr w:type="gramStart"/>
            <w:r w:rsidRPr="00593680">
              <w:rPr>
                <w:rFonts w:ascii="Calibri" w:eastAsia="Times New Roman" w:hAnsi="Calibri" w:cs="Calibri"/>
                <w:color w:val="000000"/>
                <w:sz w:val="14"/>
                <w:szCs w:val="14"/>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62 100,00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62 100,00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885"/>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32</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020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Поступления от денежных пожертвований, предоставляемых физическими лицами получателям средств бюджетов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79 000,00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79 000,00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60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t>33</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07</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030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Прочие безвозмездные поступления в бюджеты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1 000,00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1 000,00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593680">
        <w:trPr>
          <w:trHeight w:val="750"/>
        </w:trPr>
        <w:tc>
          <w:tcPr>
            <w:tcW w:w="423" w:type="dxa"/>
            <w:tcBorders>
              <w:top w:val="nil"/>
              <w:left w:val="single" w:sz="4" w:space="0" w:color="auto"/>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6"/>
                <w:szCs w:val="16"/>
                <w:lang w:eastAsia="ru-RU"/>
              </w:rPr>
            </w:pPr>
            <w:r w:rsidRPr="00593680">
              <w:rPr>
                <w:rFonts w:ascii="Calibri" w:eastAsia="Times New Roman" w:hAnsi="Calibri" w:cs="Calibri"/>
                <w:color w:val="000000"/>
                <w:sz w:val="16"/>
                <w:szCs w:val="16"/>
                <w:lang w:eastAsia="ru-RU"/>
              </w:rPr>
              <w:lastRenderedPageBreak/>
              <w:t>34</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814</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2</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19</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60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010</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10</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0000</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150</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color w:val="000000"/>
                <w:sz w:val="14"/>
                <w:szCs w:val="14"/>
                <w:lang w:eastAsia="ru-RU"/>
              </w:rPr>
            </w:pPr>
            <w:r w:rsidRPr="00593680">
              <w:rPr>
                <w:rFonts w:ascii="Calibri" w:eastAsia="Times New Roman" w:hAnsi="Calibri" w:cs="Calibri"/>
                <w:color w:val="000000"/>
                <w:sz w:val="14"/>
                <w:szCs w:val="14"/>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color w:val="000000"/>
                <w:sz w:val="14"/>
                <w:szCs w:val="14"/>
                <w:lang w:eastAsia="ru-RU"/>
              </w:rPr>
            </w:pPr>
            <w:r w:rsidRPr="00593680">
              <w:rPr>
                <w:rFonts w:ascii="Times New Roman" w:eastAsia="Times New Roman" w:hAnsi="Times New Roman" w:cs="Times New Roman"/>
                <w:color w:val="000000"/>
                <w:sz w:val="14"/>
                <w:szCs w:val="14"/>
                <w:lang w:eastAsia="ru-RU"/>
              </w:rPr>
              <w:t>0,00</w:t>
            </w:r>
          </w:p>
        </w:tc>
        <w:tc>
          <w:tcPr>
            <w:tcW w:w="1067"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-288,00</w:t>
            </w:r>
          </w:p>
        </w:tc>
        <w:tc>
          <w:tcPr>
            <w:tcW w:w="984"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-288,00</w:t>
            </w:r>
          </w:p>
        </w:tc>
        <w:tc>
          <w:tcPr>
            <w:tcW w:w="1193" w:type="dxa"/>
            <w:tcBorders>
              <w:top w:val="nil"/>
              <w:left w:val="nil"/>
              <w:bottom w:val="single" w:sz="4" w:space="0" w:color="auto"/>
              <w:right w:val="single" w:sz="4" w:space="0" w:color="auto"/>
            </w:tcBorders>
            <w:shd w:val="clear" w:color="000000" w:fill="FFFFFF"/>
            <w:vAlign w:val="center"/>
            <w:hideMark/>
          </w:tcPr>
          <w:p w:rsidR="00593680" w:rsidRPr="00593680" w:rsidRDefault="00593680" w:rsidP="00593680">
            <w:pPr>
              <w:spacing w:after="0" w:line="240" w:lineRule="auto"/>
              <w:jc w:val="center"/>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100,0</w:t>
            </w:r>
          </w:p>
        </w:tc>
      </w:tr>
      <w:tr w:rsidR="00593680" w:rsidRPr="00593680" w:rsidTr="00FF0819">
        <w:trPr>
          <w:trHeight w:val="300"/>
        </w:trPr>
        <w:tc>
          <w:tcPr>
            <w:tcW w:w="423" w:type="dxa"/>
            <w:tcBorders>
              <w:top w:val="nil"/>
              <w:left w:val="single" w:sz="4" w:space="0" w:color="auto"/>
              <w:bottom w:val="single" w:sz="4" w:space="0" w:color="auto"/>
              <w:right w:val="single" w:sz="4" w:space="0" w:color="auto"/>
            </w:tcBorders>
            <w:shd w:val="clear" w:color="auto" w:fill="auto"/>
            <w:noWrap/>
            <w:vAlign w:val="center"/>
            <w:hideMark/>
          </w:tcPr>
          <w:p w:rsidR="00593680" w:rsidRPr="00593680" w:rsidRDefault="00593680" w:rsidP="00593680">
            <w:pPr>
              <w:spacing w:after="0" w:line="240" w:lineRule="auto"/>
              <w:rPr>
                <w:rFonts w:ascii="Times New Roman" w:eastAsia="Times New Roman" w:hAnsi="Times New Roman" w:cs="Times New Roman"/>
                <w:color w:val="000000"/>
                <w:sz w:val="16"/>
                <w:szCs w:val="16"/>
                <w:lang w:eastAsia="ru-RU"/>
              </w:rPr>
            </w:pPr>
            <w:r w:rsidRPr="00593680">
              <w:rPr>
                <w:rFonts w:ascii="Times New Roman" w:eastAsia="Times New Roman" w:hAnsi="Times New Roman" w:cs="Times New Roman"/>
                <w:color w:val="000000"/>
                <w:sz w:val="16"/>
                <w:szCs w:val="16"/>
                <w:lang w:eastAsia="ru-RU"/>
              </w:rPr>
              <w:t>35</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42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541"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460"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Calibri" w:eastAsia="Times New Roman" w:hAnsi="Calibri" w:cs="Calibri"/>
                <w:b/>
                <w:bCs/>
                <w:color w:val="000000"/>
                <w:sz w:val="14"/>
                <w:szCs w:val="14"/>
                <w:lang w:eastAsia="ru-RU"/>
              </w:rPr>
            </w:pPr>
            <w:r w:rsidRPr="00593680">
              <w:rPr>
                <w:rFonts w:ascii="Calibri" w:eastAsia="Times New Roman" w:hAnsi="Calibri" w:cs="Calibri"/>
                <w:b/>
                <w:bCs/>
                <w:color w:val="000000"/>
                <w:sz w:val="14"/>
                <w:szCs w:val="14"/>
                <w:lang w:eastAsia="ru-RU"/>
              </w:rPr>
              <w:t> </w:t>
            </w:r>
          </w:p>
        </w:tc>
        <w:tc>
          <w:tcPr>
            <w:tcW w:w="305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rPr>
                <w:rFonts w:ascii="Calibri" w:eastAsia="Times New Roman" w:hAnsi="Calibri" w:cs="Calibri"/>
                <w:b/>
                <w:bCs/>
                <w:color w:val="000000"/>
                <w:sz w:val="16"/>
                <w:szCs w:val="16"/>
                <w:lang w:eastAsia="ru-RU"/>
              </w:rPr>
            </w:pPr>
            <w:r w:rsidRPr="00593680">
              <w:rPr>
                <w:rFonts w:ascii="Calibri" w:eastAsia="Times New Roman" w:hAnsi="Calibri" w:cs="Calibri"/>
                <w:b/>
                <w:bCs/>
                <w:color w:val="000000"/>
                <w:sz w:val="16"/>
                <w:szCs w:val="16"/>
                <w:lang w:eastAsia="ru-RU"/>
              </w:rPr>
              <w:t>Всего доходов</w:t>
            </w:r>
          </w:p>
        </w:tc>
        <w:tc>
          <w:tcPr>
            <w:tcW w:w="992"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right"/>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9 375 965,00</w:t>
            </w:r>
          </w:p>
        </w:tc>
        <w:tc>
          <w:tcPr>
            <w:tcW w:w="1067" w:type="dxa"/>
            <w:tcBorders>
              <w:top w:val="nil"/>
              <w:left w:val="nil"/>
              <w:bottom w:val="single" w:sz="4" w:space="0" w:color="auto"/>
              <w:right w:val="single" w:sz="4" w:space="0" w:color="auto"/>
            </w:tcBorders>
            <w:shd w:val="clear" w:color="auto" w:fill="auto"/>
            <w:vAlign w:val="center"/>
            <w:hideMark/>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26246910.81</w:t>
            </w:r>
          </w:p>
        </w:tc>
        <w:tc>
          <w:tcPr>
            <w:tcW w:w="984" w:type="dxa"/>
            <w:tcBorders>
              <w:top w:val="nil"/>
              <w:left w:val="nil"/>
              <w:bottom w:val="single" w:sz="4" w:space="0" w:color="auto"/>
              <w:right w:val="single" w:sz="4" w:space="0" w:color="auto"/>
            </w:tcBorders>
            <w:shd w:val="clear" w:color="auto" w:fill="auto"/>
            <w:vAlign w:val="center"/>
          </w:tcPr>
          <w:p w:rsidR="00593680" w:rsidRPr="00FF0819" w:rsidRDefault="00FF0819" w:rsidP="00593680">
            <w:pPr>
              <w:spacing w:after="0" w:line="240" w:lineRule="auto"/>
              <w:jc w:val="center"/>
              <w:rPr>
                <w:rFonts w:ascii="Times New Roman" w:eastAsia="Times New Roman" w:hAnsi="Times New Roman" w:cs="Times New Roman"/>
                <w:b/>
                <w:bCs/>
                <w:color w:val="000000"/>
                <w:sz w:val="16"/>
                <w:szCs w:val="16"/>
                <w:lang w:val="en-US" w:eastAsia="ru-RU"/>
              </w:rPr>
            </w:pPr>
            <w:r>
              <w:rPr>
                <w:rFonts w:ascii="Times New Roman" w:eastAsia="Times New Roman" w:hAnsi="Times New Roman" w:cs="Times New Roman"/>
                <w:b/>
                <w:bCs/>
                <w:color w:val="000000"/>
                <w:sz w:val="16"/>
                <w:szCs w:val="16"/>
                <w:lang w:val="en-US" w:eastAsia="ru-RU"/>
              </w:rPr>
              <w:t>8430526.67</w:t>
            </w:r>
          </w:p>
        </w:tc>
        <w:tc>
          <w:tcPr>
            <w:tcW w:w="1193" w:type="dxa"/>
            <w:tcBorders>
              <w:top w:val="nil"/>
              <w:left w:val="nil"/>
              <w:bottom w:val="single" w:sz="4" w:space="0" w:color="auto"/>
              <w:right w:val="single" w:sz="4" w:space="0" w:color="auto"/>
            </w:tcBorders>
            <w:shd w:val="clear" w:color="auto" w:fill="auto"/>
            <w:vAlign w:val="center"/>
            <w:hideMark/>
          </w:tcPr>
          <w:p w:rsidR="00593680" w:rsidRPr="00593680" w:rsidRDefault="00593680" w:rsidP="00593680">
            <w:pPr>
              <w:spacing w:after="0" w:line="240" w:lineRule="auto"/>
              <w:jc w:val="center"/>
              <w:rPr>
                <w:rFonts w:ascii="Times New Roman" w:eastAsia="Times New Roman" w:hAnsi="Times New Roman" w:cs="Times New Roman"/>
                <w:b/>
                <w:bCs/>
                <w:color w:val="000000"/>
                <w:sz w:val="16"/>
                <w:szCs w:val="16"/>
                <w:lang w:eastAsia="ru-RU"/>
              </w:rPr>
            </w:pPr>
            <w:r w:rsidRPr="00593680">
              <w:rPr>
                <w:rFonts w:ascii="Times New Roman" w:eastAsia="Times New Roman" w:hAnsi="Times New Roman" w:cs="Times New Roman"/>
                <w:b/>
                <w:bCs/>
                <w:color w:val="000000"/>
                <w:sz w:val="16"/>
                <w:szCs w:val="16"/>
                <w:lang w:eastAsia="ru-RU"/>
              </w:rPr>
              <w:t>32,1</w:t>
            </w:r>
          </w:p>
        </w:tc>
      </w:tr>
    </w:tbl>
    <w:p w:rsidR="003E6EC6" w:rsidRPr="003E6EC6" w:rsidRDefault="003E6EC6" w:rsidP="003E6EC6">
      <w:pPr>
        <w:spacing w:after="160" w:line="259" w:lineRule="auto"/>
        <w:jc w:val="both"/>
        <w:rPr>
          <w:rFonts w:ascii="Calibri" w:eastAsia="Calibri" w:hAnsi="Calibri" w:cs="Times New Roman"/>
          <w:sz w:val="28"/>
          <w:szCs w:val="28"/>
        </w:rPr>
      </w:pPr>
    </w:p>
    <w:p w:rsidR="003E6EC6" w:rsidRPr="003E6EC6" w:rsidRDefault="003E6EC6" w:rsidP="003E6EC6">
      <w:pPr>
        <w:spacing w:after="160" w:line="259" w:lineRule="auto"/>
        <w:rPr>
          <w:rFonts w:ascii="Calibri" w:eastAsia="Calibri" w:hAnsi="Calibri" w:cs="Times New Roman"/>
        </w:rPr>
      </w:pPr>
    </w:p>
    <w:tbl>
      <w:tblPr>
        <w:tblW w:w="11057" w:type="dxa"/>
        <w:tblInd w:w="-459" w:type="dxa"/>
        <w:tblLayout w:type="fixed"/>
        <w:tblLook w:val="04A0" w:firstRow="1" w:lastRow="0" w:firstColumn="1" w:lastColumn="0" w:noHBand="0" w:noVBand="1"/>
      </w:tblPr>
      <w:tblGrid>
        <w:gridCol w:w="480"/>
        <w:gridCol w:w="820"/>
        <w:gridCol w:w="4029"/>
        <w:gridCol w:w="1495"/>
        <w:gridCol w:w="1740"/>
        <w:gridCol w:w="1600"/>
        <w:gridCol w:w="893"/>
      </w:tblGrid>
      <w:tr w:rsidR="004A4D38" w:rsidRPr="004A4D38" w:rsidTr="004A4D38">
        <w:trPr>
          <w:trHeight w:val="900"/>
        </w:trPr>
        <w:tc>
          <w:tcPr>
            <w:tcW w:w="48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4029"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1495"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4233" w:type="dxa"/>
            <w:gridSpan w:val="3"/>
            <w:tcBorders>
              <w:top w:val="nil"/>
              <w:left w:val="nil"/>
              <w:bottom w:val="nil"/>
              <w:right w:val="nil"/>
            </w:tcBorders>
            <w:shd w:val="clear" w:color="auto" w:fill="auto"/>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Приложение №3 к Решению Сизинского сельского Совета депутатов №6-24-122  от 14.10.2021</w:t>
            </w:r>
          </w:p>
        </w:tc>
      </w:tr>
      <w:tr w:rsidR="004A4D38" w:rsidRPr="004A4D38" w:rsidTr="004A4D38">
        <w:trPr>
          <w:trHeight w:val="690"/>
        </w:trPr>
        <w:tc>
          <w:tcPr>
            <w:tcW w:w="48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10577" w:type="dxa"/>
            <w:gridSpan w:val="6"/>
            <w:tcBorders>
              <w:top w:val="nil"/>
              <w:left w:val="nil"/>
              <w:bottom w:val="nil"/>
              <w:right w:val="nil"/>
            </w:tcBorders>
            <w:shd w:val="clear" w:color="auto" w:fill="auto"/>
            <w:vAlign w:val="bottom"/>
            <w:hideMark/>
          </w:tcPr>
          <w:p w:rsidR="004A4D38" w:rsidRPr="004A4D38" w:rsidRDefault="004A4D38" w:rsidP="004A4D38">
            <w:pPr>
              <w:spacing w:after="0" w:line="240" w:lineRule="auto"/>
              <w:jc w:val="center"/>
              <w:rPr>
                <w:rFonts w:ascii="Calibri" w:eastAsia="Times New Roman" w:hAnsi="Calibri" w:cs="Calibri"/>
                <w:b/>
                <w:bCs/>
                <w:color w:val="000000"/>
                <w:sz w:val="28"/>
                <w:szCs w:val="28"/>
                <w:lang w:eastAsia="ru-RU"/>
              </w:rPr>
            </w:pPr>
            <w:r w:rsidRPr="004A4D38">
              <w:rPr>
                <w:rFonts w:ascii="Calibri" w:eastAsia="Times New Roman" w:hAnsi="Calibri" w:cs="Calibri"/>
                <w:b/>
                <w:bCs/>
                <w:color w:val="000000"/>
                <w:sz w:val="28"/>
                <w:szCs w:val="28"/>
                <w:lang w:eastAsia="ru-RU"/>
              </w:rPr>
              <w:t xml:space="preserve">Распределение расходов бюджета Сизинского сельсовета по разделам и подразделам классификации расходов бюджетов Российской Федерации на 01.10.2021 </w:t>
            </w:r>
          </w:p>
        </w:tc>
      </w:tr>
      <w:tr w:rsidR="004A4D38" w:rsidRPr="004A4D38" w:rsidTr="004A4D38">
        <w:trPr>
          <w:trHeight w:val="480"/>
        </w:trPr>
        <w:tc>
          <w:tcPr>
            <w:tcW w:w="48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10577" w:type="dxa"/>
            <w:gridSpan w:val="6"/>
            <w:tcBorders>
              <w:top w:val="nil"/>
              <w:left w:val="nil"/>
              <w:bottom w:val="nil"/>
              <w:right w:val="nil"/>
            </w:tcBorders>
            <w:shd w:val="clear" w:color="auto" w:fill="auto"/>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p>
        </w:tc>
      </w:tr>
      <w:tr w:rsidR="004A4D38" w:rsidRPr="004A4D38" w:rsidTr="004A4D38">
        <w:trPr>
          <w:trHeight w:val="525"/>
        </w:trPr>
        <w:tc>
          <w:tcPr>
            <w:tcW w:w="48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p>
        </w:tc>
        <w:tc>
          <w:tcPr>
            <w:tcW w:w="82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p>
        </w:tc>
        <w:tc>
          <w:tcPr>
            <w:tcW w:w="4029"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p>
        </w:tc>
        <w:tc>
          <w:tcPr>
            <w:tcW w:w="1495"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p>
        </w:tc>
        <w:tc>
          <w:tcPr>
            <w:tcW w:w="174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p>
        </w:tc>
        <w:tc>
          <w:tcPr>
            <w:tcW w:w="1600"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p>
        </w:tc>
        <w:tc>
          <w:tcPr>
            <w:tcW w:w="893" w:type="dxa"/>
            <w:tcBorders>
              <w:top w:val="nil"/>
              <w:left w:val="nil"/>
              <w:bottom w:val="nil"/>
              <w:right w:val="nil"/>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8"/>
                <w:szCs w:val="28"/>
                <w:lang w:eastAsia="ru-RU"/>
              </w:rPr>
            </w:pPr>
            <w:r w:rsidRPr="004A4D38">
              <w:rPr>
                <w:rFonts w:ascii="Calibri" w:eastAsia="Times New Roman" w:hAnsi="Calibri" w:cs="Calibri"/>
                <w:color w:val="000000"/>
                <w:sz w:val="28"/>
                <w:szCs w:val="28"/>
                <w:lang w:eastAsia="ru-RU"/>
              </w:rPr>
              <w:t>руб.</w:t>
            </w:r>
          </w:p>
        </w:tc>
      </w:tr>
      <w:tr w:rsidR="004A4D38" w:rsidRPr="004A4D38" w:rsidTr="004A4D38">
        <w:trPr>
          <w:trHeight w:val="1110"/>
        </w:trPr>
        <w:tc>
          <w:tcPr>
            <w:tcW w:w="48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r w:rsidRPr="004A4D38">
              <w:rPr>
                <w:rFonts w:ascii="Calibri" w:eastAsia="Times New Roman" w:hAnsi="Calibri" w:cs="Calibri"/>
                <w:color w:val="000000"/>
                <w:lang w:eastAsia="ru-RU"/>
              </w:rPr>
              <w:t> </w:t>
            </w:r>
          </w:p>
        </w:tc>
        <w:tc>
          <w:tcPr>
            <w:tcW w:w="820" w:type="dxa"/>
            <w:tcBorders>
              <w:top w:val="single" w:sz="4" w:space="0" w:color="auto"/>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Раздел</w:t>
            </w:r>
          </w:p>
        </w:tc>
        <w:tc>
          <w:tcPr>
            <w:tcW w:w="4029" w:type="dxa"/>
            <w:tcBorders>
              <w:top w:val="single" w:sz="4" w:space="0" w:color="auto"/>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Наименование</w:t>
            </w:r>
          </w:p>
        </w:tc>
        <w:tc>
          <w:tcPr>
            <w:tcW w:w="1495" w:type="dxa"/>
            <w:tcBorders>
              <w:top w:val="single" w:sz="4" w:space="0" w:color="auto"/>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Утвержденные бюджетные назначения на 01.01.2021</w:t>
            </w:r>
          </w:p>
        </w:tc>
        <w:tc>
          <w:tcPr>
            <w:tcW w:w="1740" w:type="dxa"/>
            <w:tcBorders>
              <w:top w:val="single" w:sz="4" w:space="0" w:color="auto"/>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Уточненные бюджетные назначения на 01.10.2021</w:t>
            </w:r>
          </w:p>
        </w:tc>
        <w:tc>
          <w:tcPr>
            <w:tcW w:w="1600" w:type="dxa"/>
            <w:tcBorders>
              <w:top w:val="single" w:sz="4" w:space="0" w:color="auto"/>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Исполнение на 01.10.2021</w:t>
            </w:r>
          </w:p>
        </w:tc>
        <w:tc>
          <w:tcPr>
            <w:tcW w:w="893" w:type="dxa"/>
            <w:tcBorders>
              <w:top w:val="single" w:sz="4" w:space="0" w:color="auto"/>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Процент исполнения к плану</w:t>
            </w:r>
          </w:p>
        </w:tc>
      </w:tr>
      <w:tr w:rsidR="004A4D38" w:rsidRPr="004A4D38" w:rsidTr="004A4D38">
        <w:trPr>
          <w:trHeight w:val="5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lang w:eastAsia="ru-RU"/>
              </w:rPr>
            </w:pPr>
            <w:r w:rsidRPr="004A4D38">
              <w:rPr>
                <w:rFonts w:ascii="Calibri" w:eastAsia="Times New Roman" w:hAnsi="Calibri" w:cs="Calibri"/>
                <w:color w:val="000000"/>
                <w:lang w:eastAsia="ru-RU"/>
              </w:rPr>
              <w:t>1а</w:t>
            </w:r>
          </w:p>
        </w:tc>
        <w:tc>
          <w:tcPr>
            <w:tcW w:w="820" w:type="dxa"/>
            <w:tcBorders>
              <w:top w:val="nil"/>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1</w:t>
            </w:r>
          </w:p>
        </w:tc>
        <w:tc>
          <w:tcPr>
            <w:tcW w:w="4029" w:type="dxa"/>
            <w:tcBorders>
              <w:top w:val="nil"/>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2</w:t>
            </w:r>
          </w:p>
        </w:tc>
        <w:tc>
          <w:tcPr>
            <w:tcW w:w="1495" w:type="dxa"/>
            <w:tcBorders>
              <w:top w:val="nil"/>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3</w:t>
            </w:r>
          </w:p>
        </w:tc>
        <w:tc>
          <w:tcPr>
            <w:tcW w:w="1740" w:type="dxa"/>
            <w:tcBorders>
              <w:top w:val="nil"/>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4</w:t>
            </w:r>
          </w:p>
        </w:tc>
        <w:tc>
          <w:tcPr>
            <w:tcW w:w="1600" w:type="dxa"/>
            <w:tcBorders>
              <w:top w:val="nil"/>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5</w:t>
            </w:r>
          </w:p>
        </w:tc>
        <w:tc>
          <w:tcPr>
            <w:tcW w:w="893" w:type="dxa"/>
            <w:tcBorders>
              <w:top w:val="nil"/>
              <w:left w:val="nil"/>
              <w:bottom w:val="single" w:sz="4" w:space="0" w:color="auto"/>
              <w:right w:val="single" w:sz="4" w:space="0" w:color="auto"/>
            </w:tcBorders>
            <w:shd w:val="clear" w:color="auto" w:fill="auto"/>
            <w:vAlign w:val="center"/>
            <w:hideMark/>
          </w:tcPr>
          <w:p w:rsidR="004A4D38" w:rsidRPr="004A4D38" w:rsidRDefault="004A4D38" w:rsidP="004A4D38">
            <w:pPr>
              <w:spacing w:after="0" w:line="240" w:lineRule="auto"/>
              <w:jc w:val="center"/>
              <w:rPr>
                <w:rFonts w:ascii="Times New Roman" w:eastAsia="Times New Roman" w:hAnsi="Times New Roman" w:cs="Times New Roman"/>
                <w:color w:val="000000"/>
                <w:sz w:val="20"/>
                <w:szCs w:val="20"/>
                <w:lang w:eastAsia="ru-RU"/>
              </w:rPr>
            </w:pPr>
            <w:r w:rsidRPr="004A4D38">
              <w:rPr>
                <w:rFonts w:ascii="Times New Roman" w:eastAsia="Times New Roman" w:hAnsi="Times New Roman" w:cs="Times New Roman"/>
                <w:color w:val="000000"/>
                <w:sz w:val="20"/>
                <w:szCs w:val="20"/>
                <w:lang w:eastAsia="ru-RU"/>
              </w:rPr>
              <w:t>6</w:t>
            </w:r>
          </w:p>
        </w:tc>
      </w:tr>
      <w:tr w:rsidR="004A4D38" w:rsidRPr="004A4D38" w:rsidTr="004A4D38">
        <w:trPr>
          <w:trHeight w:val="72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0102</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Функционирование Высшего должностного лица субъекта РФ и муниципального образования</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940 019,83</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940 019,83</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728 940,76</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77,5</w:t>
            </w:r>
          </w:p>
        </w:tc>
      </w:tr>
      <w:tr w:rsidR="004A4D38" w:rsidRPr="004A4D38" w:rsidTr="004A4D38">
        <w:trPr>
          <w:trHeight w:val="12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2</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0103</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Функционирование законодательны</w:t>
            </w:r>
            <w:proofErr w:type="gramStart"/>
            <w:r w:rsidRPr="004A4D38">
              <w:rPr>
                <w:rFonts w:ascii="Times New Roman" w:eastAsia="Times New Roman" w:hAnsi="Times New Roman" w:cs="Times New Roman"/>
                <w:color w:val="000000"/>
                <w:sz w:val="24"/>
                <w:szCs w:val="24"/>
                <w:lang w:eastAsia="ru-RU"/>
              </w:rPr>
              <w:t>х(</w:t>
            </w:r>
            <w:proofErr w:type="gramEnd"/>
            <w:r w:rsidRPr="004A4D38">
              <w:rPr>
                <w:rFonts w:ascii="Times New Roman" w:eastAsia="Times New Roman" w:hAnsi="Times New Roman" w:cs="Times New Roman"/>
                <w:color w:val="000000"/>
                <w:sz w:val="24"/>
                <w:szCs w:val="24"/>
                <w:lang w:eastAsia="ru-RU"/>
              </w:rPr>
              <w:t>представительных) органов государственной власти и представительных органов муниципальных образований</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783 349,86</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783 349,86</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530 791,67</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67,8</w:t>
            </w:r>
          </w:p>
        </w:tc>
      </w:tr>
      <w:tr w:rsidR="004A4D38" w:rsidRPr="004A4D38" w:rsidTr="004A4D38">
        <w:trPr>
          <w:trHeight w:val="145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3</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0104</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2 241 810,62</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2 350 918,50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1 650 628,25</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70,2</w:t>
            </w:r>
          </w:p>
        </w:tc>
      </w:tr>
      <w:tr w:rsidR="004A4D38" w:rsidRPr="004A4D38" w:rsidTr="004A4D38">
        <w:trPr>
          <w:trHeight w:val="39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4</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0111</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Резервные фонды</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20 000,00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0,00</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 </w:t>
            </w:r>
          </w:p>
        </w:tc>
      </w:tr>
      <w:tr w:rsidR="004A4D38" w:rsidRPr="004A4D38" w:rsidTr="004A4D38">
        <w:trPr>
          <w:trHeight w:val="36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5</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0113</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Другие общегосударственные вопросы</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995 011,64</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1 043 092,28</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730 714,91</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70,1</w:t>
            </w:r>
          </w:p>
        </w:tc>
      </w:tr>
      <w:tr w:rsidR="004A4D38" w:rsidRPr="004A4D38" w:rsidTr="004A4D38">
        <w:trPr>
          <w:trHeight w:val="43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6</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0203</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Мобилизационная и вневойсковая подготовка</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377 895,00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409 334,00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271 208,21</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66,3</w:t>
            </w:r>
          </w:p>
        </w:tc>
      </w:tr>
      <w:tr w:rsidR="004A4D38" w:rsidRPr="004A4D38" w:rsidTr="004A4D38">
        <w:trPr>
          <w:trHeight w:val="10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7</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0309</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Защита населения и территорий от чрезвычайных ситуаций природного и техногенного характера, гражданская оборона</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194 659,00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194 659,00</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100,0</w:t>
            </w:r>
          </w:p>
        </w:tc>
      </w:tr>
      <w:tr w:rsidR="004A4D38" w:rsidRPr="004A4D38" w:rsidTr="004A4D3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8</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0310</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Обеспечение пожарной безопасности</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199 980,00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176 809,00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32 129,26</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18,2</w:t>
            </w:r>
          </w:p>
        </w:tc>
      </w:tr>
      <w:tr w:rsidR="004A4D38" w:rsidRPr="004A4D38" w:rsidTr="004A4D38">
        <w:trPr>
          <w:trHeight w:val="7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9</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0314</w:t>
            </w:r>
          </w:p>
        </w:tc>
        <w:tc>
          <w:tcPr>
            <w:tcW w:w="4029" w:type="dxa"/>
            <w:tcBorders>
              <w:top w:val="nil"/>
              <w:left w:val="nil"/>
              <w:bottom w:val="single" w:sz="4" w:space="0" w:color="auto"/>
              <w:right w:val="nil"/>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Другие вопросы в области национальной безопасности и правоохранительной деятельности</w:t>
            </w:r>
          </w:p>
        </w:tc>
        <w:tc>
          <w:tcPr>
            <w:tcW w:w="1495" w:type="dxa"/>
            <w:tcBorders>
              <w:top w:val="nil"/>
              <w:left w:val="single" w:sz="4" w:space="0" w:color="auto"/>
              <w:bottom w:val="single" w:sz="4" w:space="0" w:color="auto"/>
              <w:right w:val="nil"/>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5 000,00</w:t>
            </w:r>
          </w:p>
        </w:tc>
        <w:tc>
          <w:tcPr>
            <w:tcW w:w="174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5 000,00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0,00</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0,0</w:t>
            </w:r>
          </w:p>
        </w:tc>
      </w:tr>
      <w:tr w:rsidR="004A4D38" w:rsidRPr="004A4D38" w:rsidTr="004A4D38">
        <w:trPr>
          <w:trHeight w:val="46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lastRenderedPageBreak/>
              <w:t>10</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0409</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Дорожное хозяйство (дорожные фонды)</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380 050,00</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15 767 468,81</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679 196,97</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4,3</w:t>
            </w:r>
          </w:p>
        </w:tc>
      </w:tr>
      <w:tr w:rsidR="004A4D38" w:rsidRPr="004A4D38" w:rsidTr="004A4D3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11</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0412</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Другие вопросы в области национальной экономики</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150 000,00</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250 000,00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37 500,00</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15,0</w:t>
            </w:r>
          </w:p>
        </w:tc>
      </w:tr>
      <w:tr w:rsidR="004A4D38" w:rsidRPr="004A4D38" w:rsidTr="004A4D38">
        <w:trPr>
          <w:trHeight w:val="51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12</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0503</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Благоустройство</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1 301 911,76</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2 971 743,47</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2 634 721,74</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88,7</w:t>
            </w:r>
          </w:p>
        </w:tc>
      </w:tr>
      <w:tr w:rsidR="004A4D38" w:rsidRPr="004A4D38" w:rsidTr="004A4D38">
        <w:trPr>
          <w:trHeight w:val="675"/>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13</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0505</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Другие вопросы в области жилищно-коммунального хозяйства</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1 919 936,29</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2 247 427,05</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1 504 427,89</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66,9</w:t>
            </w:r>
          </w:p>
        </w:tc>
      </w:tr>
      <w:tr w:rsidR="004A4D38" w:rsidRPr="004A4D38" w:rsidTr="004A4D3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14</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0801</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Культура</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1 000,00</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1 000,00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1 000,00</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100,0</w:t>
            </w:r>
          </w:p>
        </w:tc>
      </w:tr>
      <w:tr w:rsidR="004A4D38" w:rsidRPr="004A4D38" w:rsidTr="004A4D3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15</w:t>
            </w:r>
          </w:p>
        </w:tc>
        <w:tc>
          <w:tcPr>
            <w:tcW w:w="82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center"/>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1001</w:t>
            </w:r>
          </w:p>
        </w:tc>
        <w:tc>
          <w:tcPr>
            <w:tcW w:w="4029"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Пенсионное обеспечение</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right"/>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60 000,00</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60 000,00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45 000,00</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75,0</w:t>
            </w:r>
          </w:p>
        </w:tc>
      </w:tr>
      <w:tr w:rsidR="004A4D38" w:rsidRPr="004A4D38" w:rsidTr="004A4D38">
        <w:trPr>
          <w:trHeight w:val="450"/>
        </w:trPr>
        <w:tc>
          <w:tcPr>
            <w:tcW w:w="480" w:type="dxa"/>
            <w:tcBorders>
              <w:top w:val="nil"/>
              <w:left w:val="single" w:sz="4" w:space="0" w:color="auto"/>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lang w:eastAsia="ru-RU"/>
              </w:rPr>
            </w:pPr>
            <w:r w:rsidRPr="004A4D38">
              <w:rPr>
                <w:rFonts w:ascii="Calibri" w:eastAsia="Times New Roman" w:hAnsi="Calibri" w:cs="Calibri"/>
                <w:color w:val="000000"/>
                <w:lang w:eastAsia="ru-RU"/>
              </w:rPr>
              <w:t>16</w:t>
            </w:r>
          </w:p>
        </w:tc>
        <w:tc>
          <w:tcPr>
            <w:tcW w:w="4849" w:type="dxa"/>
            <w:gridSpan w:val="2"/>
            <w:tcBorders>
              <w:top w:val="single" w:sz="4" w:space="0" w:color="auto"/>
              <w:left w:val="nil"/>
              <w:bottom w:val="single" w:sz="4" w:space="0" w:color="auto"/>
              <w:right w:val="single" w:sz="4" w:space="0" w:color="000000"/>
            </w:tcBorders>
            <w:shd w:val="clear" w:color="auto" w:fill="auto"/>
            <w:vAlign w:val="bottom"/>
            <w:hideMark/>
          </w:tcPr>
          <w:p w:rsidR="004A4D38" w:rsidRPr="004A4D38" w:rsidRDefault="004A4D38" w:rsidP="004A4D38">
            <w:pPr>
              <w:spacing w:after="0" w:line="240" w:lineRule="auto"/>
              <w:jc w:val="center"/>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Всего расходов</w:t>
            </w:r>
          </w:p>
        </w:tc>
        <w:tc>
          <w:tcPr>
            <w:tcW w:w="1495" w:type="dxa"/>
            <w:tcBorders>
              <w:top w:val="nil"/>
              <w:left w:val="nil"/>
              <w:bottom w:val="single" w:sz="4" w:space="0" w:color="auto"/>
              <w:right w:val="single" w:sz="4" w:space="0" w:color="auto"/>
            </w:tcBorders>
            <w:shd w:val="clear" w:color="auto" w:fill="auto"/>
            <w:vAlign w:val="bottom"/>
            <w:hideMark/>
          </w:tcPr>
          <w:p w:rsidR="004A4D38" w:rsidRPr="004A4D38" w:rsidRDefault="004A4D38" w:rsidP="004A4D38">
            <w:pPr>
              <w:spacing w:after="0" w:line="240" w:lineRule="auto"/>
              <w:jc w:val="center"/>
              <w:rPr>
                <w:rFonts w:ascii="Times New Roman" w:eastAsia="Times New Roman" w:hAnsi="Times New Roman" w:cs="Times New Roman"/>
                <w:color w:val="000000"/>
                <w:sz w:val="24"/>
                <w:szCs w:val="24"/>
                <w:lang w:eastAsia="ru-RU"/>
              </w:rPr>
            </w:pPr>
            <w:r w:rsidRPr="004A4D38">
              <w:rPr>
                <w:rFonts w:ascii="Times New Roman" w:eastAsia="Times New Roman" w:hAnsi="Times New Roman" w:cs="Times New Roman"/>
                <w:color w:val="000000"/>
                <w:sz w:val="24"/>
                <w:szCs w:val="24"/>
                <w:lang w:eastAsia="ru-RU"/>
              </w:rPr>
              <w:t>9 375 965,00</w:t>
            </w:r>
          </w:p>
        </w:tc>
        <w:tc>
          <w:tcPr>
            <w:tcW w:w="174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27 200 821,80</w:t>
            </w:r>
          </w:p>
        </w:tc>
        <w:tc>
          <w:tcPr>
            <w:tcW w:w="1600"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9 040 918,66</w:t>
            </w:r>
          </w:p>
        </w:tc>
        <w:tc>
          <w:tcPr>
            <w:tcW w:w="893" w:type="dxa"/>
            <w:tcBorders>
              <w:top w:val="nil"/>
              <w:left w:val="nil"/>
              <w:bottom w:val="single" w:sz="4" w:space="0" w:color="auto"/>
              <w:right w:val="single" w:sz="4" w:space="0" w:color="auto"/>
            </w:tcBorders>
            <w:shd w:val="clear" w:color="auto" w:fill="auto"/>
            <w:noWrap/>
            <w:vAlign w:val="bottom"/>
            <w:hideMark/>
          </w:tcPr>
          <w:p w:rsidR="004A4D38" w:rsidRPr="004A4D38" w:rsidRDefault="004A4D38" w:rsidP="004A4D38">
            <w:pPr>
              <w:spacing w:after="0" w:line="240" w:lineRule="auto"/>
              <w:jc w:val="right"/>
              <w:rPr>
                <w:rFonts w:ascii="Calibri" w:eastAsia="Times New Roman" w:hAnsi="Calibri" w:cs="Calibri"/>
                <w:color w:val="000000"/>
                <w:sz w:val="24"/>
                <w:szCs w:val="24"/>
                <w:lang w:eastAsia="ru-RU"/>
              </w:rPr>
            </w:pPr>
            <w:r w:rsidRPr="004A4D38">
              <w:rPr>
                <w:rFonts w:ascii="Calibri" w:eastAsia="Times New Roman" w:hAnsi="Calibri" w:cs="Calibri"/>
                <w:color w:val="000000"/>
                <w:sz w:val="24"/>
                <w:szCs w:val="24"/>
                <w:lang w:eastAsia="ru-RU"/>
              </w:rPr>
              <w:t>33,2</w:t>
            </w:r>
          </w:p>
        </w:tc>
      </w:tr>
    </w:tbl>
    <w:p w:rsidR="003E6EC6" w:rsidRPr="003E6EC6" w:rsidRDefault="003E6EC6" w:rsidP="003E6EC6">
      <w:pPr>
        <w:shd w:val="clear" w:color="auto" w:fill="FFFFFF"/>
        <w:spacing w:after="0" w:line="240" w:lineRule="auto"/>
        <w:jc w:val="both"/>
        <w:rPr>
          <w:rFonts w:ascii="Times New Roman" w:eastAsia="Times New Roman" w:hAnsi="Times New Roman" w:cs="Times New Roman"/>
          <w:sz w:val="24"/>
          <w:szCs w:val="24"/>
          <w:lang w:eastAsia="ru-RU"/>
        </w:rPr>
      </w:pPr>
    </w:p>
    <w:tbl>
      <w:tblPr>
        <w:tblW w:w="11425" w:type="dxa"/>
        <w:tblInd w:w="-601" w:type="dxa"/>
        <w:tblLayout w:type="fixed"/>
        <w:tblLook w:val="04A0" w:firstRow="1" w:lastRow="0" w:firstColumn="1" w:lastColumn="0" w:noHBand="0" w:noVBand="1"/>
      </w:tblPr>
      <w:tblGrid>
        <w:gridCol w:w="411"/>
        <w:gridCol w:w="520"/>
        <w:gridCol w:w="411"/>
        <w:gridCol w:w="460"/>
        <w:gridCol w:w="411"/>
        <w:gridCol w:w="540"/>
        <w:gridCol w:w="440"/>
        <w:gridCol w:w="580"/>
        <w:gridCol w:w="580"/>
        <w:gridCol w:w="3302"/>
        <w:gridCol w:w="992"/>
        <w:gridCol w:w="992"/>
        <w:gridCol w:w="937"/>
        <w:gridCol w:w="849"/>
      </w:tblGrid>
      <w:tr w:rsidR="005A5142" w:rsidRPr="005A5142" w:rsidTr="007164D8">
        <w:trPr>
          <w:trHeight w:val="315"/>
        </w:trPr>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52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46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54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44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58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3302" w:type="dxa"/>
            <w:tcBorders>
              <w:top w:val="nil"/>
              <w:left w:val="nil"/>
              <w:bottom w:val="nil"/>
              <w:right w:val="nil"/>
            </w:tcBorders>
            <w:shd w:val="clear" w:color="auto" w:fill="auto"/>
            <w:vAlign w:val="bottom"/>
            <w:hideMark/>
          </w:tcPr>
          <w:p w:rsidR="005A5142" w:rsidRPr="005A5142" w:rsidRDefault="005A5142" w:rsidP="005A5142">
            <w:pPr>
              <w:spacing w:after="0" w:line="240" w:lineRule="auto"/>
              <w:rPr>
                <w:rFonts w:ascii="Times New Roman" w:eastAsia="Times New Roman" w:hAnsi="Times New Roman" w:cs="Times New Roman"/>
                <w:b/>
                <w:bCs/>
                <w:sz w:val="24"/>
                <w:szCs w:val="24"/>
                <w:lang w:eastAsia="ru-RU"/>
              </w:rPr>
            </w:pPr>
          </w:p>
        </w:tc>
        <w:tc>
          <w:tcPr>
            <w:tcW w:w="3770" w:type="dxa"/>
            <w:gridSpan w:val="4"/>
            <w:vMerge w:val="restart"/>
            <w:tcBorders>
              <w:top w:val="nil"/>
              <w:left w:val="nil"/>
              <w:bottom w:val="nil"/>
              <w:right w:val="nil"/>
            </w:tcBorders>
            <w:shd w:val="clear" w:color="auto" w:fill="auto"/>
            <w:hideMark/>
          </w:tcPr>
          <w:p w:rsidR="005A5142" w:rsidRPr="005A5142" w:rsidRDefault="005A5142" w:rsidP="005A5142">
            <w:pPr>
              <w:spacing w:after="240" w:line="240" w:lineRule="auto"/>
              <w:jc w:val="right"/>
              <w:rPr>
                <w:rFonts w:ascii="Times New Roman" w:eastAsia="Times New Roman" w:hAnsi="Times New Roman" w:cs="Times New Roman"/>
                <w:sz w:val="18"/>
                <w:szCs w:val="18"/>
                <w:lang w:eastAsia="ru-RU"/>
              </w:rPr>
            </w:pPr>
            <w:r w:rsidRPr="005A5142">
              <w:rPr>
                <w:rFonts w:ascii="Times New Roman" w:eastAsia="Times New Roman" w:hAnsi="Times New Roman" w:cs="Times New Roman"/>
                <w:sz w:val="18"/>
                <w:szCs w:val="18"/>
                <w:lang w:eastAsia="ru-RU"/>
              </w:rPr>
              <w:t xml:space="preserve">Приложение  № 4 </w:t>
            </w:r>
            <w:proofErr w:type="spellStart"/>
            <w:proofErr w:type="gramStart"/>
            <w:r w:rsidRPr="005A5142">
              <w:rPr>
                <w:rFonts w:ascii="Times New Roman" w:eastAsia="Times New Roman" w:hAnsi="Times New Roman" w:cs="Times New Roman"/>
                <w:sz w:val="18"/>
                <w:szCs w:val="18"/>
                <w:lang w:eastAsia="ru-RU"/>
              </w:rPr>
              <w:t>стр</w:t>
            </w:r>
            <w:proofErr w:type="spellEnd"/>
            <w:proofErr w:type="gramEnd"/>
            <w:r w:rsidRPr="005A5142">
              <w:rPr>
                <w:rFonts w:ascii="Times New Roman" w:eastAsia="Times New Roman" w:hAnsi="Times New Roman" w:cs="Times New Roman"/>
                <w:sz w:val="18"/>
                <w:szCs w:val="18"/>
                <w:lang w:eastAsia="ru-RU"/>
              </w:rPr>
              <w:t xml:space="preserve"> 1 к Решению Сизинского сельского Совета депутатов №6-24-122  от 14.10.2021</w:t>
            </w:r>
          </w:p>
        </w:tc>
      </w:tr>
      <w:tr w:rsidR="005A5142" w:rsidRPr="005A5142" w:rsidTr="007164D8">
        <w:trPr>
          <w:trHeight w:val="375"/>
        </w:trPr>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3302" w:type="dxa"/>
            <w:tcBorders>
              <w:top w:val="nil"/>
              <w:left w:val="nil"/>
              <w:bottom w:val="nil"/>
              <w:right w:val="nil"/>
            </w:tcBorders>
            <w:shd w:val="clear" w:color="auto" w:fill="auto"/>
            <w:vAlign w:val="bottom"/>
            <w:hideMark/>
          </w:tcPr>
          <w:p w:rsidR="005A5142" w:rsidRPr="005A5142" w:rsidRDefault="005A5142" w:rsidP="005A5142">
            <w:pPr>
              <w:spacing w:after="0" w:line="240" w:lineRule="auto"/>
              <w:rPr>
                <w:rFonts w:ascii="Times New Roman" w:eastAsia="Times New Roman" w:hAnsi="Times New Roman" w:cs="Times New Roman"/>
                <w:b/>
                <w:bCs/>
                <w:sz w:val="24"/>
                <w:szCs w:val="24"/>
                <w:lang w:eastAsia="ru-RU"/>
              </w:rPr>
            </w:pPr>
          </w:p>
        </w:tc>
        <w:tc>
          <w:tcPr>
            <w:tcW w:w="3770" w:type="dxa"/>
            <w:gridSpan w:val="4"/>
            <w:vMerge/>
            <w:tcBorders>
              <w:top w:val="nil"/>
              <w:left w:val="nil"/>
              <w:bottom w:val="nil"/>
              <w:right w:val="nil"/>
            </w:tcBorders>
            <w:vAlign w:val="center"/>
            <w:hideMark/>
          </w:tcPr>
          <w:p w:rsidR="005A5142" w:rsidRPr="005A5142" w:rsidRDefault="005A5142" w:rsidP="005A5142">
            <w:pPr>
              <w:spacing w:after="0" w:line="240" w:lineRule="auto"/>
              <w:rPr>
                <w:rFonts w:ascii="Times New Roman" w:eastAsia="Times New Roman" w:hAnsi="Times New Roman" w:cs="Times New Roman"/>
                <w:sz w:val="18"/>
                <w:szCs w:val="18"/>
                <w:lang w:eastAsia="ru-RU"/>
              </w:rPr>
            </w:pPr>
          </w:p>
        </w:tc>
      </w:tr>
      <w:tr w:rsidR="005A5142" w:rsidRPr="005A5142" w:rsidTr="007164D8">
        <w:trPr>
          <w:trHeight w:val="315"/>
        </w:trPr>
        <w:tc>
          <w:tcPr>
            <w:tcW w:w="10576" w:type="dxa"/>
            <w:gridSpan w:val="13"/>
            <w:tcBorders>
              <w:top w:val="nil"/>
              <w:left w:val="nil"/>
              <w:bottom w:val="nil"/>
              <w:right w:val="nil"/>
            </w:tcBorders>
            <w:shd w:val="clear" w:color="auto" w:fill="auto"/>
            <w:vAlign w:val="bottom"/>
            <w:hideMark/>
          </w:tcPr>
          <w:p w:rsidR="005A5142" w:rsidRPr="005A5142" w:rsidRDefault="005A5142" w:rsidP="005A5142">
            <w:pPr>
              <w:spacing w:after="0" w:line="240" w:lineRule="auto"/>
              <w:jc w:val="center"/>
              <w:rPr>
                <w:rFonts w:ascii="Times New Roman" w:eastAsia="Times New Roman" w:hAnsi="Times New Roman" w:cs="Times New Roman"/>
                <w:b/>
                <w:bCs/>
                <w:sz w:val="24"/>
                <w:szCs w:val="24"/>
                <w:lang w:eastAsia="ru-RU"/>
              </w:rPr>
            </w:pPr>
            <w:r w:rsidRPr="005A5142">
              <w:rPr>
                <w:rFonts w:ascii="Times New Roman" w:eastAsia="Times New Roman" w:hAnsi="Times New Roman" w:cs="Times New Roman"/>
                <w:b/>
                <w:bCs/>
                <w:sz w:val="24"/>
                <w:szCs w:val="24"/>
                <w:lang w:eastAsia="ru-RU"/>
              </w:rPr>
              <w:t>Прогноз исполнения  бюджета  Сизинского сельсовета по доходам до конца 2021 года</w:t>
            </w:r>
          </w:p>
        </w:tc>
        <w:tc>
          <w:tcPr>
            <w:tcW w:w="849"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rPr>
                <w:rFonts w:ascii="Times New Roman" w:eastAsia="Times New Roman" w:hAnsi="Times New Roman" w:cs="Times New Roman"/>
                <w:sz w:val="12"/>
                <w:szCs w:val="12"/>
                <w:lang w:eastAsia="ru-RU"/>
              </w:rPr>
            </w:pPr>
          </w:p>
        </w:tc>
      </w:tr>
      <w:tr w:rsidR="005A5142" w:rsidRPr="005A5142" w:rsidTr="007164D8">
        <w:trPr>
          <w:trHeight w:val="255"/>
        </w:trPr>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2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6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11"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4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44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580"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p>
        </w:tc>
        <w:tc>
          <w:tcPr>
            <w:tcW w:w="3302"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p>
        </w:tc>
        <w:tc>
          <w:tcPr>
            <w:tcW w:w="992"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2"/>
                <w:szCs w:val="12"/>
                <w:lang w:eastAsia="ru-RU"/>
              </w:rPr>
            </w:pPr>
          </w:p>
        </w:tc>
        <w:tc>
          <w:tcPr>
            <w:tcW w:w="992"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rPr>
                <w:rFonts w:ascii="Times New Roman" w:eastAsia="Times New Roman" w:hAnsi="Times New Roman" w:cs="Times New Roman"/>
                <w:sz w:val="12"/>
                <w:szCs w:val="12"/>
                <w:lang w:eastAsia="ru-RU"/>
              </w:rPr>
            </w:pPr>
          </w:p>
        </w:tc>
        <w:tc>
          <w:tcPr>
            <w:tcW w:w="937"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(руб.)</w:t>
            </w:r>
          </w:p>
        </w:tc>
        <w:tc>
          <w:tcPr>
            <w:tcW w:w="849" w:type="dxa"/>
            <w:tcBorders>
              <w:top w:val="nil"/>
              <w:left w:val="nil"/>
              <w:bottom w:val="nil"/>
              <w:right w:val="nil"/>
            </w:tcBorders>
            <w:shd w:val="clear" w:color="auto" w:fill="auto"/>
            <w:noWrap/>
            <w:vAlign w:val="bottom"/>
            <w:hideMark/>
          </w:tcPr>
          <w:p w:rsidR="005A5142" w:rsidRPr="005A5142" w:rsidRDefault="005A5142" w:rsidP="005A5142">
            <w:pPr>
              <w:spacing w:after="0" w:line="240" w:lineRule="auto"/>
              <w:rPr>
                <w:rFonts w:ascii="Times New Roman" w:eastAsia="Times New Roman" w:hAnsi="Times New Roman" w:cs="Times New Roman"/>
                <w:sz w:val="12"/>
                <w:szCs w:val="12"/>
                <w:lang w:eastAsia="ru-RU"/>
              </w:rPr>
            </w:pPr>
          </w:p>
        </w:tc>
      </w:tr>
      <w:tr w:rsidR="005A5142" w:rsidRPr="005A5142" w:rsidTr="007164D8">
        <w:trPr>
          <w:trHeight w:val="255"/>
        </w:trPr>
        <w:tc>
          <w:tcPr>
            <w:tcW w:w="411" w:type="dxa"/>
            <w:vMerge w:val="restart"/>
            <w:tcBorders>
              <w:top w:val="single" w:sz="4" w:space="0" w:color="auto"/>
              <w:left w:val="single" w:sz="4" w:space="0" w:color="auto"/>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строки</w:t>
            </w:r>
          </w:p>
        </w:tc>
        <w:tc>
          <w:tcPr>
            <w:tcW w:w="3942" w:type="dxa"/>
            <w:gridSpan w:val="8"/>
            <w:tcBorders>
              <w:top w:val="single" w:sz="4" w:space="0" w:color="auto"/>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бюджетной классификации</w:t>
            </w:r>
          </w:p>
        </w:tc>
        <w:tc>
          <w:tcPr>
            <w:tcW w:w="330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proofErr w:type="gramStart"/>
            <w:r w:rsidRPr="005A5142">
              <w:rPr>
                <w:rFonts w:ascii="Times New Roman" w:eastAsia="Times New Roman" w:hAnsi="Times New Roman" w:cs="Times New Roman"/>
                <w:b/>
                <w:bCs/>
                <w:sz w:val="16"/>
                <w:szCs w:val="16"/>
                <w:lang w:eastAsia="ru-RU"/>
              </w:rPr>
              <w:t>Наименование групп, подгрупп, статей,</w:t>
            </w:r>
            <w:r w:rsidR="007164D8">
              <w:rPr>
                <w:rFonts w:ascii="Times New Roman" w:eastAsia="Times New Roman" w:hAnsi="Times New Roman" w:cs="Times New Roman"/>
                <w:b/>
                <w:bCs/>
                <w:sz w:val="16"/>
                <w:szCs w:val="16"/>
                <w:lang w:eastAsia="ru-RU"/>
              </w:rPr>
              <w:t xml:space="preserve"> </w:t>
            </w:r>
            <w:r w:rsidRPr="005A5142">
              <w:rPr>
                <w:rFonts w:ascii="Times New Roman" w:eastAsia="Times New Roman" w:hAnsi="Times New Roman" w:cs="Times New Roman"/>
                <w:b/>
                <w:bCs/>
                <w:sz w:val="16"/>
                <w:szCs w:val="16"/>
                <w:lang w:eastAsia="ru-RU"/>
              </w:rPr>
              <w:t>подстатей, элементов, программ (подпрограмм), кодов экономической классификации доходов</w:t>
            </w:r>
            <w:proofErr w:type="gramEnd"/>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Утвержденные бюджетные назначения на 01.01.2021</w:t>
            </w:r>
          </w:p>
        </w:tc>
        <w:tc>
          <w:tcPr>
            <w:tcW w:w="9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Уточненные бюджетные назначения на 01.10.2021</w:t>
            </w:r>
          </w:p>
        </w:tc>
        <w:tc>
          <w:tcPr>
            <w:tcW w:w="93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Исполнено на 01.10.2021</w:t>
            </w:r>
          </w:p>
        </w:tc>
        <w:tc>
          <w:tcPr>
            <w:tcW w:w="84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Ожидаемые итоги до конца 2021 года</w:t>
            </w:r>
          </w:p>
        </w:tc>
      </w:tr>
      <w:tr w:rsidR="005A5142" w:rsidRPr="005A5142" w:rsidTr="007164D8">
        <w:trPr>
          <w:trHeight w:val="1635"/>
        </w:trPr>
        <w:tc>
          <w:tcPr>
            <w:tcW w:w="411" w:type="dxa"/>
            <w:vMerge/>
            <w:tcBorders>
              <w:top w:val="single" w:sz="4" w:space="0" w:color="auto"/>
              <w:left w:val="single" w:sz="4" w:space="0" w:color="auto"/>
              <w:bottom w:val="single" w:sz="4" w:space="0" w:color="auto"/>
              <w:right w:val="single" w:sz="4" w:space="0" w:color="auto"/>
            </w:tcBorders>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
        </w:tc>
        <w:tc>
          <w:tcPr>
            <w:tcW w:w="520"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администратора</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группы</w:t>
            </w:r>
          </w:p>
        </w:tc>
        <w:tc>
          <w:tcPr>
            <w:tcW w:w="460"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подгруппы</w:t>
            </w:r>
          </w:p>
        </w:tc>
        <w:tc>
          <w:tcPr>
            <w:tcW w:w="411"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xml:space="preserve">Код статьи </w:t>
            </w:r>
          </w:p>
        </w:tc>
        <w:tc>
          <w:tcPr>
            <w:tcW w:w="540"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подстатьи</w:t>
            </w:r>
          </w:p>
        </w:tc>
        <w:tc>
          <w:tcPr>
            <w:tcW w:w="440"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элемента</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программы</w:t>
            </w:r>
          </w:p>
        </w:tc>
        <w:tc>
          <w:tcPr>
            <w:tcW w:w="580" w:type="dxa"/>
            <w:tcBorders>
              <w:top w:val="nil"/>
              <w:left w:val="nil"/>
              <w:bottom w:val="single" w:sz="4" w:space="0" w:color="auto"/>
              <w:right w:val="single" w:sz="4" w:space="0" w:color="auto"/>
            </w:tcBorders>
            <w:shd w:val="clear" w:color="auto" w:fill="auto"/>
            <w:textDirection w:val="btLr"/>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Код экономической классификации</w:t>
            </w:r>
          </w:p>
        </w:tc>
        <w:tc>
          <w:tcPr>
            <w:tcW w:w="3302" w:type="dxa"/>
            <w:vMerge/>
            <w:tcBorders>
              <w:top w:val="single" w:sz="4" w:space="0" w:color="auto"/>
              <w:left w:val="single" w:sz="4" w:space="0" w:color="auto"/>
              <w:bottom w:val="single" w:sz="4" w:space="0" w:color="auto"/>
              <w:right w:val="single" w:sz="4" w:space="0" w:color="auto"/>
            </w:tcBorders>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auto"/>
              <w:right w:val="single" w:sz="4" w:space="0" w:color="auto"/>
            </w:tcBorders>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
        </w:tc>
        <w:tc>
          <w:tcPr>
            <w:tcW w:w="992" w:type="dxa"/>
            <w:vMerge/>
            <w:tcBorders>
              <w:top w:val="single" w:sz="4" w:space="0" w:color="auto"/>
              <w:left w:val="single" w:sz="4" w:space="0" w:color="auto"/>
              <w:bottom w:val="single" w:sz="4" w:space="0" w:color="000000"/>
              <w:right w:val="single" w:sz="4" w:space="0" w:color="auto"/>
            </w:tcBorders>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
        </w:tc>
        <w:tc>
          <w:tcPr>
            <w:tcW w:w="937" w:type="dxa"/>
            <w:vMerge/>
            <w:tcBorders>
              <w:top w:val="single" w:sz="4" w:space="0" w:color="auto"/>
              <w:left w:val="single" w:sz="4" w:space="0" w:color="auto"/>
              <w:bottom w:val="single" w:sz="4" w:space="0" w:color="000000"/>
              <w:right w:val="single" w:sz="4" w:space="0" w:color="auto"/>
            </w:tcBorders>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
        </w:tc>
        <w:tc>
          <w:tcPr>
            <w:tcW w:w="849" w:type="dxa"/>
            <w:vMerge/>
            <w:tcBorders>
              <w:top w:val="single" w:sz="4" w:space="0" w:color="auto"/>
              <w:left w:val="single" w:sz="4" w:space="0" w:color="auto"/>
              <w:bottom w:val="single" w:sz="4" w:space="0" w:color="000000"/>
              <w:right w:val="single" w:sz="4" w:space="0" w:color="auto"/>
            </w:tcBorders>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1а</w:t>
            </w:r>
          </w:p>
        </w:tc>
        <w:tc>
          <w:tcPr>
            <w:tcW w:w="52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w:t>
            </w:r>
          </w:p>
        </w:tc>
        <w:tc>
          <w:tcPr>
            <w:tcW w:w="5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5</w:t>
            </w:r>
          </w:p>
        </w:tc>
        <w:tc>
          <w:tcPr>
            <w:tcW w:w="4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6</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w:t>
            </w:r>
          </w:p>
        </w:tc>
        <w:tc>
          <w:tcPr>
            <w:tcW w:w="330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992" w:type="dxa"/>
            <w:tcBorders>
              <w:top w:val="nil"/>
              <w:left w:val="nil"/>
              <w:bottom w:val="single" w:sz="4" w:space="0" w:color="auto"/>
              <w:right w:val="single" w:sz="4" w:space="0" w:color="auto"/>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w:t>
            </w:r>
          </w:p>
        </w:tc>
        <w:tc>
          <w:tcPr>
            <w:tcW w:w="937" w:type="dxa"/>
            <w:tcBorders>
              <w:top w:val="nil"/>
              <w:left w:val="nil"/>
              <w:bottom w:val="single" w:sz="4" w:space="0" w:color="auto"/>
              <w:right w:val="single" w:sz="4" w:space="0" w:color="auto"/>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12</w:t>
            </w:r>
          </w:p>
        </w:tc>
        <w:tc>
          <w:tcPr>
            <w:tcW w:w="849" w:type="dxa"/>
            <w:tcBorders>
              <w:top w:val="nil"/>
              <w:left w:val="nil"/>
              <w:bottom w:val="single" w:sz="4" w:space="0" w:color="auto"/>
              <w:right w:val="single" w:sz="4" w:space="0" w:color="auto"/>
            </w:tcBorders>
            <w:shd w:val="clear" w:color="auto" w:fill="auto"/>
            <w:noWrap/>
            <w:vAlign w:val="bottom"/>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13</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52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330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НАЛОГОВЫЕ И НЕНАЛОГОВЫЕ ДОХОДЫ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6 696 200,00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6 696 541,81</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4 811 005,67</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1 887 186,14</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52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330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НАЛОГИ НА ПРИБЫЛЬ, ДОХОДЫ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517 800,00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518 141,81</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407 775,82</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110 365,99</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w:t>
            </w:r>
          </w:p>
        </w:tc>
        <w:tc>
          <w:tcPr>
            <w:tcW w:w="52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110</w:t>
            </w:r>
          </w:p>
        </w:tc>
        <w:tc>
          <w:tcPr>
            <w:tcW w:w="330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Налог на доходы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176 000,00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154 300,52</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21 699,48</w:t>
            </w:r>
          </w:p>
        </w:tc>
      </w:tr>
      <w:tr w:rsidR="005A5142" w:rsidRPr="005A5142" w:rsidTr="007164D8">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w:t>
            </w:r>
          </w:p>
        </w:tc>
        <w:tc>
          <w:tcPr>
            <w:tcW w:w="52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411"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44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176 000,00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176 000,00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154 300,52</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21 699,48</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5</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Доходы от уплаты акцизов</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341 800,00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342 141,81</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253 475,30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88 666,51</w:t>
            </w:r>
          </w:p>
        </w:tc>
      </w:tr>
      <w:tr w:rsidR="005A5142" w:rsidRPr="005A5142" w:rsidTr="007164D8">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6</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231</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157 000,00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157 156,95</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114 969,25</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42 187,70</w:t>
            </w:r>
          </w:p>
        </w:tc>
      </w:tr>
      <w:tr w:rsidR="005A5142" w:rsidRPr="005A5142" w:rsidTr="007164D8">
        <w:trPr>
          <w:trHeight w:val="13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241</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Доходы от уплаты акцизов на моторные масла для дизельных и (или) карбюраторных (</w:t>
            </w:r>
            <w:proofErr w:type="spellStart"/>
            <w:r w:rsidRPr="005A5142">
              <w:rPr>
                <w:rFonts w:ascii="Times New Roman" w:eastAsia="Times New Roman" w:hAnsi="Times New Roman" w:cs="Times New Roman"/>
                <w:sz w:val="16"/>
                <w:szCs w:val="16"/>
                <w:lang w:eastAsia="ru-RU"/>
              </w:rPr>
              <w:t>инжекторных</w:t>
            </w:r>
            <w:proofErr w:type="spellEnd"/>
            <w:r w:rsidRPr="005A5142">
              <w:rPr>
                <w:rFonts w:ascii="Times New Roman" w:eastAsia="Times New Roman" w:hAnsi="Times New Roman" w:cs="Times New Roman"/>
                <w:sz w:val="16"/>
                <w:szCs w:val="16"/>
                <w:lang w:eastAsia="ru-RU"/>
              </w:rPr>
              <w:t>) двигателей,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900,89</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821,73</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79,16</w:t>
            </w:r>
          </w:p>
        </w:tc>
      </w:tr>
      <w:tr w:rsidR="005A5142" w:rsidRPr="005A5142" w:rsidTr="007164D8">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251</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206 500,00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206 706,46</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157 980,45</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48 726,01</w:t>
            </w:r>
          </w:p>
        </w:tc>
      </w:tr>
      <w:tr w:rsidR="005A5142" w:rsidRPr="005A5142" w:rsidTr="007164D8">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lastRenderedPageBreak/>
              <w:t>9</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261</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-22 600,00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-22 622,49</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-20 296,13</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-2 326,36</w:t>
            </w:r>
          </w:p>
        </w:tc>
      </w:tr>
      <w:tr w:rsidR="005A5142" w:rsidRPr="005A5142" w:rsidTr="007164D8">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10</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05</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proofErr w:type="gramStart"/>
            <w:r w:rsidRPr="005A5142">
              <w:rPr>
                <w:rFonts w:ascii="Times New Roman" w:eastAsia="Times New Roman" w:hAnsi="Times New Roman" w:cs="Times New Roman"/>
                <w:b/>
                <w:bCs/>
                <w:sz w:val="16"/>
                <w:szCs w:val="16"/>
                <w:lang w:eastAsia="ru-RU"/>
              </w:rPr>
              <w:t xml:space="preserve">Единый сельскохозяйственный налог (перерасчеты, недоимка и </w:t>
            </w:r>
            <w:r w:rsidR="00DF6852" w:rsidRPr="005A5142">
              <w:rPr>
                <w:rFonts w:ascii="Times New Roman" w:eastAsia="Times New Roman" w:hAnsi="Times New Roman" w:cs="Times New Roman"/>
                <w:b/>
                <w:bCs/>
                <w:sz w:val="16"/>
                <w:szCs w:val="16"/>
                <w:lang w:eastAsia="ru-RU"/>
              </w:rPr>
              <w:t>задолженность</w:t>
            </w:r>
            <w:r w:rsidRPr="005A5142">
              <w:rPr>
                <w:rFonts w:ascii="Times New Roman" w:eastAsia="Times New Roman" w:hAnsi="Times New Roman" w:cs="Times New Roman"/>
                <w:b/>
                <w:bCs/>
                <w:sz w:val="16"/>
                <w:szCs w:val="16"/>
                <w:lang w:eastAsia="ru-RU"/>
              </w:rPr>
              <w:t xml:space="preserve"> по соответствующему платежу, в том числе по отмененному)</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1 650,00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xml:space="preserve">НАЛОГИ НА ИМУЩЕСТВО </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6 160 000,00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6 160 000,00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4 376 079,85</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1 783 920,15</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12</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НАЛОГ НА ИМУЩЕСТВО ФИЗИЧЕСКИХ ЛИЦ</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250 000,00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26 138,97</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223 861,03</w:t>
            </w:r>
          </w:p>
        </w:tc>
      </w:tr>
      <w:tr w:rsidR="005A5142" w:rsidRPr="005A5142" w:rsidTr="007164D8">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13</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 xml:space="preserve">Налог на имущество физических лиц, </w:t>
            </w:r>
            <w:proofErr w:type="gramStart"/>
            <w:r w:rsidRPr="005A5142">
              <w:rPr>
                <w:rFonts w:ascii="Times New Roman" w:eastAsia="Times New Roman" w:hAnsi="Times New Roman" w:cs="Times New Roman"/>
                <w:sz w:val="16"/>
                <w:szCs w:val="16"/>
                <w:lang w:eastAsia="ru-RU"/>
              </w:rPr>
              <w:t>взимаемой</w:t>
            </w:r>
            <w:proofErr w:type="gramEnd"/>
            <w:r w:rsidRPr="005A5142">
              <w:rPr>
                <w:rFonts w:ascii="Times New Roman" w:eastAsia="Times New Roman" w:hAnsi="Times New Roman" w:cs="Times New Roman"/>
                <w:sz w:val="16"/>
                <w:szCs w:val="16"/>
                <w:lang w:eastAsia="ru-RU"/>
              </w:rPr>
              <w:t xml:space="preserve"> по ставкам, применяемым к объектам </w:t>
            </w:r>
            <w:r w:rsidR="00DF6852" w:rsidRPr="005A5142">
              <w:rPr>
                <w:rFonts w:ascii="Times New Roman" w:eastAsia="Times New Roman" w:hAnsi="Times New Roman" w:cs="Times New Roman"/>
                <w:sz w:val="16"/>
                <w:szCs w:val="16"/>
                <w:lang w:eastAsia="ru-RU"/>
              </w:rPr>
              <w:t>налогообложения</w:t>
            </w:r>
            <w:r w:rsidRPr="005A5142">
              <w:rPr>
                <w:rFonts w:ascii="Times New Roman" w:eastAsia="Times New Roman" w:hAnsi="Times New Roman" w:cs="Times New Roman"/>
                <w:sz w:val="16"/>
                <w:szCs w:val="16"/>
                <w:lang w:eastAsia="ru-RU"/>
              </w:rPr>
              <w:t xml:space="preserve">, расположенным в </w:t>
            </w:r>
            <w:r w:rsidR="00DF6852" w:rsidRPr="005A5142">
              <w:rPr>
                <w:rFonts w:ascii="Times New Roman" w:eastAsia="Times New Roman" w:hAnsi="Times New Roman" w:cs="Times New Roman"/>
                <w:sz w:val="16"/>
                <w:szCs w:val="16"/>
                <w:lang w:eastAsia="ru-RU"/>
              </w:rPr>
              <w:t>границах</w:t>
            </w:r>
            <w:r w:rsidRPr="005A5142">
              <w:rPr>
                <w:rFonts w:ascii="Times New Roman" w:eastAsia="Times New Roman" w:hAnsi="Times New Roman" w:cs="Times New Roman"/>
                <w:sz w:val="16"/>
                <w:szCs w:val="16"/>
                <w:lang w:eastAsia="ru-RU"/>
              </w:rPr>
              <w:t xml:space="preserve"> поселений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250 000,00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26 138,97</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223 861,03</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14</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ЗЕМЕЛЬНЫЙ НАЛОГ</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5 910 000,00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5 910 000,00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4 349 940,88</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1 560 059,12</w:t>
            </w:r>
          </w:p>
        </w:tc>
      </w:tr>
      <w:tr w:rsidR="005A5142" w:rsidRPr="005A5142" w:rsidTr="007164D8">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033</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Земельный налог с организаций,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5 650 000,00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5 650 000,00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4 233 943,72</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1 416 056,28</w:t>
            </w:r>
          </w:p>
        </w:tc>
      </w:tr>
      <w:tr w:rsidR="005A5142" w:rsidRPr="005A5142" w:rsidTr="007164D8">
        <w:trPr>
          <w:trHeight w:val="4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16</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06</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06</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043</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Земельный налог с физических лиц, обладающих земельным участком, расположенным в границах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260 000,00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260 000,00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115 997,16</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144 002,84</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17</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Государственная пошлина</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18 400,00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25 500,00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-7 100,00</w:t>
            </w:r>
          </w:p>
        </w:tc>
      </w:tr>
      <w:tr w:rsidR="005A5142" w:rsidRPr="005A5142" w:rsidTr="007164D8">
        <w:trPr>
          <w:trHeight w:val="111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08</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04</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Государственная пошлина за совершение нотариальных действий должностными лицами органов местного самоуправления, уполномоченными в соответствии с законодательными актами Российской Федерации на совершение нотариальных действий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18 400,00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18 400,00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25 500,00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-7 100,00</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19</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3302" w:type="dxa"/>
            <w:tcBorders>
              <w:top w:val="nil"/>
              <w:left w:val="nil"/>
              <w:bottom w:val="single" w:sz="4" w:space="0" w:color="auto"/>
              <w:right w:val="single" w:sz="4" w:space="0" w:color="auto"/>
            </w:tcBorders>
            <w:shd w:val="clear" w:color="auto" w:fill="auto"/>
            <w:vAlign w:val="bottom"/>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БЕЗВОЗМЕЗДНЫЕ ПОСТУПЛЕНИЯ</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19 550 369,00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3 619 521,00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15 930 848,00</w:t>
            </w:r>
          </w:p>
        </w:tc>
      </w:tr>
      <w:tr w:rsidR="005A5142" w:rsidRPr="005A5142" w:rsidTr="007164D8">
        <w:trPr>
          <w:trHeight w:val="43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20</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000</w:t>
            </w:r>
          </w:p>
        </w:tc>
        <w:tc>
          <w:tcPr>
            <w:tcW w:w="3302" w:type="dxa"/>
            <w:tcBorders>
              <w:top w:val="nil"/>
              <w:left w:val="nil"/>
              <w:bottom w:val="single" w:sz="4" w:space="0" w:color="auto"/>
              <w:right w:val="single" w:sz="4" w:space="0" w:color="auto"/>
            </w:tcBorders>
            <w:shd w:val="clear" w:color="auto" w:fill="auto"/>
            <w:vAlign w:val="bottom"/>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Безвозмездные  поступления  от  других бюджетов бюджетной системы Российской Федерации</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2 679 765,00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19 550 369,00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3 619 521,00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15 930 848,00</w:t>
            </w:r>
          </w:p>
        </w:tc>
      </w:tr>
      <w:tr w:rsidR="005A5142" w:rsidRPr="005A5142" w:rsidTr="007164D8">
        <w:trPr>
          <w:trHeight w:val="29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21</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7601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proofErr w:type="gramStart"/>
            <w:r w:rsidRPr="005A5142">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средств субвенции на реализацию государственных полномочий по расчету и предоставлению дотаций на выравнивание бюджетной обеспеченности поселениям, входящим в состав муниципального района края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w:t>
            </w:r>
            <w:proofErr w:type="gramEnd"/>
            <w:r w:rsidRPr="005A5142">
              <w:rPr>
                <w:rFonts w:ascii="Times New Roman" w:eastAsia="Times New Roman" w:hAnsi="Times New Roman" w:cs="Times New Roman"/>
                <w:sz w:val="16"/>
                <w:szCs w:val="16"/>
                <w:lang w:eastAsia="ru-RU"/>
              </w:rPr>
              <w:t xml:space="preserve">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455 560,00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455 560,00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342 000,00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113 560,00</w:t>
            </w:r>
          </w:p>
        </w:tc>
      </w:tr>
      <w:tr w:rsidR="005A5142" w:rsidRPr="005A5142" w:rsidTr="007164D8">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22</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001</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9134</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Предоставление дотаций на выравнивание бюджетной обеспеченности поселений района за счет собственных средств районного бюджета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1 299 913,00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1 299 913,00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760 100,00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539 813,00</w:t>
            </w:r>
          </w:p>
        </w:tc>
      </w:tr>
      <w:tr w:rsidR="005A5142" w:rsidRPr="005A5142" w:rsidTr="007164D8">
        <w:trPr>
          <w:trHeight w:val="14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23</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7395</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 xml:space="preserve">Субсидия на осуществление дорожной деятельности в целях решения задач социально-экономического развития территорий за счёт средств дорожного фонда Красноярского края в рамках отдельных мероприятий муниципальной программы Сизинского сельсовета "Обеспечение жизнедеятельности МО </w:t>
            </w:r>
            <w:r w:rsidRPr="005A5142">
              <w:rPr>
                <w:rFonts w:ascii="Times New Roman" w:eastAsia="Times New Roman" w:hAnsi="Times New Roman" w:cs="Times New Roman"/>
                <w:sz w:val="16"/>
                <w:szCs w:val="16"/>
                <w:lang w:eastAsia="ru-RU"/>
              </w:rPr>
              <w:lastRenderedPageBreak/>
              <w:t>"Сизинский сельсовет" 2021-2023 годы</w:t>
            </w:r>
            <w:proofErr w:type="gramStart"/>
            <w:r w:rsidRPr="005A5142">
              <w:rPr>
                <w:rFonts w:ascii="Times New Roman" w:eastAsia="Times New Roman" w:hAnsi="Times New Roman" w:cs="Times New Roman"/>
                <w:sz w:val="16"/>
                <w:szCs w:val="16"/>
                <w:lang w:eastAsia="ru-RU"/>
              </w:rPr>
              <w:t>."</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lastRenderedPageBreak/>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14 800 000,00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14 800 000,00</w:t>
            </w:r>
          </w:p>
        </w:tc>
      </w:tr>
      <w:tr w:rsidR="005A5142" w:rsidRPr="005A5142" w:rsidTr="007164D8">
        <w:trPr>
          <w:trHeight w:val="159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lastRenderedPageBreak/>
              <w:t>24</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7412</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proofErr w:type="gramStart"/>
            <w:r w:rsidRPr="005A5142">
              <w:rPr>
                <w:rFonts w:ascii="Times New Roman" w:eastAsia="Times New Roman" w:hAnsi="Times New Roman" w:cs="Times New Roman"/>
                <w:sz w:val="16"/>
                <w:szCs w:val="16"/>
                <w:lang w:eastAsia="ru-RU"/>
              </w:rPr>
              <w:t>Прочие субсидии бюджетам сельских  поселений (Расходы на обеспечение первичных мер пожарной безопасности в рамках отдельных мероприятий муниципальной программы Шушенского района «Защита населения и территорий Шушенского района от чрезвычайных ситуаций природного и техногенного характера»</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166 960,00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167 000,00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167 000,00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112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7508</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Расходы на содержание автомобильных дорог общего пользования местного значения за счет средств дорожного форма Красноярского края в рамках подпрограммы "Дороги Шушенского района" муниципальной программы Шушенского района "Развитие транспортной системы"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426 877,00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426 877,00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10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26</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7641</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Прочие субсидии бюджетам сельских поселений (на осуществление расходов, направленных на реализацию мероприятий по поддержке местных инициатив, в рамках непрограммных расходов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1 004 800,00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1 004 800,00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12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27</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7749</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Прочие субсидии бюджетам сельских поселений (На реализацию проектов по решению вопросов местного значения, осуществляемых непосредственно населением на территории населенного пункта, в рамках непрограммных расходов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250 000,00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250 000,00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13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28</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024</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7514</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Субвенции бюджетам сельских поселений на выполнение передаваемых полномочий субъектов Российской Федерации</w:t>
            </w:r>
            <w:r w:rsidRPr="005A5142">
              <w:rPr>
                <w:rFonts w:ascii="Times New Roman" w:eastAsia="Times New Roman" w:hAnsi="Times New Roman" w:cs="Times New Roman"/>
                <w:sz w:val="16"/>
                <w:szCs w:val="16"/>
                <w:lang w:eastAsia="ru-RU"/>
              </w:rPr>
              <w:br/>
              <w:t>(Выполнение государственных полномочий по созданию и обеспечению деятельности административных комиссий в рамках непрограммных расходов финансового управления администрации Шушенского района)</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9 910,00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10 984,00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10 984,00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29</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35</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118</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 xml:space="preserve">Субвенции бюджетам </w:t>
            </w:r>
            <w:proofErr w:type="gramStart"/>
            <w:r w:rsidRPr="005A5142">
              <w:rPr>
                <w:rFonts w:ascii="Times New Roman" w:eastAsia="Times New Roman" w:hAnsi="Times New Roman" w:cs="Times New Roman"/>
                <w:sz w:val="16"/>
                <w:szCs w:val="16"/>
                <w:lang w:eastAsia="ru-RU"/>
              </w:rPr>
              <w:t>сельский</w:t>
            </w:r>
            <w:proofErr w:type="gramEnd"/>
            <w:r w:rsidRPr="005A5142">
              <w:rPr>
                <w:rFonts w:ascii="Times New Roman" w:eastAsia="Times New Roman" w:hAnsi="Times New Roman" w:cs="Times New Roman"/>
                <w:sz w:val="16"/>
                <w:szCs w:val="16"/>
                <w:lang w:eastAsia="ru-RU"/>
              </w:rPr>
              <w:t xml:space="preserve"> поселений на осуществление первичного воинского учета на территориях, где отсутствуют военные комиссариаты</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377 895,00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409 334,00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301 386,00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107 948,00</w:t>
            </w:r>
          </w:p>
        </w:tc>
      </w:tr>
      <w:tr w:rsidR="005A5142" w:rsidRPr="005A5142" w:rsidTr="007164D8">
        <w:trPr>
          <w:trHeight w:val="79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30</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7745</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Прочие межбюджетные трансферты, передаваемые бюджетам сельских поселений (Предоставление средств за содействие развитию налогового потенциала)</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39 903,00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39 903,00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72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31</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9119</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 xml:space="preserve">Иные межбюджетные трансферты за счет резервного фонда администрации района в рамках непрограммных расходов финансового управления администрации </w:t>
            </w:r>
            <w:proofErr w:type="spellStart"/>
            <w:r w:rsidRPr="005A5142">
              <w:rPr>
                <w:rFonts w:ascii="Times New Roman" w:eastAsia="Times New Roman" w:hAnsi="Times New Roman" w:cs="Times New Roman"/>
                <w:sz w:val="16"/>
                <w:szCs w:val="16"/>
                <w:lang w:eastAsia="ru-RU"/>
              </w:rPr>
              <w:t>Шущенского</w:t>
            </w:r>
            <w:proofErr w:type="spellEnd"/>
            <w:r w:rsidRPr="005A5142">
              <w:rPr>
                <w:rFonts w:ascii="Times New Roman" w:eastAsia="Times New Roman" w:hAnsi="Times New Roman" w:cs="Times New Roman"/>
                <w:sz w:val="16"/>
                <w:szCs w:val="16"/>
                <w:lang w:eastAsia="ru-RU"/>
              </w:rPr>
              <w:t xml:space="preserve"> района</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174 659,00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174 659,00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225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32</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9135</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Предоставление межбюджетных трансфертов поселениям района на поддержку мер по обеспечению сбалансированности бюджетов поселений района в рамках подпрограммы "Создание условий для эффективного и ответственного управления муниципальными финансами, повышения устойчивости бюджетов поселений Шушенского района, содействие повышению качества управления муниципальными финансами поселений района" муниципальной программы Шушенского района "Управление муниципальными финансами"</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369 527,00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369 527,00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369 527,00</w:t>
            </w:r>
          </w:p>
        </w:tc>
      </w:tr>
      <w:tr w:rsidR="005A5142" w:rsidRPr="005A5142" w:rsidTr="007164D8">
        <w:trPr>
          <w:trHeight w:val="17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lastRenderedPageBreak/>
              <w:t>33</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49</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999</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9235</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proofErr w:type="gramStart"/>
            <w:r w:rsidRPr="005A5142">
              <w:rPr>
                <w:rFonts w:ascii="Times New Roman" w:eastAsia="Times New Roman" w:hAnsi="Times New Roman" w:cs="Times New Roman"/>
                <w:sz w:val="16"/>
                <w:szCs w:val="16"/>
                <w:lang w:eastAsia="ru-RU"/>
              </w:rPr>
              <w:t>Прочие межбюджетные трансферты предоставляемые бюджетам сельских поселений (Иные межбюджетные трансферты на частичное финансирование (возмещение) расходов на региональные выплаты и выплаты, обеспечивающие уровень заработной платы работников бюджетной сферы не ниже размера минимальной заработной платы (минимального размера оплаты труда)</w:t>
            </w:r>
            <w:proofErr w:type="gramEnd"/>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62 100,00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62 100,00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88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34</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020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Поступление от денежных пожертвований, предоставляемых физическими лицами получателям средств бюджетов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79 000,00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79 000,00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630"/>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35</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07</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05</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030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Прочие безвозмездные поступления в бюджеты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1 000,00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1 000,00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67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36</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814</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19</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60</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010</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0000</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150</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Возврат прочих остатков субсидий, субвенций и иных межбюджетных трансфертов, имеющих целевое назначение, прошлых лет из бюджетов сельских поселений</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-288,00</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-288,00</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0,00</w:t>
            </w:r>
          </w:p>
        </w:tc>
      </w:tr>
      <w:tr w:rsidR="005A5142" w:rsidRPr="005A5142" w:rsidTr="007164D8">
        <w:trPr>
          <w:trHeight w:val="255"/>
        </w:trPr>
        <w:tc>
          <w:tcPr>
            <w:tcW w:w="411" w:type="dxa"/>
            <w:tcBorders>
              <w:top w:val="nil"/>
              <w:left w:val="single" w:sz="4" w:space="0" w:color="auto"/>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sz w:val="16"/>
                <w:szCs w:val="16"/>
                <w:lang w:eastAsia="ru-RU"/>
              </w:rPr>
            </w:pPr>
            <w:r w:rsidRPr="005A5142">
              <w:rPr>
                <w:rFonts w:ascii="Times New Roman" w:eastAsia="Times New Roman" w:hAnsi="Times New Roman" w:cs="Times New Roman"/>
                <w:sz w:val="16"/>
                <w:szCs w:val="16"/>
                <w:lang w:eastAsia="ru-RU"/>
              </w:rPr>
              <w:t>37</w:t>
            </w:r>
          </w:p>
        </w:tc>
        <w:tc>
          <w:tcPr>
            <w:tcW w:w="52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46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411"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5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44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580"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 </w:t>
            </w:r>
          </w:p>
        </w:tc>
        <w:tc>
          <w:tcPr>
            <w:tcW w:w="3302" w:type="dxa"/>
            <w:tcBorders>
              <w:top w:val="nil"/>
              <w:left w:val="nil"/>
              <w:bottom w:val="single" w:sz="4" w:space="0" w:color="auto"/>
              <w:right w:val="single" w:sz="4" w:space="0" w:color="auto"/>
            </w:tcBorders>
            <w:shd w:val="clear" w:color="auto" w:fill="auto"/>
            <w:hideMark/>
          </w:tcPr>
          <w:p w:rsidR="005A5142" w:rsidRPr="005A5142" w:rsidRDefault="005A5142" w:rsidP="005A5142">
            <w:pPr>
              <w:spacing w:after="0" w:line="240" w:lineRule="auto"/>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Всего доходов</w:t>
            </w:r>
          </w:p>
        </w:tc>
        <w:tc>
          <w:tcPr>
            <w:tcW w:w="992" w:type="dxa"/>
            <w:tcBorders>
              <w:top w:val="nil"/>
              <w:left w:val="nil"/>
              <w:bottom w:val="single" w:sz="4" w:space="0" w:color="auto"/>
              <w:right w:val="single" w:sz="4" w:space="0" w:color="auto"/>
            </w:tcBorders>
            <w:shd w:val="clear" w:color="auto" w:fill="auto"/>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9 375 965,00</w:t>
            </w:r>
          </w:p>
        </w:tc>
        <w:tc>
          <w:tcPr>
            <w:tcW w:w="992"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26 246 910,81</w:t>
            </w:r>
          </w:p>
        </w:tc>
        <w:tc>
          <w:tcPr>
            <w:tcW w:w="937"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center"/>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8 430 526,67</w:t>
            </w:r>
          </w:p>
        </w:tc>
        <w:tc>
          <w:tcPr>
            <w:tcW w:w="849" w:type="dxa"/>
            <w:tcBorders>
              <w:top w:val="nil"/>
              <w:left w:val="nil"/>
              <w:bottom w:val="single" w:sz="4" w:space="0" w:color="auto"/>
              <w:right w:val="single" w:sz="4" w:space="0" w:color="auto"/>
            </w:tcBorders>
            <w:shd w:val="clear" w:color="auto" w:fill="auto"/>
            <w:noWrap/>
            <w:vAlign w:val="center"/>
            <w:hideMark/>
          </w:tcPr>
          <w:p w:rsidR="005A5142" w:rsidRPr="005A5142" w:rsidRDefault="005A5142" w:rsidP="005A5142">
            <w:pPr>
              <w:spacing w:after="0" w:line="240" w:lineRule="auto"/>
              <w:jc w:val="right"/>
              <w:rPr>
                <w:rFonts w:ascii="Times New Roman" w:eastAsia="Times New Roman" w:hAnsi="Times New Roman" w:cs="Times New Roman"/>
                <w:b/>
                <w:bCs/>
                <w:sz w:val="16"/>
                <w:szCs w:val="16"/>
                <w:lang w:eastAsia="ru-RU"/>
              </w:rPr>
            </w:pPr>
            <w:r w:rsidRPr="005A5142">
              <w:rPr>
                <w:rFonts w:ascii="Times New Roman" w:eastAsia="Times New Roman" w:hAnsi="Times New Roman" w:cs="Times New Roman"/>
                <w:b/>
                <w:bCs/>
                <w:sz w:val="16"/>
                <w:szCs w:val="16"/>
                <w:lang w:eastAsia="ru-RU"/>
              </w:rPr>
              <w:t>17 816 384,14</w:t>
            </w:r>
          </w:p>
        </w:tc>
      </w:tr>
    </w:tbl>
    <w:p w:rsidR="002B3FD8" w:rsidRDefault="002B3FD8" w:rsidP="003339FA">
      <w:pPr>
        <w:pStyle w:val="a5"/>
        <w:tabs>
          <w:tab w:val="left" w:pos="7797"/>
          <w:tab w:val="left" w:pos="8080"/>
        </w:tabs>
        <w:ind w:left="426"/>
        <w:rPr>
          <w:rFonts w:ascii="Times New Roman" w:hAnsi="Times New Roman" w:cs="Times New Roman"/>
          <w:sz w:val="20"/>
          <w:szCs w:val="20"/>
        </w:rPr>
      </w:pPr>
    </w:p>
    <w:tbl>
      <w:tblPr>
        <w:tblW w:w="11169" w:type="dxa"/>
        <w:tblInd w:w="-601" w:type="dxa"/>
        <w:tblLook w:val="04A0" w:firstRow="1" w:lastRow="0" w:firstColumn="1" w:lastColumn="0" w:noHBand="0" w:noVBand="1"/>
      </w:tblPr>
      <w:tblGrid>
        <w:gridCol w:w="594"/>
        <w:gridCol w:w="3400"/>
        <w:gridCol w:w="1083"/>
        <w:gridCol w:w="1618"/>
        <w:gridCol w:w="1598"/>
        <w:gridCol w:w="1577"/>
        <w:gridCol w:w="1299"/>
      </w:tblGrid>
      <w:tr w:rsidR="00990372" w:rsidRPr="00990372" w:rsidTr="00092278">
        <w:trPr>
          <w:trHeight w:val="434"/>
        </w:trPr>
        <w:tc>
          <w:tcPr>
            <w:tcW w:w="594"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 xml:space="preserve"> </w:t>
            </w:r>
          </w:p>
        </w:tc>
        <w:tc>
          <w:tcPr>
            <w:tcW w:w="1083"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6092" w:type="dxa"/>
            <w:gridSpan w:val="4"/>
            <w:tcBorders>
              <w:top w:val="nil"/>
              <w:left w:val="nil"/>
              <w:bottom w:val="nil"/>
              <w:right w:val="nil"/>
            </w:tcBorders>
            <w:shd w:val="clear" w:color="auto" w:fill="auto"/>
            <w:hideMark/>
          </w:tcPr>
          <w:p w:rsidR="00990372" w:rsidRPr="00990372" w:rsidRDefault="00990372" w:rsidP="00990372">
            <w:pPr>
              <w:spacing w:after="0" w:line="240" w:lineRule="auto"/>
              <w:jc w:val="right"/>
              <w:rPr>
                <w:rFonts w:ascii="Times New Roman" w:eastAsia="Times New Roman" w:hAnsi="Times New Roman" w:cs="Times New Roman"/>
                <w:sz w:val="18"/>
                <w:szCs w:val="18"/>
                <w:lang w:eastAsia="ru-RU"/>
              </w:rPr>
            </w:pPr>
            <w:r w:rsidRPr="00990372">
              <w:rPr>
                <w:rFonts w:ascii="Times New Roman" w:eastAsia="Times New Roman" w:hAnsi="Times New Roman" w:cs="Times New Roman"/>
                <w:sz w:val="18"/>
                <w:szCs w:val="18"/>
                <w:lang w:eastAsia="ru-RU"/>
              </w:rPr>
              <w:t>Приложение №4 стр</w:t>
            </w:r>
            <w:proofErr w:type="gramStart"/>
            <w:r w:rsidRPr="00990372">
              <w:rPr>
                <w:rFonts w:ascii="Times New Roman" w:eastAsia="Times New Roman" w:hAnsi="Times New Roman" w:cs="Times New Roman"/>
                <w:sz w:val="18"/>
                <w:szCs w:val="18"/>
                <w:lang w:eastAsia="ru-RU"/>
              </w:rPr>
              <w:t>2</w:t>
            </w:r>
            <w:proofErr w:type="gramEnd"/>
            <w:r w:rsidRPr="00990372">
              <w:rPr>
                <w:rFonts w:ascii="Times New Roman" w:eastAsia="Times New Roman" w:hAnsi="Times New Roman" w:cs="Times New Roman"/>
                <w:sz w:val="18"/>
                <w:szCs w:val="18"/>
                <w:lang w:eastAsia="ru-RU"/>
              </w:rPr>
              <w:t xml:space="preserve">     к Решению Сизинского сельского Совета депутатов № 6-24-122 от 14.10.2021</w:t>
            </w:r>
          </w:p>
        </w:tc>
      </w:tr>
      <w:tr w:rsidR="00990372" w:rsidRPr="00990372" w:rsidTr="00990372">
        <w:trPr>
          <w:trHeight w:val="315"/>
        </w:trPr>
        <w:tc>
          <w:tcPr>
            <w:tcW w:w="594"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9276" w:type="dxa"/>
            <w:gridSpan w:val="5"/>
            <w:tcBorders>
              <w:top w:val="nil"/>
              <w:left w:val="nil"/>
              <w:bottom w:val="nil"/>
              <w:right w:val="nil"/>
            </w:tcBorders>
            <w:shd w:val="clear" w:color="auto" w:fill="auto"/>
            <w:hideMark/>
          </w:tcPr>
          <w:p w:rsidR="00990372" w:rsidRPr="00990372" w:rsidRDefault="00990372" w:rsidP="00990372">
            <w:pPr>
              <w:spacing w:after="0" w:line="240" w:lineRule="auto"/>
              <w:jc w:val="center"/>
              <w:rPr>
                <w:rFonts w:ascii="Times New Roman" w:eastAsia="Times New Roman" w:hAnsi="Times New Roman" w:cs="Times New Roman"/>
                <w:b/>
                <w:bCs/>
                <w:sz w:val="24"/>
                <w:szCs w:val="24"/>
                <w:lang w:eastAsia="ru-RU"/>
              </w:rPr>
            </w:pPr>
            <w:r w:rsidRPr="00990372">
              <w:rPr>
                <w:rFonts w:ascii="Times New Roman" w:eastAsia="Times New Roman" w:hAnsi="Times New Roman" w:cs="Times New Roman"/>
                <w:b/>
                <w:bCs/>
                <w:sz w:val="24"/>
                <w:szCs w:val="24"/>
                <w:lang w:eastAsia="ru-RU"/>
              </w:rPr>
              <w:t>Прогноз исполнения бюджета  Сизинского сельсовета по расходам до конца 2021 года</w:t>
            </w:r>
          </w:p>
        </w:tc>
        <w:tc>
          <w:tcPr>
            <w:tcW w:w="1299"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r>
      <w:tr w:rsidR="00990372" w:rsidRPr="00990372" w:rsidTr="00990372">
        <w:trPr>
          <w:trHeight w:val="255"/>
        </w:trPr>
        <w:tc>
          <w:tcPr>
            <w:tcW w:w="594"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3400"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1083"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1618"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1598" w:type="dxa"/>
            <w:tcBorders>
              <w:top w:val="nil"/>
              <w:left w:val="nil"/>
              <w:bottom w:val="nil"/>
              <w:right w:val="nil"/>
            </w:tcBorders>
            <w:shd w:val="clear" w:color="auto" w:fill="auto"/>
            <w:noWrap/>
            <w:vAlign w:val="bottom"/>
            <w:hideMark/>
          </w:tcPr>
          <w:p w:rsidR="00990372" w:rsidRPr="00990372" w:rsidRDefault="00990372" w:rsidP="00990372">
            <w:pPr>
              <w:spacing w:after="0" w:line="240" w:lineRule="auto"/>
              <w:rPr>
                <w:rFonts w:ascii="Arial" w:eastAsia="Times New Roman" w:hAnsi="Arial" w:cs="Arial"/>
                <w:sz w:val="20"/>
                <w:szCs w:val="20"/>
                <w:lang w:eastAsia="ru-RU"/>
              </w:rPr>
            </w:pPr>
          </w:p>
        </w:tc>
        <w:tc>
          <w:tcPr>
            <w:tcW w:w="1577" w:type="dxa"/>
            <w:tcBorders>
              <w:top w:val="nil"/>
              <w:left w:val="nil"/>
              <w:bottom w:val="nil"/>
              <w:right w:val="nil"/>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p>
        </w:tc>
        <w:tc>
          <w:tcPr>
            <w:tcW w:w="1299" w:type="dxa"/>
            <w:tcBorders>
              <w:top w:val="nil"/>
              <w:left w:val="nil"/>
              <w:bottom w:val="nil"/>
              <w:right w:val="nil"/>
            </w:tcBorders>
            <w:shd w:val="clear" w:color="auto" w:fill="auto"/>
            <w:noWrap/>
            <w:hideMark/>
          </w:tcPr>
          <w:p w:rsidR="00990372" w:rsidRPr="00990372" w:rsidRDefault="00990372" w:rsidP="00990372">
            <w:pPr>
              <w:spacing w:after="0" w:line="240" w:lineRule="auto"/>
              <w:jc w:val="right"/>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руб.</w:t>
            </w:r>
          </w:p>
        </w:tc>
      </w:tr>
      <w:tr w:rsidR="00990372" w:rsidRPr="00990372" w:rsidTr="00990372">
        <w:trPr>
          <w:trHeight w:val="1245"/>
        </w:trPr>
        <w:tc>
          <w:tcPr>
            <w:tcW w:w="594" w:type="dxa"/>
            <w:tcBorders>
              <w:top w:val="single" w:sz="4" w:space="0" w:color="auto"/>
              <w:left w:val="single" w:sz="4" w:space="0" w:color="auto"/>
              <w:bottom w:val="single" w:sz="4" w:space="0" w:color="auto"/>
              <w:right w:val="single" w:sz="4" w:space="0" w:color="auto"/>
            </w:tcBorders>
            <w:shd w:val="clear" w:color="auto" w:fill="auto"/>
            <w:hideMark/>
          </w:tcPr>
          <w:p w:rsidR="00990372" w:rsidRPr="00990372" w:rsidRDefault="00990372" w:rsidP="00990372">
            <w:pPr>
              <w:spacing w:after="0" w:line="240" w:lineRule="auto"/>
              <w:jc w:val="center"/>
              <w:rPr>
                <w:rFonts w:ascii="Times New Roman" w:eastAsia="Times New Roman" w:hAnsi="Times New Roman" w:cs="Times New Roman"/>
                <w:b/>
                <w:bCs/>
                <w:sz w:val="12"/>
                <w:szCs w:val="12"/>
                <w:lang w:eastAsia="ru-RU"/>
              </w:rPr>
            </w:pPr>
            <w:r w:rsidRPr="00990372">
              <w:rPr>
                <w:rFonts w:ascii="Times New Roman" w:eastAsia="Times New Roman" w:hAnsi="Times New Roman" w:cs="Times New Roman"/>
                <w:b/>
                <w:bCs/>
                <w:sz w:val="12"/>
                <w:szCs w:val="12"/>
                <w:lang w:eastAsia="ru-RU"/>
              </w:rPr>
              <w:t>№ строки</w:t>
            </w:r>
          </w:p>
        </w:tc>
        <w:tc>
          <w:tcPr>
            <w:tcW w:w="3400" w:type="dxa"/>
            <w:tcBorders>
              <w:top w:val="single" w:sz="4" w:space="0" w:color="auto"/>
              <w:left w:val="nil"/>
              <w:bottom w:val="single" w:sz="4" w:space="0" w:color="auto"/>
              <w:right w:val="single" w:sz="4" w:space="0" w:color="auto"/>
            </w:tcBorders>
            <w:shd w:val="clear" w:color="000000" w:fill="FFFFFF"/>
            <w:vAlign w:val="center"/>
            <w:hideMark/>
          </w:tcPr>
          <w:p w:rsidR="00990372" w:rsidRPr="00990372" w:rsidRDefault="00990372" w:rsidP="00990372">
            <w:pPr>
              <w:spacing w:after="0" w:line="240" w:lineRule="auto"/>
              <w:jc w:val="center"/>
              <w:rPr>
                <w:rFonts w:ascii="Times New Roman" w:eastAsia="Times New Roman" w:hAnsi="Times New Roman" w:cs="Times New Roman"/>
                <w:color w:val="000000"/>
                <w:sz w:val="20"/>
                <w:szCs w:val="20"/>
                <w:lang w:eastAsia="ru-RU"/>
              </w:rPr>
            </w:pPr>
            <w:r w:rsidRPr="00990372">
              <w:rPr>
                <w:rFonts w:ascii="Times New Roman" w:eastAsia="Times New Roman" w:hAnsi="Times New Roman" w:cs="Times New Roman"/>
                <w:color w:val="000000"/>
                <w:sz w:val="20"/>
                <w:szCs w:val="20"/>
                <w:lang w:eastAsia="ru-RU"/>
              </w:rPr>
              <w:t>Наименование кода расходов бюджетной классификации</w:t>
            </w:r>
          </w:p>
        </w:tc>
        <w:tc>
          <w:tcPr>
            <w:tcW w:w="1083" w:type="dxa"/>
            <w:tcBorders>
              <w:top w:val="single" w:sz="4" w:space="0" w:color="auto"/>
              <w:left w:val="nil"/>
              <w:bottom w:val="single" w:sz="4" w:space="0" w:color="auto"/>
              <w:right w:val="single" w:sz="4" w:space="0" w:color="auto"/>
            </w:tcBorders>
            <w:shd w:val="clear" w:color="000000" w:fill="FFFFFF"/>
            <w:vAlign w:val="center"/>
            <w:hideMark/>
          </w:tcPr>
          <w:p w:rsidR="00990372" w:rsidRPr="00990372" w:rsidRDefault="00990372" w:rsidP="00990372">
            <w:pPr>
              <w:spacing w:after="0" w:line="240" w:lineRule="auto"/>
              <w:jc w:val="center"/>
              <w:rPr>
                <w:rFonts w:ascii="Times New Roman" w:eastAsia="Times New Roman" w:hAnsi="Times New Roman" w:cs="Times New Roman"/>
                <w:color w:val="000000"/>
                <w:sz w:val="20"/>
                <w:szCs w:val="20"/>
                <w:lang w:eastAsia="ru-RU"/>
              </w:rPr>
            </w:pPr>
            <w:r w:rsidRPr="00990372">
              <w:rPr>
                <w:rFonts w:ascii="Times New Roman" w:eastAsia="Times New Roman" w:hAnsi="Times New Roman" w:cs="Times New Roman"/>
                <w:color w:val="000000"/>
                <w:sz w:val="20"/>
                <w:szCs w:val="20"/>
                <w:lang w:eastAsia="ru-RU"/>
              </w:rPr>
              <w:t>Раздел - подраздел</w:t>
            </w:r>
          </w:p>
        </w:tc>
        <w:tc>
          <w:tcPr>
            <w:tcW w:w="1618" w:type="dxa"/>
            <w:tcBorders>
              <w:top w:val="single" w:sz="4" w:space="0" w:color="auto"/>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Утвержденные бюджетные назначения на 01.01.2021</w:t>
            </w:r>
          </w:p>
        </w:tc>
        <w:tc>
          <w:tcPr>
            <w:tcW w:w="1598" w:type="dxa"/>
            <w:tcBorders>
              <w:top w:val="single" w:sz="4" w:space="0" w:color="auto"/>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Уточненные бюджетные назначения на 01.10.2021</w:t>
            </w:r>
          </w:p>
        </w:tc>
        <w:tc>
          <w:tcPr>
            <w:tcW w:w="1577" w:type="dxa"/>
            <w:tcBorders>
              <w:top w:val="single" w:sz="4" w:space="0" w:color="auto"/>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Исполнено на 01.10.2021</w:t>
            </w:r>
          </w:p>
        </w:tc>
        <w:tc>
          <w:tcPr>
            <w:tcW w:w="1299" w:type="dxa"/>
            <w:tcBorders>
              <w:top w:val="single" w:sz="4" w:space="0" w:color="auto"/>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Ожидаемые итоги до конца 2021 года</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1а</w:t>
            </w:r>
          </w:p>
        </w:tc>
        <w:tc>
          <w:tcPr>
            <w:tcW w:w="3400" w:type="dxa"/>
            <w:tcBorders>
              <w:top w:val="nil"/>
              <w:left w:val="nil"/>
              <w:bottom w:val="single" w:sz="4" w:space="0" w:color="auto"/>
              <w:right w:val="single" w:sz="4" w:space="0" w:color="auto"/>
            </w:tcBorders>
            <w:shd w:val="clear" w:color="000000" w:fill="FFFFFF"/>
            <w:vAlign w:val="center"/>
            <w:hideMark/>
          </w:tcPr>
          <w:p w:rsidR="00990372" w:rsidRPr="00990372" w:rsidRDefault="00990372" w:rsidP="00990372">
            <w:pPr>
              <w:spacing w:after="0" w:line="240" w:lineRule="auto"/>
              <w:jc w:val="center"/>
              <w:rPr>
                <w:rFonts w:ascii="Times New Roman" w:eastAsia="Times New Roman" w:hAnsi="Times New Roman" w:cs="Times New Roman"/>
                <w:color w:val="000000"/>
                <w:sz w:val="16"/>
                <w:szCs w:val="16"/>
                <w:lang w:eastAsia="ru-RU"/>
              </w:rPr>
            </w:pPr>
            <w:r w:rsidRPr="00990372">
              <w:rPr>
                <w:rFonts w:ascii="Times New Roman" w:eastAsia="Times New Roman" w:hAnsi="Times New Roman" w:cs="Times New Roman"/>
                <w:color w:val="000000"/>
                <w:sz w:val="16"/>
                <w:szCs w:val="16"/>
                <w:lang w:eastAsia="ru-RU"/>
              </w:rPr>
              <w:t>1</w:t>
            </w:r>
          </w:p>
        </w:tc>
        <w:tc>
          <w:tcPr>
            <w:tcW w:w="1083" w:type="dxa"/>
            <w:tcBorders>
              <w:top w:val="nil"/>
              <w:left w:val="nil"/>
              <w:bottom w:val="single" w:sz="4" w:space="0" w:color="auto"/>
              <w:right w:val="single" w:sz="4" w:space="0" w:color="auto"/>
            </w:tcBorders>
            <w:shd w:val="clear" w:color="000000" w:fill="FFFFFF"/>
            <w:vAlign w:val="center"/>
            <w:hideMark/>
          </w:tcPr>
          <w:p w:rsidR="00990372" w:rsidRPr="00990372" w:rsidRDefault="00990372" w:rsidP="00990372">
            <w:pPr>
              <w:spacing w:after="0" w:line="240" w:lineRule="auto"/>
              <w:jc w:val="center"/>
              <w:rPr>
                <w:rFonts w:ascii="Times New Roman" w:eastAsia="Times New Roman" w:hAnsi="Times New Roman" w:cs="Times New Roman"/>
                <w:color w:val="000000"/>
                <w:sz w:val="16"/>
                <w:szCs w:val="16"/>
                <w:lang w:eastAsia="ru-RU"/>
              </w:rPr>
            </w:pPr>
            <w:r w:rsidRPr="00990372">
              <w:rPr>
                <w:rFonts w:ascii="Times New Roman" w:eastAsia="Times New Roman" w:hAnsi="Times New Roman" w:cs="Times New Roman"/>
                <w:color w:val="000000"/>
                <w:sz w:val="16"/>
                <w:szCs w:val="16"/>
                <w:lang w:eastAsia="ru-RU"/>
              </w:rPr>
              <w:t>2</w:t>
            </w:r>
          </w:p>
        </w:tc>
        <w:tc>
          <w:tcPr>
            <w:tcW w:w="1618"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sz w:val="16"/>
                <w:szCs w:val="16"/>
                <w:lang w:eastAsia="ru-RU"/>
              </w:rPr>
            </w:pPr>
            <w:r w:rsidRPr="00990372">
              <w:rPr>
                <w:rFonts w:ascii="Times New Roman" w:eastAsia="Times New Roman" w:hAnsi="Times New Roman" w:cs="Times New Roman"/>
                <w:sz w:val="16"/>
                <w:szCs w:val="16"/>
                <w:lang w:eastAsia="ru-RU"/>
              </w:rPr>
              <w:t>3</w:t>
            </w:r>
          </w:p>
        </w:tc>
        <w:tc>
          <w:tcPr>
            <w:tcW w:w="1598" w:type="dxa"/>
            <w:tcBorders>
              <w:top w:val="nil"/>
              <w:left w:val="nil"/>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4</w:t>
            </w:r>
          </w:p>
        </w:tc>
        <w:tc>
          <w:tcPr>
            <w:tcW w:w="1577" w:type="dxa"/>
            <w:tcBorders>
              <w:top w:val="nil"/>
              <w:left w:val="nil"/>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5</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6</w:t>
            </w:r>
          </w:p>
        </w:tc>
      </w:tr>
      <w:tr w:rsidR="00990372" w:rsidRPr="00990372" w:rsidTr="00990372">
        <w:trPr>
          <w:trHeight w:val="57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w:t>
            </w:r>
          </w:p>
        </w:tc>
        <w:tc>
          <w:tcPr>
            <w:tcW w:w="3400" w:type="dxa"/>
            <w:tcBorders>
              <w:top w:val="nil"/>
              <w:left w:val="nil"/>
              <w:bottom w:val="single" w:sz="4" w:space="0" w:color="auto"/>
              <w:right w:val="single" w:sz="4" w:space="0" w:color="auto"/>
            </w:tcBorders>
            <w:shd w:val="clear" w:color="auto" w:fill="auto"/>
            <w:hideMark/>
          </w:tcPr>
          <w:p w:rsidR="00990372" w:rsidRPr="00990372" w:rsidRDefault="00990372" w:rsidP="00990372">
            <w:pPr>
              <w:spacing w:after="0" w:line="240" w:lineRule="auto"/>
              <w:rPr>
                <w:rFonts w:ascii="Times New Roman" w:eastAsia="Times New Roman" w:hAnsi="Times New Roman" w:cs="Times New Roman"/>
                <w:b/>
                <w:bCs/>
                <w:color w:val="000000"/>
                <w:sz w:val="20"/>
                <w:szCs w:val="20"/>
                <w:lang w:eastAsia="ru-RU"/>
              </w:rPr>
            </w:pPr>
            <w:r w:rsidRPr="00990372">
              <w:rPr>
                <w:rFonts w:ascii="Times New Roman" w:eastAsia="Times New Roman" w:hAnsi="Times New Roman" w:cs="Times New Roman"/>
                <w:b/>
                <w:bCs/>
                <w:color w:val="000000"/>
                <w:sz w:val="20"/>
                <w:szCs w:val="20"/>
                <w:lang w:eastAsia="ru-RU"/>
              </w:rPr>
              <w:t>ОБЩЕГОСУДАРСТВЕННЫЕ ВОПРОСЫ</w:t>
            </w:r>
          </w:p>
        </w:tc>
        <w:tc>
          <w:tcPr>
            <w:tcW w:w="1083"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b/>
                <w:bCs/>
                <w:color w:val="000000"/>
                <w:sz w:val="20"/>
                <w:szCs w:val="20"/>
                <w:lang w:eastAsia="ru-RU"/>
              </w:rPr>
            </w:pPr>
            <w:r w:rsidRPr="00990372">
              <w:rPr>
                <w:rFonts w:ascii="Times New Roman" w:eastAsia="Times New Roman" w:hAnsi="Times New Roman" w:cs="Times New Roman"/>
                <w:b/>
                <w:bCs/>
                <w:color w:val="000000"/>
                <w:sz w:val="20"/>
                <w:szCs w:val="20"/>
                <w:lang w:eastAsia="ru-RU"/>
              </w:rPr>
              <w:t>0100</w:t>
            </w:r>
          </w:p>
        </w:tc>
        <w:tc>
          <w:tcPr>
            <w:tcW w:w="1618"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4 980 191,95</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5 117 380,47</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3 641 075,59</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1 476 304,88</w:t>
            </w:r>
          </w:p>
        </w:tc>
      </w:tr>
      <w:tr w:rsidR="00990372" w:rsidRPr="00990372" w:rsidTr="00990372">
        <w:trPr>
          <w:trHeight w:val="99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w:t>
            </w:r>
          </w:p>
        </w:tc>
        <w:tc>
          <w:tcPr>
            <w:tcW w:w="3400" w:type="dxa"/>
            <w:tcBorders>
              <w:top w:val="nil"/>
              <w:left w:val="nil"/>
              <w:bottom w:val="single" w:sz="4" w:space="0" w:color="auto"/>
              <w:right w:val="single" w:sz="4" w:space="0" w:color="auto"/>
            </w:tcBorders>
            <w:shd w:val="clear" w:color="auto" w:fill="auto"/>
            <w:vAlign w:val="bottom"/>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Функционирование Высшего должностного лица субъекта Российской Федерации и муниципального образования</w:t>
            </w:r>
          </w:p>
        </w:tc>
        <w:tc>
          <w:tcPr>
            <w:tcW w:w="1083"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color w:val="000000"/>
                <w:sz w:val="20"/>
                <w:szCs w:val="20"/>
                <w:lang w:eastAsia="ru-RU"/>
              </w:rPr>
            </w:pPr>
            <w:r w:rsidRPr="00990372">
              <w:rPr>
                <w:rFonts w:ascii="Times New Roman" w:eastAsia="Times New Roman" w:hAnsi="Times New Roman" w:cs="Times New Roman"/>
                <w:color w:val="000000"/>
                <w:sz w:val="20"/>
                <w:szCs w:val="20"/>
                <w:lang w:eastAsia="ru-RU"/>
              </w:rPr>
              <w:t>0102</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color w:val="000000"/>
                <w:sz w:val="20"/>
                <w:szCs w:val="20"/>
                <w:lang w:eastAsia="ru-RU"/>
              </w:rPr>
            </w:pPr>
            <w:r w:rsidRPr="00990372">
              <w:rPr>
                <w:rFonts w:ascii="Times New Roman" w:eastAsia="Times New Roman" w:hAnsi="Times New Roman" w:cs="Times New Roman"/>
                <w:color w:val="000000"/>
                <w:sz w:val="20"/>
                <w:szCs w:val="20"/>
                <w:lang w:eastAsia="ru-RU"/>
              </w:rPr>
              <w:t>940 019,83</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940 019,83</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728 940,76</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211 079,07</w:t>
            </w:r>
          </w:p>
        </w:tc>
      </w:tr>
      <w:tr w:rsidR="00990372" w:rsidRPr="00990372" w:rsidTr="00990372">
        <w:trPr>
          <w:trHeight w:val="135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w:t>
            </w:r>
          </w:p>
        </w:tc>
        <w:tc>
          <w:tcPr>
            <w:tcW w:w="3400" w:type="dxa"/>
            <w:tcBorders>
              <w:top w:val="nil"/>
              <w:left w:val="nil"/>
              <w:bottom w:val="single" w:sz="4" w:space="0" w:color="auto"/>
              <w:right w:val="single" w:sz="4" w:space="0" w:color="auto"/>
            </w:tcBorders>
            <w:shd w:val="clear" w:color="auto" w:fill="auto"/>
            <w:vAlign w:val="bottom"/>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0103</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783 349,86</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783 349,86</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530 791,67</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252 558,19</w:t>
            </w:r>
          </w:p>
        </w:tc>
      </w:tr>
      <w:tr w:rsidR="00990372" w:rsidRPr="00990372" w:rsidTr="00990372">
        <w:trPr>
          <w:trHeight w:val="154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4</w:t>
            </w:r>
          </w:p>
        </w:tc>
        <w:tc>
          <w:tcPr>
            <w:tcW w:w="3400" w:type="dxa"/>
            <w:tcBorders>
              <w:top w:val="nil"/>
              <w:left w:val="nil"/>
              <w:bottom w:val="single" w:sz="4" w:space="0" w:color="auto"/>
              <w:right w:val="single" w:sz="4" w:space="0" w:color="auto"/>
            </w:tcBorders>
            <w:shd w:val="clear" w:color="auto" w:fill="auto"/>
            <w:vAlign w:val="bottom"/>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1083"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jc w:val="center"/>
              <w:rPr>
                <w:rFonts w:ascii="Times New Roman" w:eastAsia="Times New Roman" w:hAnsi="Times New Roman" w:cs="Times New Roman"/>
                <w:color w:val="000000"/>
                <w:sz w:val="20"/>
                <w:szCs w:val="20"/>
                <w:lang w:eastAsia="ru-RU"/>
              </w:rPr>
            </w:pPr>
            <w:r w:rsidRPr="00990372">
              <w:rPr>
                <w:rFonts w:ascii="Times New Roman" w:eastAsia="Times New Roman" w:hAnsi="Times New Roman" w:cs="Times New Roman"/>
                <w:color w:val="000000"/>
                <w:sz w:val="20"/>
                <w:szCs w:val="20"/>
                <w:lang w:eastAsia="ru-RU"/>
              </w:rPr>
              <w:t>0104</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2 241 810,62</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2 350 918,50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1 650 628,25</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700 290,25</w:t>
            </w:r>
          </w:p>
        </w:tc>
      </w:tr>
      <w:tr w:rsidR="00990372" w:rsidRPr="00990372" w:rsidTr="00990372">
        <w:trPr>
          <w:trHeight w:val="45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5</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Резервные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0111</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20 000,00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r>
      <w:tr w:rsidR="00990372" w:rsidRPr="00990372" w:rsidTr="00990372">
        <w:trPr>
          <w:trHeight w:val="54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6</w:t>
            </w:r>
          </w:p>
        </w:tc>
        <w:tc>
          <w:tcPr>
            <w:tcW w:w="3400" w:type="dxa"/>
            <w:tcBorders>
              <w:top w:val="nil"/>
              <w:left w:val="nil"/>
              <w:bottom w:val="single" w:sz="4" w:space="0" w:color="auto"/>
              <w:right w:val="single" w:sz="4" w:space="0" w:color="auto"/>
            </w:tcBorders>
            <w:shd w:val="clear" w:color="auto" w:fill="auto"/>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Другие общегосударственные вопросы</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0113</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995 011,64</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1 043 092,28</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730 714,91</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312 377,37</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w:t>
            </w:r>
          </w:p>
        </w:tc>
        <w:tc>
          <w:tcPr>
            <w:tcW w:w="3400"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НАЦИОНАЛЬНАЯ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0200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409 334,00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271 208,21</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138 125,79</w:t>
            </w:r>
          </w:p>
        </w:tc>
      </w:tr>
      <w:tr w:rsidR="00990372" w:rsidRPr="00990372" w:rsidTr="00990372">
        <w:trPr>
          <w:trHeight w:val="58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8</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Мобилизационная и вневойсковая подготовка</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0203</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377 895,00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409 334,00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271 208,21</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138 125,79</w:t>
            </w:r>
          </w:p>
        </w:tc>
      </w:tr>
      <w:tr w:rsidR="00990372" w:rsidRPr="00990372" w:rsidTr="00990372">
        <w:trPr>
          <w:trHeight w:val="90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lastRenderedPageBreak/>
              <w:t>9</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НАЦИОНАЛЬНАЯ БЕЗОПАСНОСТЬ И ПРАВООХРАНИТЕЛЬНАЯ ДЕЯТЕЛЬНОСТЬ</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0300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204 980,00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376 468,00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226 788,26</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149 679,74</w:t>
            </w:r>
          </w:p>
        </w:tc>
      </w:tr>
      <w:tr w:rsidR="00990372" w:rsidRPr="00990372" w:rsidTr="00990372">
        <w:trPr>
          <w:trHeight w:val="102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10</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Защита населения и территорий от чрезвычайных и ситуаций природного и техногенного характера, гражданская оборона</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0309</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194 659,00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194 659,00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11</w:t>
            </w:r>
          </w:p>
        </w:tc>
        <w:tc>
          <w:tcPr>
            <w:tcW w:w="3400"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Обеспечение пожарной безопасности</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0310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199 980,00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176 809,00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32 129,26</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144 679,74</w:t>
            </w:r>
          </w:p>
        </w:tc>
      </w:tr>
      <w:tr w:rsidR="00990372" w:rsidRPr="00990372" w:rsidTr="00990372">
        <w:trPr>
          <w:trHeight w:val="765"/>
        </w:trPr>
        <w:tc>
          <w:tcPr>
            <w:tcW w:w="594" w:type="dxa"/>
            <w:tcBorders>
              <w:top w:val="nil"/>
              <w:left w:val="single" w:sz="4" w:space="0" w:color="auto"/>
              <w:bottom w:val="single" w:sz="4" w:space="0" w:color="auto"/>
              <w:right w:val="single" w:sz="4" w:space="0" w:color="auto"/>
            </w:tcBorders>
            <w:shd w:val="clear" w:color="000000" w:fill="FFFFFF"/>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12</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Другие вопросы в области национальной безопасности и правоохранительной деятельности</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0314</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5 000,00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5 000,00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5 000,00</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13</w:t>
            </w:r>
          </w:p>
        </w:tc>
        <w:tc>
          <w:tcPr>
            <w:tcW w:w="3400"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НАЦИОНАЛЬНАЯ ЭКОНОМИКА</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0400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530 050,00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16 017 468,81</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716 696,97</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15 300 771,84</w:t>
            </w:r>
          </w:p>
        </w:tc>
      </w:tr>
      <w:tr w:rsidR="00990372" w:rsidRPr="00990372" w:rsidTr="0099037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14</w:t>
            </w:r>
          </w:p>
        </w:tc>
        <w:tc>
          <w:tcPr>
            <w:tcW w:w="3400" w:type="dxa"/>
            <w:tcBorders>
              <w:top w:val="nil"/>
              <w:left w:val="nil"/>
              <w:bottom w:val="single" w:sz="4" w:space="0" w:color="auto"/>
              <w:right w:val="single" w:sz="4" w:space="0" w:color="auto"/>
            </w:tcBorders>
            <w:shd w:val="clear" w:color="auto" w:fill="auto"/>
            <w:vAlign w:val="bottom"/>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Дорожное хозяйство (дорожные фонды)</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0409</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380 050,00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15 767 468,81</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679 196,97</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15 088 271,84</w:t>
            </w:r>
          </w:p>
        </w:tc>
      </w:tr>
      <w:tr w:rsidR="00990372" w:rsidRPr="00990372" w:rsidTr="00990372">
        <w:trPr>
          <w:trHeight w:val="69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15</w:t>
            </w:r>
          </w:p>
        </w:tc>
        <w:tc>
          <w:tcPr>
            <w:tcW w:w="3400" w:type="dxa"/>
            <w:tcBorders>
              <w:top w:val="nil"/>
              <w:left w:val="nil"/>
              <w:bottom w:val="single" w:sz="4" w:space="0" w:color="auto"/>
              <w:right w:val="single" w:sz="4" w:space="0" w:color="auto"/>
            </w:tcBorders>
            <w:shd w:val="clear" w:color="auto" w:fill="auto"/>
            <w:vAlign w:val="bottom"/>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Другие вопросы в области национальной экономики</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0412</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150 000,00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250 000,00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37 500,00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212 500,00</w:t>
            </w:r>
          </w:p>
        </w:tc>
      </w:tr>
      <w:tr w:rsidR="00990372" w:rsidRPr="00990372" w:rsidTr="0099037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16</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ЖИЛИЩНО-КОММУНАЛЬНОЕ ХОЗЯЙСТВО</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0500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3 221 848,05</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5 219 170,52</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4 139 149,63</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1 080 020,89</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17</w:t>
            </w:r>
          </w:p>
        </w:tc>
        <w:tc>
          <w:tcPr>
            <w:tcW w:w="3400" w:type="dxa"/>
            <w:tcBorders>
              <w:top w:val="nil"/>
              <w:left w:val="nil"/>
              <w:bottom w:val="single" w:sz="4" w:space="0" w:color="auto"/>
              <w:right w:val="single" w:sz="4" w:space="0" w:color="auto"/>
            </w:tcBorders>
            <w:shd w:val="clear" w:color="auto" w:fill="auto"/>
            <w:noWrap/>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Благоустройство</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0503</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1 301 911,76</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2 971 743,47</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2 634 721,74</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337 021,73</w:t>
            </w:r>
          </w:p>
        </w:tc>
      </w:tr>
      <w:tr w:rsidR="00990372" w:rsidRPr="00990372" w:rsidTr="00990372">
        <w:trPr>
          <w:trHeight w:val="510"/>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18</w:t>
            </w:r>
          </w:p>
        </w:tc>
        <w:tc>
          <w:tcPr>
            <w:tcW w:w="3400" w:type="dxa"/>
            <w:tcBorders>
              <w:top w:val="nil"/>
              <w:left w:val="nil"/>
              <w:bottom w:val="single" w:sz="4" w:space="0" w:color="auto"/>
              <w:right w:val="single" w:sz="4" w:space="0" w:color="auto"/>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Другие вопросы в области жилищно-коммунального хозяйства</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0505</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1 919 936,29</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2 247 427,05</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1 504 427,89</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742 999,16</w:t>
            </w:r>
          </w:p>
        </w:tc>
      </w:tr>
      <w:tr w:rsidR="00990372" w:rsidRPr="00990372" w:rsidTr="00990372">
        <w:trPr>
          <w:trHeight w:val="375"/>
        </w:trPr>
        <w:tc>
          <w:tcPr>
            <w:tcW w:w="594" w:type="dxa"/>
            <w:tcBorders>
              <w:top w:val="nil"/>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19</w:t>
            </w:r>
          </w:p>
        </w:tc>
        <w:tc>
          <w:tcPr>
            <w:tcW w:w="3400" w:type="dxa"/>
            <w:tcBorders>
              <w:top w:val="nil"/>
              <w:left w:val="nil"/>
              <w:bottom w:val="single" w:sz="4" w:space="0" w:color="auto"/>
              <w:right w:val="single" w:sz="4" w:space="0" w:color="auto"/>
            </w:tcBorders>
            <w:shd w:val="clear" w:color="auto" w:fill="auto"/>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КУЛЬТУРА, КИНЕМАТОГРАФИЯ</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0800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0,00</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20</w:t>
            </w:r>
          </w:p>
        </w:tc>
        <w:tc>
          <w:tcPr>
            <w:tcW w:w="3400" w:type="dxa"/>
            <w:tcBorders>
              <w:top w:val="nil"/>
              <w:left w:val="nil"/>
              <w:bottom w:val="single" w:sz="4" w:space="0" w:color="auto"/>
              <w:right w:val="single" w:sz="4" w:space="0" w:color="auto"/>
            </w:tcBorders>
            <w:shd w:val="clear" w:color="auto" w:fill="auto"/>
            <w:noWrap/>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Культура</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0801</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1 000,00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1 000,00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0,00</w:t>
            </w:r>
          </w:p>
        </w:tc>
      </w:tr>
      <w:tr w:rsidR="00990372" w:rsidRPr="00990372" w:rsidTr="00990372">
        <w:trPr>
          <w:trHeight w:val="510"/>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21</w:t>
            </w:r>
          </w:p>
        </w:tc>
        <w:tc>
          <w:tcPr>
            <w:tcW w:w="3400" w:type="dxa"/>
            <w:tcBorders>
              <w:top w:val="nil"/>
              <w:left w:val="nil"/>
              <w:bottom w:val="nil"/>
              <w:right w:val="nil"/>
            </w:tcBorders>
            <w:shd w:val="clear" w:color="auto" w:fill="auto"/>
            <w:vAlign w:val="center"/>
            <w:hideMark/>
          </w:tcPr>
          <w:p w:rsidR="00990372" w:rsidRPr="00990372" w:rsidRDefault="00990372" w:rsidP="00990372">
            <w:pPr>
              <w:spacing w:after="0" w:line="240" w:lineRule="auto"/>
              <w:rPr>
                <w:rFonts w:ascii="Times New Roman" w:eastAsia="Times New Roman" w:hAnsi="Times New Roman" w:cs="Times New Roman"/>
                <w:b/>
                <w:bCs/>
                <w:color w:val="22272F"/>
                <w:sz w:val="20"/>
                <w:szCs w:val="20"/>
                <w:lang w:eastAsia="ru-RU"/>
              </w:rPr>
            </w:pPr>
            <w:r w:rsidRPr="00990372">
              <w:rPr>
                <w:rFonts w:ascii="Times New Roman" w:eastAsia="Times New Roman" w:hAnsi="Times New Roman" w:cs="Times New Roman"/>
                <w:b/>
                <w:bCs/>
                <w:color w:val="22272F"/>
                <w:sz w:val="20"/>
                <w:szCs w:val="20"/>
                <w:lang w:eastAsia="ru-RU"/>
              </w:rPr>
              <w:t>СОЦИАЛЬНОЕ ОБЕСПЕЧЕНИЕ НАСЕЛЕНИЯ</w:t>
            </w:r>
          </w:p>
        </w:tc>
        <w:tc>
          <w:tcPr>
            <w:tcW w:w="1083" w:type="dxa"/>
            <w:tcBorders>
              <w:top w:val="nil"/>
              <w:left w:val="single" w:sz="4" w:space="0" w:color="auto"/>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1000</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45 000,00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30 000,00</w:t>
            </w:r>
          </w:p>
        </w:tc>
      </w:tr>
      <w:tr w:rsidR="00990372" w:rsidRPr="00990372" w:rsidTr="00990372">
        <w:trPr>
          <w:trHeight w:val="255"/>
        </w:trPr>
        <w:tc>
          <w:tcPr>
            <w:tcW w:w="594" w:type="dxa"/>
            <w:tcBorders>
              <w:top w:val="nil"/>
              <w:left w:val="single" w:sz="4" w:space="0" w:color="auto"/>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22</w:t>
            </w:r>
          </w:p>
        </w:tc>
        <w:tc>
          <w:tcPr>
            <w:tcW w:w="3400" w:type="dxa"/>
            <w:tcBorders>
              <w:top w:val="single" w:sz="4" w:space="0" w:color="auto"/>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Пенсионное обеспечение</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1001</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60 000,00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60 000,00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30 000,00</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30 000,00</w:t>
            </w:r>
          </w:p>
        </w:tc>
      </w:tr>
      <w:tr w:rsidR="00990372" w:rsidRPr="00990372" w:rsidTr="00990372">
        <w:trPr>
          <w:trHeight w:val="255"/>
        </w:trPr>
        <w:tc>
          <w:tcPr>
            <w:tcW w:w="3994" w:type="dxa"/>
            <w:gridSpan w:val="2"/>
            <w:tcBorders>
              <w:top w:val="single" w:sz="4" w:space="0" w:color="auto"/>
              <w:left w:val="single" w:sz="4" w:space="0" w:color="auto"/>
              <w:bottom w:val="single" w:sz="4" w:space="0" w:color="auto"/>
              <w:right w:val="single" w:sz="4" w:space="0" w:color="auto"/>
            </w:tcBorders>
            <w:shd w:val="clear" w:color="auto" w:fill="auto"/>
            <w:noWrap/>
            <w:hideMark/>
          </w:tcPr>
          <w:p w:rsidR="00990372" w:rsidRPr="00990372" w:rsidRDefault="00990372" w:rsidP="00990372">
            <w:pPr>
              <w:spacing w:after="0" w:line="240" w:lineRule="auto"/>
              <w:jc w:val="center"/>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 xml:space="preserve">ИТОГО </w:t>
            </w:r>
          </w:p>
        </w:tc>
        <w:tc>
          <w:tcPr>
            <w:tcW w:w="1083"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jc w:val="center"/>
              <w:rPr>
                <w:rFonts w:ascii="Times New Roman" w:eastAsia="Times New Roman" w:hAnsi="Times New Roman" w:cs="Times New Roman"/>
                <w:sz w:val="20"/>
                <w:szCs w:val="20"/>
                <w:lang w:eastAsia="ru-RU"/>
              </w:rPr>
            </w:pPr>
            <w:r w:rsidRPr="00990372">
              <w:rPr>
                <w:rFonts w:ascii="Times New Roman" w:eastAsia="Times New Roman" w:hAnsi="Times New Roman" w:cs="Times New Roman"/>
                <w:sz w:val="20"/>
                <w:szCs w:val="20"/>
                <w:lang w:eastAsia="ru-RU"/>
              </w:rPr>
              <w:t> </w:t>
            </w:r>
          </w:p>
        </w:tc>
        <w:tc>
          <w:tcPr>
            <w:tcW w:w="161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9 375 965,00</w:t>
            </w:r>
          </w:p>
        </w:tc>
        <w:tc>
          <w:tcPr>
            <w:tcW w:w="1598"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27 200 821,80</w:t>
            </w:r>
          </w:p>
        </w:tc>
        <w:tc>
          <w:tcPr>
            <w:tcW w:w="1577"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9 040 918,66</w:t>
            </w:r>
          </w:p>
        </w:tc>
        <w:tc>
          <w:tcPr>
            <w:tcW w:w="1299" w:type="dxa"/>
            <w:tcBorders>
              <w:top w:val="nil"/>
              <w:left w:val="nil"/>
              <w:bottom w:val="single" w:sz="4" w:space="0" w:color="auto"/>
              <w:right w:val="single" w:sz="4" w:space="0" w:color="auto"/>
            </w:tcBorders>
            <w:shd w:val="clear" w:color="auto" w:fill="auto"/>
            <w:noWrap/>
            <w:vAlign w:val="center"/>
            <w:hideMark/>
          </w:tcPr>
          <w:p w:rsidR="00990372" w:rsidRPr="00990372" w:rsidRDefault="00990372" w:rsidP="00990372">
            <w:pPr>
              <w:spacing w:after="0" w:line="240" w:lineRule="auto"/>
              <w:rPr>
                <w:rFonts w:ascii="Times New Roman" w:eastAsia="Times New Roman" w:hAnsi="Times New Roman" w:cs="Times New Roman"/>
                <w:b/>
                <w:bCs/>
                <w:sz w:val="20"/>
                <w:szCs w:val="20"/>
                <w:lang w:eastAsia="ru-RU"/>
              </w:rPr>
            </w:pPr>
            <w:r w:rsidRPr="00990372">
              <w:rPr>
                <w:rFonts w:ascii="Times New Roman" w:eastAsia="Times New Roman" w:hAnsi="Times New Roman" w:cs="Times New Roman"/>
                <w:b/>
                <w:bCs/>
                <w:sz w:val="20"/>
                <w:szCs w:val="20"/>
                <w:lang w:eastAsia="ru-RU"/>
              </w:rPr>
              <w:t>18 174 903,14</w:t>
            </w:r>
          </w:p>
        </w:tc>
      </w:tr>
    </w:tbl>
    <w:p w:rsidR="005D4164" w:rsidRPr="00F42DD6" w:rsidRDefault="005D4164" w:rsidP="005D4164">
      <w:pPr>
        <w:tabs>
          <w:tab w:val="left" w:pos="284"/>
        </w:tabs>
        <w:spacing w:after="0" w:line="240" w:lineRule="auto"/>
        <w:jc w:val="right"/>
      </w:pPr>
      <w:r w:rsidRPr="00F42DD6">
        <w:rPr>
          <w:rFonts w:ascii="Times New Roman" w:eastAsia="Times New Roman" w:hAnsi="Times New Roman" w:cs="Times New Roman"/>
          <w:color w:val="000000"/>
          <w:sz w:val="28"/>
          <w:szCs w:val="28"/>
          <w:lang w:eastAsia="ru-RU"/>
        </w:rPr>
        <w:t> </w:t>
      </w:r>
    </w:p>
    <w:tbl>
      <w:tblPr>
        <w:tblW w:w="11483" w:type="dxa"/>
        <w:tblInd w:w="-743" w:type="dxa"/>
        <w:tblLayout w:type="fixed"/>
        <w:tblLook w:val="04A0" w:firstRow="1" w:lastRow="0" w:firstColumn="1" w:lastColumn="0" w:noHBand="0" w:noVBand="1"/>
      </w:tblPr>
      <w:tblGrid>
        <w:gridCol w:w="836"/>
        <w:gridCol w:w="244"/>
        <w:gridCol w:w="496"/>
        <w:gridCol w:w="464"/>
        <w:gridCol w:w="654"/>
        <w:gridCol w:w="740"/>
        <w:gridCol w:w="960"/>
        <w:gridCol w:w="426"/>
        <w:gridCol w:w="534"/>
        <w:gridCol w:w="236"/>
        <w:gridCol w:w="506"/>
        <w:gridCol w:w="770"/>
        <w:gridCol w:w="150"/>
        <w:gridCol w:w="639"/>
        <w:gridCol w:w="404"/>
        <w:gridCol w:w="366"/>
        <w:gridCol w:w="321"/>
        <w:gridCol w:w="83"/>
        <w:gridCol w:w="647"/>
        <w:gridCol w:w="22"/>
        <w:gridCol w:w="18"/>
        <w:gridCol w:w="730"/>
        <w:gridCol w:w="1210"/>
        <w:gridCol w:w="27"/>
      </w:tblGrid>
      <w:tr w:rsidR="00DF6852" w:rsidRPr="00B95651" w:rsidTr="00DF6852">
        <w:trPr>
          <w:trHeight w:val="923"/>
        </w:trPr>
        <w:tc>
          <w:tcPr>
            <w:tcW w:w="1080" w:type="dxa"/>
            <w:gridSpan w:val="2"/>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654" w:type="dxa"/>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740" w:type="dxa"/>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1276" w:type="dxa"/>
            <w:gridSpan w:val="2"/>
            <w:tcBorders>
              <w:top w:val="nil"/>
              <w:left w:val="nil"/>
              <w:bottom w:val="nil"/>
              <w:right w:val="nil"/>
            </w:tcBorders>
            <w:shd w:val="clear" w:color="auto" w:fill="auto"/>
            <w:noWrap/>
            <w:vAlign w:val="bottom"/>
            <w:hideMark/>
          </w:tcPr>
          <w:p w:rsidR="00DF6852" w:rsidRPr="00B95651" w:rsidRDefault="00DF6852" w:rsidP="00B95651">
            <w:pPr>
              <w:spacing w:after="0" w:line="240" w:lineRule="auto"/>
              <w:rPr>
                <w:rFonts w:ascii="Calibri" w:eastAsia="Times New Roman" w:hAnsi="Calibri" w:cs="Calibri"/>
                <w:color w:val="000000"/>
                <w:lang w:eastAsia="ru-RU"/>
              </w:rPr>
            </w:pPr>
          </w:p>
        </w:tc>
        <w:tc>
          <w:tcPr>
            <w:tcW w:w="4617" w:type="dxa"/>
            <w:gridSpan w:val="12"/>
            <w:tcBorders>
              <w:top w:val="nil"/>
              <w:left w:val="nil"/>
              <w:bottom w:val="nil"/>
              <w:right w:val="nil"/>
            </w:tcBorders>
            <w:shd w:val="clear" w:color="auto" w:fill="auto"/>
            <w:noWrap/>
            <w:vAlign w:val="bottom"/>
            <w:hideMark/>
          </w:tcPr>
          <w:p w:rsidR="00DF6852" w:rsidRPr="00B95651" w:rsidRDefault="00DF6852"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xml:space="preserve">Приложение №4 </w:t>
            </w:r>
            <w:proofErr w:type="spellStart"/>
            <w:proofErr w:type="gramStart"/>
            <w:r w:rsidRPr="00B95651">
              <w:rPr>
                <w:rFonts w:ascii="Calibri" w:eastAsia="Times New Roman" w:hAnsi="Calibri" w:cs="Calibri"/>
                <w:color w:val="000000"/>
                <w:lang w:eastAsia="ru-RU"/>
              </w:rPr>
              <w:t>стр</w:t>
            </w:r>
            <w:proofErr w:type="spellEnd"/>
            <w:proofErr w:type="gramEnd"/>
            <w:r w:rsidRPr="00B95651">
              <w:rPr>
                <w:rFonts w:ascii="Calibri" w:eastAsia="Times New Roman" w:hAnsi="Calibri" w:cs="Calibri"/>
                <w:color w:val="000000"/>
                <w:lang w:eastAsia="ru-RU"/>
              </w:rPr>
              <w:t xml:space="preserve"> 3 к Решению Сизинского сельского Совета депутатов №6-24-122  от 14.10.2021</w:t>
            </w:r>
          </w:p>
        </w:tc>
      </w:tr>
      <w:tr w:rsidR="00B95651" w:rsidRPr="00B95651" w:rsidTr="00DF6852">
        <w:trPr>
          <w:gridAfter w:val="1"/>
          <w:wAfter w:w="27" w:type="dxa"/>
          <w:trHeight w:val="300"/>
        </w:trPr>
        <w:tc>
          <w:tcPr>
            <w:tcW w:w="9476" w:type="dxa"/>
            <w:gridSpan w:val="19"/>
            <w:tcBorders>
              <w:top w:val="nil"/>
              <w:left w:val="nil"/>
              <w:bottom w:val="nil"/>
              <w:right w:val="nil"/>
            </w:tcBorders>
            <w:shd w:val="clear" w:color="auto" w:fill="auto"/>
            <w:noWrap/>
            <w:vAlign w:val="bottom"/>
            <w:hideMark/>
          </w:tcPr>
          <w:p w:rsidR="00B95651" w:rsidRPr="00B95651" w:rsidRDefault="00B95651" w:rsidP="00B95651">
            <w:pPr>
              <w:spacing w:after="0" w:line="240" w:lineRule="auto"/>
              <w:jc w:val="center"/>
              <w:rPr>
                <w:rFonts w:ascii="Arial" w:eastAsia="Times New Roman" w:hAnsi="Arial" w:cs="Arial"/>
                <w:b/>
                <w:bCs/>
                <w:sz w:val="18"/>
                <w:szCs w:val="18"/>
                <w:lang w:eastAsia="ru-RU"/>
              </w:rPr>
            </w:pPr>
            <w:r w:rsidRPr="00B95651">
              <w:rPr>
                <w:rFonts w:ascii="Arial" w:eastAsia="Times New Roman" w:hAnsi="Arial" w:cs="Arial"/>
                <w:b/>
                <w:bCs/>
                <w:sz w:val="18"/>
                <w:szCs w:val="18"/>
                <w:lang w:eastAsia="ru-RU"/>
              </w:rPr>
              <w:t>Прогноз исполнения бюджета Сизинского сельсовета по источникам финансирования дефицита бюджета на 01.10.2021</w:t>
            </w:r>
          </w:p>
        </w:tc>
        <w:tc>
          <w:tcPr>
            <w:tcW w:w="1980" w:type="dxa"/>
            <w:gridSpan w:val="4"/>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r>
      <w:tr w:rsidR="00B95651" w:rsidRPr="00B95651" w:rsidTr="00DF6852">
        <w:trPr>
          <w:trHeight w:val="450"/>
        </w:trPr>
        <w:tc>
          <w:tcPr>
            <w:tcW w:w="1080"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654"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740"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276"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559" w:type="dxa"/>
            <w:gridSpan w:val="4"/>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404"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687" w:type="dxa"/>
            <w:gridSpan w:val="3"/>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730"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237"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r>
      <w:tr w:rsidR="00B95651" w:rsidRPr="00B95651" w:rsidTr="00DF6852">
        <w:trPr>
          <w:gridAfter w:val="1"/>
          <w:wAfter w:w="27" w:type="dxa"/>
          <w:trHeight w:val="300"/>
        </w:trPr>
        <w:tc>
          <w:tcPr>
            <w:tcW w:w="2694" w:type="dxa"/>
            <w:gridSpan w:val="5"/>
            <w:vMerge w:val="restart"/>
            <w:tcBorders>
              <w:top w:val="single" w:sz="4" w:space="0" w:color="auto"/>
              <w:left w:val="single" w:sz="4" w:space="0" w:color="auto"/>
              <w:bottom w:val="single" w:sz="4" w:space="0" w:color="000000"/>
              <w:right w:val="single" w:sz="4" w:space="0" w:color="000000"/>
            </w:tcBorders>
            <w:shd w:val="clear" w:color="auto" w:fill="auto"/>
            <w:noWrap/>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Наименование показателя</w:t>
            </w:r>
          </w:p>
        </w:tc>
        <w:tc>
          <w:tcPr>
            <w:tcW w:w="740" w:type="dxa"/>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Код</w:t>
            </w:r>
            <w:r w:rsidRPr="00B95651">
              <w:rPr>
                <w:rFonts w:ascii="Calibri" w:eastAsia="Times New Roman" w:hAnsi="Calibri" w:cs="Calibri"/>
                <w:color w:val="000000"/>
                <w:lang w:eastAsia="ru-RU"/>
              </w:rPr>
              <w:br/>
            </w:r>
            <w:proofErr w:type="spellStart"/>
            <w:r w:rsidRPr="00B95651">
              <w:rPr>
                <w:rFonts w:ascii="Calibri" w:eastAsia="Times New Roman" w:hAnsi="Calibri" w:cs="Calibri"/>
                <w:color w:val="000000"/>
                <w:lang w:eastAsia="ru-RU"/>
              </w:rPr>
              <w:t>стр</w:t>
            </w:r>
            <w:proofErr w:type="gramStart"/>
            <w:r w:rsidRPr="00B95651">
              <w:rPr>
                <w:rFonts w:ascii="Calibri" w:eastAsia="Times New Roman" w:hAnsi="Calibri" w:cs="Calibri"/>
                <w:color w:val="000000"/>
                <w:lang w:eastAsia="ru-RU"/>
              </w:rPr>
              <w:t>о</w:t>
            </w:r>
            <w:proofErr w:type="spellEnd"/>
            <w:r w:rsidRPr="00B95651">
              <w:rPr>
                <w:rFonts w:ascii="Calibri" w:eastAsia="Times New Roman" w:hAnsi="Calibri" w:cs="Calibri"/>
                <w:color w:val="000000"/>
                <w:lang w:eastAsia="ru-RU"/>
              </w:rPr>
              <w:t>-</w:t>
            </w:r>
            <w:proofErr w:type="gramEnd"/>
            <w:r w:rsidRPr="00B95651">
              <w:rPr>
                <w:rFonts w:ascii="Calibri" w:eastAsia="Times New Roman" w:hAnsi="Calibri" w:cs="Calibri"/>
                <w:color w:val="000000"/>
                <w:lang w:eastAsia="ru-RU"/>
              </w:rPr>
              <w:br/>
            </w:r>
            <w:proofErr w:type="spellStart"/>
            <w:r w:rsidRPr="00B95651">
              <w:rPr>
                <w:rFonts w:ascii="Calibri" w:eastAsia="Times New Roman" w:hAnsi="Calibri" w:cs="Calibri"/>
                <w:color w:val="000000"/>
                <w:lang w:eastAsia="ru-RU"/>
              </w:rPr>
              <w:t>ки</w:t>
            </w:r>
            <w:proofErr w:type="spellEnd"/>
          </w:p>
        </w:tc>
        <w:tc>
          <w:tcPr>
            <w:tcW w:w="1386" w:type="dxa"/>
            <w:gridSpan w:val="2"/>
            <w:vMerge w:val="restart"/>
            <w:tcBorders>
              <w:top w:val="single" w:sz="4" w:space="0" w:color="auto"/>
              <w:left w:val="single" w:sz="4" w:space="0" w:color="000000"/>
              <w:bottom w:val="single" w:sz="4" w:space="0" w:color="000000"/>
              <w:right w:val="nil"/>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Код источника финансирования</w:t>
            </w:r>
            <w:r w:rsidRPr="00B95651">
              <w:rPr>
                <w:rFonts w:ascii="Calibri" w:eastAsia="Times New Roman" w:hAnsi="Calibri" w:cs="Calibri"/>
                <w:color w:val="000000"/>
                <w:lang w:eastAsia="ru-RU"/>
              </w:rPr>
              <w:br/>
              <w:t>по бюджетной классификации</w:t>
            </w:r>
          </w:p>
        </w:tc>
        <w:tc>
          <w:tcPr>
            <w:tcW w:w="1276" w:type="dxa"/>
            <w:gridSpan w:val="3"/>
            <w:vMerge w:val="restart"/>
            <w:tcBorders>
              <w:top w:val="single" w:sz="4" w:space="0" w:color="auto"/>
              <w:left w:val="single" w:sz="4" w:space="0" w:color="000000"/>
              <w:bottom w:val="single" w:sz="4" w:space="0" w:color="000000"/>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Утвержденные бюджетные назначения</w:t>
            </w:r>
          </w:p>
        </w:tc>
        <w:tc>
          <w:tcPr>
            <w:tcW w:w="3380" w:type="dxa"/>
            <w:gridSpan w:val="8"/>
            <w:tcBorders>
              <w:top w:val="single" w:sz="4" w:space="0" w:color="auto"/>
              <w:left w:val="nil"/>
              <w:bottom w:val="single" w:sz="4" w:space="0" w:color="000000"/>
              <w:right w:val="single" w:sz="4" w:space="0" w:color="000000"/>
            </w:tcBorders>
            <w:shd w:val="clear" w:color="auto" w:fill="auto"/>
            <w:noWrap/>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Исполнено</w:t>
            </w:r>
          </w:p>
        </w:tc>
        <w:tc>
          <w:tcPr>
            <w:tcW w:w="1980" w:type="dxa"/>
            <w:gridSpan w:val="4"/>
            <w:tcBorders>
              <w:top w:val="single" w:sz="4" w:space="0" w:color="auto"/>
              <w:left w:val="nil"/>
              <w:bottom w:val="nil"/>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Неисполненные</w:t>
            </w:r>
          </w:p>
        </w:tc>
      </w:tr>
      <w:tr w:rsidR="00B95651" w:rsidRPr="00B95651" w:rsidTr="00DF6852">
        <w:trPr>
          <w:gridAfter w:val="1"/>
          <w:wAfter w:w="27" w:type="dxa"/>
          <w:trHeight w:val="900"/>
        </w:trPr>
        <w:tc>
          <w:tcPr>
            <w:tcW w:w="2694" w:type="dxa"/>
            <w:gridSpan w:val="5"/>
            <w:vMerge/>
            <w:tcBorders>
              <w:top w:val="single" w:sz="4" w:space="0" w:color="auto"/>
              <w:left w:val="single" w:sz="4" w:space="0" w:color="auto"/>
              <w:bottom w:val="single" w:sz="4" w:space="0" w:color="000000"/>
              <w:right w:val="single" w:sz="4" w:space="0" w:color="000000"/>
            </w:tcBorders>
            <w:vAlign w:val="center"/>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740" w:type="dxa"/>
            <w:vMerge/>
            <w:tcBorders>
              <w:top w:val="single" w:sz="4" w:space="0" w:color="auto"/>
              <w:left w:val="single" w:sz="4" w:space="0" w:color="000000"/>
              <w:bottom w:val="single" w:sz="4" w:space="0" w:color="000000"/>
              <w:right w:val="single" w:sz="4" w:space="0" w:color="000000"/>
            </w:tcBorders>
            <w:vAlign w:val="center"/>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386" w:type="dxa"/>
            <w:gridSpan w:val="2"/>
            <w:vMerge/>
            <w:tcBorders>
              <w:top w:val="single" w:sz="4" w:space="0" w:color="auto"/>
              <w:left w:val="single" w:sz="4" w:space="0" w:color="000000"/>
              <w:bottom w:val="single" w:sz="4" w:space="0" w:color="000000"/>
              <w:right w:val="nil"/>
            </w:tcBorders>
            <w:vAlign w:val="center"/>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276" w:type="dxa"/>
            <w:gridSpan w:val="3"/>
            <w:vMerge/>
            <w:tcBorders>
              <w:top w:val="single" w:sz="4" w:space="0" w:color="auto"/>
              <w:left w:val="single" w:sz="4" w:space="0" w:color="000000"/>
              <w:bottom w:val="single" w:sz="4" w:space="0" w:color="000000"/>
              <w:right w:val="single" w:sz="4" w:space="0" w:color="000000"/>
            </w:tcBorders>
            <w:vAlign w:val="center"/>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559" w:type="dxa"/>
            <w:gridSpan w:val="3"/>
            <w:tcBorders>
              <w:top w:val="nil"/>
              <w:left w:val="nil"/>
              <w:bottom w:val="single" w:sz="4" w:space="0" w:color="000000"/>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через финансовые органы</w:t>
            </w:r>
          </w:p>
        </w:tc>
        <w:tc>
          <w:tcPr>
            <w:tcW w:w="404" w:type="dxa"/>
            <w:tcBorders>
              <w:top w:val="nil"/>
              <w:left w:val="nil"/>
              <w:bottom w:val="single" w:sz="4" w:space="0" w:color="000000"/>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через банковские с</w:t>
            </w:r>
            <w:r w:rsidRPr="00B95651">
              <w:rPr>
                <w:rFonts w:ascii="Calibri" w:eastAsia="Times New Roman" w:hAnsi="Calibri" w:cs="Calibri"/>
                <w:color w:val="000000"/>
                <w:lang w:eastAsia="ru-RU"/>
              </w:rPr>
              <w:lastRenderedPageBreak/>
              <w:t>чета</w:t>
            </w:r>
          </w:p>
        </w:tc>
        <w:tc>
          <w:tcPr>
            <w:tcW w:w="687" w:type="dxa"/>
            <w:gridSpan w:val="2"/>
            <w:tcBorders>
              <w:top w:val="nil"/>
              <w:left w:val="nil"/>
              <w:bottom w:val="single" w:sz="4" w:space="0" w:color="000000"/>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lastRenderedPageBreak/>
              <w:t>некассовые операции</w:t>
            </w:r>
          </w:p>
        </w:tc>
        <w:tc>
          <w:tcPr>
            <w:tcW w:w="730" w:type="dxa"/>
            <w:gridSpan w:val="2"/>
            <w:tcBorders>
              <w:top w:val="nil"/>
              <w:left w:val="nil"/>
              <w:bottom w:val="single" w:sz="4" w:space="0" w:color="000000"/>
              <w:right w:val="single" w:sz="4" w:space="0" w:color="000000"/>
            </w:tcBorders>
            <w:shd w:val="clear" w:color="auto" w:fill="auto"/>
            <w:vAlign w:val="center"/>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итого</w:t>
            </w:r>
          </w:p>
        </w:tc>
        <w:tc>
          <w:tcPr>
            <w:tcW w:w="1980" w:type="dxa"/>
            <w:gridSpan w:val="4"/>
            <w:tcBorders>
              <w:top w:val="nil"/>
              <w:left w:val="nil"/>
              <w:bottom w:val="single" w:sz="4" w:space="0" w:color="000000"/>
              <w:right w:val="single" w:sz="4" w:space="0" w:color="000000"/>
            </w:tcBorders>
            <w:shd w:val="clear" w:color="auto" w:fill="auto"/>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назначения</w:t>
            </w:r>
          </w:p>
        </w:tc>
      </w:tr>
      <w:tr w:rsidR="00B95651" w:rsidRPr="00B95651" w:rsidTr="00DF6852">
        <w:trPr>
          <w:gridAfter w:val="1"/>
          <w:wAfter w:w="27" w:type="dxa"/>
          <w:trHeight w:val="315"/>
        </w:trPr>
        <w:tc>
          <w:tcPr>
            <w:tcW w:w="2694" w:type="dxa"/>
            <w:gridSpan w:val="5"/>
            <w:tcBorders>
              <w:top w:val="single" w:sz="4" w:space="0" w:color="000000"/>
              <w:left w:val="single" w:sz="4" w:space="0" w:color="auto"/>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lastRenderedPageBreak/>
              <w:t>1</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2</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3</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4</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5</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6</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7</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w:t>
            </w:r>
          </w:p>
        </w:tc>
        <w:tc>
          <w:tcPr>
            <w:tcW w:w="1980" w:type="dxa"/>
            <w:gridSpan w:val="4"/>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9</w:t>
            </w:r>
          </w:p>
        </w:tc>
      </w:tr>
      <w:tr w:rsidR="00B95651" w:rsidRPr="00B95651" w:rsidTr="00DF6852">
        <w:trPr>
          <w:gridAfter w:val="1"/>
          <w:wAfter w:w="27" w:type="dxa"/>
          <w:trHeight w:val="300"/>
        </w:trPr>
        <w:tc>
          <w:tcPr>
            <w:tcW w:w="2694" w:type="dxa"/>
            <w:gridSpan w:val="5"/>
            <w:tcBorders>
              <w:top w:val="single" w:sz="4" w:space="0" w:color="000000"/>
              <w:left w:val="single" w:sz="4" w:space="0" w:color="auto"/>
              <w:bottom w:val="single" w:sz="4" w:space="0" w:color="000000"/>
              <w:right w:val="nil"/>
            </w:tcBorders>
            <w:shd w:val="clear" w:color="auto" w:fill="auto"/>
            <w:hideMark/>
          </w:tcPr>
          <w:p w:rsidR="00B95651" w:rsidRPr="00B95651" w:rsidRDefault="00B95651" w:rsidP="00B95651">
            <w:pPr>
              <w:spacing w:after="0" w:line="240" w:lineRule="auto"/>
              <w:rPr>
                <w:rFonts w:ascii="Arial" w:eastAsia="Times New Roman" w:hAnsi="Arial" w:cs="Arial"/>
                <w:sz w:val="18"/>
                <w:szCs w:val="18"/>
                <w:lang w:eastAsia="ru-RU"/>
              </w:rPr>
            </w:pPr>
            <w:r w:rsidRPr="00B95651">
              <w:rPr>
                <w:rFonts w:ascii="Arial" w:eastAsia="Times New Roman" w:hAnsi="Arial" w:cs="Arial"/>
                <w:sz w:val="18"/>
                <w:szCs w:val="18"/>
                <w:lang w:eastAsia="ru-RU"/>
              </w:rPr>
              <w:t>Источники финансирования дефицита бюджета — всего</w:t>
            </w:r>
          </w:p>
        </w:tc>
        <w:tc>
          <w:tcPr>
            <w:tcW w:w="740" w:type="dxa"/>
            <w:tcBorders>
              <w:top w:val="single" w:sz="8" w:space="0" w:color="000000"/>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500</w:t>
            </w:r>
          </w:p>
        </w:tc>
        <w:tc>
          <w:tcPr>
            <w:tcW w:w="1386" w:type="dxa"/>
            <w:gridSpan w:val="2"/>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953 910,99</w:t>
            </w:r>
          </w:p>
        </w:tc>
        <w:tc>
          <w:tcPr>
            <w:tcW w:w="1559" w:type="dxa"/>
            <w:gridSpan w:val="3"/>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404" w:type="dxa"/>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0,00</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315"/>
        </w:trPr>
        <w:tc>
          <w:tcPr>
            <w:tcW w:w="2694" w:type="dxa"/>
            <w:gridSpan w:val="5"/>
            <w:tcBorders>
              <w:top w:val="single" w:sz="4" w:space="0" w:color="000000"/>
              <w:left w:val="single" w:sz="4" w:space="0" w:color="auto"/>
              <w:bottom w:val="nil"/>
              <w:right w:val="nil"/>
            </w:tcBorders>
            <w:shd w:val="clear" w:color="auto" w:fill="auto"/>
            <w:noWrap/>
            <w:hideMark/>
          </w:tcPr>
          <w:p w:rsidR="00B95651" w:rsidRPr="00B95651" w:rsidRDefault="00B95651" w:rsidP="00B95651">
            <w:pPr>
              <w:spacing w:after="0" w:line="240" w:lineRule="auto"/>
              <w:ind w:firstLineChars="200" w:firstLine="440"/>
              <w:rPr>
                <w:rFonts w:ascii="Calibri" w:eastAsia="Times New Roman" w:hAnsi="Calibri" w:cs="Calibri"/>
                <w:color w:val="000000"/>
                <w:lang w:eastAsia="ru-RU"/>
              </w:rPr>
            </w:pPr>
            <w:r w:rsidRPr="00B95651">
              <w:rPr>
                <w:rFonts w:ascii="Calibri" w:eastAsia="Times New Roman" w:hAnsi="Calibri" w:cs="Calibri"/>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386"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1276" w:type="dxa"/>
            <w:gridSpan w:val="3"/>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559" w:type="dxa"/>
            <w:gridSpan w:val="3"/>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404" w:type="dxa"/>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687"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30"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980" w:type="dxa"/>
            <w:gridSpan w:val="4"/>
            <w:tcBorders>
              <w:top w:val="nil"/>
              <w:left w:val="nil"/>
              <w:bottom w:val="nil"/>
              <w:right w:val="single" w:sz="8"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480"/>
        </w:trPr>
        <w:tc>
          <w:tcPr>
            <w:tcW w:w="2694" w:type="dxa"/>
            <w:gridSpan w:val="5"/>
            <w:tcBorders>
              <w:top w:val="nil"/>
              <w:left w:val="single" w:sz="4" w:space="0" w:color="auto"/>
              <w:bottom w:val="single" w:sz="4" w:space="0" w:color="000000"/>
              <w:right w:val="nil"/>
            </w:tcBorders>
            <w:shd w:val="clear" w:color="auto" w:fill="auto"/>
            <w:hideMark/>
          </w:tcPr>
          <w:p w:rsidR="00B95651" w:rsidRPr="00B95651" w:rsidRDefault="00B95651" w:rsidP="00B95651">
            <w:pPr>
              <w:spacing w:after="0" w:line="240" w:lineRule="auto"/>
              <w:ind w:firstLineChars="200" w:firstLine="320"/>
              <w:rPr>
                <w:rFonts w:ascii="Arial" w:eastAsia="Times New Roman" w:hAnsi="Arial" w:cs="Arial"/>
                <w:sz w:val="16"/>
                <w:szCs w:val="16"/>
                <w:lang w:eastAsia="ru-RU"/>
              </w:rPr>
            </w:pPr>
            <w:r w:rsidRPr="00B95651">
              <w:rPr>
                <w:rFonts w:ascii="Arial" w:eastAsia="Times New Roman" w:hAnsi="Arial" w:cs="Arial"/>
                <w:sz w:val="16"/>
                <w:szCs w:val="16"/>
                <w:lang w:eastAsia="ru-RU"/>
              </w:rPr>
              <w:t>источники внутреннего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520</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953 910,99</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300"/>
        </w:trPr>
        <w:tc>
          <w:tcPr>
            <w:tcW w:w="2694" w:type="dxa"/>
            <w:gridSpan w:val="5"/>
            <w:tcBorders>
              <w:top w:val="nil"/>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400" w:firstLine="880"/>
              <w:rPr>
                <w:rFonts w:ascii="Calibri" w:eastAsia="Times New Roman" w:hAnsi="Calibri" w:cs="Calibri"/>
                <w:color w:val="000000"/>
                <w:lang w:eastAsia="ru-RU"/>
              </w:rPr>
            </w:pPr>
            <w:r w:rsidRPr="00B95651">
              <w:rPr>
                <w:rFonts w:ascii="Calibri" w:eastAsia="Times New Roman" w:hAnsi="Calibri" w:cs="Calibri"/>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trHeight w:val="300"/>
        </w:trPr>
        <w:tc>
          <w:tcPr>
            <w:tcW w:w="2694" w:type="dxa"/>
            <w:gridSpan w:val="5"/>
            <w:tcBorders>
              <w:top w:val="single" w:sz="4" w:space="0" w:color="000000"/>
              <w:left w:val="single" w:sz="4" w:space="0" w:color="auto"/>
              <w:bottom w:val="single" w:sz="4" w:space="0" w:color="000000"/>
              <w:right w:val="single" w:sz="8" w:space="0" w:color="000000"/>
            </w:tcBorders>
            <w:shd w:val="clear" w:color="auto" w:fill="auto"/>
            <w:hideMark/>
          </w:tcPr>
          <w:p w:rsidR="00B95651" w:rsidRPr="00B95651" w:rsidRDefault="00B95651" w:rsidP="00B95651">
            <w:pPr>
              <w:spacing w:after="0" w:line="240" w:lineRule="auto"/>
              <w:ind w:firstLineChars="400" w:firstLine="880"/>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40"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404"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237" w:type="dxa"/>
            <w:gridSpan w:val="2"/>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555"/>
        </w:trPr>
        <w:tc>
          <w:tcPr>
            <w:tcW w:w="2694" w:type="dxa"/>
            <w:gridSpan w:val="5"/>
            <w:tcBorders>
              <w:top w:val="nil"/>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200" w:firstLine="360"/>
              <w:rPr>
                <w:rFonts w:ascii="Arial" w:eastAsia="Times New Roman" w:hAnsi="Arial" w:cs="Arial"/>
                <w:sz w:val="18"/>
                <w:szCs w:val="18"/>
                <w:lang w:eastAsia="ru-RU"/>
              </w:rPr>
            </w:pPr>
            <w:r w:rsidRPr="00B95651">
              <w:rPr>
                <w:rFonts w:ascii="Arial" w:eastAsia="Times New Roman" w:hAnsi="Arial" w:cs="Arial"/>
                <w:sz w:val="18"/>
                <w:szCs w:val="18"/>
                <w:lang w:eastAsia="ru-RU"/>
              </w:rPr>
              <w:t>источники внешнего финансирования бюджета</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620</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300"/>
        </w:trPr>
        <w:tc>
          <w:tcPr>
            <w:tcW w:w="2694" w:type="dxa"/>
            <w:gridSpan w:val="5"/>
            <w:tcBorders>
              <w:top w:val="nil"/>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400" w:firstLine="880"/>
              <w:rPr>
                <w:rFonts w:ascii="Calibri" w:eastAsia="Times New Roman" w:hAnsi="Calibri" w:cs="Calibri"/>
                <w:color w:val="000000"/>
                <w:lang w:eastAsia="ru-RU"/>
              </w:rPr>
            </w:pPr>
            <w:r w:rsidRPr="00B95651">
              <w:rPr>
                <w:rFonts w:ascii="Calibri" w:eastAsia="Times New Roman" w:hAnsi="Calibri" w:cs="Calibri"/>
                <w:color w:val="000000"/>
                <w:lang w:eastAsia="ru-RU"/>
              </w:rPr>
              <w:t>из них:</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trHeight w:val="300"/>
        </w:trPr>
        <w:tc>
          <w:tcPr>
            <w:tcW w:w="2694" w:type="dxa"/>
            <w:gridSpan w:val="5"/>
            <w:tcBorders>
              <w:top w:val="single" w:sz="4" w:space="0" w:color="000000"/>
              <w:left w:val="single" w:sz="4" w:space="0" w:color="auto"/>
              <w:bottom w:val="single" w:sz="4" w:space="0" w:color="000000"/>
              <w:right w:val="single" w:sz="8" w:space="0" w:color="000000"/>
            </w:tcBorders>
            <w:shd w:val="clear" w:color="auto" w:fill="auto"/>
            <w:hideMark/>
          </w:tcPr>
          <w:p w:rsidR="00B95651" w:rsidRPr="00B95651" w:rsidRDefault="00B95651" w:rsidP="00B95651">
            <w:pPr>
              <w:spacing w:after="0" w:line="240" w:lineRule="auto"/>
              <w:ind w:firstLineChars="400" w:firstLine="880"/>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40" w:type="dxa"/>
            <w:tcBorders>
              <w:top w:val="nil"/>
              <w:left w:val="single" w:sz="4"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4"/>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404"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237" w:type="dxa"/>
            <w:gridSpan w:val="2"/>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300"/>
        </w:trPr>
        <w:tc>
          <w:tcPr>
            <w:tcW w:w="2694" w:type="dxa"/>
            <w:gridSpan w:val="5"/>
            <w:tcBorders>
              <w:top w:val="single" w:sz="4" w:space="0" w:color="000000"/>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200" w:firstLine="360"/>
              <w:rPr>
                <w:rFonts w:ascii="Arial" w:eastAsia="Times New Roman" w:hAnsi="Arial" w:cs="Arial"/>
                <w:sz w:val="18"/>
                <w:szCs w:val="18"/>
                <w:lang w:eastAsia="ru-RU"/>
              </w:rPr>
            </w:pPr>
            <w:r w:rsidRPr="00B95651">
              <w:rPr>
                <w:rFonts w:ascii="Arial" w:eastAsia="Times New Roman" w:hAnsi="Arial" w:cs="Arial"/>
                <w:sz w:val="18"/>
                <w:szCs w:val="18"/>
                <w:lang w:eastAsia="ru-RU"/>
              </w:rPr>
              <w:t>Изменение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700</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300"/>
        </w:trPr>
        <w:tc>
          <w:tcPr>
            <w:tcW w:w="2694" w:type="dxa"/>
            <w:gridSpan w:val="5"/>
            <w:tcBorders>
              <w:top w:val="nil"/>
              <w:left w:val="single" w:sz="4" w:space="0" w:color="auto"/>
              <w:bottom w:val="single" w:sz="4" w:space="0" w:color="000000"/>
              <w:right w:val="nil"/>
            </w:tcBorders>
            <w:shd w:val="clear" w:color="auto" w:fill="auto"/>
            <w:hideMark/>
          </w:tcPr>
          <w:p w:rsidR="00B95651" w:rsidRPr="00B95651" w:rsidRDefault="00B95651" w:rsidP="00B95651">
            <w:pPr>
              <w:spacing w:after="0" w:line="240" w:lineRule="auto"/>
              <w:ind w:firstLineChars="400" w:firstLine="880"/>
              <w:rPr>
                <w:rFonts w:ascii="Calibri" w:eastAsia="Times New Roman" w:hAnsi="Calibri" w:cs="Calibri"/>
                <w:color w:val="000000"/>
                <w:lang w:eastAsia="ru-RU"/>
              </w:rPr>
            </w:pPr>
            <w:r w:rsidRPr="00B95651">
              <w:rPr>
                <w:rFonts w:ascii="Calibri" w:eastAsia="Times New Roman" w:hAnsi="Calibri" w:cs="Calibri"/>
                <w:color w:val="000000"/>
                <w:lang w:eastAsia="ru-RU"/>
              </w:rPr>
              <w:t>увеличение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710</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trHeight w:val="300"/>
        </w:trPr>
        <w:tc>
          <w:tcPr>
            <w:tcW w:w="2694" w:type="dxa"/>
            <w:gridSpan w:val="5"/>
            <w:tcBorders>
              <w:top w:val="single" w:sz="4" w:space="0" w:color="000000"/>
              <w:left w:val="single" w:sz="4" w:space="0" w:color="auto"/>
              <w:bottom w:val="single" w:sz="4" w:space="0" w:color="000000"/>
              <w:right w:val="single" w:sz="8" w:space="0" w:color="000000"/>
            </w:tcBorders>
            <w:shd w:val="clear" w:color="auto" w:fill="auto"/>
            <w:hideMark/>
          </w:tcPr>
          <w:p w:rsidR="00B95651" w:rsidRPr="00B95651" w:rsidRDefault="00B95651" w:rsidP="00B95651">
            <w:pPr>
              <w:spacing w:after="0" w:line="240" w:lineRule="auto"/>
              <w:ind w:firstLineChars="600" w:firstLine="1320"/>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40"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tcBorders>
              <w:top w:val="nil"/>
              <w:left w:val="single" w:sz="4" w:space="0" w:color="000000"/>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4"/>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gridSpan w:val="2"/>
            <w:tcBorders>
              <w:top w:val="nil"/>
              <w:left w:val="single" w:sz="4"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237" w:type="dxa"/>
            <w:gridSpan w:val="2"/>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gridAfter w:val="1"/>
          <w:wAfter w:w="27" w:type="dxa"/>
          <w:trHeight w:val="300"/>
        </w:trPr>
        <w:tc>
          <w:tcPr>
            <w:tcW w:w="2694" w:type="dxa"/>
            <w:gridSpan w:val="5"/>
            <w:tcBorders>
              <w:top w:val="nil"/>
              <w:left w:val="single" w:sz="4" w:space="0" w:color="auto"/>
              <w:bottom w:val="single" w:sz="4" w:space="0" w:color="000000"/>
              <w:right w:val="nil"/>
            </w:tcBorders>
            <w:shd w:val="clear" w:color="auto" w:fill="auto"/>
            <w:hideMark/>
          </w:tcPr>
          <w:p w:rsidR="00B95651" w:rsidRPr="00B95651" w:rsidRDefault="00B95651" w:rsidP="00B95651">
            <w:pPr>
              <w:spacing w:after="0" w:line="240" w:lineRule="auto"/>
              <w:ind w:firstLineChars="400" w:firstLine="880"/>
              <w:rPr>
                <w:rFonts w:ascii="Calibri" w:eastAsia="Times New Roman" w:hAnsi="Calibri" w:cs="Calibri"/>
                <w:color w:val="000000"/>
                <w:lang w:eastAsia="ru-RU"/>
              </w:rPr>
            </w:pPr>
            <w:r w:rsidRPr="00B95651">
              <w:rPr>
                <w:rFonts w:ascii="Calibri" w:eastAsia="Times New Roman" w:hAnsi="Calibri" w:cs="Calibri"/>
                <w:color w:val="000000"/>
                <w:lang w:eastAsia="ru-RU"/>
              </w:rPr>
              <w:t>уменьшение остатков средств</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720</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trHeight w:val="315"/>
        </w:trPr>
        <w:tc>
          <w:tcPr>
            <w:tcW w:w="2694" w:type="dxa"/>
            <w:gridSpan w:val="5"/>
            <w:tcBorders>
              <w:top w:val="single" w:sz="4" w:space="0" w:color="000000"/>
              <w:left w:val="single" w:sz="4" w:space="0" w:color="auto"/>
              <w:bottom w:val="single" w:sz="4" w:space="0" w:color="000000"/>
              <w:right w:val="single" w:sz="8" w:space="0" w:color="000000"/>
            </w:tcBorders>
            <w:shd w:val="clear" w:color="auto" w:fill="auto"/>
            <w:hideMark/>
          </w:tcPr>
          <w:p w:rsidR="00B95651" w:rsidRPr="00B95651" w:rsidRDefault="00B95651" w:rsidP="00B95651">
            <w:pPr>
              <w:spacing w:after="0" w:line="240" w:lineRule="auto"/>
              <w:ind w:firstLineChars="600" w:firstLine="1320"/>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40"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tcBorders>
              <w:top w:val="nil"/>
              <w:left w:val="single" w:sz="4" w:space="0" w:color="000000"/>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960" w:type="dxa"/>
            <w:gridSpan w:val="2"/>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236" w:type="dxa"/>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27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559" w:type="dxa"/>
            <w:gridSpan w:val="4"/>
            <w:tcBorders>
              <w:top w:val="nil"/>
              <w:left w:val="nil"/>
              <w:bottom w:val="single" w:sz="4" w:space="0" w:color="000000"/>
              <w:right w:val="nil"/>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gridSpan w:val="2"/>
            <w:tcBorders>
              <w:top w:val="nil"/>
              <w:left w:val="single" w:sz="4"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237" w:type="dxa"/>
            <w:gridSpan w:val="2"/>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gridAfter w:val="1"/>
          <w:wAfter w:w="27" w:type="dxa"/>
          <w:trHeight w:val="600"/>
        </w:trPr>
        <w:tc>
          <w:tcPr>
            <w:tcW w:w="2694" w:type="dxa"/>
            <w:gridSpan w:val="5"/>
            <w:tcBorders>
              <w:top w:val="single" w:sz="4" w:space="0" w:color="000000"/>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200" w:firstLine="360"/>
              <w:rPr>
                <w:rFonts w:ascii="Arial" w:eastAsia="Times New Roman" w:hAnsi="Arial" w:cs="Arial"/>
                <w:sz w:val="18"/>
                <w:szCs w:val="18"/>
                <w:lang w:eastAsia="ru-RU"/>
              </w:rPr>
            </w:pPr>
            <w:r w:rsidRPr="00B95651">
              <w:rPr>
                <w:rFonts w:ascii="Arial" w:eastAsia="Times New Roman" w:hAnsi="Arial" w:cs="Arial"/>
                <w:sz w:val="18"/>
                <w:szCs w:val="18"/>
                <w:lang w:eastAsia="ru-RU"/>
              </w:rPr>
              <w:t>Изменение остатков по расчетам (стр. 810 + стр. 820)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800</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953 910,99</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610 391,99</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610 391,99</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1005"/>
        </w:trPr>
        <w:tc>
          <w:tcPr>
            <w:tcW w:w="2694" w:type="dxa"/>
            <w:gridSpan w:val="5"/>
            <w:tcBorders>
              <w:top w:val="single" w:sz="4" w:space="0" w:color="000000"/>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400" w:firstLine="640"/>
              <w:rPr>
                <w:rFonts w:ascii="Arial" w:eastAsia="Times New Roman" w:hAnsi="Arial" w:cs="Arial"/>
                <w:sz w:val="16"/>
                <w:szCs w:val="16"/>
                <w:lang w:eastAsia="ru-RU"/>
              </w:rPr>
            </w:pPr>
            <w:r w:rsidRPr="00B95651">
              <w:rPr>
                <w:rFonts w:ascii="Arial" w:eastAsia="Times New Roman" w:hAnsi="Arial" w:cs="Arial"/>
                <w:sz w:val="16"/>
                <w:szCs w:val="16"/>
                <w:lang w:eastAsia="ru-RU"/>
              </w:rPr>
              <w:t>изменение остатков по расчетам с органами, организующими исполнение бюджета</w:t>
            </w:r>
            <w:r w:rsidRPr="00B95651">
              <w:rPr>
                <w:rFonts w:ascii="Arial" w:eastAsia="Times New Roman" w:hAnsi="Arial" w:cs="Arial"/>
                <w:sz w:val="16"/>
                <w:szCs w:val="16"/>
                <w:lang w:eastAsia="ru-RU"/>
              </w:rPr>
              <w:br/>
              <w:t>(стр. 811 + стр. 812)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6"/>
                <w:szCs w:val="16"/>
                <w:lang w:eastAsia="ru-RU"/>
              </w:rPr>
            </w:pPr>
            <w:r w:rsidRPr="00B95651">
              <w:rPr>
                <w:rFonts w:ascii="Arial" w:eastAsia="Times New Roman" w:hAnsi="Arial" w:cs="Arial"/>
                <w:sz w:val="16"/>
                <w:szCs w:val="16"/>
                <w:lang w:eastAsia="ru-RU"/>
              </w:rPr>
              <w:t>810</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953 910,99</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610 391,99</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730" w:type="dxa"/>
            <w:gridSpan w:val="2"/>
            <w:tcBorders>
              <w:top w:val="single" w:sz="8"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610 391,99</w:t>
            </w:r>
          </w:p>
        </w:tc>
        <w:tc>
          <w:tcPr>
            <w:tcW w:w="1980" w:type="dxa"/>
            <w:gridSpan w:val="4"/>
            <w:tcBorders>
              <w:top w:val="single" w:sz="8" w:space="0" w:color="000000"/>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r>
      <w:tr w:rsidR="00B95651" w:rsidRPr="00B95651" w:rsidTr="00DF6852">
        <w:trPr>
          <w:gridAfter w:val="1"/>
          <w:wAfter w:w="27" w:type="dxa"/>
          <w:trHeight w:val="300"/>
        </w:trPr>
        <w:tc>
          <w:tcPr>
            <w:tcW w:w="2694" w:type="dxa"/>
            <w:gridSpan w:val="5"/>
            <w:tcBorders>
              <w:top w:val="nil"/>
              <w:left w:val="single" w:sz="4" w:space="0" w:color="auto"/>
              <w:bottom w:val="nil"/>
              <w:right w:val="single" w:sz="4" w:space="0" w:color="000000"/>
            </w:tcBorders>
            <w:shd w:val="clear" w:color="auto" w:fill="auto"/>
            <w:hideMark/>
          </w:tcPr>
          <w:p w:rsidR="00B95651" w:rsidRPr="00B95651" w:rsidRDefault="00B95651" w:rsidP="00B95651">
            <w:pPr>
              <w:spacing w:after="0" w:line="240" w:lineRule="auto"/>
              <w:ind w:firstLineChars="600" w:firstLine="1320"/>
              <w:rPr>
                <w:rFonts w:ascii="Calibri" w:eastAsia="Times New Roman" w:hAnsi="Calibri" w:cs="Calibri"/>
                <w:color w:val="000000"/>
                <w:lang w:eastAsia="ru-RU"/>
              </w:rPr>
            </w:pPr>
            <w:r w:rsidRPr="00B95651">
              <w:rPr>
                <w:rFonts w:ascii="Calibri" w:eastAsia="Times New Roman" w:hAnsi="Calibri" w:cs="Calibri"/>
                <w:color w:val="000000"/>
                <w:lang w:eastAsia="ru-RU"/>
              </w:rPr>
              <w:t>из них:</w:t>
            </w:r>
          </w:p>
        </w:tc>
        <w:tc>
          <w:tcPr>
            <w:tcW w:w="740" w:type="dxa"/>
            <w:tcBorders>
              <w:top w:val="nil"/>
              <w:left w:val="single" w:sz="8" w:space="0" w:color="000000"/>
              <w:bottom w:val="nil"/>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386"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20"/>
                <w:szCs w:val="20"/>
                <w:lang w:eastAsia="ru-RU"/>
              </w:rPr>
            </w:pPr>
            <w:r w:rsidRPr="00B95651">
              <w:rPr>
                <w:rFonts w:ascii="Arial" w:eastAsia="Times New Roman" w:hAnsi="Arial" w:cs="Arial"/>
                <w:sz w:val="20"/>
                <w:szCs w:val="20"/>
                <w:lang w:eastAsia="ru-RU"/>
              </w:rPr>
              <w:t> </w:t>
            </w:r>
          </w:p>
        </w:tc>
        <w:tc>
          <w:tcPr>
            <w:tcW w:w="1276" w:type="dxa"/>
            <w:gridSpan w:val="3"/>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1559" w:type="dxa"/>
            <w:gridSpan w:val="3"/>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404" w:type="dxa"/>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687"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730"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980" w:type="dxa"/>
            <w:gridSpan w:val="4"/>
            <w:tcBorders>
              <w:top w:val="nil"/>
              <w:left w:val="nil"/>
              <w:bottom w:val="nil"/>
              <w:right w:val="single" w:sz="8" w:space="0" w:color="000000"/>
            </w:tcBorders>
            <w:shd w:val="clear" w:color="auto" w:fill="auto"/>
            <w:noWrap/>
            <w:hideMark/>
          </w:tcPr>
          <w:p w:rsidR="00B95651" w:rsidRPr="00B95651" w:rsidRDefault="00B95651" w:rsidP="00B95651">
            <w:pPr>
              <w:spacing w:after="0" w:line="240" w:lineRule="auto"/>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gridAfter w:val="1"/>
          <w:wAfter w:w="27" w:type="dxa"/>
          <w:trHeight w:val="930"/>
        </w:trPr>
        <w:tc>
          <w:tcPr>
            <w:tcW w:w="2694" w:type="dxa"/>
            <w:gridSpan w:val="5"/>
            <w:tcBorders>
              <w:top w:val="nil"/>
              <w:left w:val="single" w:sz="4" w:space="0" w:color="auto"/>
              <w:bottom w:val="single" w:sz="4" w:space="0" w:color="000000"/>
              <w:right w:val="single" w:sz="8" w:space="0" w:color="000000"/>
            </w:tcBorders>
            <w:shd w:val="clear" w:color="auto" w:fill="auto"/>
            <w:hideMark/>
          </w:tcPr>
          <w:p w:rsidR="00B95651" w:rsidRPr="00B95651" w:rsidRDefault="00B95651" w:rsidP="00B95651">
            <w:pPr>
              <w:spacing w:after="0" w:line="240" w:lineRule="auto"/>
              <w:ind w:firstLineChars="600" w:firstLine="960"/>
              <w:rPr>
                <w:rFonts w:ascii="Arial" w:eastAsia="Times New Roman" w:hAnsi="Arial" w:cs="Arial"/>
                <w:sz w:val="16"/>
                <w:szCs w:val="16"/>
                <w:lang w:eastAsia="ru-RU"/>
              </w:rPr>
            </w:pPr>
            <w:r w:rsidRPr="00B95651">
              <w:rPr>
                <w:rFonts w:ascii="Arial" w:eastAsia="Times New Roman" w:hAnsi="Arial" w:cs="Arial"/>
                <w:sz w:val="16"/>
                <w:szCs w:val="16"/>
                <w:lang w:eastAsia="ru-RU"/>
              </w:rPr>
              <w:t>увеличение счетов расчетов (дебетовый остаток счета 1 210 02 000)</w:t>
            </w:r>
          </w:p>
        </w:tc>
        <w:tc>
          <w:tcPr>
            <w:tcW w:w="740"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811</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-26 246 910,81</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-8 430 526,67</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-8 430 526,67</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gridAfter w:val="1"/>
          <w:wAfter w:w="27" w:type="dxa"/>
          <w:trHeight w:val="765"/>
        </w:trPr>
        <w:tc>
          <w:tcPr>
            <w:tcW w:w="2694" w:type="dxa"/>
            <w:gridSpan w:val="5"/>
            <w:tcBorders>
              <w:top w:val="single" w:sz="4" w:space="0" w:color="000000"/>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600" w:firstLine="960"/>
              <w:rPr>
                <w:rFonts w:ascii="Arial" w:eastAsia="Times New Roman" w:hAnsi="Arial" w:cs="Arial"/>
                <w:sz w:val="16"/>
                <w:szCs w:val="16"/>
                <w:lang w:eastAsia="ru-RU"/>
              </w:rPr>
            </w:pPr>
            <w:r w:rsidRPr="00B95651">
              <w:rPr>
                <w:rFonts w:ascii="Arial" w:eastAsia="Times New Roman" w:hAnsi="Arial" w:cs="Arial"/>
                <w:sz w:val="16"/>
                <w:szCs w:val="16"/>
                <w:lang w:eastAsia="ru-RU"/>
              </w:rPr>
              <w:t>уменьшение счетов расчетов (кредитовый остаток счета 1 304 05 000)</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812</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27 200 821,80</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9 040 918,66</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9 040 918,66</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gridAfter w:val="1"/>
          <w:wAfter w:w="27" w:type="dxa"/>
          <w:trHeight w:val="780"/>
        </w:trPr>
        <w:tc>
          <w:tcPr>
            <w:tcW w:w="2694" w:type="dxa"/>
            <w:gridSpan w:val="5"/>
            <w:tcBorders>
              <w:top w:val="single" w:sz="4" w:space="0" w:color="000000"/>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400" w:firstLine="640"/>
              <w:rPr>
                <w:rFonts w:ascii="Arial" w:eastAsia="Times New Roman" w:hAnsi="Arial" w:cs="Arial"/>
                <w:sz w:val="16"/>
                <w:szCs w:val="16"/>
                <w:lang w:eastAsia="ru-RU"/>
              </w:rPr>
            </w:pPr>
            <w:r w:rsidRPr="00B95651">
              <w:rPr>
                <w:rFonts w:ascii="Arial" w:eastAsia="Times New Roman" w:hAnsi="Arial" w:cs="Arial"/>
                <w:sz w:val="16"/>
                <w:szCs w:val="16"/>
                <w:lang w:eastAsia="ru-RU"/>
              </w:rPr>
              <w:t>Изменение остатков по внутренним расчетам (стр. 821 + стр. 822)</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820</w:t>
            </w:r>
          </w:p>
        </w:tc>
        <w:tc>
          <w:tcPr>
            <w:tcW w:w="1386" w:type="dxa"/>
            <w:gridSpan w:val="2"/>
            <w:tcBorders>
              <w:top w:val="single" w:sz="4" w:space="0" w:color="000000"/>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r>
      <w:tr w:rsidR="00B95651" w:rsidRPr="00B95651" w:rsidTr="00DF6852">
        <w:trPr>
          <w:gridAfter w:val="1"/>
          <w:wAfter w:w="27" w:type="dxa"/>
          <w:trHeight w:val="300"/>
        </w:trPr>
        <w:tc>
          <w:tcPr>
            <w:tcW w:w="2694" w:type="dxa"/>
            <w:gridSpan w:val="5"/>
            <w:tcBorders>
              <w:top w:val="nil"/>
              <w:left w:val="single" w:sz="4" w:space="0" w:color="auto"/>
              <w:bottom w:val="nil"/>
              <w:right w:val="single" w:sz="4" w:space="0" w:color="000000"/>
            </w:tcBorders>
            <w:shd w:val="clear" w:color="auto" w:fill="auto"/>
            <w:hideMark/>
          </w:tcPr>
          <w:p w:rsidR="00B95651" w:rsidRPr="00B95651" w:rsidRDefault="00B95651" w:rsidP="00B95651">
            <w:pPr>
              <w:spacing w:after="0" w:line="240" w:lineRule="auto"/>
              <w:ind w:firstLineChars="600" w:firstLine="1320"/>
              <w:rPr>
                <w:rFonts w:ascii="Calibri" w:eastAsia="Times New Roman" w:hAnsi="Calibri" w:cs="Calibri"/>
                <w:color w:val="000000"/>
                <w:lang w:eastAsia="ru-RU"/>
              </w:rPr>
            </w:pPr>
            <w:r w:rsidRPr="00B95651">
              <w:rPr>
                <w:rFonts w:ascii="Calibri" w:eastAsia="Times New Roman" w:hAnsi="Calibri" w:cs="Calibri"/>
                <w:color w:val="000000"/>
                <w:lang w:eastAsia="ru-RU"/>
              </w:rPr>
              <w:t>в том числе:</w:t>
            </w:r>
          </w:p>
        </w:tc>
        <w:tc>
          <w:tcPr>
            <w:tcW w:w="740" w:type="dxa"/>
            <w:tcBorders>
              <w:top w:val="nil"/>
              <w:left w:val="single" w:sz="8" w:space="0" w:color="000000"/>
              <w:bottom w:val="nil"/>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386"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1276" w:type="dxa"/>
            <w:gridSpan w:val="3"/>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1559" w:type="dxa"/>
            <w:gridSpan w:val="3"/>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c>
          <w:tcPr>
            <w:tcW w:w="404" w:type="dxa"/>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687"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730" w:type="dxa"/>
            <w:gridSpan w:val="2"/>
            <w:tcBorders>
              <w:top w:val="nil"/>
              <w:left w:val="nil"/>
              <w:bottom w:val="nil"/>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 </w:t>
            </w:r>
          </w:p>
        </w:tc>
        <w:tc>
          <w:tcPr>
            <w:tcW w:w="1980" w:type="dxa"/>
            <w:gridSpan w:val="4"/>
            <w:tcBorders>
              <w:top w:val="nil"/>
              <w:left w:val="nil"/>
              <w:bottom w:val="nil"/>
              <w:right w:val="single" w:sz="8" w:space="0" w:color="000000"/>
            </w:tcBorders>
            <w:shd w:val="clear" w:color="auto" w:fill="auto"/>
            <w:noWrap/>
            <w:hideMark/>
          </w:tcPr>
          <w:p w:rsidR="00B95651" w:rsidRPr="00B95651" w:rsidRDefault="00B95651" w:rsidP="00B95651">
            <w:pPr>
              <w:spacing w:after="0" w:line="240" w:lineRule="auto"/>
              <w:jc w:val="right"/>
              <w:rPr>
                <w:rFonts w:ascii="Arial" w:eastAsia="Times New Roman" w:hAnsi="Arial" w:cs="Arial"/>
                <w:sz w:val="18"/>
                <w:szCs w:val="18"/>
                <w:lang w:eastAsia="ru-RU"/>
              </w:rPr>
            </w:pPr>
            <w:r w:rsidRPr="00B95651">
              <w:rPr>
                <w:rFonts w:ascii="Arial" w:eastAsia="Times New Roman" w:hAnsi="Arial" w:cs="Arial"/>
                <w:sz w:val="18"/>
                <w:szCs w:val="18"/>
                <w:lang w:eastAsia="ru-RU"/>
              </w:rPr>
              <w:t> </w:t>
            </w:r>
          </w:p>
        </w:tc>
      </w:tr>
      <w:tr w:rsidR="00B95651" w:rsidRPr="00B95651" w:rsidTr="00DF6852">
        <w:trPr>
          <w:gridAfter w:val="1"/>
          <w:wAfter w:w="27" w:type="dxa"/>
          <w:trHeight w:val="465"/>
        </w:trPr>
        <w:tc>
          <w:tcPr>
            <w:tcW w:w="2694" w:type="dxa"/>
            <w:gridSpan w:val="5"/>
            <w:tcBorders>
              <w:top w:val="nil"/>
              <w:left w:val="single" w:sz="4" w:space="0" w:color="auto"/>
              <w:bottom w:val="single" w:sz="4" w:space="0" w:color="000000"/>
              <w:right w:val="single" w:sz="4" w:space="0" w:color="000000"/>
            </w:tcBorders>
            <w:shd w:val="clear" w:color="auto" w:fill="auto"/>
            <w:hideMark/>
          </w:tcPr>
          <w:p w:rsidR="00B95651" w:rsidRPr="00B95651" w:rsidRDefault="00B95651" w:rsidP="00B95651">
            <w:pPr>
              <w:spacing w:after="0" w:line="240" w:lineRule="auto"/>
              <w:ind w:firstLineChars="600" w:firstLine="960"/>
              <w:rPr>
                <w:rFonts w:ascii="Arial" w:eastAsia="Times New Roman" w:hAnsi="Arial" w:cs="Arial"/>
                <w:sz w:val="16"/>
                <w:szCs w:val="16"/>
                <w:lang w:eastAsia="ru-RU"/>
              </w:rPr>
            </w:pPr>
            <w:r w:rsidRPr="00B95651">
              <w:rPr>
                <w:rFonts w:ascii="Arial" w:eastAsia="Times New Roman" w:hAnsi="Arial" w:cs="Arial"/>
                <w:sz w:val="16"/>
                <w:szCs w:val="16"/>
                <w:lang w:eastAsia="ru-RU"/>
              </w:rPr>
              <w:t>увеличение остатков по внутренним расчетам</w:t>
            </w:r>
          </w:p>
        </w:tc>
        <w:tc>
          <w:tcPr>
            <w:tcW w:w="740" w:type="dxa"/>
            <w:tcBorders>
              <w:top w:val="nil"/>
              <w:left w:val="single" w:sz="8" w:space="0" w:color="000000"/>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821</w:t>
            </w:r>
          </w:p>
        </w:tc>
        <w:tc>
          <w:tcPr>
            <w:tcW w:w="1386"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559" w:type="dxa"/>
            <w:gridSpan w:val="3"/>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4"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4"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r>
      <w:tr w:rsidR="00B95651" w:rsidRPr="00B95651" w:rsidTr="00DF6852">
        <w:trPr>
          <w:gridAfter w:val="1"/>
          <w:wAfter w:w="27" w:type="dxa"/>
          <w:trHeight w:val="540"/>
        </w:trPr>
        <w:tc>
          <w:tcPr>
            <w:tcW w:w="2694" w:type="dxa"/>
            <w:gridSpan w:val="5"/>
            <w:tcBorders>
              <w:top w:val="single" w:sz="4" w:space="0" w:color="000000"/>
              <w:left w:val="single" w:sz="4" w:space="0" w:color="auto"/>
              <w:bottom w:val="single" w:sz="4" w:space="0" w:color="auto"/>
              <w:right w:val="single" w:sz="8" w:space="0" w:color="000000"/>
            </w:tcBorders>
            <w:shd w:val="clear" w:color="auto" w:fill="auto"/>
            <w:hideMark/>
          </w:tcPr>
          <w:p w:rsidR="00B95651" w:rsidRPr="00B95651" w:rsidRDefault="00B95651" w:rsidP="00B95651">
            <w:pPr>
              <w:spacing w:after="0" w:line="240" w:lineRule="auto"/>
              <w:ind w:firstLineChars="600" w:firstLine="960"/>
              <w:rPr>
                <w:rFonts w:ascii="Arial" w:eastAsia="Times New Roman" w:hAnsi="Arial" w:cs="Arial"/>
                <w:sz w:val="16"/>
                <w:szCs w:val="16"/>
                <w:lang w:eastAsia="ru-RU"/>
              </w:rPr>
            </w:pPr>
            <w:r w:rsidRPr="00B95651">
              <w:rPr>
                <w:rFonts w:ascii="Arial" w:eastAsia="Times New Roman" w:hAnsi="Arial" w:cs="Arial"/>
                <w:sz w:val="16"/>
                <w:szCs w:val="16"/>
                <w:lang w:eastAsia="ru-RU"/>
              </w:rPr>
              <w:t>уменьшение остатков по внутренним расчетам</w:t>
            </w:r>
          </w:p>
        </w:tc>
        <w:tc>
          <w:tcPr>
            <w:tcW w:w="740" w:type="dxa"/>
            <w:tcBorders>
              <w:top w:val="nil"/>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Calibri" w:eastAsia="Times New Roman" w:hAnsi="Calibri" w:cs="Calibri"/>
                <w:color w:val="000000"/>
                <w:lang w:eastAsia="ru-RU"/>
              </w:rPr>
            </w:pPr>
            <w:r w:rsidRPr="00B95651">
              <w:rPr>
                <w:rFonts w:ascii="Calibri" w:eastAsia="Times New Roman" w:hAnsi="Calibri" w:cs="Calibri"/>
                <w:color w:val="000000"/>
                <w:lang w:eastAsia="ru-RU"/>
              </w:rPr>
              <w:t>822</w:t>
            </w:r>
          </w:p>
        </w:tc>
        <w:tc>
          <w:tcPr>
            <w:tcW w:w="1386" w:type="dxa"/>
            <w:gridSpan w:val="2"/>
            <w:tcBorders>
              <w:top w:val="single" w:sz="4" w:space="0" w:color="000000"/>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276" w:type="dxa"/>
            <w:gridSpan w:val="3"/>
            <w:tcBorders>
              <w:top w:val="nil"/>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1559" w:type="dxa"/>
            <w:gridSpan w:val="3"/>
            <w:tcBorders>
              <w:top w:val="nil"/>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c>
          <w:tcPr>
            <w:tcW w:w="404" w:type="dxa"/>
            <w:tcBorders>
              <w:top w:val="nil"/>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687" w:type="dxa"/>
            <w:gridSpan w:val="2"/>
            <w:tcBorders>
              <w:top w:val="nil"/>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730" w:type="dxa"/>
            <w:gridSpan w:val="2"/>
            <w:tcBorders>
              <w:top w:val="nil"/>
              <w:left w:val="nil"/>
              <w:bottom w:val="single" w:sz="8" w:space="0" w:color="000000"/>
              <w:right w:val="single" w:sz="4" w:space="0" w:color="000000"/>
            </w:tcBorders>
            <w:shd w:val="clear" w:color="auto" w:fill="auto"/>
            <w:noWrap/>
            <w:hideMark/>
          </w:tcPr>
          <w:p w:rsidR="00B95651" w:rsidRPr="00B95651" w:rsidRDefault="00B95651" w:rsidP="00B95651">
            <w:pPr>
              <w:spacing w:after="0" w:line="240" w:lineRule="auto"/>
              <w:jc w:val="right"/>
              <w:rPr>
                <w:rFonts w:ascii="Calibri" w:eastAsia="Times New Roman" w:hAnsi="Calibri" w:cs="Calibri"/>
                <w:color w:val="000000"/>
                <w:lang w:eastAsia="ru-RU"/>
              </w:rPr>
            </w:pPr>
            <w:r w:rsidRPr="00B95651">
              <w:rPr>
                <w:rFonts w:ascii="Calibri" w:eastAsia="Times New Roman" w:hAnsi="Calibri" w:cs="Calibri"/>
                <w:color w:val="000000"/>
                <w:lang w:eastAsia="ru-RU"/>
              </w:rPr>
              <w:t>-</w:t>
            </w:r>
          </w:p>
        </w:tc>
        <w:tc>
          <w:tcPr>
            <w:tcW w:w="1980" w:type="dxa"/>
            <w:gridSpan w:val="4"/>
            <w:tcBorders>
              <w:top w:val="nil"/>
              <w:left w:val="nil"/>
              <w:bottom w:val="single" w:sz="8" w:space="0" w:color="000000"/>
              <w:right w:val="single" w:sz="8" w:space="0" w:color="000000"/>
            </w:tcBorders>
            <w:shd w:val="clear" w:color="auto" w:fill="auto"/>
            <w:noWrap/>
            <w:hideMark/>
          </w:tcPr>
          <w:p w:rsidR="00B95651" w:rsidRPr="00B95651" w:rsidRDefault="00B95651" w:rsidP="00B95651">
            <w:pPr>
              <w:spacing w:after="0" w:line="240" w:lineRule="auto"/>
              <w:jc w:val="center"/>
              <w:rPr>
                <w:rFonts w:ascii="Arial" w:eastAsia="Times New Roman" w:hAnsi="Arial" w:cs="Arial"/>
                <w:sz w:val="18"/>
                <w:szCs w:val="18"/>
                <w:lang w:eastAsia="ru-RU"/>
              </w:rPr>
            </w:pPr>
            <w:r w:rsidRPr="00B95651">
              <w:rPr>
                <w:rFonts w:ascii="Arial" w:eastAsia="Times New Roman" w:hAnsi="Arial" w:cs="Arial"/>
                <w:sz w:val="18"/>
                <w:szCs w:val="18"/>
                <w:lang w:eastAsia="ru-RU"/>
              </w:rPr>
              <w:t>×</w:t>
            </w:r>
          </w:p>
        </w:tc>
      </w:tr>
      <w:tr w:rsidR="00B95651" w:rsidRPr="00B95651" w:rsidTr="00DF6852">
        <w:trPr>
          <w:trHeight w:val="300"/>
        </w:trPr>
        <w:tc>
          <w:tcPr>
            <w:tcW w:w="1080"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654"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740"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960"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960"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236"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276"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559" w:type="dxa"/>
            <w:gridSpan w:val="4"/>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404"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687" w:type="dxa"/>
            <w:gridSpan w:val="3"/>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730" w:type="dxa"/>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c>
          <w:tcPr>
            <w:tcW w:w="1237" w:type="dxa"/>
            <w:gridSpan w:val="2"/>
            <w:tcBorders>
              <w:top w:val="nil"/>
              <w:left w:val="nil"/>
              <w:bottom w:val="nil"/>
              <w:right w:val="nil"/>
            </w:tcBorders>
            <w:shd w:val="clear" w:color="auto" w:fill="auto"/>
            <w:noWrap/>
            <w:vAlign w:val="bottom"/>
            <w:hideMark/>
          </w:tcPr>
          <w:p w:rsidR="00B95651" w:rsidRPr="00B95651" w:rsidRDefault="00B95651" w:rsidP="00B95651">
            <w:pPr>
              <w:spacing w:after="0" w:line="240" w:lineRule="auto"/>
              <w:rPr>
                <w:rFonts w:ascii="Calibri" w:eastAsia="Times New Roman" w:hAnsi="Calibri" w:cs="Calibri"/>
                <w:color w:val="000000"/>
                <w:lang w:eastAsia="ru-RU"/>
              </w:rPr>
            </w:pPr>
          </w:p>
        </w:tc>
      </w:tr>
      <w:tr w:rsidR="00003A91" w:rsidRPr="00003A91" w:rsidTr="00092278">
        <w:trPr>
          <w:gridBefore w:val="1"/>
          <w:wBefore w:w="836" w:type="dxa"/>
          <w:trHeight w:val="770"/>
        </w:trPr>
        <w:tc>
          <w:tcPr>
            <w:tcW w:w="740" w:type="dxa"/>
            <w:gridSpan w:val="2"/>
            <w:tcBorders>
              <w:top w:val="nil"/>
              <w:left w:val="nil"/>
              <w:bottom w:val="nil"/>
              <w:right w:val="nil"/>
            </w:tcBorders>
            <w:shd w:val="clear" w:color="auto" w:fill="auto"/>
            <w:noWrap/>
            <w:vAlign w:val="bottom"/>
            <w:hideMark/>
          </w:tcPr>
          <w:p w:rsidR="00003A91" w:rsidRPr="00003A91" w:rsidRDefault="00003A91" w:rsidP="00003A91">
            <w:pPr>
              <w:spacing w:after="0" w:line="240" w:lineRule="auto"/>
              <w:rPr>
                <w:rFonts w:ascii="Calibri" w:eastAsia="Times New Roman" w:hAnsi="Calibri" w:cs="Times New Roman"/>
                <w:color w:val="000000"/>
                <w:lang w:eastAsia="ru-RU"/>
              </w:rPr>
            </w:pPr>
          </w:p>
        </w:tc>
        <w:tc>
          <w:tcPr>
            <w:tcW w:w="5440" w:type="dxa"/>
            <w:gridSpan w:val="10"/>
            <w:tcBorders>
              <w:top w:val="nil"/>
              <w:left w:val="nil"/>
              <w:bottom w:val="nil"/>
              <w:right w:val="nil"/>
            </w:tcBorders>
            <w:shd w:val="clear" w:color="auto" w:fill="auto"/>
            <w:vAlign w:val="center"/>
            <w:hideMark/>
          </w:tcPr>
          <w:p w:rsidR="00003A91" w:rsidRPr="00003A91" w:rsidRDefault="00003A91" w:rsidP="00003A91">
            <w:pPr>
              <w:spacing w:after="0" w:line="240" w:lineRule="auto"/>
              <w:rPr>
                <w:rFonts w:ascii="Times New Roman" w:eastAsia="Times New Roman" w:hAnsi="Times New Roman" w:cs="Times New Roman"/>
                <w:color w:val="000000"/>
                <w:sz w:val="18"/>
                <w:szCs w:val="18"/>
                <w:lang w:eastAsia="ru-RU"/>
              </w:rPr>
            </w:pPr>
          </w:p>
        </w:tc>
        <w:tc>
          <w:tcPr>
            <w:tcW w:w="4467" w:type="dxa"/>
            <w:gridSpan w:val="11"/>
            <w:tcBorders>
              <w:top w:val="nil"/>
              <w:left w:val="nil"/>
              <w:bottom w:val="nil"/>
              <w:right w:val="nil"/>
            </w:tcBorders>
            <w:shd w:val="clear" w:color="auto" w:fill="auto"/>
            <w:vAlign w:val="center"/>
            <w:hideMark/>
          </w:tcPr>
          <w:p w:rsidR="00003A91" w:rsidRPr="00003A91" w:rsidRDefault="00003A91" w:rsidP="00003A91">
            <w:pPr>
              <w:spacing w:after="0" w:line="240" w:lineRule="auto"/>
              <w:jc w:val="right"/>
              <w:rPr>
                <w:rFonts w:ascii="Times New Roman" w:eastAsia="Times New Roman" w:hAnsi="Times New Roman" w:cs="Times New Roman"/>
                <w:color w:val="000000"/>
                <w:sz w:val="18"/>
                <w:szCs w:val="18"/>
                <w:lang w:eastAsia="ru-RU"/>
              </w:rPr>
            </w:pPr>
            <w:r w:rsidRPr="00003A91">
              <w:rPr>
                <w:rFonts w:ascii="Times New Roman" w:eastAsia="Times New Roman" w:hAnsi="Times New Roman" w:cs="Times New Roman"/>
                <w:color w:val="000000"/>
                <w:sz w:val="18"/>
                <w:szCs w:val="18"/>
                <w:lang w:eastAsia="ru-RU"/>
              </w:rPr>
              <w:t xml:space="preserve">Приложение №5 к Решению Сизинского сельского </w:t>
            </w:r>
            <w:r w:rsidR="00DF6852">
              <w:rPr>
                <w:rFonts w:ascii="Times New Roman" w:eastAsia="Times New Roman" w:hAnsi="Times New Roman" w:cs="Times New Roman"/>
                <w:color w:val="000000"/>
                <w:sz w:val="18"/>
                <w:szCs w:val="18"/>
                <w:lang w:eastAsia="ru-RU"/>
              </w:rPr>
              <w:t>С</w:t>
            </w:r>
            <w:r w:rsidRPr="00003A91">
              <w:rPr>
                <w:rFonts w:ascii="Times New Roman" w:eastAsia="Times New Roman" w:hAnsi="Times New Roman" w:cs="Times New Roman"/>
                <w:color w:val="000000"/>
                <w:sz w:val="18"/>
                <w:szCs w:val="18"/>
                <w:lang w:eastAsia="ru-RU"/>
              </w:rPr>
              <w:t xml:space="preserve">овета депутатов №6-24-122 от 14.10.2021  </w:t>
            </w:r>
          </w:p>
        </w:tc>
      </w:tr>
      <w:tr w:rsidR="00003A91" w:rsidRPr="00003A91" w:rsidTr="00092278">
        <w:trPr>
          <w:gridBefore w:val="1"/>
          <w:wBefore w:w="836" w:type="dxa"/>
          <w:trHeight w:val="1121"/>
        </w:trPr>
        <w:tc>
          <w:tcPr>
            <w:tcW w:w="10647" w:type="dxa"/>
            <w:gridSpan w:val="23"/>
            <w:tcBorders>
              <w:top w:val="nil"/>
              <w:left w:val="nil"/>
              <w:bottom w:val="nil"/>
              <w:right w:val="nil"/>
            </w:tcBorders>
            <w:shd w:val="clear" w:color="auto" w:fill="auto"/>
            <w:vAlign w:val="bottom"/>
            <w:hideMark/>
          </w:tcPr>
          <w:p w:rsidR="00003A91" w:rsidRPr="00003A91" w:rsidRDefault="00003A91" w:rsidP="00003A91">
            <w:pPr>
              <w:spacing w:after="0" w:line="240" w:lineRule="auto"/>
              <w:jc w:val="center"/>
              <w:rPr>
                <w:rFonts w:ascii="Times New Roman" w:eastAsia="Times New Roman" w:hAnsi="Times New Roman" w:cs="Times New Roman"/>
                <w:b/>
                <w:color w:val="000000"/>
                <w:sz w:val="24"/>
                <w:szCs w:val="24"/>
                <w:lang w:eastAsia="ru-RU"/>
              </w:rPr>
            </w:pPr>
            <w:r w:rsidRPr="00003A91">
              <w:rPr>
                <w:rFonts w:ascii="Times New Roman" w:eastAsia="Times New Roman" w:hAnsi="Times New Roman" w:cs="Times New Roman"/>
                <w:b/>
                <w:color w:val="000000"/>
                <w:sz w:val="24"/>
                <w:szCs w:val="24"/>
                <w:lang w:eastAsia="ru-RU"/>
              </w:rPr>
              <w:t>Сведения о численности муниципальных служащих администрации Сизинского сельсовета, работников муниципальных казенных учреждений (за исключением работника по обслуживанию административного здания и водителя) по состоянию на 01.10.2021</w:t>
            </w:r>
          </w:p>
          <w:p w:rsidR="00003A91" w:rsidRPr="00003A91" w:rsidRDefault="00003A91" w:rsidP="00003A91">
            <w:pPr>
              <w:spacing w:after="0" w:line="240" w:lineRule="auto"/>
              <w:jc w:val="right"/>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b/>
                <w:color w:val="000000"/>
                <w:sz w:val="24"/>
                <w:szCs w:val="24"/>
                <w:lang w:eastAsia="ru-RU"/>
              </w:rPr>
              <w:t xml:space="preserve">                    </w:t>
            </w:r>
          </w:p>
        </w:tc>
      </w:tr>
      <w:tr w:rsidR="00003A91" w:rsidRPr="00003A91" w:rsidTr="00DF6852">
        <w:trPr>
          <w:gridBefore w:val="1"/>
          <w:wBefore w:w="836" w:type="dxa"/>
          <w:trHeight w:val="315"/>
        </w:trPr>
        <w:tc>
          <w:tcPr>
            <w:tcW w:w="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A91" w:rsidRPr="00003A91" w:rsidRDefault="00003A91" w:rsidP="00003A91">
            <w:pPr>
              <w:spacing w:after="0" w:line="240" w:lineRule="auto"/>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lastRenderedPageBreak/>
              <w:t xml:space="preserve">№ </w:t>
            </w:r>
            <w:proofErr w:type="gramStart"/>
            <w:r w:rsidRPr="00003A91">
              <w:rPr>
                <w:rFonts w:ascii="Times New Roman" w:eastAsia="Times New Roman" w:hAnsi="Times New Roman" w:cs="Times New Roman"/>
                <w:color w:val="000000"/>
                <w:sz w:val="24"/>
                <w:szCs w:val="24"/>
                <w:lang w:eastAsia="ru-RU"/>
              </w:rPr>
              <w:t>п</w:t>
            </w:r>
            <w:proofErr w:type="gramEnd"/>
            <w:r w:rsidRPr="00003A91">
              <w:rPr>
                <w:rFonts w:ascii="Times New Roman" w:eastAsia="Times New Roman" w:hAnsi="Times New Roman" w:cs="Times New Roman"/>
                <w:color w:val="000000"/>
                <w:sz w:val="24"/>
                <w:szCs w:val="24"/>
                <w:lang w:eastAsia="ru-RU"/>
              </w:rPr>
              <w:t>/п</w:t>
            </w:r>
          </w:p>
        </w:tc>
        <w:tc>
          <w:tcPr>
            <w:tcW w:w="7922" w:type="dxa"/>
            <w:gridSpan w:val="17"/>
            <w:tcBorders>
              <w:top w:val="single" w:sz="4" w:space="0" w:color="auto"/>
              <w:left w:val="nil"/>
              <w:bottom w:val="single" w:sz="4" w:space="0" w:color="auto"/>
              <w:right w:val="single" w:sz="4" w:space="0" w:color="auto"/>
            </w:tcBorders>
            <w:shd w:val="clear" w:color="auto" w:fill="auto"/>
            <w:noWrap/>
            <w:vAlign w:val="bottom"/>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Наименование показателя</w:t>
            </w:r>
          </w:p>
        </w:tc>
        <w:tc>
          <w:tcPr>
            <w:tcW w:w="1985" w:type="dxa"/>
            <w:gridSpan w:val="4"/>
            <w:tcBorders>
              <w:top w:val="single" w:sz="4" w:space="0" w:color="auto"/>
              <w:left w:val="nil"/>
              <w:bottom w:val="single" w:sz="4" w:space="0" w:color="auto"/>
              <w:right w:val="single" w:sz="4" w:space="0" w:color="auto"/>
            </w:tcBorders>
            <w:shd w:val="clear" w:color="auto" w:fill="auto"/>
            <w:noWrap/>
            <w:vAlign w:val="bottom"/>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Значения</w:t>
            </w:r>
          </w:p>
        </w:tc>
      </w:tr>
      <w:tr w:rsidR="00003A91" w:rsidRPr="00003A91" w:rsidTr="00DF6852">
        <w:trPr>
          <w:gridBefore w:val="1"/>
          <w:wBefore w:w="836" w:type="dxa"/>
          <w:trHeight w:val="630"/>
        </w:trPr>
        <w:tc>
          <w:tcPr>
            <w:tcW w:w="740" w:type="dxa"/>
            <w:gridSpan w:val="2"/>
            <w:tcBorders>
              <w:top w:val="nil"/>
              <w:left w:val="single" w:sz="4" w:space="0" w:color="auto"/>
              <w:bottom w:val="single" w:sz="4" w:space="0" w:color="auto"/>
              <w:right w:val="single" w:sz="4" w:space="0" w:color="auto"/>
            </w:tcBorders>
            <w:shd w:val="clear" w:color="auto" w:fill="auto"/>
            <w:noWrap/>
            <w:vAlign w:val="bottom"/>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1</w:t>
            </w:r>
          </w:p>
        </w:tc>
        <w:tc>
          <w:tcPr>
            <w:tcW w:w="7922" w:type="dxa"/>
            <w:gridSpan w:val="17"/>
            <w:tcBorders>
              <w:top w:val="nil"/>
              <w:left w:val="nil"/>
              <w:bottom w:val="single" w:sz="4" w:space="0" w:color="auto"/>
              <w:right w:val="single" w:sz="4" w:space="0" w:color="auto"/>
            </w:tcBorders>
            <w:shd w:val="clear" w:color="auto" w:fill="auto"/>
            <w:vAlign w:val="bottom"/>
            <w:hideMark/>
          </w:tcPr>
          <w:p w:rsidR="00003A91" w:rsidRPr="00003A91" w:rsidRDefault="00003A91" w:rsidP="00003A91">
            <w:pPr>
              <w:spacing w:after="0" w:line="240" w:lineRule="auto"/>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Среднесписочная численность муниципальных служащих за отчетный квартал, человек</w:t>
            </w:r>
          </w:p>
        </w:tc>
        <w:tc>
          <w:tcPr>
            <w:tcW w:w="1985" w:type="dxa"/>
            <w:gridSpan w:val="4"/>
            <w:tcBorders>
              <w:top w:val="nil"/>
              <w:left w:val="nil"/>
              <w:bottom w:val="single" w:sz="4" w:space="0" w:color="auto"/>
              <w:right w:val="single" w:sz="4" w:space="0" w:color="auto"/>
            </w:tcBorders>
            <w:shd w:val="clear" w:color="auto" w:fill="auto"/>
            <w:noWrap/>
            <w:vAlign w:val="center"/>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5</w:t>
            </w:r>
          </w:p>
        </w:tc>
      </w:tr>
      <w:tr w:rsidR="00003A91" w:rsidRPr="00003A91" w:rsidTr="00DF6852">
        <w:trPr>
          <w:gridBefore w:val="1"/>
          <w:wBefore w:w="836" w:type="dxa"/>
          <w:trHeight w:val="578"/>
        </w:trPr>
        <w:tc>
          <w:tcPr>
            <w:tcW w:w="740" w:type="dxa"/>
            <w:gridSpan w:val="2"/>
            <w:tcBorders>
              <w:top w:val="nil"/>
              <w:left w:val="single" w:sz="4" w:space="0" w:color="auto"/>
              <w:bottom w:val="single" w:sz="4" w:space="0" w:color="auto"/>
              <w:right w:val="single" w:sz="4" w:space="0" w:color="auto"/>
            </w:tcBorders>
            <w:shd w:val="clear" w:color="auto" w:fill="auto"/>
            <w:noWrap/>
            <w:vAlign w:val="bottom"/>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2</w:t>
            </w:r>
          </w:p>
        </w:tc>
        <w:tc>
          <w:tcPr>
            <w:tcW w:w="7922" w:type="dxa"/>
            <w:gridSpan w:val="17"/>
            <w:tcBorders>
              <w:top w:val="nil"/>
              <w:left w:val="nil"/>
              <w:bottom w:val="single" w:sz="4" w:space="0" w:color="auto"/>
              <w:right w:val="single" w:sz="4" w:space="0" w:color="auto"/>
            </w:tcBorders>
            <w:shd w:val="clear" w:color="auto" w:fill="auto"/>
            <w:vAlign w:val="bottom"/>
            <w:hideMark/>
          </w:tcPr>
          <w:p w:rsidR="00003A91" w:rsidRPr="00003A91" w:rsidRDefault="00003A91" w:rsidP="00003A91">
            <w:pPr>
              <w:spacing w:after="0" w:line="240" w:lineRule="auto"/>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Фактические затраты на денежное содержание муниципальных служащих за отчетный квартал, рублей</w:t>
            </w:r>
          </w:p>
        </w:tc>
        <w:tc>
          <w:tcPr>
            <w:tcW w:w="1985" w:type="dxa"/>
            <w:gridSpan w:val="4"/>
            <w:tcBorders>
              <w:top w:val="nil"/>
              <w:left w:val="nil"/>
              <w:bottom w:val="single" w:sz="4" w:space="0" w:color="auto"/>
              <w:right w:val="single" w:sz="4" w:space="0" w:color="auto"/>
            </w:tcBorders>
            <w:shd w:val="clear" w:color="auto" w:fill="auto"/>
            <w:noWrap/>
            <w:vAlign w:val="center"/>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1 996 319,16</w:t>
            </w:r>
          </w:p>
        </w:tc>
      </w:tr>
      <w:tr w:rsidR="00003A91" w:rsidRPr="00003A91" w:rsidTr="00DF6852">
        <w:trPr>
          <w:gridBefore w:val="1"/>
          <w:wBefore w:w="836" w:type="dxa"/>
          <w:trHeight w:val="558"/>
        </w:trPr>
        <w:tc>
          <w:tcPr>
            <w:tcW w:w="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3</w:t>
            </w:r>
          </w:p>
        </w:tc>
        <w:tc>
          <w:tcPr>
            <w:tcW w:w="7922" w:type="dxa"/>
            <w:gridSpan w:val="17"/>
            <w:tcBorders>
              <w:top w:val="single" w:sz="4" w:space="0" w:color="auto"/>
              <w:left w:val="nil"/>
              <w:bottom w:val="single" w:sz="4" w:space="0" w:color="auto"/>
              <w:right w:val="single" w:sz="4" w:space="0" w:color="auto"/>
            </w:tcBorders>
            <w:shd w:val="clear" w:color="auto" w:fill="auto"/>
            <w:vAlign w:val="bottom"/>
            <w:hideMark/>
          </w:tcPr>
          <w:p w:rsidR="00003A91" w:rsidRPr="00003A91" w:rsidRDefault="00003A91" w:rsidP="00003A91">
            <w:pPr>
              <w:spacing w:after="0" w:line="240" w:lineRule="auto"/>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Среднесписочная численность работников муниципальных казенных учреждений за отчетный квартал, человек</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hideMark/>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6</w:t>
            </w:r>
          </w:p>
        </w:tc>
      </w:tr>
      <w:tr w:rsidR="00003A91" w:rsidRPr="00003A91" w:rsidTr="00DF6852">
        <w:trPr>
          <w:gridBefore w:val="1"/>
          <w:wBefore w:w="836" w:type="dxa"/>
          <w:trHeight w:val="424"/>
        </w:trPr>
        <w:tc>
          <w:tcPr>
            <w:tcW w:w="740" w:type="dxa"/>
            <w:gridSpan w:val="2"/>
            <w:tcBorders>
              <w:top w:val="single" w:sz="4" w:space="0" w:color="auto"/>
              <w:left w:val="single" w:sz="4" w:space="0" w:color="auto"/>
              <w:bottom w:val="single" w:sz="4" w:space="0" w:color="auto"/>
              <w:right w:val="single" w:sz="4" w:space="0" w:color="auto"/>
            </w:tcBorders>
            <w:shd w:val="clear" w:color="auto" w:fill="auto"/>
            <w:noWrap/>
            <w:vAlign w:val="bottom"/>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4</w:t>
            </w:r>
          </w:p>
        </w:tc>
        <w:tc>
          <w:tcPr>
            <w:tcW w:w="7922" w:type="dxa"/>
            <w:gridSpan w:val="17"/>
            <w:tcBorders>
              <w:top w:val="single" w:sz="4" w:space="0" w:color="auto"/>
              <w:left w:val="nil"/>
              <w:bottom w:val="single" w:sz="4" w:space="0" w:color="auto"/>
              <w:right w:val="single" w:sz="4" w:space="0" w:color="auto"/>
            </w:tcBorders>
            <w:shd w:val="clear" w:color="auto" w:fill="auto"/>
            <w:vAlign w:val="bottom"/>
          </w:tcPr>
          <w:p w:rsidR="00003A91" w:rsidRPr="00003A91" w:rsidRDefault="00003A91" w:rsidP="00003A91">
            <w:pPr>
              <w:spacing w:after="0" w:line="240" w:lineRule="auto"/>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Фактические затраты на оплату труда работников муниципальных казенных учреждений за отчетный квартал, рублей</w:t>
            </w:r>
          </w:p>
        </w:tc>
        <w:tc>
          <w:tcPr>
            <w:tcW w:w="1985" w:type="dxa"/>
            <w:gridSpan w:val="4"/>
            <w:tcBorders>
              <w:top w:val="single" w:sz="4" w:space="0" w:color="auto"/>
              <w:left w:val="nil"/>
              <w:bottom w:val="single" w:sz="4" w:space="0" w:color="auto"/>
              <w:right w:val="single" w:sz="4" w:space="0" w:color="auto"/>
            </w:tcBorders>
            <w:shd w:val="clear" w:color="auto" w:fill="auto"/>
            <w:noWrap/>
            <w:vAlign w:val="center"/>
          </w:tcPr>
          <w:p w:rsidR="00003A91" w:rsidRPr="00003A91" w:rsidRDefault="00003A91" w:rsidP="00003A91">
            <w:pPr>
              <w:spacing w:after="0" w:line="240" w:lineRule="auto"/>
              <w:jc w:val="center"/>
              <w:rPr>
                <w:rFonts w:ascii="Times New Roman" w:eastAsia="Times New Roman" w:hAnsi="Times New Roman" w:cs="Times New Roman"/>
                <w:color w:val="000000"/>
                <w:sz w:val="24"/>
                <w:szCs w:val="24"/>
                <w:lang w:eastAsia="ru-RU"/>
              </w:rPr>
            </w:pPr>
            <w:r w:rsidRPr="00003A91">
              <w:rPr>
                <w:rFonts w:ascii="Times New Roman" w:eastAsia="Times New Roman" w:hAnsi="Times New Roman" w:cs="Times New Roman"/>
                <w:color w:val="000000"/>
                <w:sz w:val="24"/>
                <w:szCs w:val="24"/>
                <w:lang w:eastAsia="ru-RU"/>
              </w:rPr>
              <w:t>1 098 376,41</w:t>
            </w:r>
          </w:p>
        </w:tc>
      </w:tr>
    </w:tbl>
    <w:p w:rsidR="00003A91" w:rsidRPr="00003A91" w:rsidRDefault="00003A91" w:rsidP="00003A91">
      <w:pPr>
        <w:spacing w:after="0" w:line="240" w:lineRule="auto"/>
        <w:jc w:val="right"/>
        <w:rPr>
          <w:rFonts w:ascii="Times New Roman" w:eastAsia="Calibri" w:hAnsi="Times New Roman" w:cs="Times New Roman"/>
          <w:sz w:val="20"/>
          <w:szCs w:val="20"/>
        </w:rPr>
      </w:pPr>
    </w:p>
    <w:p w:rsidR="00003A91" w:rsidRPr="00003A91" w:rsidRDefault="00003A91" w:rsidP="00003A91">
      <w:pPr>
        <w:spacing w:after="0" w:line="240" w:lineRule="auto"/>
        <w:jc w:val="right"/>
        <w:rPr>
          <w:rFonts w:ascii="Times New Roman" w:eastAsia="Calibri" w:hAnsi="Times New Roman" w:cs="Times New Roman"/>
          <w:sz w:val="20"/>
          <w:szCs w:val="20"/>
        </w:rPr>
      </w:pPr>
      <w:r w:rsidRPr="00003A91">
        <w:rPr>
          <w:rFonts w:ascii="Times New Roman" w:eastAsia="Calibri" w:hAnsi="Times New Roman" w:cs="Times New Roman"/>
          <w:sz w:val="20"/>
          <w:szCs w:val="20"/>
        </w:rPr>
        <w:t xml:space="preserve">Приложение №6 </w:t>
      </w:r>
    </w:p>
    <w:p w:rsidR="00003A91" w:rsidRPr="00003A91" w:rsidRDefault="00003A91" w:rsidP="00003A91">
      <w:pPr>
        <w:spacing w:after="0" w:line="240" w:lineRule="auto"/>
        <w:jc w:val="right"/>
        <w:rPr>
          <w:rFonts w:ascii="Times New Roman" w:eastAsia="Calibri" w:hAnsi="Times New Roman" w:cs="Times New Roman"/>
          <w:sz w:val="20"/>
          <w:szCs w:val="20"/>
        </w:rPr>
      </w:pPr>
      <w:r w:rsidRPr="00003A91">
        <w:rPr>
          <w:rFonts w:ascii="Times New Roman" w:eastAsia="Calibri" w:hAnsi="Times New Roman" w:cs="Times New Roman"/>
          <w:sz w:val="20"/>
          <w:szCs w:val="20"/>
        </w:rPr>
        <w:t xml:space="preserve">к Решению Сизинского </w:t>
      </w:r>
      <w:proofErr w:type="gramStart"/>
      <w:r w:rsidRPr="00003A91">
        <w:rPr>
          <w:rFonts w:ascii="Times New Roman" w:eastAsia="Calibri" w:hAnsi="Times New Roman" w:cs="Times New Roman"/>
          <w:sz w:val="20"/>
          <w:szCs w:val="20"/>
        </w:rPr>
        <w:t>сельского</w:t>
      </w:r>
      <w:proofErr w:type="gramEnd"/>
      <w:r w:rsidRPr="00003A91">
        <w:rPr>
          <w:rFonts w:ascii="Times New Roman" w:eastAsia="Calibri" w:hAnsi="Times New Roman" w:cs="Times New Roman"/>
          <w:sz w:val="20"/>
          <w:szCs w:val="20"/>
        </w:rPr>
        <w:t xml:space="preserve"> </w:t>
      </w:r>
    </w:p>
    <w:p w:rsidR="00003A91" w:rsidRPr="00003A91" w:rsidRDefault="00003A91" w:rsidP="00003A91">
      <w:pPr>
        <w:spacing w:after="0" w:line="240" w:lineRule="auto"/>
        <w:jc w:val="right"/>
        <w:rPr>
          <w:rFonts w:ascii="Times New Roman" w:eastAsia="Calibri" w:hAnsi="Times New Roman" w:cs="Times New Roman"/>
          <w:sz w:val="20"/>
          <w:szCs w:val="20"/>
        </w:rPr>
      </w:pPr>
      <w:r w:rsidRPr="00003A91">
        <w:rPr>
          <w:rFonts w:ascii="Times New Roman" w:eastAsia="Calibri" w:hAnsi="Times New Roman" w:cs="Times New Roman"/>
          <w:sz w:val="20"/>
          <w:szCs w:val="20"/>
        </w:rPr>
        <w:t>Совета депутатов №6-24-122  от 14.10.2021</w:t>
      </w:r>
    </w:p>
    <w:p w:rsidR="00003A91" w:rsidRPr="00003A91" w:rsidRDefault="00003A91" w:rsidP="00003A91">
      <w:pPr>
        <w:tabs>
          <w:tab w:val="left" w:pos="2355"/>
          <w:tab w:val="right" w:pos="9355"/>
        </w:tabs>
        <w:spacing w:after="160" w:line="259" w:lineRule="auto"/>
        <w:jc w:val="right"/>
        <w:rPr>
          <w:rFonts w:ascii="Calibri" w:eastAsia="Calibri" w:hAnsi="Calibri" w:cs="Times New Roman"/>
        </w:rPr>
      </w:pPr>
      <w:r w:rsidRPr="00003A91">
        <w:rPr>
          <w:rFonts w:ascii="Calibri" w:eastAsia="Calibri" w:hAnsi="Calibri" w:cs="Times New Roman"/>
        </w:rPr>
        <w:t xml:space="preserve">                    </w:t>
      </w:r>
    </w:p>
    <w:p w:rsidR="00003A91" w:rsidRPr="00003A91" w:rsidRDefault="00003A91" w:rsidP="00003A91">
      <w:pPr>
        <w:tabs>
          <w:tab w:val="left" w:pos="1650"/>
        </w:tabs>
        <w:spacing w:after="0" w:line="240" w:lineRule="auto"/>
        <w:jc w:val="center"/>
        <w:rPr>
          <w:rFonts w:ascii="Times New Roman" w:eastAsia="Calibri" w:hAnsi="Times New Roman" w:cs="Times New Roman"/>
          <w:b/>
          <w:sz w:val="24"/>
          <w:szCs w:val="24"/>
        </w:rPr>
      </w:pPr>
      <w:r w:rsidRPr="00003A91">
        <w:rPr>
          <w:rFonts w:ascii="Times New Roman" w:eastAsia="Calibri" w:hAnsi="Times New Roman" w:cs="Times New Roman"/>
          <w:b/>
          <w:sz w:val="24"/>
          <w:szCs w:val="24"/>
        </w:rPr>
        <w:t>Отчет об использовании средств резервного фонда</w:t>
      </w:r>
    </w:p>
    <w:p w:rsidR="00003A91" w:rsidRPr="00003A91" w:rsidRDefault="00003A91" w:rsidP="00003A91">
      <w:pPr>
        <w:tabs>
          <w:tab w:val="left" w:pos="1650"/>
        </w:tabs>
        <w:spacing w:after="0" w:line="240" w:lineRule="auto"/>
        <w:jc w:val="center"/>
        <w:rPr>
          <w:rFonts w:ascii="Times New Roman" w:eastAsia="Calibri" w:hAnsi="Times New Roman" w:cs="Times New Roman"/>
          <w:b/>
          <w:sz w:val="24"/>
          <w:szCs w:val="24"/>
        </w:rPr>
      </w:pPr>
      <w:r w:rsidRPr="00003A91">
        <w:rPr>
          <w:rFonts w:ascii="Times New Roman" w:eastAsia="Calibri" w:hAnsi="Times New Roman" w:cs="Times New Roman"/>
          <w:b/>
          <w:sz w:val="24"/>
          <w:szCs w:val="24"/>
        </w:rPr>
        <w:t>на  01.10.2021</w:t>
      </w:r>
    </w:p>
    <w:p w:rsidR="00003A91" w:rsidRPr="00003A91" w:rsidRDefault="00003A91" w:rsidP="00003A91">
      <w:pPr>
        <w:tabs>
          <w:tab w:val="left" w:pos="1650"/>
        </w:tabs>
        <w:spacing w:after="0" w:line="240" w:lineRule="auto"/>
        <w:jc w:val="center"/>
        <w:rPr>
          <w:rFonts w:ascii="Times New Roman" w:eastAsia="Calibri" w:hAnsi="Times New Roman" w:cs="Times New Roman"/>
          <w:b/>
          <w:sz w:val="24"/>
          <w:szCs w:val="24"/>
        </w:rPr>
      </w:pPr>
      <w:r w:rsidRPr="00003A91">
        <w:rPr>
          <w:rFonts w:ascii="Times New Roman" w:eastAsia="Calibri" w:hAnsi="Times New Roman" w:cs="Times New Roman"/>
          <w:b/>
          <w:sz w:val="24"/>
          <w:szCs w:val="24"/>
        </w:rPr>
        <w:t>по МО «СИЗИНСКИЙ  СЕЛЬСОВЕТ»</w:t>
      </w:r>
    </w:p>
    <w:p w:rsidR="00003A91" w:rsidRPr="00003A91" w:rsidRDefault="00003A91" w:rsidP="00003A91">
      <w:pPr>
        <w:tabs>
          <w:tab w:val="left" w:pos="1650"/>
        </w:tabs>
        <w:spacing w:after="160" w:line="259" w:lineRule="auto"/>
        <w:jc w:val="center"/>
        <w:rPr>
          <w:rFonts w:ascii="Times New Roman" w:eastAsia="Calibri" w:hAnsi="Times New Roman" w:cs="Times New Roman"/>
          <w:sz w:val="24"/>
          <w:szCs w:val="24"/>
        </w:rPr>
      </w:pPr>
      <w:r w:rsidRPr="00003A91">
        <w:rPr>
          <w:rFonts w:ascii="Times New Roman" w:eastAsia="Calibri" w:hAnsi="Times New Roman" w:cs="Times New Roman"/>
          <w:sz w:val="24"/>
          <w:szCs w:val="24"/>
        </w:rPr>
        <w:t>Местный резервный фонд</w:t>
      </w:r>
    </w:p>
    <w:p w:rsidR="00003A91" w:rsidRPr="00003A91" w:rsidRDefault="00003A91" w:rsidP="00003A91">
      <w:pPr>
        <w:tabs>
          <w:tab w:val="left" w:pos="1650"/>
        </w:tabs>
        <w:spacing w:after="0" w:line="240" w:lineRule="auto"/>
        <w:jc w:val="center"/>
        <w:rPr>
          <w:rFonts w:ascii="Times New Roman" w:eastAsia="Calibri" w:hAnsi="Times New Roman" w:cs="Times New Roman"/>
          <w:sz w:val="24"/>
          <w:szCs w:val="24"/>
        </w:rPr>
      </w:pPr>
      <w:r w:rsidRPr="00003A91">
        <w:rPr>
          <w:rFonts w:ascii="Times New Roman" w:eastAsia="Calibri" w:hAnsi="Times New Roman" w:cs="Times New Roman"/>
          <w:sz w:val="24"/>
          <w:szCs w:val="24"/>
        </w:rPr>
        <w:t xml:space="preserve">                                                                                    </w:t>
      </w:r>
      <w:proofErr w:type="spellStart"/>
      <w:r w:rsidRPr="00003A91">
        <w:rPr>
          <w:rFonts w:ascii="Times New Roman" w:eastAsia="Calibri" w:hAnsi="Times New Roman" w:cs="Times New Roman"/>
          <w:sz w:val="24"/>
          <w:szCs w:val="24"/>
        </w:rPr>
        <w:t>руб</w:t>
      </w:r>
      <w:proofErr w:type="spellEnd"/>
    </w:p>
    <w:tbl>
      <w:tblPr>
        <w:tblStyle w:val="420"/>
        <w:tblpPr w:leftFromText="180" w:rightFromText="180" w:vertAnchor="text" w:horzAnchor="page" w:tblpX="3388" w:tblpY="427"/>
        <w:tblW w:w="0" w:type="auto"/>
        <w:tblLook w:val="04A0" w:firstRow="1" w:lastRow="0" w:firstColumn="1" w:lastColumn="0" w:noHBand="0" w:noVBand="1"/>
      </w:tblPr>
      <w:tblGrid>
        <w:gridCol w:w="1842"/>
        <w:gridCol w:w="1985"/>
        <w:gridCol w:w="1984"/>
      </w:tblGrid>
      <w:tr w:rsidR="00003A91" w:rsidRPr="00003A91" w:rsidTr="00DF6852">
        <w:trPr>
          <w:trHeight w:val="1761"/>
        </w:trPr>
        <w:tc>
          <w:tcPr>
            <w:tcW w:w="1842" w:type="dxa"/>
          </w:tcPr>
          <w:p w:rsidR="00003A91" w:rsidRPr="00003A91" w:rsidRDefault="00003A91" w:rsidP="00003A91">
            <w:pPr>
              <w:tabs>
                <w:tab w:val="left" w:pos="1650"/>
              </w:tabs>
              <w:jc w:val="center"/>
              <w:rPr>
                <w:rFonts w:ascii="Calibri" w:eastAsia="Calibri" w:hAnsi="Calibri" w:cs="Times New Roman"/>
              </w:rPr>
            </w:pPr>
            <w:r w:rsidRPr="00003A91">
              <w:rPr>
                <w:rFonts w:ascii="Calibri" w:eastAsia="Calibri" w:hAnsi="Calibri" w:cs="Times New Roman"/>
              </w:rPr>
              <w:t>Утвержденные денежные средства по состоянию на 01.01.2021</w:t>
            </w:r>
          </w:p>
        </w:tc>
        <w:tc>
          <w:tcPr>
            <w:tcW w:w="1985" w:type="dxa"/>
          </w:tcPr>
          <w:p w:rsidR="00003A91" w:rsidRPr="00003A91" w:rsidRDefault="00003A91" w:rsidP="00003A91">
            <w:pPr>
              <w:tabs>
                <w:tab w:val="left" w:pos="1650"/>
              </w:tabs>
              <w:jc w:val="center"/>
              <w:rPr>
                <w:rFonts w:ascii="Calibri" w:eastAsia="Calibri" w:hAnsi="Calibri" w:cs="Times New Roman"/>
                <w:sz w:val="24"/>
                <w:szCs w:val="24"/>
              </w:rPr>
            </w:pPr>
            <w:r w:rsidRPr="00003A91">
              <w:rPr>
                <w:rFonts w:ascii="Calibri" w:eastAsia="Calibri" w:hAnsi="Calibri" w:cs="Times New Roman"/>
                <w:sz w:val="24"/>
                <w:szCs w:val="24"/>
              </w:rPr>
              <w:t>Кассовые расходы по состоянию на 01.10.2021</w:t>
            </w:r>
          </w:p>
        </w:tc>
        <w:tc>
          <w:tcPr>
            <w:tcW w:w="1984" w:type="dxa"/>
          </w:tcPr>
          <w:p w:rsidR="00003A91" w:rsidRPr="00003A91" w:rsidRDefault="00003A91" w:rsidP="00003A91">
            <w:pPr>
              <w:tabs>
                <w:tab w:val="left" w:pos="1650"/>
              </w:tabs>
              <w:jc w:val="center"/>
              <w:rPr>
                <w:rFonts w:ascii="Calibri" w:eastAsia="Calibri" w:hAnsi="Calibri" w:cs="Times New Roman"/>
                <w:sz w:val="24"/>
                <w:szCs w:val="24"/>
              </w:rPr>
            </w:pPr>
            <w:r w:rsidRPr="00003A91">
              <w:rPr>
                <w:rFonts w:ascii="Calibri" w:eastAsia="Calibri" w:hAnsi="Calibri" w:cs="Times New Roman"/>
                <w:sz w:val="24"/>
                <w:szCs w:val="24"/>
              </w:rPr>
              <w:t>Денежные средства на счете по состоянию на 01.10.2021</w:t>
            </w:r>
          </w:p>
        </w:tc>
      </w:tr>
      <w:tr w:rsidR="00003A91" w:rsidRPr="00003A91" w:rsidTr="00DF6852">
        <w:tc>
          <w:tcPr>
            <w:tcW w:w="1842" w:type="dxa"/>
          </w:tcPr>
          <w:p w:rsidR="00003A91" w:rsidRPr="00003A91" w:rsidRDefault="00003A91" w:rsidP="00003A91">
            <w:pPr>
              <w:tabs>
                <w:tab w:val="left" w:pos="1650"/>
              </w:tabs>
              <w:jc w:val="center"/>
              <w:rPr>
                <w:rFonts w:ascii="Calibri" w:eastAsia="Calibri" w:hAnsi="Calibri" w:cs="Times New Roman"/>
              </w:rPr>
            </w:pPr>
            <w:r w:rsidRPr="00003A91">
              <w:rPr>
                <w:rFonts w:ascii="Calibri" w:eastAsia="Calibri" w:hAnsi="Calibri" w:cs="Times New Roman"/>
              </w:rPr>
              <w:t>1</w:t>
            </w:r>
          </w:p>
        </w:tc>
        <w:tc>
          <w:tcPr>
            <w:tcW w:w="1985" w:type="dxa"/>
          </w:tcPr>
          <w:p w:rsidR="00003A91" w:rsidRPr="00003A91" w:rsidRDefault="00003A91" w:rsidP="00003A91">
            <w:pPr>
              <w:tabs>
                <w:tab w:val="left" w:pos="1650"/>
              </w:tabs>
              <w:jc w:val="center"/>
              <w:rPr>
                <w:rFonts w:ascii="Calibri" w:eastAsia="Calibri" w:hAnsi="Calibri" w:cs="Times New Roman"/>
              </w:rPr>
            </w:pPr>
            <w:r w:rsidRPr="00003A91">
              <w:rPr>
                <w:rFonts w:ascii="Calibri" w:eastAsia="Calibri" w:hAnsi="Calibri" w:cs="Times New Roman"/>
              </w:rPr>
              <w:t>2</w:t>
            </w:r>
          </w:p>
        </w:tc>
        <w:tc>
          <w:tcPr>
            <w:tcW w:w="1984" w:type="dxa"/>
          </w:tcPr>
          <w:p w:rsidR="00003A91" w:rsidRPr="00003A91" w:rsidRDefault="00003A91" w:rsidP="00003A91">
            <w:pPr>
              <w:tabs>
                <w:tab w:val="left" w:pos="1650"/>
              </w:tabs>
              <w:jc w:val="center"/>
              <w:rPr>
                <w:rFonts w:ascii="Calibri" w:eastAsia="Calibri" w:hAnsi="Calibri" w:cs="Times New Roman"/>
              </w:rPr>
            </w:pPr>
            <w:r w:rsidRPr="00003A91">
              <w:rPr>
                <w:rFonts w:ascii="Calibri" w:eastAsia="Calibri" w:hAnsi="Calibri" w:cs="Times New Roman"/>
              </w:rPr>
              <w:t>3</w:t>
            </w:r>
          </w:p>
        </w:tc>
      </w:tr>
      <w:tr w:rsidR="00003A91" w:rsidRPr="00003A91" w:rsidTr="00DF6852">
        <w:tc>
          <w:tcPr>
            <w:tcW w:w="1842" w:type="dxa"/>
          </w:tcPr>
          <w:p w:rsidR="00003A91" w:rsidRPr="00003A91" w:rsidRDefault="00003A91" w:rsidP="00003A91">
            <w:pPr>
              <w:tabs>
                <w:tab w:val="left" w:pos="1650"/>
              </w:tabs>
              <w:jc w:val="center"/>
              <w:rPr>
                <w:rFonts w:ascii="Calibri" w:eastAsia="Calibri" w:hAnsi="Calibri" w:cs="Times New Roman"/>
                <w:sz w:val="24"/>
                <w:szCs w:val="24"/>
              </w:rPr>
            </w:pPr>
            <w:r w:rsidRPr="00003A91">
              <w:rPr>
                <w:rFonts w:ascii="Calibri" w:eastAsia="Calibri" w:hAnsi="Calibri" w:cs="Times New Roman"/>
                <w:sz w:val="24"/>
                <w:szCs w:val="24"/>
              </w:rPr>
              <w:t>20 000,00</w:t>
            </w:r>
          </w:p>
        </w:tc>
        <w:tc>
          <w:tcPr>
            <w:tcW w:w="1985" w:type="dxa"/>
          </w:tcPr>
          <w:p w:rsidR="00003A91" w:rsidRPr="00003A91" w:rsidRDefault="00003A91" w:rsidP="00003A91">
            <w:pPr>
              <w:tabs>
                <w:tab w:val="left" w:pos="1650"/>
              </w:tabs>
              <w:jc w:val="center"/>
              <w:rPr>
                <w:rFonts w:ascii="Calibri" w:eastAsia="Calibri" w:hAnsi="Calibri" w:cs="Times New Roman"/>
                <w:sz w:val="24"/>
                <w:szCs w:val="24"/>
              </w:rPr>
            </w:pPr>
            <w:r w:rsidRPr="00003A91">
              <w:rPr>
                <w:rFonts w:ascii="Calibri" w:eastAsia="Calibri" w:hAnsi="Calibri" w:cs="Times New Roman"/>
                <w:sz w:val="24"/>
                <w:szCs w:val="24"/>
              </w:rPr>
              <w:t>20 000,00</w:t>
            </w:r>
          </w:p>
        </w:tc>
        <w:tc>
          <w:tcPr>
            <w:tcW w:w="1984" w:type="dxa"/>
          </w:tcPr>
          <w:p w:rsidR="00003A91" w:rsidRPr="00003A91" w:rsidRDefault="00003A91" w:rsidP="00003A91">
            <w:pPr>
              <w:tabs>
                <w:tab w:val="left" w:pos="1650"/>
              </w:tabs>
              <w:jc w:val="center"/>
              <w:rPr>
                <w:rFonts w:ascii="Calibri" w:eastAsia="Calibri" w:hAnsi="Calibri" w:cs="Times New Roman"/>
                <w:sz w:val="24"/>
                <w:szCs w:val="24"/>
              </w:rPr>
            </w:pPr>
            <w:r w:rsidRPr="00003A91">
              <w:rPr>
                <w:rFonts w:ascii="Calibri" w:eastAsia="Calibri" w:hAnsi="Calibri" w:cs="Times New Roman"/>
                <w:sz w:val="24"/>
                <w:szCs w:val="24"/>
              </w:rPr>
              <w:t>0,00</w:t>
            </w:r>
          </w:p>
        </w:tc>
      </w:tr>
    </w:tbl>
    <w:p w:rsidR="00990372" w:rsidRDefault="00990372" w:rsidP="005D4164"/>
    <w:p w:rsidR="00990372" w:rsidRDefault="00990372" w:rsidP="005D4164"/>
    <w:p w:rsidR="00990372" w:rsidRDefault="00990372" w:rsidP="005D4164"/>
    <w:p w:rsidR="00990372" w:rsidRDefault="00990372" w:rsidP="005D4164"/>
    <w:p w:rsidR="00003A91" w:rsidRDefault="00003A91" w:rsidP="005D4164"/>
    <w:p w:rsidR="00003A91" w:rsidRDefault="00003A91" w:rsidP="005D4164"/>
    <w:p w:rsidR="00003A91" w:rsidRPr="00003A91" w:rsidRDefault="00003A91" w:rsidP="00003A91">
      <w:pPr>
        <w:spacing w:after="0" w:line="240" w:lineRule="auto"/>
        <w:jc w:val="right"/>
        <w:rPr>
          <w:rFonts w:ascii="Times New Roman" w:hAnsi="Times New Roman" w:cs="Times New Roman"/>
          <w:sz w:val="20"/>
          <w:szCs w:val="20"/>
        </w:rPr>
      </w:pPr>
      <w:r w:rsidRPr="00003A91">
        <w:rPr>
          <w:rFonts w:ascii="Times New Roman" w:hAnsi="Times New Roman" w:cs="Times New Roman"/>
          <w:sz w:val="20"/>
          <w:szCs w:val="20"/>
        </w:rPr>
        <w:t xml:space="preserve">Приложение №7 </w:t>
      </w:r>
    </w:p>
    <w:p w:rsidR="00003A91" w:rsidRPr="00003A91" w:rsidRDefault="00003A91" w:rsidP="00003A91">
      <w:pPr>
        <w:spacing w:after="0" w:line="240" w:lineRule="auto"/>
        <w:jc w:val="right"/>
        <w:rPr>
          <w:rFonts w:ascii="Times New Roman" w:hAnsi="Times New Roman" w:cs="Times New Roman"/>
          <w:sz w:val="20"/>
          <w:szCs w:val="20"/>
        </w:rPr>
      </w:pPr>
      <w:r w:rsidRPr="00003A91">
        <w:rPr>
          <w:rFonts w:ascii="Times New Roman" w:hAnsi="Times New Roman" w:cs="Times New Roman"/>
          <w:sz w:val="20"/>
          <w:szCs w:val="20"/>
        </w:rPr>
        <w:t xml:space="preserve">к Решению Сизинского сельского Совета депутатов </w:t>
      </w:r>
    </w:p>
    <w:p w:rsidR="00003A91" w:rsidRPr="00003A91" w:rsidRDefault="00003A91" w:rsidP="00003A91">
      <w:pPr>
        <w:spacing w:after="0" w:line="240" w:lineRule="auto"/>
        <w:jc w:val="right"/>
        <w:rPr>
          <w:rFonts w:ascii="Times New Roman" w:hAnsi="Times New Roman" w:cs="Times New Roman"/>
          <w:sz w:val="20"/>
          <w:szCs w:val="20"/>
        </w:rPr>
      </w:pPr>
      <w:r w:rsidRPr="00003A91">
        <w:rPr>
          <w:rFonts w:ascii="Times New Roman" w:hAnsi="Times New Roman" w:cs="Times New Roman"/>
          <w:sz w:val="20"/>
          <w:szCs w:val="20"/>
        </w:rPr>
        <w:t>№6-24-122 от 14.10.2021</w:t>
      </w:r>
    </w:p>
    <w:p w:rsidR="00003A91" w:rsidRPr="00003A91" w:rsidRDefault="00003A91" w:rsidP="00003A91">
      <w:pPr>
        <w:jc w:val="center"/>
        <w:rPr>
          <w:rFonts w:ascii="Times New Roman" w:hAnsi="Times New Roman" w:cs="Times New Roman"/>
          <w:b/>
          <w:sz w:val="24"/>
          <w:szCs w:val="24"/>
        </w:rPr>
      </w:pPr>
      <w:r w:rsidRPr="00003A91">
        <w:rPr>
          <w:rFonts w:ascii="Times New Roman" w:hAnsi="Times New Roman" w:cs="Times New Roman"/>
          <w:b/>
          <w:sz w:val="24"/>
          <w:szCs w:val="24"/>
        </w:rPr>
        <w:t xml:space="preserve">Информация о финансировании муниципальных программ </w:t>
      </w:r>
    </w:p>
    <w:p w:rsidR="00003A91" w:rsidRPr="00003A91" w:rsidRDefault="00003A91" w:rsidP="00003A91">
      <w:pPr>
        <w:jc w:val="center"/>
        <w:rPr>
          <w:rFonts w:ascii="Times New Roman" w:hAnsi="Times New Roman" w:cs="Times New Roman"/>
          <w:b/>
          <w:sz w:val="24"/>
          <w:szCs w:val="24"/>
        </w:rPr>
      </w:pPr>
      <w:r w:rsidRPr="00003A91">
        <w:rPr>
          <w:rFonts w:ascii="Times New Roman" w:hAnsi="Times New Roman" w:cs="Times New Roman"/>
          <w:b/>
          <w:sz w:val="24"/>
          <w:szCs w:val="24"/>
        </w:rPr>
        <w:t>МО «Сизинский сельсовет» на 01.10.2021</w:t>
      </w:r>
    </w:p>
    <w:tbl>
      <w:tblPr>
        <w:tblStyle w:val="44"/>
        <w:tblW w:w="0" w:type="auto"/>
        <w:tblInd w:w="-526" w:type="dxa"/>
        <w:tblLayout w:type="fixed"/>
        <w:tblLook w:val="04A0" w:firstRow="1" w:lastRow="0" w:firstColumn="1" w:lastColumn="0" w:noHBand="0" w:noVBand="1"/>
      </w:tblPr>
      <w:tblGrid>
        <w:gridCol w:w="4603"/>
        <w:gridCol w:w="1701"/>
        <w:gridCol w:w="1985"/>
        <w:gridCol w:w="1701"/>
      </w:tblGrid>
      <w:tr w:rsidR="00003A91" w:rsidRPr="00003A91" w:rsidTr="00DF6852">
        <w:tc>
          <w:tcPr>
            <w:tcW w:w="4603" w:type="dxa"/>
          </w:tcPr>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Программа</w:t>
            </w:r>
          </w:p>
        </w:tc>
        <w:tc>
          <w:tcPr>
            <w:tcW w:w="1701" w:type="dxa"/>
          </w:tcPr>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Утвержденная сумма на 01.01.2021 руб.</w:t>
            </w:r>
          </w:p>
        </w:tc>
        <w:tc>
          <w:tcPr>
            <w:tcW w:w="1985" w:type="dxa"/>
          </w:tcPr>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Уточненная сумма на 01.10.2021</w:t>
            </w:r>
          </w:p>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 xml:space="preserve"> руб.</w:t>
            </w:r>
          </w:p>
        </w:tc>
        <w:tc>
          <w:tcPr>
            <w:tcW w:w="1701" w:type="dxa"/>
          </w:tcPr>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Исполнено</w:t>
            </w:r>
          </w:p>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на</w:t>
            </w:r>
          </w:p>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 xml:space="preserve">01.10.2021 </w:t>
            </w:r>
          </w:p>
          <w:p w:rsidR="00003A91" w:rsidRPr="00003A91" w:rsidRDefault="00003A91" w:rsidP="00003A91">
            <w:pPr>
              <w:jc w:val="center"/>
              <w:rPr>
                <w:rFonts w:ascii="Times New Roman" w:hAnsi="Times New Roman" w:cs="Times New Roman"/>
              </w:rPr>
            </w:pPr>
            <w:r w:rsidRPr="00003A91">
              <w:rPr>
                <w:rFonts w:ascii="Times New Roman" w:hAnsi="Times New Roman" w:cs="Times New Roman"/>
                <w:sz w:val="24"/>
                <w:szCs w:val="24"/>
              </w:rPr>
              <w:t>руб.</w:t>
            </w:r>
          </w:p>
        </w:tc>
      </w:tr>
      <w:tr w:rsidR="00003A91" w:rsidRPr="00003A91" w:rsidTr="00DF6852">
        <w:trPr>
          <w:trHeight w:val="1110"/>
        </w:trPr>
        <w:tc>
          <w:tcPr>
            <w:tcW w:w="4603" w:type="dxa"/>
          </w:tcPr>
          <w:p w:rsidR="00003A91" w:rsidRPr="00003A91" w:rsidRDefault="00003A91" w:rsidP="00003A91">
            <w:pPr>
              <w:rPr>
                <w:rFonts w:ascii="Times New Roman" w:hAnsi="Times New Roman" w:cs="Times New Roman"/>
                <w:sz w:val="24"/>
                <w:szCs w:val="24"/>
              </w:rPr>
            </w:pPr>
            <w:r w:rsidRPr="00003A91">
              <w:rPr>
                <w:rFonts w:ascii="Times New Roman" w:hAnsi="Times New Roman" w:cs="Times New Roman"/>
                <w:sz w:val="24"/>
                <w:szCs w:val="24"/>
              </w:rPr>
              <w:t>«Обеспечение жизнедеятельности МО Сизинский сельсовет» 2021-2023</w:t>
            </w:r>
          </w:p>
        </w:tc>
        <w:tc>
          <w:tcPr>
            <w:tcW w:w="1701" w:type="dxa"/>
          </w:tcPr>
          <w:p w:rsidR="00003A91" w:rsidRPr="00003A91" w:rsidRDefault="00003A91" w:rsidP="00003A91">
            <w:pPr>
              <w:jc w:val="center"/>
              <w:rPr>
                <w:rFonts w:ascii="Times New Roman" w:hAnsi="Times New Roman" w:cs="Times New Roman"/>
                <w:sz w:val="24"/>
                <w:szCs w:val="24"/>
              </w:rPr>
            </w:pPr>
          </w:p>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 xml:space="preserve">4 941 979,69 </w:t>
            </w:r>
          </w:p>
        </w:tc>
        <w:tc>
          <w:tcPr>
            <w:tcW w:w="1985" w:type="dxa"/>
          </w:tcPr>
          <w:p w:rsidR="00003A91" w:rsidRPr="00003A91" w:rsidRDefault="00003A91" w:rsidP="00003A91">
            <w:pPr>
              <w:jc w:val="center"/>
              <w:rPr>
                <w:rFonts w:ascii="Times New Roman" w:hAnsi="Times New Roman" w:cs="Times New Roman"/>
                <w:sz w:val="24"/>
                <w:szCs w:val="24"/>
              </w:rPr>
            </w:pPr>
          </w:p>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22 450 556,61</w:t>
            </w:r>
          </w:p>
        </w:tc>
        <w:tc>
          <w:tcPr>
            <w:tcW w:w="1701" w:type="dxa"/>
          </w:tcPr>
          <w:p w:rsidR="00003A91" w:rsidRPr="00003A91" w:rsidRDefault="00003A91" w:rsidP="00003A91">
            <w:pPr>
              <w:jc w:val="center"/>
              <w:rPr>
                <w:rFonts w:ascii="Times New Roman" w:hAnsi="Times New Roman" w:cs="Times New Roman"/>
                <w:sz w:val="24"/>
                <w:szCs w:val="24"/>
              </w:rPr>
            </w:pPr>
          </w:p>
          <w:p w:rsidR="00003A91" w:rsidRPr="00003A91" w:rsidRDefault="00003A91" w:rsidP="00003A91">
            <w:pPr>
              <w:jc w:val="center"/>
              <w:rPr>
                <w:rFonts w:ascii="Times New Roman" w:hAnsi="Times New Roman" w:cs="Times New Roman"/>
                <w:sz w:val="24"/>
                <w:szCs w:val="24"/>
              </w:rPr>
            </w:pPr>
            <w:r w:rsidRPr="00003A91">
              <w:rPr>
                <w:rFonts w:ascii="Times New Roman" w:hAnsi="Times New Roman" w:cs="Times New Roman"/>
                <w:sz w:val="24"/>
                <w:szCs w:val="24"/>
              </w:rPr>
              <w:t>5 618 690,77</w:t>
            </w:r>
          </w:p>
        </w:tc>
      </w:tr>
    </w:tbl>
    <w:p w:rsidR="00003A91" w:rsidRPr="00003A91" w:rsidRDefault="00003A91" w:rsidP="00003A91">
      <w:pPr>
        <w:spacing w:after="0" w:line="240" w:lineRule="auto"/>
        <w:jc w:val="right"/>
        <w:rPr>
          <w:rFonts w:ascii="Times New Roman" w:hAnsi="Times New Roman" w:cs="Times New Roman"/>
          <w:sz w:val="20"/>
          <w:szCs w:val="20"/>
        </w:rPr>
      </w:pPr>
      <w:r w:rsidRPr="00003A91">
        <w:rPr>
          <w:rFonts w:ascii="Times New Roman" w:hAnsi="Times New Roman" w:cs="Times New Roman"/>
          <w:sz w:val="20"/>
          <w:szCs w:val="20"/>
        </w:rPr>
        <w:t xml:space="preserve">Приложение №8 </w:t>
      </w:r>
    </w:p>
    <w:p w:rsidR="00003A91" w:rsidRPr="00003A91" w:rsidRDefault="00003A91" w:rsidP="00003A91">
      <w:pPr>
        <w:spacing w:after="0" w:line="240" w:lineRule="auto"/>
        <w:jc w:val="right"/>
        <w:rPr>
          <w:rFonts w:ascii="Times New Roman" w:hAnsi="Times New Roman" w:cs="Times New Roman"/>
          <w:sz w:val="20"/>
          <w:szCs w:val="20"/>
        </w:rPr>
      </w:pPr>
      <w:r w:rsidRPr="00003A91">
        <w:rPr>
          <w:rFonts w:ascii="Times New Roman" w:hAnsi="Times New Roman" w:cs="Times New Roman"/>
          <w:sz w:val="20"/>
          <w:szCs w:val="20"/>
        </w:rPr>
        <w:t xml:space="preserve">к Решению Сизинского </w:t>
      </w:r>
      <w:proofErr w:type="gramStart"/>
      <w:r w:rsidRPr="00003A91">
        <w:rPr>
          <w:rFonts w:ascii="Times New Roman" w:hAnsi="Times New Roman" w:cs="Times New Roman"/>
          <w:sz w:val="20"/>
          <w:szCs w:val="20"/>
        </w:rPr>
        <w:t>сельского</w:t>
      </w:r>
      <w:proofErr w:type="gramEnd"/>
      <w:r w:rsidRPr="00003A91">
        <w:rPr>
          <w:rFonts w:ascii="Times New Roman" w:hAnsi="Times New Roman" w:cs="Times New Roman"/>
          <w:sz w:val="20"/>
          <w:szCs w:val="20"/>
        </w:rPr>
        <w:t xml:space="preserve"> </w:t>
      </w:r>
    </w:p>
    <w:p w:rsidR="00003A91" w:rsidRPr="00003A91" w:rsidRDefault="00003A91" w:rsidP="00003A91">
      <w:pPr>
        <w:spacing w:after="0" w:line="240" w:lineRule="auto"/>
        <w:jc w:val="right"/>
        <w:rPr>
          <w:rFonts w:ascii="Times New Roman" w:hAnsi="Times New Roman" w:cs="Times New Roman"/>
          <w:sz w:val="20"/>
          <w:szCs w:val="20"/>
        </w:rPr>
      </w:pPr>
      <w:r w:rsidRPr="00003A91">
        <w:rPr>
          <w:rFonts w:ascii="Times New Roman" w:hAnsi="Times New Roman" w:cs="Times New Roman"/>
          <w:sz w:val="20"/>
          <w:szCs w:val="20"/>
        </w:rPr>
        <w:t>Совета депутатов №6-24-122  от14.10.2021</w:t>
      </w:r>
    </w:p>
    <w:p w:rsidR="00003A91" w:rsidRPr="00003A91" w:rsidRDefault="00003A91" w:rsidP="00003A91">
      <w:pPr>
        <w:jc w:val="center"/>
        <w:rPr>
          <w:rFonts w:ascii="Times New Roman" w:hAnsi="Times New Roman" w:cs="Times New Roman"/>
          <w:b/>
          <w:sz w:val="24"/>
          <w:szCs w:val="24"/>
        </w:rPr>
      </w:pPr>
      <w:r w:rsidRPr="00003A91">
        <w:rPr>
          <w:rFonts w:ascii="Times New Roman" w:hAnsi="Times New Roman" w:cs="Times New Roman"/>
          <w:b/>
          <w:sz w:val="24"/>
          <w:szCs w:val="24"/>
        </w:rPr>
        <w:t>Информация о финансировании муниципальной адресной инвестиционной программы Сизинского сельсовета на  2021 год.</w:t>
      </w:r>
    </w:p>
    <w:p w:rsidR="00003A91" w:rsidRPr="00003A91" w:rsidRDefault="00003A91" w:rsidP="00003A91">
      <w:pPr>
        <w:rPr>
          <w:rFonts w:ascii="Times New Roman" w:hAnsi="Times New Roman" w:cs="Times New Roman"/>
          <w:sz w:val="24"/>
          <w:szCs w:val="24"/>
        </w:rPr>
      </w:pPr>
      <w:r w:rsidRPr="00003A91">
        <w:rPr>
          <w:rFonts w:ascii="Times New Roman" w:hAnsi="Times New Roman" w:cs="Times New Roman"/>
          <w:sz w:val="24"/>
          <w:szCs w:val="24"/>
        </w:rPr>
        <w:t>В МО «Сизинский сельсовет»  муниципальная адресная инвестиционная программа на 2021 год не предусмотрена.</w:t>
      </w:r>
    </w:p>
    <w:p w:rsidR="00003A91" w:rsidRPr="00003A91" w:rsidRDefault="00003A91" w:rsidP="00003A91">
      <w:pPr>
        <w:jc w:val="center"/>
        <w:rPr>
          <w:rFonts w:ascii="Times New Roman" w:hAnsi="Times New Roman" w:cs="Times New Roman"/>
          <w:b/>
          <w:sz w:val="24"/>
          <w:szCs w:val="24"/>
        </w:rPr>
      </w:pPr>
    </w:p>
    <w:p w:rsidR="005B73D7" w:rsidRPr="005B73D7" w:rsidRDefault="005B73D7" w:rsidP="005B73D7">
      <w:pPr>
        <w:spacing w:after="0" w:line="240" w:lineRule="auto"/>
        <w:jc w:val="center"/>
        <w:rPr>
          <w:rFonts w:ascii="Times New Roman" w:eastAsia="Times New Roman" w:hAnsi="Times New Roman" w:cs="Times New Roman"/>
          <w:b/>
          <w:sz w:val="24"/>
          <w:szCs w:val="24"/>
        </w:rPr>
      </w:pPr>
      <w:r w:rsidRPr="005B73D7">
        <w:rPr>
          <w:rFonts w:ascii="Times New Roman" w:eastAsia="Times New Roman" w:hAnsi="Times New Roman" w:cs="Times New Roman"/>
          <w:b/>
          <w:sz w:val="24"/>
          <w:szCs w:val="24"/>
        </w:rPr>
        <w:t>РОССИЙСКАЯ ФЕДЕРАЦИЯ</w:t>
      </w:r>
    </w:p>
    <w:p w:rsidR="005B73D7" w:rsidRPr="005B73D7" w:rsidRDefault="005B73D7" w:rsidP="005B73D7">
      <w:pPr>
        <w:spacing w:after="0" w:line="240" w:lineRule="auto"/>
        <w:jc w:val="center"/>
        <w:rPr>
          <w:rFonts w:ascii="Times New Roman" w:eastAsia="Times New Roman" w:hAnsi="Times New Roman" w:cs="Times New Roman"/>
          <w:b/>
          <w:sz w:val="24"/>
          <w:szCs w:val="24"/>
        </w:rPr>
      </w:pPr>
      <w:r w:rsidRPr="005B73D7">
        <w:rPr>
          <w:rFonts w:ascii="Times New Roman" w:eastAsia="Times New Roman" w:hAnsi="Times New Roman" w:cs="Times New Roman"/>
          <w:b/>
          <w:sz w:val="24"/>
          <w:szCs w:val="24"/>
        </w:rPr>
        <w:t>КРАСНОЯРСКИЙ  КРАЙ  ШУШЕНСКИЙ РАЙОН</w:t>
      </w:r>
    </w:p>
    <w:p w:rsidR="005B73D7" w:rsidRPr="005B73D7" w:rsidRDefault="005B73D7" w:rsidP="005B73D7">
      <w:pPr>
        <w:spacing w:after="0" w:line="240" w:lineRule="auto"/>
        <w:jc w:val="center"/>
        <w:rPr>
          <w:rFonts w:ascii="Times New Roman" w:eastAsia="Times New Roman" w:hAnsi="Times New Roman" w:cs="Times New Roman"/>
          <w:b/>
          <w:sz w:val="24"/>
          <w:szCs w:val="24"/>
        </w:rPr>
      </w:pPr>
      <w:r w:rsidRPr="005B73D7">
        <w:rPr>
          <w:rFonts w:ascii="Times New Roman" w:eastAsia="Times New Roman" w:hAnsi="Times New Roman" w:cs="Times New Roman"/>
          <w:b/>
          <w:sz w:val="24"/>
          <w:szCs w:val="24"/>
        </w:rPr>
        <w:t>СИЗИНСКИЙ СЕЛЬСКИЙ СОВЕТ ДЕПУТАТОВ</w:t>
      </w:r>
    </w:p>
    <w:p w:rsidR="005B73D7" w:rsidRPr="005B73D7" w:rsidRDefault="005B73D7" w:rsidP="005B73D7">
      <w:pPr>
        <w:spacing w:after="0" w:line="240" w:lineRule="auto"/>
        <w:rPr>
          <w:rFonts w:ascii="Times New Roman" w:eastAsia="Times New Roman" w:hAnsi="Times New Roman" w:cs="Times New Roman"/>
          <w:b/>
          <w:sz w:val="24"/>
          <w:szCs w:val="24"/>
          <w:lang w:eastAsia="ru-RU"/>
        </w:rPr>
      </w:pPr>
    </w:p>
    <w:p w:rsidR="005B73D7" w:rsidRPr="005B73D7" w:rsidRDefault="005B73D7" w:rsidP="005B73D7">
      <w:pPr>
        <w:spacing w:after="0" w:line="240" w:lineRule="auto"/>
        <w:jc w:val="center"/>
        <w:rPr>
          <w:rFonts w:ascii="Times New Roman" w:eastAsia="Times New Roman" w:hAnsi="Times New Roman" w:cs="Times New Roman"/>
          <w:b/>
          <w:sz w:val="24"/>
          <w:szCs w:val="24"/>
          <w:lang w:eastAsia="ru-RU"/>
        </w:rPr>
      </w:pPr>
    </w:p>
    <w:p w:rsidR="005B73D7" w:rsidRPr="005B73D7" w:rsidRDefault="005B73D7" w:rsidP="005B73D7">
      <w:pPr>
        <w:spacing w:after="0" w:line="240" w:lineRule="auto"/>
        <w:jc w:val="center"/>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 xml:space="preserve"> РЕШЕНИЕ</w:t>
      </w:r>
    </w:p>
    <w:p w:rsidR="005B73D7" w:rsidRPr="005B73D7" w:rsidRDefault="005B73D7" w:rsidP="005B73D7">
      <w:pPr>
        <w:spacing w:after="0" w:line="240" w:lineRule="auto"/>
        <w:jc w:val="center"/>
        <w:rPr>
          <w:rFonts w:ascii="Times New Roman" w:eastAsia="Times New Roman" w:hAnsi="Times New Roman" w:cs="Times New Roman"/>
          <w:sz w:val="24"/>
          <w:szCs w:val="24"/>
        </w:rPr>
      </w:pPr>
    </w:p>
    <w:p w:rsidR="005B73D7" w:rsidRPr="005B73D7" w:rsidRDefault="005B73D7" w:rsidP="005B73D7">
      <w:pPr>
        <w:spacing w:after="0" w:line="240" w:lineRule="auto"/>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 xml:space="preserve">            14.10.2021                            с. Сизая                                     № 6-24-123</w:t>
      </w:r>
    </w:p>
    <w:p w:rsidR="005B73D7" w:rsidRPr="005B73D7" w:rsidRDefault="005B73D7" w:rsidP="005B73D7">
      <w:pPr>
        <w:autoSpaceDE w:val="0"/>
        <w:autoSpaceDN w:val="0"/>
        <w:adjustRightInd w:val="0"/>
        <w:spacing w:after="0"/>
        <w:jc w:val="center"/>
        <w:rPr>
          <w:rFonts w:ascii="Times New Roman" w:eastAsia="Times New Roman" w:hAnsi="Times New Roman" w:cs="Times New Roman"/>
          <w:sz w:val="24"/>
          <w:szCs w:val="24"/>
        </w:rPr>
      </w:pPr>
    </w:p>
    <w:p w:rsidR="005B73D7" w:rsidRPr="005B73D7" w:rsidRDefault="005B73D7" w:rsidP="005B73D7">
      <w:pPr>
        <w:spacing w:after="0" w:line="240" w:lineRule="auto"/>
        <w:ind w:right="141"/>
        <w:rPr>
          <w:rFonts w:ascii="Times New Roman" w:eastAsia="Times New Roman" w:hAnsi="Times New Roman" w:cs="Times New Roman"/>
          <w:b/>
          <w:sz w:val="24"/>
          <w:szCs w:val="24"/>
        </w:rPr>
      </w:pPr>
      <w:r w:rsidRPr="005B73D7">
        <w:rPr>
          <w:rFonts w:ascii="Times New Roman" w:eastAsia="Times New Roman" w:hAnsi="Times New Roman" w:cs="Times New Roman"/>
          <w:b/>
          <w:sz w:val="24"/>
          <w:szCs w:val="24"/>
        </w:rPr>
        <w:t>«Об утверждении Порядка определения части территории Сизинского сельсовета, предназначенной для реализации инициативных проектов»</w:t>
      </w:r>
    </w:p>
    <w:p w:rsidR="005B73D7" w:rsidRPr="005B73D7" w:rsidRDefault="005B73D7" w:rsidP="005B73D7">
      <w:pPr>
        <w:autoSpaceDE w:val="0"/>
        <w:autoSpaceDN w:val="0"/>
        <w:adjustRightInd w:val="0"/>
        <w:spacing w:after="0"/>
        <w:jc w:val="both"/>
        <w:rPr>
          <w:rFonts w:ascii="Times New Roman" w:eastAsia="Times New Roman" w:hAnsi="Times New Roman" w:cs="Times New Roman"/>
          <w:sz w:val="24"/>
          <w:szCs w:val="24"/>
        </w:rPr>
      </w:pPr>
    </w:p>
    <w:p w:rsidR="005B73D7" w:rsidRPr="005B73D7" w:rsidRDefault="005B73D7" w:rsidP="005B73D7">
      <w:pPr>
        <w:spacing w:after="160" w:line="259" w:lineRule="auto"/>
        <w:jc w:val="both"/>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 xml:space="preserve">     </w:t>
      </w:r>
      <w:proofErr w:type="gramStart"/>
      <w:r w:rsidRPr="005B73D7">
        <w:rPr>
          <w:rFonts w:ascii="Times New Roman" w:eastAsia="Times New Roman" w:hAnsi="Times New Roman" w:cs="Times New Roman"/>
          <w:sz w:val="24"/>
          <w:szCs w:val="24"/>
        </w:rPr>
        <w:t xml:space="preserve">В соответствии со статьей 26.1 Федерального закона от 06.10.2003 № 131-ФЗ «Об общих принципах организации местного самоуправления», </w:t>
      </w:r>
      <w:r w:rsidRPr="005B73D7">
        <w:rPr>
          <w:rFonts w:ascii="Times New Roman" w:eastAsia="Times New Roman" w:hAnsi="Times New Roman" w:cs="Times New Roman"/>
          <w:sz w:val="24"/>
          <w:szCs w:val="24"/>
          <w:lang w:eastAsia="ru-RU"/>
        </w:rPr>
        <w:t xml:space="preserve">на основании заключения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статьи 5 Закона Красноярского края от 18.12.2008 «О регистре муниципальных нормативных правовых актов Красноярского края», </w:t>
      </w:r>
      <w:r w:rsidRPr="005B73D7">
        <w:rPr>
          <w:rFonts w:ascii="Times New Roman" w:eastAsia="Times New Roman" w:hAnsi="Times New Roman" w:cs="Times New Roman"/>
          <w:sz w:val="24"/>
          <w:szCs w:val="24"/>
        </w:rPr>
        <w:t>Уставом Сизинского сельсовета, Сизинский сельский Совет депутатов РЕШИЛ:</w:t>
      </w:r>
      <w:proofErr w:type="gramEnd"/>
    </w:p>
    <w:p w:rsidR="005B73D7" w:rsidRPr="005B73D7" w:rsidRDefault="005B73D7" w:rsidP="005B73D7">
      <w:pPr>
        <w:numPr>
          <w:ilvl w:val="0"/>
          <w:numId w:val="21"/>
        </w:numPr>
        <w:tabs>
          <w:tab w:val="left" w:pos="284"/>
        </w:tabs>
        <w:spacing w:after="160" w:line="259" w:lineRule="auto"/>
        <w:ind w:left="0" w:firstLine="0"/>
        <w:contextualSpacing/>
        <w:jc w:val="both"/>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Отменить Решение Сизинского сельского Совета депутатов № 6-21-108 от 28.06.2021 «Об утверждении Порядка определения части территории Сизинского сельсовета, предназначенной для реализации инициативных проектов».</w:t>
      </w:r>
    </w:p>
    <w:p w:rsidR="005B73D7" w:rsidRPr="005B73D7" w:rsidRDefault="005B73D7" w:rsidP="005B73D7">
      <w:pPr>
        <w:widowControl w:val="0"/>
        <w:numPr>
          <w:ilvl w:val="0"/>
          <w:numId w:val="21"/>
        </w:numPr>
        <w:tabs>
          <w:tab w:val="left" w:pos="426"/>
          <w:tab w:val="left" w:pos="993"/>
        </w:tabs>
        <w:autoSpaceDE w:val="0"/>
        <w:autoSpaceDN w:val="0"/>
        <w:spacing w:after="0" w:line="240" w:lineRule="auto"/>
        <w:ind w:left="0" w:firstLine="0"/>
        <w:jc w:val="both"/>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Утвердить Порядок определения части территории Сизинского сельсовета, предназначенной для реализации инициативных проектов, согласно приложению № 1.</w:t>
      </w:r>
    </w:p>
    <w:p w:rsidR="005B73D7" w:rsidRPr="005B73D7" w:rsidRDefault="005B73D7" w:rsidP="005B73D7">
      <w:pPr>
        <w:widowControl w:val="0"/>
        <w:tabs>
          <w:tab w:val="left" w:pos="993"/>
        </w:tabs>
        <w:autoSpaceDE w:val="0"/>
        <w:autoSpaceDN w:val="0"/>
        <w:spacing w:after="0" w:line="240" w:lineRule="auto"/>
        <w:ind w:left="709"/>
        <w:jc w:val="both"/>
        <w:rPr>
          <w:rFonts w:ascii="Times New Roman" w:eastAsia="Times New Roman" w:hAnsi="Times New Roman" w:cs="Times New Roman"/>
          <w:sz w:val="24"/>
          <w:szCs w:val="24"/>
        </w:rPr>
      </w:pPr>
    </w:p>
    <w:p w:rsidR="005B73D7" w:rsidRPr="005B73D7" w:rsidRDefault="005B73D7" w:rsidP="005B73D7">
      <w:pPr>
        <w:numPr>
          <w:ilvl w:val="0"/>
          <w:numId w:val="21"/>
        </w:numPr>
        <w:tabs>
          <w:tab w:val="left" w:pos="426"/>
        </w:tabs>
        <w:spacing w:after="160" w:line="259" w:lineRule="auto"/>
        <w:ind w:left="0" w:firstLine="0"/>
        <w:contextualSpacing/>
        <w:rPr>
          <w:rFonts w:ascii="Times New Roman" w:eastAsia="Times New Roman" w:hAnsi="Times New Roman" w:cs="Times New Roman"/>
          <w:sz w:val="24"/>
          <w:szCs w:val="24"/>
        </w:rPr>
      </w:pPr>
      <w:proofErr w:type="gramStart"/>
      <w:r w:rsidRPr="005B73D7">
        <w:rPr>
          <w:rFonts w:ascii="Times New Roman" w:eastAsia="Times New Roman" w:hAnsi="Times New Roman" w:cs="Times New Roman"/>
          <w:sz w:val="24"/>
          <w:szCs w:val="24"/>
        </w:rPr>
        <w:t>Контроль за</w:t>
      </w:r>
      <w:proofErr w:type="gramEnd"/>
      <w:r w:rsidRPr="005B73D7">
        <w:rPr>
          <w:rFonts w:ascii="Times New Roman" w:eastAsia="Times New Roman"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p>
    <w:p w:rsidR="005B73D7" w:rsidRPr="005B73D7" w:rsidRDefault="005B73D7" w:rsidP="005B73D7">
      <w:pPr>
        <w:tabs>
          <w:tab w:val="left" w:pos="426"/>
        </w:tabs>
        <w:spacing w:after="160" w:line="259" w:lineRule="auto"/>
        <w:contextualSpacing/>
        <w:rPr>
          <w:rFonts w:ascii="Times New Roman" w:eastAsia="Times New Roman" w:hAnsi="Times New Roman" w:cs="Times New Roman"/>
          <w:sz w:val="24"/>
          <w:szCs w:val="24"/>
        </w:rPr>
      </w:pPr>
    </w:p>
    <w:p w:rsidR="005B73D7" w:rsidRPr="005B73D7" w:rsidRDefault="005B73D7" w:rsidP="005B73D7">
      <w:pPr>
        <w:numPr>
          <w:ilvl w:val="0"/>
          <w:numId w:val="21"/>
        </w:numPr>
        <w:tabs>
          <w:tab w:val="left" w:pos="426"/>
        </w:tabs>
        <w:spacing w:after="160" w:line="259" w:lineRule="auto"/>
        <w:ind w:left="0" w:firstLine="0"/>
        <w:contextualSpacing/>
        <w:jc w:val="both"/>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rsidR="005B73D7" w:rsidRPr="005B73D7" w:rsidRDefault="005B73D7" w:rsidP="005B73D7">
      <w:pPr>
        <w:tabs>
          <w:tab w:val="left" w:pos="426"/>
        </w:tabs>
        <w:spacing w:after="160" w:line="259" w:lineRule="auto"/>
        <w:contextualSpacing/>
        <w:rPr>
          <w:rFonts w:ascii="Times New Roman" w:eastAsia="Times New Roman" w:hAnsi="Times New Roman" w:cs="Times New Roman"/>
          <w:sz w:val="24"/>
          <w:szCs w:val="24"/>
        </w:rPr>
      </w:pPr>
    </w:p>
    <w:p w:rsidR="005B73D7" w:rsidRPr="005B73D7" w:rsidRDefault="005B73D7" w:rsidP="005B73D7">
      <w:pPr>
        <w:spacing w:after="160" w:line="259" w:lineRule="auto"/>
        <w:ind w:left="1211"/>
        <w:contextualSpacing/>
        <w:rPr>
          <w:rFonts w:ascii="Times New Roman" w:eastAsia="Times New Roman" w:hAnsi="Times New Roman" w:cs="Times New Roman"/>
          <w:sz w:val="24"/>
          <w:szCs w:val="24"/>
        </w:rPr>
      </w:pPr>
    </w:p>
    <w:p w:rsidR="005B73D7" w:rsidRPr="005B73D7" w:rsidRDefault="005B73D7" w:rsidP="005B73D7">
      <w:pPr>
        <w:spacing w:after="0" w:line="240" w:lineRule="auto"/>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 xml:space="preserve">Председатель Сизинского </w:t>
      </w:r>
      <w:proofErr w:type="gramStart"/>
      <w:r w:rsidRPr="005B73D7">
        <w:rPr>
          <w:rFonts w:ascii="Times New Roman" w:eastAsia="Times New Roman" w:hAnsi="Times New Roman" w:cs="Times New Roman"/>
          <w:sz w:val="24"/>
          <w:szCs w:val="24"/>
        </w:rPr>
        <w:t>сельского</w:t>
      </w:r>
      <w:proofErr w:type="gramEnd"/>
    </w:p>
    <w:p w:rsidR="005B73D7" w:rsidRPr="005B73D7" w:rsidRDefault="005B73D7" w:rsidP="005B73D7">
      <w:pPr>
        <w:spacing w:after="0" w:line="240" w:lineRule="auto"/>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Совета депутатов                                                                  А. В. Злобин</w:t>
      </w:r>
    </w:p>
    <w:p w:rsidR="005B73D7" w:rsidRPr="005B73D7" w:rsidRDefault="005B73D7" w:rsidP="005B73D7">
      <w:pPr>
        <w:spacing w:after="160" w:line="259" w:lineRule="auto"/>
        <w:ind w:left="1211"/>
        <w:contextualSpacing/>
        <w:rPr>
          <w:rFonts w:ascii="Times New Roman" w:eastAsia="Times New Roman" w:hAnsi="Times New Roman" w:cs="Times New Roman"/>
          <w:sz w:val="24"/>
          <w:szCs w:val="24"/>
        </w:rPr>
      </w:pPr>
    </w:p>
    <w:p w:rsidR="005B73D7" w:rsidRPr="005B73D7" w:rsidRDefault="005B73D7" w:rsidP="005B73D7">
      <w:pPr>
        <w:spacing w:after="0" w:line="240" w:lineRule="auto"/>
        <w:rPr>
          <w:rFonts w:ascii="Times New Roman" w:eastAsia="Times New Roman" w:hAnsi="Times New Roman" w:cs="Times New Roman"/>
          <w:sz w:val="24"/>
          <w:szCs w:val="24"/>
        </w:rPr>
      </w:pPr>
      <w:r w:rsidRPr="005B73D7">
        <w:rPr>
          <w:rFonts w:ascii="Times New Roman" w:eastAsia="Times New Roman" w:hAnsi="Times New Roman" w:cs="Times New Roman"/>
          <w:sz w:val="24"/>
          <w:szCs w:val="24"/>
        </w:rPr>
        <w:t>Глава Сизинского сельсовета                                            Т.А. Коробейникова</w:t>
      </w:r>
    </w:p>
    <w:p w:rsidR="005B73D7" w:rsidRPr="005B73D7" w:rsidRDefault="005B73D7" w:rsidP="005B73D7">
      <w:pPr>
        <w:autoSpaceDE w:val="0"/>
        <w:autoSpaceDN w:val="0"/>
        <w:adjustRightInd w:val="0"/>
        <w:spacing w:after="0"/>
        <w:ind w:firstLine="720"/>
        <w:jc w:val="both"/>
        <w:rPr>
          <w:rFonts w:ascii="Times New Roman" w:eastAsia="Times New Roman" w:hAnsi="Times New Roman" w:cs="Times New Roman"/>
          <w:sz w:val="24"/>
          <w:szCs w:val="24"/>
        </w:rPr>
      </w:pPr>
    </w:p>
    <w:p w:rsidR="005B73D7" w:rsidRPr="005B73D7" w:rsidRDefault="005B73D7" w:rsidP="005B73D7">
      <w:pPr>
        <w:autoSpaceDE w:val="0"/>
        <w:autoSpaceDN w:val="0"/>
        <w:adjustRightInd w:val="0"/>
        <w:spacing w:after="0" w:line="240" w:lineRule="auto"/>
        <w:ind w:firstLine="720"/>
        <w:jc w:val="right"/>
        <w:rPr>
          <w:rFonts w:ascii="Times New Roman" w:eastAsia="Calibri" w:hAnsi="Times New Roman" w:cs="Times New Roman"/>
          <w:sz w:val="24"/>
          <w:szCs w:val="24"/>
          <w:lang w:eastAsia="ru-RU"/>
        </w:rPr>
      </w:pPr>
      <w:r w:rsidRPr="005B73D7">
        <w:rPr>
          <w:rFonts w:ascii="Times New Roman" w:eastAsia="Calibri" w:hAnsi="Times New Roman" w:cs="Times New Roman"/>
          <w:sz w:val="24"/>
          <w:szCs w:val="24"/>
          <w:lang w:eastAsia="ru-RU"/>
        </w:rPr>
        <w:t>Приложение № 1</w:t>
      </w:r>
    </w:p>
    <w:p w:rsidR="005B73D7" w:rsidRPr="005B73D7" w:rsidRDefault="005B73D7" w:rsidP="005B73D7">
      <w:pPr>
        <w:autoSpaceDE w:val="0"/>
        <w:autoSpaceDN w:val="0"/>
        <w:adjustRightInd w:val="0"/>
        <w:spacing w:after="0" w:line="240" w:lineRule="auto"/>
        <w:ind w:firstLine="720"/>
        <w:jc w:val="right"/>
        <w:rPr>
          <w:rFonts w:ascii="Times New Roman" w:eastAsia="Calibri" w:hAnsi="Times New Roman" w:cs="Times New Roman"/>
          <w:sz w:val="24"/>
          <w:szCs w:val="24"/>
          <w:lang w:eastAsia="ru-RU"/>
        </w:rPr>
      </w:pPr>
      <w:r w:rsidRPr="005B73D7">
        <w:rPr>
          <w:rFonts w:ascii="Times New Roman" w:eastAsia="Calibri" w:hAnsi="Times New Roman" w:cs="Times New Roman"/>
          <w:sz w:val="24"/>
          <w:szCs w:val="24"/>
          <w:lang w:eastAsia="ru-RU"/>
        </w:rPr>
        <w:t xml:space="preserve">к Решению Сизинского </w:t>
      </w:r>
      <w:proofErr w:type="gramStart"/>
      <w:r w:rsidRPr="005B73D7">
        <w:rPr>
          <w:rFonts w:ascii="Times New Roman" w:eastAsia="Calibri" w:hAnsi="Times New Roman" w:cs="Times New Roman"/>
          <w:sz w:val="24"/>
          <w:szCs w:val="24"/>
          <w:lang w:eastAsia="ru-RU"/>
        </w:rPr>
        <w:t>сельского</w:t>
      </w:r>
      <w:proofErr w:type="gramEnd"/>
    </w:p>
    <w:p w:rsidR="005B73D7" w:rsidRPr="005B73D7" w:rsidRDefault="005B73D7" w:rsidP="005B73D7">
      <w:pPr>
        <w:autoSpaceDE w:val="0"/>
        <w:autoSpaceDN w:val="0"/>
        <w:adjustRightInd w:val="0"/>
        <w:spacing w:after="0" w:line="240" w:lineRule="auto"/>
        <w:ind w:firstLine="720"/>
        <w:jc w:val="right"/>
        <w:rPr>
          <w:rFonts w:ascii="Times New Roman" w:eastAsia="Calibri" w:hAnsi="Times New Roman" w:cs="Times New Roman"/>
          <w:sz w:val="24"/>
          <w:szCs w:val="24"/>
          <w:lang w:eastAsia="ru-RU"/>
        </w:rPr>
      </w:pPr>
      <w:r w:rsidRPr="005B73D7">
        <w:rPr>
          <w:rFonts w:ascii="Times New Roman" w:eastAsia="Calibri" w:hAnsi="Times New Roman" w:cs="Times New Roman"/>
          <w:sz w:val="24"/>
          <w:szCs w:val="24"/>
          <w:lang w:eastAsia="ru-RU"/>
        </w:rPr>
        <w:t xml:space="preserve">Совета депутатов от </w:t>
      </w:r>
      <w:r w:rsidRPr="005B73D7">
        <w:rPr>
          <w:rFonts w:ascii="Times New Roman" w:eastAsia="Times New Roman" w:hAnsi="Times New Roman" w:cs="Times New Roman"/>
          <w:sz w:val="24"/>
          <w:szCs w:val="24"/>
        </w:rPr>
        <w:t>14.10.2021</w:t>
      </w:r>
      <w:r w:rsidRPr="005B73D7">
        <w:rPr>
          <w:rFonts w:ascii="Times New Roman" w:eastAsia="Calibri" w:hAnsi="Times New Roman" w:cs="Times New Roman"/>
          <w:sz w:val="24"/>
          <w:szCs w:val="24"/>
          <w:lang w:eastAsia="ru-RU"/>
        </w:rPr>
        <w:t xml:space="preserve"> № 6-24-123</w:t>
      </w:r>
    </w:p>
    <w:p w:rsidR="005B73D7" w:rsidRPr="005B73D7" w:rsidRDefault="005B73D7" w:rsidP="005B73D7">
      <w:pPr>
        <w:autoSpaceDE w:val="0"/>
        <w:autoSpaceDN w:val="0"/>
        <w:adjustRightInd w:val="0"/>
        <w:spacing w:after="0"/>
        <w:ind w:firstLine="720"/>
        <w:jc w:val="both"/>
        <w:rPr>
          <w:rFonts w:ascii="Times New Roman" w:eastAsia="Calibri" w:hAnsi="Times New Roman" w:cs="Times New Roman"/>
          <w:sz w:val="24"/>
          <w:szCs w:val="24"/>
        </w:rPr>
      </w:pPr>
    </w:p>
    <w:p w:rsidR="005B73D7" w:rsidRPr="005B73D7" w:rsidRDefault="005B73D7" w:rsidP="005B73D7">
      <w:pPr>
        <w:autoSpaceDE w:val="0"/>
        <w:autoSpaceDN w:val="0"/>
        <w:adjustRightInd w:val="0"/>
        <w:spacing w:after="0"/>
        <w:jc w:val="center"/>
        <w:rPr>
          <w:rFonts w:ascii="Times New Roman" w:eastAsia="Calibri" w:hAnsi="Times New Roman" w:cs="Times New Roman"/>
          <w:b/>
          <w:bCs/>
          <w:sz w:val="24"/>
          <w:szCs w:val="24"/>
        </w:rPr>
      </w:pPr>
    </w:p>
    <w:p w:rsidR="005B73D7" w:rsidRPr="005B73D7" w:rsidRDefault="005B73D7" w:rsidP="005B73D7">
      <w:pPr>
        <w:spacing w:after="0" w:line="240" w:lineRule="auto"/>
        <w:ind w:firstLine="709"/>
        <w:jc w:val="center"/>
        <w:rPr>
          <w:rFonts w:ascii="Times New Roman" w:eastAsia="Times New Roman" w:hAnsi="Times New Roman" w:cs="Times New Roman"/>
          <w:b/>
          <w:bCs/>
          <w:color w:val="000000"/>
          <w:sz w:val="24"/>
          <w:szCs w:val="24"/>
          <w:lang w:eastAsia="ru-RU"/>
        </w:rPr>
      </w:pPr>
      <w:r w:rsidRPr="005B73D7">
        <w:rPr>
          <w:rFonts w:ascii="Times New Roman" w:eastAsia="Times New Roman" w:hAnsi="Times New Roman" w:cs="Times New Roman"/>
          <w:b/>
          <w:bCs/>
          <w:color w:val="000000"/>
          <w:sz w:val="24"/>
          <w:szCs w:val="24"/>
          <w:lang w:eastAsia="ru-RU"/>
        </w:rPr>
        <w:t>ПОРЯДОК</w:t>
      </w:r>
    </w:p>
    <w:p w:rsidR="005B73D7" w:rsidRPr="005B73D7" w:rsidRDefault="005B73D7" w:rsidP="005B73D7">
      <w:pPr>
        <w:spacing w:after="0" w:line="240" w:lineRule="auto"/>
        <w:ind w:firstLine="709"/>
        <w:jc w:val="center"/>
        <w:rPr>
          <w:rFonts w:ascii="Times New Roman" w:eastAsia="Times New Roman" w:hAnsi="Times New Roman" w:cs="Times New Roman"/>
          <w:b/>
          <w:bCs/>
          <w:color w:val="000000"/>
          <w:sz w:val="24"/>
          <w:szCs w:val="24"/>
          <w:lang w:eastAsia="ru-RU"/>
        </w:rPr>
      </w:pPr>
      <w:r w:rsidRPr="005B73D7">
        <w:rPr>
          <w:rFonts w:ascii="Times New Roman" w:eastAsia="Times New Roman" w:hAnsi="Times New Roman" w:cs="Times New Roman"/>
          <w:b/>
          <w:bCs/>
          <w:sz w:val="24"/>
          <w:szCs w:val="24"/>
          <w:lang w:eastAsia="ru-RU"/>
        </w:rPr>
        <w:t>определения части территории Сизинского сельсовета, предназначенной для реализации инициативных проектов</w:t>
      </w:r>
    </w:p>
    <w:p w:rsidR="005B73D7" w:rsidRPr="005B73D7" w:rsidRDefault="005B73D7" w:rsidP="005B73D7">
      <w:pPr>
        <w:spacing w:after="0" w:line="240" w:lineRule="auto"/>
        <w:ind w:firstLine="709"/>
        <w:jc w:val="center"/>
        <w:rPr>
          <w:rFonts w:ascii="Times New Roman" w:eastAsia="Times New Roman" w:hAnsi="Times New Roman" w:cs="Times New Roman"/>
          <w:i/>
          <w:sz w:val="24"/>
          <w:szCs w:val="24"/>
          <w:lang w:eastAsia="ru-RU"/>
        </w:rPr>
      </w:pPr>
    </w:p>
    <w:p w:rsidR="005B73D7" w:rsidRPr="005B73D7" w:rsidRDefault="005B73D7" w:rsidP="005B73D7">
      <w:pPr>
        <w:spacing w:after="0" w:line="240" w:lineRule="auto"/>
        <w:jc w:val="center"/>
        <w:rPr>
          <w:rFonts w:ascii="Times New Roman" w:eastAsia="Times New Roman" w:hAnsi="Times New Roman" w:cs="Times New Roman"/>
          <w:b/>
          <w:sz w:val="24"/>
          <w:szCs w:val="24"/>
          <w:lang w:eastAsia="ru-RU"/>
        </w:rPr>
      </w:pPr>
      <w:r w:rsidRPr="005B73D7">
        <w:rPr>
          <w:rFonts w:ascii="Times New Roman" w:eastAsia="Times New Roman" w:hAnsi="Times New Roman" w:cs="Times New Roman"/>
          <w:b/>
          <w:sz w:val="24"/>
          <w:szCs w:val="24"/>
          <w:lang w:eastAsia="ru-RU"/>
        </w:rPr>
        <w:t>1.Общие положения</w:t>
      </w:r>
    </w:p>
    <w:p w:rsidR="005B73D7" w:rsidRPr="005B73D7" w:rsidRDefault="005B73D7" w:rsidP="005B73D7">
      <w:pPr>
        <w:autoSpaceDE w:val="0"/>
        <w:autoSpaceDN w:val="0"/>
        <w:adjustRightInd w:val="0"/>
        <w:spacing w:after="0"/>
        <w:ind w:firstLine="708"/>
        <w:jc w:val="both"/>
        <w:rPr>
          <w:rFonts w:ascii="Times New Roman" w:eastAsia="Calibri" w:hAnsi="Times New Roman" w:cs="Times New Roman"/>
          <w:sz w:val="24"/>
          <w:szCs w:val="24"/>
        </w:rPr>
      </w:pPr>
      <w:r w:rsidRPr="005B73D7">
        <w:rPr>
          <w:rFonts w:ascii="Times New Roman" w:eastAsia="Calibri" w:hAnsi="Times New Roman" w:cs="Times New Roman"/>
          <w:sz w:val="24"/>
          <w:szCs w:val="24"/>
        </w:rPr>
        <w:t xml:space="preserve">1.1. Настоящий порядок устанавливает процедуру определения части территории Сизинского сельсовета </w:t>
      </w:r>
      <w:r w:rsidRPr="005B73D7">
        <w:rPr>
          <w:rFonts w:ascii="Times New Roman" w:eastAsia="Calibri" w:hAnsi="Times New Roman" w:cs="Times New Roman"/>
          <w:bCs/>
          <w:sz w:val="24"/>
          <w:szCs w:val="24"/>
        </w:rPr>
        <w:t>(далее – территория), на которой могут реализовываться инициативные проекты.</w:t>
      </w:r>
    </w:p>
    <w:p w:rsidR="005B73D7" w:rsidRPr="005B73D7" w:rsidRDefault="005B73D7" w:rsidP="005B73D7">
      <w:pPr>
        <w:autoSpaceDE w:val="0"/>
        <w:autoSpaceDN w:val="0"/>
        <w:adjustRightInd w:val="0"/>
        <w:spacing w:after="0"/>
        <w:ind w:firstLine="708"/>
        <w:jc w:val="both"/>
        <w:rPr>
          <w:rFonts w:ascii="Times New Roman" w:eastAsia="Calibri" w:hAnsi="Times New Roman" w:cs="Times New Roman"/>
          <w:sz w:val="24"/>
          <w:szCs w:val="24"/>
        </w:rPr>
      </w:pPr>
      <w:r w:rsidRPr="005B73D7">
        <w:rPr>
          <w:rFonts w:ascii="Times New Roman" w:eastAsia="Calibri" w:hAnsi="Times New Roman" w:cs="Times New Roman"/>
          <w:sz w:val="24"/>
          <w:szCs w:val="24"/>
        </w:rPr>
        <w:lastRenderedPageBreak/>
        <w:t xml:space="preserve">1.2. Для целей настоящего Порядка инициативный проект - проект, внесенный в администрацию Сизинского сельсовета, посредством которого обеспечивается реализация мероприятий, имеющих приоритетное значение для жителей Сизинского сельсовета или его части по решению вопросов местного значения или иных вопросов, право </w:t>
      </w:r>
      <w:proofErr w:type="gramStart"/>
      <w:r w:rsidRPr="005B73D7">
        <w:rPr>
          <w:rFonts w:ascii="Times New Roman" w:eastAsia="Calibri" w:hAnsi="Times New Roman" w:cs="Times New Roman"/>
          <w:sz w:val="24"/>
          <w:szCs w:val="24"/>
        </w:rPr>
        <w:t>решения</w:t>
      </w:r>
      <w:proofErr w:type="gramEnd"/>
      <w:r w:rsidRPr="005B73D7">
        <w:rPr>
          <w:rFonts w:ascii="Times New Roman" w:eastAsia="Calibri" w:hAnsi="Times New Roman" w:cs="Times New Roman"/>
          <w:sz w:val="24"/>
          <w:szCs w:val="24"/>
        </w:rPr>
        <w:t xml:space="preserve"> которых предоставлено органам местного самоуправления Сизинского сельсовета (далее – инициативный проект);</w:t>
      </w:r>
    </w:p>
    <w:p w:rsidR="005B73D7" w:rsidRPr="005B73D7" w:rsidRDefault="005B73D7" w:rsidP="005B73D7">
      <w:pPr>
        <w:suppressAutoHyphens/>
        <w:spacing w:after="0" w:line="240" w:lineRule="auto"/>
        <w:ind w:firstLine="709"/>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bCs/>
          <w:sz w:val="24"/>
          <w:szCs w:val="24"/>
          <w:lang w:eastAsia="ru-RU"/>
        </w:rPr>
        <w:t>1.3. Часть территории, на которой могут реализовываться инициативные проекты, устанавливается постановлением администрации Сизинского сельсовета.</w:t>
      </w:r>
    </w:p>
    <w:p w:rsidR="005B73D7" w:rsidRPr="005B73D7" w:rsidRDefault="005B73D7" w:rsidP="005B73D7">
      <w:pPr>
        <w:suppressAutoHyphens/>
        <w:spacing w:after="0" w:line="240" w:lineRule="auto"/>
        <w:ind w:firstLine="709"/>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sz w:val="24"/>
          <w:szCs w:val="24"/>
          <w:lang w:eastAsia="ru-RU"/>
        </w:rPr>
        <w:t>1.4. С заявлением об определении территории, части территории, на которой может реализовываться инициативный проект, вправе обратиться инициаторы проекта:</w:t>
      </w:r>
    </w:p>
    <w:p w:rsidR="005B73D7" w:rsidRPr="005B73D7" w:rsidRDefault="005B73D7" w:rsidP="005B73D7">
      <w:pPr>
        <w:spacing w:after="0" w:line="240" w:lineRule="auto"/>
        <w:ind w:firstLine="709"/>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sz w:val="24"/>
          <w:szCs w:val="24"/>
          <w:lang w:eastAsia="ru-RU"/>
        </w:rPr>
        <w:t>1) инициативная группа численностью не менее десяти граждан, достигших шестнадцатилетнего возраста и проживающих на территории Сизинского сельсовета;</w:t>
      </w:r>
    </w:p>
    <w:p w:rsidR="005B73D7" w:rsidRPr="005B73D7" w:rsidRDefault="005B73D7" w:rsidP="005B73D7">
      <w:pPr>
        <w:spacing w:after="0" w:line="240" w:lineRule="auto"/>
        <w:ind w:firstLine="709"/>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sz w:val="24"/>
          <w:szCs w:val="24"/>
          <w:lang w:eastAsia="ru-RU"/>
        </w:rPr>
        <w:t>2) органы территориального общественного самоуправления;</w:t>
      </w:r>
    </w:p>
    <w:p w:rsidR="005B73D7" w:rsidRPr="005B73D7" w:rsidRDefault="005B73D7" w:rsidP="005B73D7">
      <w:pPr>
        <w:spacing w:after="0" w:line="240" w:lineRule="auto"/>
        <w:ind w:firstLine="708"/>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sz w:val="24"/>
          <w:szCs w:val="24"/>
          <w:lang w:eastAsia="ru-RU"/>
        </w:rPr>
        <w:t>3) товарищества собственников жилья.</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sz w:val="24"/>
          <w:szCs w:val="24"/>
          <w:lang w:eastAsia="ru-RU"/>
        </w:rPr>
        <w:t>1.5. Инициативные проекты могут реализовываться в границах Сизинского сельсовета в пределах следующих территорий проживания</w:t>
      </w:r>
      <w:r w:rsidRPr="005B73D7">
        <w:rPr>
          <w:rFonts w:ascii="Times New Roman" w:eastAsia="Times New Roman" w:hAnsi="Times New Roman" w:cs="Times New Roman"/>
          <w:bCs/>
          <w:sz w:val="24"/>
          <w:szCs w:val="24"/>
          <w:lang w:eastAsia="ru-RU"/>
        </w:rPr>
        <w:t xml:space="preserve"> граждан:</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1) в границах территорий территориального общественного самоуправления;</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 группы жилых домов;</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3) жилых улиц;</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4) сельского населенного пункта, не являющимся поселением;</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5) иных территорий проживания граждан.</w:t>
      </w:r>
    </w:p>
    <w:p w:rsidR="005B73D7" w:rsidRPr="005B73D7" w:rsidRDefault="005B73D7" w:rsidP="005B73D7">
      <w:pPr>
        <w:spacing w:after="0" w:line="240" w:lineRule="auto"/>
        <w:jc w:val="center"/>
        <w:rPr>
          <w:rFonts w:ascii="Times New Roman" w:eastAsia="Times New Roman" w:hAnsi="Times New Roman" w:cs="Times New Roman"/>
          <w:b/>
          <w:bCs/>
          <w:sz w:val="24"/>
          <w:szCs w:val="24"/>
          <w:lang w:eastAsia="ru-RU"/>
        </w:rPr>
      </w:pPr>
    </w:p>
    <w:p w:rsidR="005B73D7" w:rsidRPr="005B73D7" w:rsidRDefault="005B73D7" w:rsidP="005B73D7">
      <w:pPr>
        <w:spacing w:after="0" w:line="240" w:lineRule="auto"/>
        <w:jc w:val="center"/>
        <w:rPr>
          <w:rFonts w:ascii="Times New Roman" w:eastAsia="Times New Roman" w:hAnsi="Times New Roman" w:cs="Times New Roman"/>
          <w:b/>
          <w:bCs/>
          <w:sz w:val="24"/>
          <w:szCs w:val="24"/>
          <w:lang w:eastAsia="ru-RU"/>
        </w:rPr>
      </w:pPr>
    </w:p>
    <w:p w:rsidR="005B73D7" w:rsidRPr="005B73D7" w:rsidRDefault="005B73D7" w:rsidP="005B73D7">
      <w:pPr>
        <w:spacing w:after="0" w:line="240" w:lineRule="auto"/>
        <w:jc w:val="center"/>
        <w:rPr>
          <w:rFonts w:ascii="Times New Roman" w:eastAsia="Times New Roman" w:hAnsi="Times New Roman" w:cs="Times New Roman"/>
          <w:b/>
          <w:bCs/>
          <w:sz w:val="24"/>
          <w:szCs w:val="24"/>
          <w:lang w:eastAsia="ru-RU"/>
        </w:rPr>
      </w:pPr>
      <w:r w:rsidRPr="005B73D7">
        <w:rPr>
          <w:rFonts w:ascii="Times New Roman" w:eastAsia="Times New Roman" w:hAnsi="Times New Roman" w:cs="Times New Roman"/>
          <w:b/>
          <w:bCs/>
          <w:sz w:val="24"/>
          <w:szCs w:val="24"/>
          <w:lang w:eastAsia="ru-RU"/>
        </w:rPr>
        <w:t>2. Порядок внесения и рассмотрения заявления об определении территории, на которой может реализовываться инициативный проект</w:t>
      </w:r>
    </w:p>
    <w:p w:rsidR="005B73D7" w:rsidRPr="005B73D7" w:rsidRDefault="005B73D7" w:rsidP="005B73D7">
      <w:pPr>
        <w:spacing w:after="0" w:line="240" w:lineRule="auto"/>
        <w:jc w:val="center"/>
        <w:rPr>
          <w:rFonts w:ascii="Times New Roman" w:eastAsia="Times New Roman" w:hAnsi="Times New Roman" w:cs="Times New Roman"/>
          <w:b/>
          <w:bCs/>
          <w:sz w:val="24"/>
          <w:szCs w:val="24"/>
          <w:lang w:eastAsia="ru-RU"/>
        </w:rPr>
      </w:pP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2.1. Для установления территории, на которой будут реализовываться инициативные проекты, инициатор проекта</w:t>
      </w:r>
      <w:r w:rsidRPr="005B73D7">
        <w:rPr>
          <w:rFonts w:ascii="Times New Roman" w:eastAsia="Times New Roman" w:hAnsi="Times New Roman" w:cs="Times New Roman"/>
          <w:b/>
          <w:bCs/>
          <w:sz w:val="24"/>
          <w:szCs w:val="24"/>
          <w:lang w:eastAsia="ru-RU"/>
        </w:rPr>
        <w:t xml:space="preserve"> </w:t>
      </w:r>
      <w:r w:rsidRPr="005B73D7">
        <w:rPr>
          <w:rFonts w:ascii="Times New Roman" w:eastAsia="Times New Roman" w:hAnsi="Times New Roman" w:cs="Times New Roman"/>
          <w:bCs/>
          <w:sz w:val="24"/>
          <w:szCs w:val="24"/>
          <w:lang w:eastAsia="ru-RU"/>
        </w:rPr>
        <w:t>обращается в администрацию Сизинского сельсовета с заявлением об определении территории, на которой планирует реализовывать инициативный проект</w:t>
      </w:r>
      <w:r w:rsidRPr="005B73D7">
        <w:rPr>
          <w:rFonts w:ascii="Times New Roman" w:eastAsia="Times New Roman" w:hAnsi="Times New Roman" w:cs="Times New Roman"/>
          <w:sz w:val="24"/>
          <w:szCs w:val="24"/>
          <w:lang w:eastAsia="ru-RU"/>
        </w:rPr>
        <w:t xml:space="preserve"> с описанием ее границ</w:t>
      </w:r>
      <w:r w:rsidRPr="005B73D7">
        <w:rPr>
          <w:rFonts w:ascii="Times New Roman" w:eastAsia="Times New Roman" w:hAnsi="Times New Roman" w:cs="Times New Roman"/>
          <w:bCs/>
          <w:sz w:val="24"/>
          <w:szCs w:val="24"/>
          <w:lang w:eastAsia="ru-RU"/>
        </w:rPr>
        <w:t>.</w:t>
      </w:r>
    </w:p>
    <w:p w:rsidR="005B73D7" w:rsidRPr="005B73D7" w:rsidRDefault="005B73D7" w:rsidP="005B73D7">
      <w:pPr>
        <w:spacing w:after="0" w:line="240" w:lineRule="auto"/>
        <w:ind w:firstLine="709"/>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bCs/>
          <w:sz w:val="24"/>
          <w:szCs w:val="24"/>
          <w:lang w:eastAsia="ru-RU"/>
        </w:rPr>
        <w:t xml:space="preserve">2.2. Заявление об определении территории, на которой </w:t>
      </w:r>
      <w:proofErr w:type="gramStart"/>
      <w:r w:rsidRPr="005B73D7">
        <w:rPr>
          <w:rFonts w:ascii="Times New Roman" w:eastAsia="Times New Roman" w:hAnsi="Times New Roman" w:cs="Times New Roman"/>
          <w:bCs/>
          <w:sz w:val="24"/>
          <w:szCs w:val="24"/>
          <w:lang w:eastAsia="ru-RU"/>
        </w:rPr>
        <w:t>планируется реализовывать инициативный проект</w:t>
      </w:r>
      <w:r w:rsidRPr="005B73D7">
        <w:rPr>
          <w:rFonts w:ascii="Times New Roman" w:eastAsia="Times New Roman" w:hAnsi="Times New Roman" w:cs="Times New Roman"/>
          <w:sz w:val="24"/>
          <w:szCs w:val="24"/>
          <w:lang w:eastAsia="ru-RU"/>
        </w:rPr>
        <w:t xml:space="preserve"> подписывается</w:t>
      </w:r>
      <w:proofErr w:type="gramEnd"/>
      <w:r w:rsidRPr="005B73D7">
        <w:rPr>
          <w:rFonts w:ascii="Times New Roman" w:eastAsia="Times New Roman" w:hAnsi="Times New Roman" w:cs="Times New Roman"/>
          <w:sz w:val="24"/>
          <w:szCs w:val="24"/>
          <w:lang w:eastAsia="ru-RU"/>
        </w:rPr>
        <w:t xml:space="preserve"> инициаторами проекта.</w:t>
      </w:r>
    </w:p>
    <w:p w:rsidR="005B73D7" w:rsidRPr="005B73D7" w:rsidRDefault="005B73D7" w:rsidP="005B73D7">
      <w:pPr>
        <w:spacing w:after="0" w:line="240" w:lineRule="auto"/>
        <w:ind w:firstLine="709"/>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sz w:val="24"/>
          <w:szCs w:val="24"/>
          <w:lang w:eastAsia="ru-RU"/>
        </w:rPr>
        <w:t>В случае</w:t>
      </w:r>
      <w:proofErr w:type="gramStart"/>
      <w:r w:rsidRPr="005B73D7">
        <w:rPr>
          <w:rFonts w:ascii="Times New Roman" w:eastAsia="Times New Roman" w:hAnsi="Times New Roman" w:cs="Times New Roman"/>
          <w:sz w:val="24"/>
          <w:szCs w:val="24"/>
          <w:lang w:eastAsia="ru-RU"/>
        </w:rPr>
        <w:t>,</w:t>
      </w:r>
      <w:proofErr w:type="gramEnd"/>
      <w:r w:rsidRPr="005B73D7">
        <w:rPr>
          <w:rFonts w:ascii="Times New Roman" w:eastAsia="Times New Roman" w:hAnsi="Times New Roman" w:cs="Times New Roman"/>
          <w:sz w:val="24"/>
          <w:szCs w:val="24"/>
          <w:lang w:eastAsia="ru-RU"/>
        </w:rPr>
        <w:t xml:space="preserve"> если инициатором проекта является инициативная группа, заявление подписывается всеми членами инициативной группы, с указанием фамилий, имен, отчеств, контактных телефонов. </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2.3. К заявлению инициатор проекта прилагает следующие документы:</w:t>
      </w:r>
    </w:p>
    <w:p w:rsidR="005B73D7" w:rsidRPr="005B73D7" w:rsidRDefault="005B73D7" w:rsidP="005B73D7">
      <w:pPr>
        <w:autoSpaceDE w:val="0"/>
        <w:autoSpaceDN w:val="0"/>
        <w:adjustRightInd w:val="0"/>
        <w:spacing w:after="0" w:line="240" w:lineRule="auto"/>
        <w:ind w:firstLine="708"/>
        <w:jc w:val="both"/>
        <w:rPr>
          <w:rFonts w:ascii="Times New Roman" w:eastAsia="Times New Roman" w:hAnsi="Times New Roman" w:cs="Times New Roman"/>
          <w:sz w:val="24"/>
          <w:szCs w:val="24"/>
          <w:lang w:eastAsia="ru-RU"/>
        </w:rPr>
      </w:pPr>
      <w:r w:rsidRPr="005B73D7">
        <w:rPr>
          <w:rFonts w:ascii="Times New Roman" w:eastAsia="Times New Roman" w:hAnsi="Times New Roman" w:cs="Times New Roman"/>
          <w:sz w:val="24"/>
          <w:szCs w:val="24"/>
          <w:lang w:eastAsia="ru-RU"/>
        </w:rPr>
        <w:t>1) краткое описание инициативного проекта;</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 копию протокола собрания инициативной группы о принятии решения о внесении в администрацию Сизинского сельсовета инициативного проекта и определении территории, на которой предлагается его реализация.</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 xml:space="preserve">2.4. Администрация Сизинского сельсовета в течение 15 </w:t>
      </w:r>
      <w:proofErr w:type="gramStart"/>
      <w:r w:rsidRPr="005B73D7">
        <w:rPr>
          <w:rFonts w:ascii="Times New Roman" w:eastAsia="Times New Roman" w:hAnsi="Times New Roman" w:cs="Times New Roman"/>
          <w:bCs/>
          <w:sz w:val="24"/>
          <w:szCs w:val="24"/>
          <w:lang w:eastAsia="ru-RU"/>
        </w:rPr>
        <w:t>календарный</w:t>
      </w:r>
      <w:proofErr w:type="gramEnd"/>
      <w:r w:rsidRPr="005B73D7">
        <w:rPr>
          <w:rFonts w:ascii="Times New Roman" w:eastAsia="Times New Roman" w:hAnsi="Times New Roman" w:cs="Times New Roman"/>
          <w:bCs/>
          <w:sz w:val="24"/>
          <w:szCs w:val="24"/>
          <w:lang w:eastAsia="ru-RU"/>
        </w:rPr>
        <w:t xml:space="preserve"> дней со дня поступления заявления принимает решение:</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1) об определении границ территории, на которой планируется реализовывать инициативный проект;</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 об отказе в определении границ территории, на которой планируется реализовывать инициативный проект.</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2.5. Решение об отказе в определении границ территории, на которой предлагается реализовывать инициативный проект, принимается в следующих случаях:</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1) территория выходит за пределы территории Сизинского сельсовета;</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 граждане, входящие в инициативную группу, не проживают на территории, границы которой предлагают установить для реализации инициативного проекта, если инициатором проекта является инициативная группа граждан;</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lastRenderedPageBreak/>
        <w:t>3)  границы запрашиваемой территории выходят за пределы территории, на которой осуществляется территориальное общественное самоуправление, если инициатором проекта являются органы территориального общественного самоуправления;</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4) виды разрешенного использования земельного участка на запрашиваемой территории не соответствует целям инициативного проекта;</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5) реализация инициативного проекта на запрашиваемой территории противоречит нормам действующего законодательства;</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6) в границы запрашиваемой территории входят жилые дома, не относящиеся к товариществу собственников жилья, которое является инициатором проекта.</w:t>
      </w:r>
    </w:p>
    <w:p w:rsidR="005B73D7" w:rsidRPr="005B73D7" w:rsidRDefault="005B73D7" w:rsidP="005B73D7">
      <w:pPr>
        <w:spacing w:after="0" w:line="240" w:lineRule="auto"/>
        <w:ind w:firstLine="708"/>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2.6. О принятом решении инициатору проекта сообщается в письменном виде с обоснованием (в случае отказа) принятого решения.</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2.7. При установлении случаев, указанных в части 2.5. настоящего Порядка, Администрация Сизинского сельсовета вправе предложить инициаторам проекта иную территорию для реализации инициативного проекта.</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bCs/>
          <w:sz w:val="24"/>
          <w:szCs w:val="24"/>
          <w:lang w:eastAsia="ru-RU"/>
        </w:rPr>
        <w:t>2.8. Отказ в определении запрашиваемой для реализации инициативного проекта территории, не является препятствием к повторному представлению документов для определения указанной территории, при условии устранения препятствий, послуживших основанием для принятия администрацией Сизинского сельсовета соответствующего решения.</w:t>
      </w:r>
    </w:p>
    <w:p w:rsidR="005B73D7" w:rsidRPr="005B73D7" w:rsidRDefault="005B73D7" w:rsidP="005B73D7">
      <w:pPr>
        <w:spacing w:after="0" w:line="240" w:lineRule="auto"/>
        <w:jc w:val="both"/>
        <w:rPr>
          <w:rFonts w:ascii="Times New Roman" w:eastAsia="Times New Roman" w:hAnsi="Times New Roman" w:cs="Times New Roman"/>
          <w:bCs/>
          <w:sz w:val="24"/>
          <w:szCs w:val="24"/>
          <w:lang w:eastAsia="ru-RU"/>
        </w:rPr>
      </w:pPr>
    </w:p>
    <w:p w:rsidR="005B73D7" w:rsidRPr="005B73D7" w:rsidRDefault="005B73D7" w:rsidP="005B73D7">
      <w:pPr>
        <w:spacing w:after="0" w:line="240" w:lineRule="auto"/>
        <w:ind w:left="2124" w:firstLine="708"/>
        <w:jc w:val="both"/>
        <w:rPr>
          <w:rFonts w:ascii="Times New Roman" w:eastAsia="Times New Roman" w:hAnsi="Times New Roman" w:cs="Times New Roman"/>
          <w:b/>
          <w:bCs/>
          <w:sz w:val="24"/>
          <w:szCs w:val="24"/>
          <w:lang w:eastAsia="ru-RU"/>
        </w:rPr>
      </w:pPr>
      <w:r w:rsidRPr="005B73D7">
        <w:rPr>
          <w:rFonts w:ascii="Times New Roman" w:eastAsia="Times New Roman" w:hAnsi="Times New Roman" w:cs="Times New Roman"/>
          <w:b/>
          <w:bCs/>
          <w:sz w:val="24"/>
          <w:szCs w:val="24"/>
          <w:lang w:eastAsia="ru-RU"/>
        </w:rPr>
        <w:t>3. Заключительные положения</w:t>
      </w:r>
    </w:p>
    <w:p w:rsidR="005B73D7" w:rsidRPr="005B73D7" w:rsidRDefault="005B73D7" w:rsidP="005B73D7">
      <w:pPr>
        <w:spacing w:after="0" w:line="240" w:lineRule="auto"/>
        <w:ind w:firstLine="709"/>
        <w:jc w:val="both"/>
        <w:rPr>
          <w:rFonts w:ascii="Times New Roman" w:eastAsia="Times New Roman" w:hAnsi="Times New Roman" w:cs="Times New Roman"/>
          <w:bCs/>
          <w:sz w:val="24"/>
          <w:szCs w:val="24"/>
          <w:lang w:eastAsia="ru-RU"/>
        </w:rPr>
      </w:pPr>
      <w:r w:rsidRPr="005B73D7">
        <w:rPr>
          <w:rFonts w:ascii="Times New Roman" w:eastAsia="Times New Roman" w:hAnsi="Times New Roman" w:cs="Times New Roman"/>
          <w:sz w:val="24"/>
          <w:szCs w:val="24"/>
          <w:lang w:eastAsia="ru-RU"/>
        </w:rPr>
        <w:t xml:space="preserve">3.1. Решение администрации Сизинского сельсовета </w:t>
      </w:r>
      <w:r w:rsidRPr="005B73D7">
        <w:rPr>
          <w:rFonts w:ascii="Times New Roman" w:eastAsia="Times New Roman" w:hAnsi="Times New Roman" w:cs="Times New Roman"/>
          <w:bCs/>
          <w:sz w:val="24"/>
          <w:szCs w:val="24"/>
          <w:lang w:eastAsia="ru-RU"/>
        </w:rPr>
        <w:t>об отказе в определении территории, на которой планируется реализовывать инициативный проект, может быть обжаловано в установленном законодательством порядке.</w:t>
      </w:r>
    </w:p>
    <w:p w:rsidR="005B73D7" w:rsidRPr="005B73D7" w:rsidRDefault="005B73D7" w:rsidP="005B73D7">
      <w:pPr>
        <w:autoSpaceDE w:val="0"/>
        <w:autoSpaceDN w:val="0"/>
        <w:adjustRightInd w:val="0"/>
        <w:spacing w:after="0"/>
        <w:ind w:firstLine="720"/>
        <w:jc w:val="both"/>
        <w:rPr>
          <w:rFonts w:ascii="Times New Roman" w:eastAsia="Calibri" w:hAnsi="Times New Roman" w:cs="Times New Roman"/>
          <w:sz w:val="24"/>
          <w:szCs w:val="24"/>
        </w:rPr>
      </w:pPr>
    </w:p>
    <w:p w:rsidR="005B73D7" w:rsidRPr="005B73D7" w:rsidRDefault="005B73D7" w:rsidP="005B73D7">
      <w:pPr>
        <w:spacing w:after="0" w:line="240" w:lineRule="auto"/>
        <w:rPr>
          <w:rFonts w:ascii="Times New Roman" w:eastAsia="Times New Roman" w:hAnsi="Times New Roman" w:cs="Times New Roman"/>
          <w:sz w:val="24"/>
          <w:szCs w:val="24"/>
          <w:lang w:eastAsia="ru-RU"/>
        </w:rPr>
      </w:pPr>
    </w:p>
    <w:p w:rsidR="005B73D7" w:rsidRPr="005B73D7" w:rsidRDefault="005B73D7" w:rsidP="005B73D7">
      <w:pPr>
        <w:suppressAutoHyphens/>
        <w:spacing w:after="0" w:line="240" w:lineRule="auto"/>
        <w:jc w:val="center"/>
        <w:rPr>
          <w:rFonts w:ascii="Times New Roman" w:eastAsia="Times New Roman" w:hAnsi="Times New Roman" w:cs="Times New Roman"/>
          <w:b/>
          <w:sz w:val="24"/>
          <w:szCs w:val="24"/>
          <w:lang w:eastAsia="zh-CN"/>
        </w:rPr>
      </w:pPr>
      <w:r w:rsidRPr="005B73D7">
        <w:rPr>
          <w:rFonts w:ascii="Times New Roman" w:eastAsia="Times New Roman" w:hAnsi="Times New Roman" w:cs="Times New Roman"/>
          <w:b/>
          <w:sz w:val="24"/>
          <w:szCs w:val="24"/>
          <w:lang w:eastAsia="zh-CN"/>
        </w:rPr>
        <w:t>РОССИЙСКАЯ ФЕДЕРАЦИЯ</w:t>
      </w:r>
    </w:p>
    <w:p w:rsidR="005B73D7" w:rsidRPr="005B73D7" w:rsidRDefault="005B73D7" w:rsidP="005B73D7">
      <w:pPr>
        <w:suppressAutoHyphens/>
        <w:spacing w:after="0" w:line="240" w:lineRule="auto"/>
        <w:jc w:val="center"/>
        <w:rPr>
          <w:rFonts w:ascii="Times New Roman" w:eastAsia="Times New Roman" w:hAnsi="Times New Roman" w:cs="Times New Roman"/>
          <w:b/>
          <w:sz w:val="24"/>
          <w:szCs w:val="24"/>
          <w:lang w:eastAsia="zh-CN"/>
        </w:rPr>
      </w:pPr>
      <w:r w:rsidRPr="005B73D7">
        <w:rPr>
          <w:rFonts w:ascii="Times New Roman" w:eastAsia="Times New Roman" w:hAnsi="Times New Roman" w:cs="Times New Roman"/>
          <w:b/>
          <w:sz w:val="24"/>
          <w:szCs w:val="24"/>
          <w:lang w:eastAsia="zh-CN"/>
        </w:rPr>
        <w:t>КРАСНОЯРСКИЙ КРАЙ ШУШЕНСКИЙ РАЙОН</w:t>
      </w:r>
    </w:p>
    <w:p w:rsidR="005B73D7" w:rsidRPr="005B73D7" w:rsidRDefault="005B73D7" w:rsidP="005B73D7">
      <w:pPr>
        <w:suppressAutoHyphens/>
        <w:spacing w:after="0" w:line="240" w:lineRule="auto"/>
        <w:jc w:val="center"/>
        <w:rPr>
          <w:rFonts w:ascii="Times New Roman" w:eastAsia="Times New Roman" w:hAnsi="Times New Roman" w:cs="Times New Roman"/>
          <w:b/>
          <w:sz w:val="24"/>
          <w:szCs w:val="24"/>
          <w:lang w:eastAsia="zh-CN"/>
        </w:rPr>
      </w:pPr>
      <w:r w:rsidRPr="005B73D7">
        <w:rPr>
          <w:rFonts w:ascii="Times New Roman" w:eastAsia="Times New Roman" w:hAnsi="Times New Roman" w:cs="Times New Roman"/>
          <w:b/>
          <w:sz w:val="24"/>
          <w:szCs w:val="24"/>
          <w:lang w:eastAsia="zh-CN"/>
        </w:rPr>
        <w:t>СИЗИНСКИЙ СЕЛЬСКИЙ СОВЕТ ДЕПУТАТОВ</w:t>
      </w:r>
    </w:p>
    <w:p w:rsidR="005B73D7" w:rsidRPr="005B73D7" w:rsidRDefault="005B73D7" w:rsidP="005B73D7">
      <w:pPr>
        <w:suppressAutoHyphens/>
        <w:spacing w:after="0" w:line="240" w:lineRule="auto"/>
        <w:jc w:val="center"/>
        <w:rPr>
          <w:rFonts w:ascii="Times New Roman" w:eastAsia="Times New Roman" w:hAnsi="Times New Roman" w:cs="Times New Roman"/>
          <w:sz w:val="24"/>
          <w:szCs w:val="24"/>
          <w:lang w:eastAsia="zh-CN"/>
        </w:rPr>
      </w:pPr>
    </w:p>
    <w:p w:rsidR="005B73D7" w:rsidRPr="005B73D7" w:rsidRDefault="005B73D7" w:rsidP="005B73D7">
      <w:pPr>
        <w:suppressAutoHyphens/>
        <w:spacing w:after="0" w:line="240" w:lineRule="auto"/>
        <w:jc w:val="center"/>
        <w:rPr>
          <w:rFonts w:ascii="Times New Roman" w:eastAsia="Times New Roman" w:hAnsi="Times New Roman" w:cs="Times New Roman"/>
          <w:b/>
          <w:sz w:val="24"/>
          <w:szCs w:val="24"/>
          <w:lang w:eastAsia="zh-CN"/>
        </w:rPr>
      </w:pPr>
      <w:r w:rsidRPr="005B73D7">
        <w:rPr>
          <w:rFonts w:ascii="Times New Roman" w:eastAsia="Times New Roman" w:hAnsi="Times New Roman" w:cs="Times New Roman"/>
          <w:b/>
          <w:sz w:val="24"/>
          <w:szCs w:val="24"/>
          <w:lang w:eastAsia="zh-CN"/>
        </w:rPr>
        <w:t>РЕШЕНИЕ</w:t>
      </w:r>
    </w:p>
    <w:p w:rsidR="005B73D7" w:rsidRPr="005B73D7" w:rsidRDefault="005B73D7" w:rsidP="005B73D7">
      <w:pPr>
        <w:suppressAutoHyphens/>
        <w:spacing w:after="0" w:line="240" w:lineRule="auto"/>
        <w:jc w:val="center"/>
        <w:rPr>
          <w:rFonts w:ascii="Times New Roman" w:eastAsia="Times New Roman" w:hAnsi="Times New Roman" w:cs="Times New Roman"/>
          <w:sz w:val="24"/>
          <w:szCs w:val="24"/>
          <w:lang w:eastAsia="zh-CN"/>
        </w:rPr>
      </w:pPr>
    </w:p>
    <w:p w:rsidR="005B73D7" w:rsidRPr="005B73D7" w:rsidRDefault="005B73D7" w:rsidP="005B73D7">
      <w:pPr>
        <w:suppressAutoHyphens/>
        <w:spacing w:after="0" w:line="240" w:lineRule="auto"/>
        <w:jc w:val="both"/>
        <w:rPr>
          <w:rFonts w:ascii="Times New Roman" w:eastAsia="Times New Roman" w:hAnsi="Times New Roman" w:cs="Times New Roman"/>
          <w:sz w:val="24"/>
          <w:szCs w:val="24"/>
          <w:lang w:eastAsia="zh-CN"/>
        </w:rPr>
      </w:pPr>
      <w:r w:rsidRPr="005B73D7">
        <w:rPr>
          <w:rFonts w:ascii="Times New Roman" w:eastAsia="Times New Roman" w:hAnsi="Times New Roman" w:cs="Times New Roman"/>
          <w:sz w:val="24"/>
          <w:szCs w:val="24"/>
          <w:lang w:eastAsia="zh-CN"/>
        </w:rPr>
        <w:t>14.10.2021                                        с. Сизая                               6-24-124</w:t>
      </w:r>
    </w:p>
    <w:p w:rsidR="005B73D7" w:rsidRPr="005B73D7" w:rsidRDefault="005B73D7" w:rsidP="005B73D7">
      <w:pPr>
        <w:suppressAutoHyphens/>
        <w:spacing w:after="0" w:line="240" w:lineRule="auto"/>
        <w:jc w:val="both"/>
        <w:rPr>
          <w:rFonts w:ascii="Times New Roman" w:eastAsia="Times New Roman" w:hAnsi="Times New Roman" w:cs="Times New Roman"/>
          <w:sz w:val="24"/>
          <w:szCs w:val="24"/>
          <w:lang w:eastAsia="zh-CN"/>
        </w:rPr>
      </w:pPr>
    </w:p>
    <w:p w:rsidR="005B73D7" w:rsidRPr="005B73D7" w:rsidRDefault="005B73D7" w:rsidP="005B73D7">
      <w:pPr>
        <w:tabs>
          <w:tab w:val="left" w:pos="284"/>
        </w:tabs>
        <w:spacing w:after="0" w:line="240" w:lineRule="auto"/>
        <w:jc w:val="both"/>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b/>
          <w:bCs/>
          <w:color w:val="000000"/>
          <w:sz w:val="24"/>
          <w:szCs w:val="24"/>
          <w:lang w:eastAsia="ru-RU"/>
        </w:rPr>
        <w:t xml:space="preserve">О внесении изменений в решение Сизинского сельского Совета депутатов № 6-17-87 от 18.03.2021   «Об утверждении </w:t>
      </w:r>
      <w:proofErr w:type="gramStart"/>
      <w:r w:rsidRPr="005B73D7">
        <w:rPr>
          <w:rFonts w:ascii="Times New Roman" w:eastAsia="Times New Roman" w:hAnsi="Times New Roman" w:cs="Times New Roman"/>
          <w:b/>
          <w:bCs/>
          <w:color w:val="000000"/>
          <w:sz w:val="24"/>
          <w:szCs w:val="24"/>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5B73D7">
        <w:rPr>
          <w:rFonts w:ascii="Times New Roman" w:eastAsia="Times New Roman" w:hAnsi="Times New Roman" w:cs="Times New Roman"/>
          <w:b/>
          <w:bCs/>
          <w:color w:val="000000"/>
          <w:sz w:val="24"/>
          <w:szCs w:val="24"/>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w:t>
      </w:r>
    </w:p>
    <w:p w:rsidR="005B73D7" w:rsidRPr="005B73D7" w:rsidRDefault="005B73D7" w:rsidP="005B73D7">
      <w:pPr>
        <w:tabs>
          <w:tab w:val="left" w:pos="284"/>
        </w:tabs>
        <w:spacing w:after="0" w:line="240" w:lineRule="auto"/>
        <w:jc w:val="both"/>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w:t>
      </w:r>
    </w:p>
    <w:p w:rsidR="005B73D7" w:rsidRPr="005B73D7" w:rsidRDefault="005B73D7" w:rsidP="005B73D7">
      <w:pPr>
        <w:tabs>
          <w:tab w:val="left" w:pos="142"/>
          <w:tab w:val="left" w:pos="284"/>
        </w:tabs>
        <w:spacing w:after="0" w:line="240" w:lineRule="auto"/>
        <w:jc w:val="both"/>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xml:space="preserve">       </w:t>
      </w:r>
      <w:r w:rsidRPr="005B73D7">
        <w:rPr>
          <w:rFonts w:ascii="Times New Roman" w:eastAsia="Times New Roman" w:hAnsi="Times New Roman" w:cs="Times New Roman"/>
          <w:bCs/>
          <w:color w:val="000000"/>
          <w:sz w:val="24"/>
          <w:szCs w:val="24"/>
          <w:lang w:eastAsia="ru-RU"/>
        </w:rPr>
        <w:t xml:space="preserve">В соответствии со статьей 46 Федерального закона от </w:t>
      </w:r>
      <w:r w:rsidRPr="005B73D7">
        <w:rPr>
          <w:rFonts w:ascii="Times New Roman" w:eastAsia="Times New Roman" w:hAnsi="Times New Roman" w:cs="Times New Roman"/>
          <w:color w:val="000000"/>
          <w:sz w:val="24"/>
          <w:szCs w:val="24"/>
          <w:lang w:eastAsia="ru-RU"/>
        </w:rPr>
        <w:t>06.10.2003 № 131-ФЗ «Об общих принципах организации местного самоуправления в Российской Федерации» (в редакции Федерального закона от 11.06.2021 № 170-ФЗ), руководствуясь Уставом Сизинского сельсовета Сизинский Сельский Совет депутатов   РЕШИЛ:</w:t>
      </w:r>
    </w:p>
    <w:p w:rsidR="005B73D7" w:rsidRPr="005B73D7" w:rsidRDefault="005B73D7" w:rsidP="005B73D7">
      <w:pPr>
        <w:tabs>
          <w:tab w:val="left" w:pos="284"/>
        </w:tabs>
        <w:spacing w:after="0" w:line="240" w:lineRule="auto"/>
        <w:jc w:val="both"/>
        <w:rPr>
          <w:rFonts w:ascii="Times New Roman" w:eastAsia="Times New Roman" w:hAnsi="Times New Roman" w:cs="Times New Roman"/>
          <w:color w:val="000000"/>
          <w:sz w:val="24"/>
          <w:szCs w:val="24"/>
          <w:lang w:eastAsia="ru-RU"/>
        </w:rPr>
      </w:pPr>
    </w:p>
    <w:p w:rsidR="005B73D7" w:rsidRPr="005B73D7" w:rsidRDefault="005B73D7" w:rsidP="005B73D7">
      <w:pPr>
        <w:tabs>
          <w:tab w:val="left" w:pos="-284"/>
          <w:tab w:val="left" w:pos="142"/>
        </w:tabs>
        <w:spacing w:after="0" w:line="240" w:lineRule="auto"/>
        <w:jc w:val="both"/>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bCs/>
          <w:color w:val="000000"/>
          <w:sz w:val="24"/>
          <w:szCs w:val="24"/>
          <w:lang w:eastAsia="ru-RU"/>
        </w:rPr>
        <w:t xml:space="preserve">1.    </w:t>
      </w:r>
      <w:r w:rsidRPr="005B73D7">
        <w:rPr>
          <w:rFonts w:ascii="Times New Roman" w:eastAsia="Times New Roman" w:hAnsi="Times New Roman" w:cs="Times New Roman"/>
          <w:color w:val="000000"/>
          <w:sz w:val="24"/>
          <w:szCs w:val="24"/>
          <w:lang w:eastAsia="ru-RU"/>
        </w:rPr>
        <w:t xml:space="preserve">Внести в приложение к решению Сизинского сельского Совета депутатов № 6-17-87 от 18.03.2021   «Об утверждении </w:t>
      </w:r>
      <w:proofErr w:type="gramStart"/>
      <w:r w:rsidRPr="005B73D7">
        <w:rPr>
          <w:rFonts w:ascii="Times New Roman" w:eastAsia="Times New Roman" w:hAnsi="Times New Roman" w:cs="Times New Roman"/>
          <w:color w:val="000000"/>
          <w:sz w:val="24"/>
          <w:szCs w:val="24"/>
          <w:lang w:eastAsia="ru-RU"/>
        </w:rPr>
        <w:t>порядка проведения оценки регулирующего воздействия проектов муниципальных нормативных правовых актов муниципального</w:t>
      </w:r>
      <w:proofErr w:type="gramEnd"/>
      <w:r w:rsidRPr="005B73D7">
        <w:rPr>
          <w:rFonts w:ascii="Times New Roman" w:eastAsia="Times New Roman" w:hAnsi="Times New Roman" w:cs="Times New Roman"/>
          <w:color w:val="000000"/>
          <w:sz w:val="24"/>
          <w:szCs w:val="24"/>
          <w:lang w:eastAsia="ru-RU"/>
        </w:rPr>
        <w:t xml:space="preserve"> образования «Сизинский сельсовет» и экспертизы муниципальных нормативных правовых актов Муниципального образования «Сизинский сельсовет» следующие изменения:</w:t>
      </w:r>
    </w:p>
    <w:p w:rsidR="005B73D7" w:rsidRPr="005B73D7" w:rsidRDefault="005B73D7" w:rsidP="005B73D7">
      <w:pPr>
        <w:tabs>
          <w:tab w:val="left" w:pos="-284"/>
          <w:tab w:val="left" w:pos="142"/>
        </w:tabs>
        <w:spacing w:after="0" w:line="240" w:lineRule="auto"/>
        <w:jc w:val="both"/>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xml:space="preserve">    В пункте 1.1 слова «обязанности для субъектов предпринимательской и инвестиционной деятельности» заменить словами «обязательные требования для субъектов предпринимательской и иной экономической деятельности, обязанности для субъектов инвестиционной деятельности</w:t>
      </w:r>
      <w:proofErr w:type="gramStart"/>
      <w:r w:rsidRPr="005B73D7">
        <w:rPr>
          <w:rFonts w:ascii="Times New Roman" w:eastAsia="Times New Roman" w:hAnsi="Times New Roman" w:cs="Times New Roman"/>
          <w:color w:val="000000"/>
          <w:sz w:val="24"/>
          <w:szCs w:val="24"/>
          <w:lang w:eastAsia="ru-RU"/>
        </w:rPr>
        <w:t xml:space="preserve">.». </w:t>
      </w:r>
      <w:proofErr w:type="gramEnd"/>
    </w:p>
    <w:p w:rsidR="005B73D7" w:rsidRPr="005B73D7" w:rsidRDefault="005B73D7" w:rsidP="005B73D7">
      <w:pPr>
        <w:pStyle w:val="a5"/>
        <w:numPr>
          <w:ilvl w:val="0"/>
          <w:numId w:val="28"/>
        </w:numPr>
        <w:tabs>
          <w:tab w:val="left" w:pos="-284"/>
          <w:tab w:val="left" w:pos="0"/>
          <w:tab w:val="left" w:pos="284"/>
        </w:tabs>
        <w:spacing w:after="0" w:line="240" w:lineRule="auto"/>
        <w:ind w:left="0" w:firstLine="0"/>
        <w:jc w:val="both"/>
        <w:rPr>
          <w:rFonts w:ascii="Times New Roman" w:eastAsia="Times New Roman" w:hAnsi="Times New Roman" w:cs="Times New Roman"/>
          <w:color w:val="000000"/>
          <w:sz w:val="24"/>
          <w:szCs w:val="24"/>
          <w:lang w:val="ru" w:eastAsia="ru-RU"/>
        </w:rPr>
      </w:pPr>
      <w:r w:rsidRPr="005B73D7">
        <w:rPr>
          <w:rFonts w:ascii="Times New Roman" w:eastAsia="Times New Roman" w:hAnsi="Times New Roman" w:cs="Times New Roman"/>
          <w:color w:val="000000"/>
          <w:sz w:val="24"/>
          <w:szCs w:val="24"/>
          <w:lang w:val="ru" w:eastAsia="ru-RU"/>
        </w:rPr>
        <w:lastRenderedPageBreak/>
        <w:t xml:space="preserve">     </w:t>
      </w:r>
      <w:proofErr w:type="gramStart"/>
      <w:r w:rsidRPr="005B73D7">
        <w:rPr>
          <w:rFonts w:ascii="Times New Roman" w:eastAsia="Times New Roman" w:hAnsi="Times New Roman" w:cs="Times New Roman"/>
          <w:color w:val="000000"/>
          <w:sz w:val="24"/>
          <w:szCs w:val="24"/>
          <w:lang w:val="ru" w:eastAsia="ru-RU"/>
        </w:rPr>
        <w:t>Контроль за</w:t>
      </w:r>
      <w:proofErr w:type="gramEnd"/>
      <w:r w:rsidRPr="005B73D7">
        <w:rPr>
          <w:rFonts w:ascii="Times New Roman" w:eastAsia="Times New Roman" w:hAnsi="Times New Roman" w:cs="Times New Roman"/>
          <w:color w:val="000000"/>
          <w:sz w:val="24"/>
          <w:szCs w:val="24"/>
          <w:lang w:val="ru" w:eastAsia="ru-RU"/>
        </w:rPr>
        <w:t xml:space="preserve"> выполнением решения возложить на постоянную комиссию Сизинского сельского Совета депутатов по законности, правопорядку и обеспечению прав граждан</w:t>
      </w:r>
      <w:r w:rsidRPr="005B73D7">
        <w:rPr>
          <w:rFonts w:ascii="Times New Roman" w:eastAsia="Times New Roman" w:hAnsi="Times New Roman" w:cs="Times New Roman"/>
          <w:color w:val="000000"/>
          <w:sz w:val="24"/>
          <w:szCs w:val="24"/>
          <w:lang w:eastAsia="ru-RU"/>
        </w:rPr>
        <w:t xml:space="preserve"> </w:t>
      </w:r>
      <w:r w:rsidRPr="005B73D7">
        <w:rPr>
          <w:rFonts w:ascii="Times New Roman" w:eastAsia="Times New Roman" w:hAnsi="Times New Roman" w:cs="Times New Roman"/>
          <w:color w:val="000000"/>
          <w:sz w:val="24"/>
          <w:szCs w:val="24"/>
          <w:lang w:val="ru" w:eastAsia="ru-RU"/>
        </w:rPr>
        <w:t xml:space="preserve"> (Жолобов А. С.).</w:t>
      </w:r>
    </w:p>
    <w:p w:rsidR="005B73D7" w:rsidRPr="005B73D7" w:rsidRDefault="005B73D7" w:rsidP="005B73D7">
      <w:pPr>
        <w:pStyle w:val="a5"/>
        <w:numPr>
          <w:ilvl w:val="0"/>
          <w:numId w:val="28"/>
        </w:numPr>
        <w:tabs>
          <w:tab w:val="left" w:pos="-284"/>
          <w:tab w:val="left" w:pos="0"/>
        </w:tabs>
        <w:spacing w:after="0" w:line="240" w:lineRule="auto"/>
        <w:ind w:left="0" w:firstLine="0"/>
        <w:jc w:val="both"/>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xml:space="preserve">Настоящее Решение вступает в силу после его официального опубликования в газете «Сизинские вести» и подлежит  обнародованию на официальном сайте администрации Сизинского сельсовета в информационно-телекоммуникационной сети «Интернет». </w:t>
      </w:r>
    </w:p>
    <w:p w:rsidR="005B73D7" w:rsidRPr="005B73D7" w:rsidRDefault="005B73D7" w:rsidP="005B73D7">
      <w:pPr>
        <w:pStyle w:val="a5"/>
        <w:tabs>
          <w:tab w:val="left" w:pos="-284"/>
          <w:tab w:val="left" w:pos="0"/>
        </w:tabs>
        <w:spacing w:after="0" w:line="240" w:lineRule="auto"/>
        <w:jc w:val="both"/>
        <w:rPr>
          <w:rFonts w:ascii="Times New Roman" w:eastAsia="Times New Roman" w:hAnsi="Times New Roman" w:cs="Times New Roman"/>
          <w:color w:val="000000"/>
          <w:sz w:val="24"/>
          <w:szCs w:val="24"/>
          <w:lang w:eastAsia="ru-RU"/>
        </w:rPr>
      </w:pPr>
    </w:p>
    <w:tbl>
      <w:tblPr>
        <w:tblpPr w:leftFromText="180" w:rightFromText="180" w:vertAnchor="text" w:horzAnchor="margin" w:tblpY="187"/>
        <w:tblW w:w="10610" w:type="dxa"/>
        <w:tblCellMar>
          <w:top w:w="15" w:type="dxa"/>
          <w:left w:w="15" w:type="dxa"/>
          <w:bottom w:w="15" w:type="dxa"/>
          <w:right w:w="15" w:type="dxa"/>
        </w:tblCellMar>
        <w:tblLook w:val="04A0" w:firstRow="1" w:lastRow="0" w:firstColumn="1" w:lastColumn="0" w:noHBand="0" w:noVBand="1"/>
      </w:tblPr>
      <w:tblGrid>
        <w:gridCol w:w="4656"/>
        <w:gridCol w:w="5954"/>
      </w:tblGrid>
      <w:tr w:rsidR="005B73D7" w:rsidRPr="005B73D7" w:rsidTr="00DF6852">
        <w:tc>
          <w:tcPr>
            <w:tcW w:w="4656" w:type="dxa"/>
            <w:shd w:val="clear" w:color="auto" w:fill="auto"/>
            <w:tcMar>
              <w:top w:w="120" w:type="dxa"/>
              <w:left w:w="120" w:type="dxa"/>
              <w:bottom w:w="120" w:type="dxa"/>
              <w:right w:w="120" w:type="dxa"/>
            </w:tcMar>
            <w:hideMark/>
          </w:tcPr>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xml:space="preserve">Председатель Сизинского </w:t>
            </w:r>
          </w:p>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Сельского Совета депутатов   </w:t>
            </w:r>
          </w:p>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w:t>
            </w:r>
          </w:p>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А.В. Злобин____________________</w:t>
            </w:r>
          </w:p>
          <w:p w:rsidR="005B73D7" w:rsidRPr="005B73D7" w:rsidRDefault="005B73D7" w:rsidP="00DF6852">
            <w:pPr>
              <w:spacing w:after="0" w:line="240" w:lineRule="auto"/>
              <w:rPr>
                <w:rFonts w:ascii="Times New Roman" w:eastAsia="Arial Unicode MS" w:hAnsi="Times New Roman" w:cs="Times New Roman"/>
                <w:color w:val="000000"/>
                <w:sz w:val="24"/>
                <w:szCs w:val="24"/>
                <w:lang w:eastAsia="ru-RU"/>
              </w:rPr>
            </w:pPr>
            <w:r w:rsidRPr="005B73D7">
              <w:rPr>
                <w:rFonts w:ascii="Times New Roman" w:eastAsia="Arial Unicode MS" w:hAnsi="Times New Roman" w:cs="Times New Roman"/>
                <w:color w:val="000000"/>
                <w:sz w:val="24"/>
                <w:szCs w:val="24"/>
                <w:lang w:eastAsia="ru-RU"/>
              </w:rPr>
              <w:t> </w:t>
            </w:r>
          </w:p>
        </w:tc>
        <w:tc>
          <w:tcPr>
            <w:tcW w:w="5954" w:type="dxa"/>
            <w:shd w:val="clear" w:color="auto" w:fill="auto"/>
            <w:tcMar>
              <w:top w:w="120" w:type="dxa"/>
              <w:left w:w="120" w:type="dxa"/>
              <w:bottom w:w="120" w:type="dxa"/>
              <w:right w:w="120" w:type="dxa"/>
            </w:tcMar>
            <w:hideMark/>
          </w:tcPr>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Глава Сизинского сельсовета</w:t>
            </w:r>
          </w:p>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w:t>
            </w:r>
          </w:p>
          <w:p w:rsidR="005B73D7" w:rsidRPr="005B73D7" w:rsidRDefault="005B73D7" w:rsidP="00DF6852">
            <w:pPr>
              <w:spacing w:after="0" w:line="240" w:lineRule="auto"/>
              <w:rPr>
                <w:rFonts w:ascii="Times New Roman" w:eastAsia="Times New Roman"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w:t>
            </w:r>
          </w:p>
          <w:p w:rsidR="005B73D7" w:rsidRPr="005B73D7" w:rsidRDefault="005B73D7" w:rsidP="00DF6852">
            <w:pPr>
              <w:spacing w:after="0" w:line="240" w:lineRule="auto"/>
              <w:rPr>
                <w:rFonts w:ascii="Times New Roman" w:eastAsia="Arial Unicode MS" w:hAnsi="Times New Roman" w:cs="Times New Roman"/>
                <w:color w:val="000000"/>
                <w:sz w:val="24"/>
                <w:szCs w:val="24"/>
                <w:lang w:eastAsia="ru-RU"/>
              </w:rPr>
            </w:pPr>
            <w:r w:rsidRPr="005B73D7">
              <w:rPr>
                <w:rFonts w:ascii="Times New Roman" w:eastAsia="Times New Roman" w:hAnsi="Times New Roman" w:cs="Times New Roman"/>
                <w:color w:val="000000"/>
                <w:sz w:val="24"/>
                <w:szCs w:val="24"/>
                <w:lang w:eastAsia="ru-RU"/>
              </w:rPr>
              <w:t> _____________ Т. А. Коробейникова</w:t>
            </w:r>
          </w:p>
        </w:tc>
      </w:tr>
    </w:tbl>
    <w:p w:rsidR="005B73D7" w:rsidRPr="00F42DD6" w:rsidRDefault="005B73D7" w:rsidP="005B73D7">
      <w:pPr>
        <w:tabs>
          <w:tab w:val="left" w:pos="284"/>
        </w:tabs>
        <w:spacing w:after="0" w:line="240" w:lineRule="auto"/>
        <w:jc w:val="right"/>
      </w:pPr>
      <w:r w:rsidRPr="00F42DD6">
        <w:rPr>
          <w:rFonts w:ascii="Times New Roman" w:eastAsia="Times New Roman" w:hAnsi="Times New Roman" w:cs="Times New Roman"/>
          <w:color w:val="000000"/>
          <w:sz w:val="28"/>
          <w:szCs w:val="28"/>
          <w:lang w:eastAsia="ru-RU"/>
        </w:rPr>
        <w:t> </w:t>
      </w:r>
    </w:p>
    <w:p w:rsidR="00DF6852" w:rsidRPr="00DF6852" w:rsidRDefault="00DF6852" w:rsidP="00DF6852">
      <w:pPr>
        <w:tabs>
          <w:tab w:val="left" w:pos="284"/>
        </w:tabs>
        <w:spacing w:after="0" w:line="240" w:lineRule="auto"/>
        <w:jc w:val="right"/>
        <w:rPr>
          <w:rFonts w:ascii="Times New Roman" w:hAnsi="Times New Roman" w:cs="Times New Roman"/>
          <w:sz w:val="24"/>
          <w:szCs w:val="24"/>
        </w:rPr>
      </w:pPr>
      <w:r w:rsidRPr="00DF6852">
        <w:rPr>
          <w:rFonts w:ascii="Times New Roman" w:eastAsia="Times New Roman" w:hAnsi="Times New Roman" w:cs="Times New Roman"/>
          <w:color w:val="000000"/>
          <w:sz w:val="24"/>
          <w:szCs w:val="24"/>
          <w:lang w:eastAsia="ru-RU"/>
        </w:rPr>
        <w:t> </w:t>
      </w: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b/>
          <w:sz w:val="24"/>
          <w:szCs w:val="24"/>
        </w:rPr>
        <w:t>РОССИЙСКАЯ ФЕДЕРАЦИЯ</w:t>
      </w: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b/>
          <w:sz w:val="24"/>
          <w:szCs w:val="24"/>
        </w:rPr>
        <w:t>КРАСНОЯРСКИЙ  КРАЙ  ШУШЕНСКИЙ РАЙОН</w:t>
      </w: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b/>
          <w:sz w:val="24"/>
          <w:szCs w:val="24"/>
        </w:rPr>
        <w:t>СИЗИНСКИЙ СЕЛЬСКИЙ СОВЕТ ДЕПУТАТОВ</w:t>
      </w:r>
    </w:p>
    <w:p w:rsidR="00DF6852" w:rsidRPr="00DF6852" w:rsidRDefault="00DF6852" w:rsidP="00DF6852">
      <w:pPr>
        <w:spacing w:after="0" w:line="240" w:lineRule="auto"/>
        <w:rPr>
          <w:rFonts w:ascii="Times New Roman" w:eastAsia="Times New Roman" w:hAnsi="Times New Roman" w:cs="Times New Roman"/>
          <w:b/>
          <w:sz w:val="24"/>
          <w:szCs w:val="24"/>
          <w:lang w:eastAsia="ru-RU"/>
        </w:rPr>
      </w:pPr>
    </w:p>
    <w:p w:rsidR="00DF6852" w:rsidRPr="00DF6852" w:rsidRDefault="00DF6852" w:rsidP="00DF6852">
      <w:pPr>
        <w:spacing w:after="0" w:line="240" w:lineRule="auto"/>
        <w:jc w:val="center"/>
        <w:rPr>
          <w:rFonts w:ascii="Times New Roman" w:eastAsia="Times New Roman" w:hAnsi="Times New Roman" w:cs="Times New Roman"/>
          <w:b/>
          <w:sz w:val="24"/>
          <w:szCs w:val="24"/>
          <w:lang w:eastAsia="ru-RU"/>
        </w:rPr>
      </w:pPr>
    </w:p>
    <w:p w:rsidR="00DF6852" w:rsidRPr="00DF6852" w:rsidRDefault="00DF6852" w:rsidP="00DF6852">
      <w:pPr>
        <w:spacing w:after="0" w:line="240" w:lineRule="auto"/>
        <w:jc w:val="center"/>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РЕШЕНИЕ</w:t>
      </w:r>
    </w:p>
    <w:p w:rsidR="00DF6852" w:rsidRPr="00DF6852" w:rsidRDefault="00DF6852" w:rsidP="00DF6852">
      <w:pPr>
        <w:spacing w:after="0" w:line="240" w:lineRule="auto"/>
        <w:jc w:val="center"/>
        <w:rPr>
          <w:rFonts w:ascii="Times New Roman" w:eastAsia="Times New Roman" w:hAnsi="Times New Roman" w:cs="Times New Roman"/>
          <w:sz w:val="24"/>
          <w:szCs w:val="24"/>
        </w:rPr>
      </w:pPr>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 xml:space="preserve">                14.10.2021                          с. Сизая                                     № 6-24-125</w:t>
      </w:r>
    </w:p>
    <w:p w:rsidR="00DF6852" w:rsidRPr="00DF6852" w:rsidRDefault="00DF6852" w:rsidP="00DF6852">
      <w:pPr>
        <w:spacing w:after="0" w:line="240" w:lineRule="auto"/>
        <w:ind w:firstLine="709"/>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 xml:space="preserve"> </w:t>
      </w:r>
    </w:p>
    <w:p w:rsidR="00DF6852" w:rsidRPr="00DF6852" w:rsidRDefault="00DF6852" w:rsidP="00DF6852">
      <w:pPr>
        <w:spacing w:after="0" w:line="240" w:lineRule="auto"/>
        <w:ind w:firstLine="709"/>
        <w:rPr>
          <w:rFonts w:ascii="Times New Roman" w:eastAsia="Times New Roman" w:hAnsi="Times New Roman" w:cs="Times New Roman"/>
          <w:bCs/>
          <w:sz w:val="24"/>
          <w:szCs w:val="24"/>
          <w:lang w:eastAsia="ru-RU"/>
        </w:rPr>
      </w:pPr>
    </w:p>
    <w:p w:rsidR="00DF6852" w:rsidRPr="00DF6852" w:rsidRDefault="00DF6852" w:rsidP="00DF6852">
      <w:pPr>
        <w:spacing w:after="0" w:line="240" w:lineRule="auto"/>
        <w:rPr>
          <w:rFonts w:ascii="Times New Roman" w:eastAsia="Times New Roman" w:hAnsi="Times New Roman" w:cs="Times New Roman"/>
          <w:b/>
          <w:bCs/>
          <w:sz w:val="24"/>
          <w:szCs w:val="24"/>
          <w:lang w:eastAsia="ru-RU"/>
        </w:rPr>
      </w:pPr>
      <w:r w:rsidRPr="00DF6852">
        <w:rPr>
          <w:rFonts w:ascii="Times New Roman" w:eastAsia="Times New Roman" w:hAnsi="Times New Roman" w:cs="Times New Roman"/>
          <w:b/>
          <w:bCs/>
          <w:sz w:val="24"/>
          <w:szCs w:val="24"/>
          <w:lang w:eastAsia="ru-RU"/>
        </w:rPr>
        <w:t xml:space="preserve">«Об  утверждении Порядка </w:t>
      </w:r>
      <w:r w:rsidRPr="00DF6852">
        <w:rPr>
          <w:rFonts w:ascii="Times New Roman" w:eastAsia="Times New Roman" w:hAnsi="Times New Roman" w:cs="Times New Roman"/>
          <w:b/>
          <w:bCs/>
          <w:color w:val="000000"/>
          <w:sz w:val="24"/>
          <w:szCs w:val="24"/>
          <w:lang w:eastAsia="ru-RU"/>
        </w:rPr>
        <w:t xml:space="preserve">назначения и проведения собрания граждан в целях рассмотрения и обсуждения вопросов внесения инициативных проектов на территории Сизинского сельсовета». </w:t>
      </w:r>
    </w:p>
    <w:p w:rsidR="00DF6852" w:rsidRPr="00DF6852" w:rsidRDefault="00DF6852" w:rsidP="00DF6852">
      <w:pPr>
        <w:spacing w:after="0" w:line="240" w:lineRule="auto"/>
        <w:ind w:firstLine="709"/>
        <w:rPr>
          <w:rFonts w:ascii="Times New Roman" w:eastAsia="Times New Roman" w:hAnsi="Times New Roman" w:cs="Times New Roman"/>
          <w:b/>
          <w:bCs/>
          <w:sz w:val="24"/>
          <w:szCs w:val="24"/>
          <w:lang w:eastAsia="ru-RU"/>
        </w:rPr>
      </w:pPr>
    </w:p>
    <w:p w:rsidR="00DF6852" w:rsidRPr="00DF6852" w:rsidRDefault="00DF6852" w:rsidP="00DF6852">
      <w:pPr>
        <w:spacing w:after="160" w:line="259" w:lineRule="auto"/>
        <w:jc w:val="both"/>
        <w:rPr>
          <w:rFonts w:ascii="Times New Roman" w:eastAsia="Times New Roman" w:hAnsi="Times New Roman" w:cs="Times New Roman"/>
          <w:sz w:val="24"/>
          <w:szCs w:val="24"/>
          <w:lang w:eastAsia="ru-RU"/>
        </w:rPr>
      </w:pPr>
      <w:proofErr w:type="gramStart"/>
      <w:r w:rsidRPr="00DF6852">
        <w:rPr>
          <w:rFonts w:ascii="Times New Roman" w:eastAsia="Times New Roman" w:hAnsi="Times New Roman" w:cs="Times New Roman"/>
          <w:sz w:val="24"/>
          <w:szCs w:val="24"/>
          <w:lang w:eastAsia="ru-RU"/>
        </w:rPr>
        <w:t>В соответствии с Федеральным законом от 20.07.2020 № 236-ФЗ «О внесении изменений в Федеральный закон «Об общих принципах организации местного самоуправления в Российской Федерации», Федеральным законом от 20.07.2020 № 216-ФЗ «О внесении изменений в Бюджетный кодекс Российской Федерации», на основании заключения юридической экспертизы муниципального нормативного правового акта, проведенной Управлением территориальной политики Губернатора Красноярского края на основании статьи 5 Закона Красноярского края от</w:t>
      </w:r>
      <w:proofErr w:type="gramEnd"/>
      <w:r w:rsidRPr="00DF6852">
        <w:rPr>
          <w:rFonts w:ascii="Times New Roman" w:eastAsia="Times New Roman" w:hAnsi="Times New Roman" w:cs="Times New Roman"/>
          <w:sz w:val="24"/>
          <w:szCs w:val="24"/>
          <w:lang w:eastAsia="ru-RU"/>
        </w:rPr>
        <w:t xml:space="preserve"> 18.12.2008 «О регистре муниципальных нормативных правовых актов Красноярского края»,  Уставом Сизинского сельсовета, Сизинский сельский Совет депутатов РЕШИЛ:</w:t>
      </w:r>
    </w:p>
    <w:p w:rsidR="00DF6852" w:rsidRPr="00DF6852" w:rsidRDefault="00DF6852" w:rsidP="00DF6852">
      <w:pPr>
        <w:numPr>
          <w:ilvl w:val="0"/>
          <w:numId w:val="20"/>
        </w:numPr>
        <w:tabs>
          <w:tab w:val="left" w:pos="284"/>
        </w:tabs>
        <w:spacing w:after="160" w:line="259" w:lineRule="auto"/>
        <w:ind w:left="0" w:firstLine="0"/>
        <w:contextualSpacing/>
        <w:jc w:val="both"/>
        <w:rPr>
          <w:rFonts w:ascii="Times New Roman" w:eastAsia="Calibri" w:hAnsi="Times New Roman" w:cs="Times New Roman"/>
          <w:bCs/>
          <w:sz w:val="24"/>
          <w:szCs w:val="24"/>
        </w:rPr>
      </w:pPr>
      <w:r w:rsidRPr="00DF6852">
        <w:rPr>
          <w:rFonts w:ascii="Times New Roman" w:eastAsia="Calibri" w:hAnsi="Times New Roman" w:cs="Times New Roman"/>
          <w:bCs/>
          <w:sz w:val="24"/>
          <w:szCs w:val="24"/>
        </w:rPr>
        <w:t xml:space="preserve">Отменить решение Сизинского сельского Совета депутатов от 28.06.2021 № 6-21-110 «Об  утверждении Порядка назначения и проведения собрания граждан в целях рассмотрения и обсуждения вопросов внесения инициативных проектов на территории Сизинского сельсовета». </w:t>
      </w:r>
    </w:p>
    <w:p w:rsidR="00DF6852" w:rsidRPr="00DF6852" w:rsidRDefault="00DF6852" w:rsidP="00DF6852">
      <w:pPr>
        <w:tabs>
          <w:tab w:val="left" w:pos="284"/>
        </w:tabs>
        <w:spacing w:after="160" w:line="259" w:lineRule="auto"/>
        <w:contextualSpacing/>
        <w:jc w:val="both"/>
        <w:rPr>
          <w:rFonts w:ascii="Times New Roman" w:eastAsia="Calibri" w:hAnsi="Times New Roman" w:cs="Times New Roman"/>
          <w:bCs/>
          <w:sz w:val="24"/>
          <w:szCs w:val="24"/>
        </w:rPr>
      </w:pPr>
    </w:p>
    <w:p w:rsidR="00DF6852" w:rsidRPr="00DF6852" w:rsidRDefault="00DF6852" w:rsidP="00DF6852">
      <w:pPr>
        <w:numPr>
          <w:ilvl w:val="0"/>
          <w:numId w:val="20"/>
        </w:numPr>
        <w:tabs>
          <w:tab w:val="left" w:pos="426"/>
        </w:tabs>
        <w:autoSpaceDE w:val="0"/>
        <w:autoSpaceDN w:val="0"/>
        <w:adjustRightInd w:val="0"/>
        <w:spacing w:after="160" w:line="259" w:lineRule="auto"/>
        <w:ind w:left="0" w:firstLine="0"/>
        <w:contextualSpacing/>
        <w:jc w:val="both"/>
        <w:rPr>
          <w:rFonts w:ascii="Times New Roman" w:eastAsia="Calibri" w:hAnsi="Times New Roman" w:cs="Times New Roman"/>
          <w:sz w:val="24"/>
          <w:szCs w:val="24"/>
        </w:rPr>
      </w:pPr>
      <w:r w:rsidRPr="00DF6852">
        <w:rPr>
          <w:rFonts w:ascii="Times New Roman" w:eastAsia="Calibri" w:hAnsi="Times New Roman" w:cs="Times New Roman"/>
          <w:bCs/>
          <w:sz w:val="24"/>
          <w:szCs w:val="24"/>
        </w:rPr>
        <w:t xml:space="preserve">Утвердить Порядок </w:t>
      </w:r>
      <w:r w:rsidRPr="00DF6852">
        <w:rPr>
          <w:rFonts w:ascii="Times New Roman" w:eastAsia="Calibri" w:hAnsi="Times New Roman" w:cs="Times New Roman"/>
          <w:bCs/>
          <w:color w:val="000000"/>
          <w:sz w:val="24"/>
          <w:szCs w:val="24"/>
        </w:rPr>
        <w:t>назначения и проведения собрания граждан в целях рассмотрения и обсуждения вопросов</w:t>
      </w:r>
      <w:r w:rsidRPr="00DF6852">
        <w:rPr>
          <w:rFonts w:ascii="Times New Roman" w:eastAsia="Calibri" w:hAnsi="Times New Roman" w:cs="Times New Roman"/>
          <w:b/>
          <w:i/>
          <w:sz w:val="24"/>
          <w:szCs w:val="24"/>
        </w:rPr>
        <w:t xml:space="preserve"> </w:t>
      </w:r>
      <w:r w:rsidRPr="00DF6852">
        <w:rPr>
          <w:rFonts w:ascii="Times New Roman" w:eastAsia="Calibri" w:hAnsi="Times New Roman" w:cs="Times New Roman"/>
          <w:bCs/>
          <w:color w:val="000000"/>
          <w:sz w:val="24"/>
          <w:szCs w:val="24"/>
        </w:rPr>
        <w:t xml:space="preserve">внесения инициативных проектов </w:t>
      </w:r>
      <w:r w:rsidRPr="00DF6852">
        <w:rPr>
          <w:rFonts w:ascii="Times New Roman" w:eastAsia="Calibri" w:hAnsi="Times New Roman" w:cs="Times New Roman"/>
          <w:sz w:val="24"/>
          <w:szCs w:val="24"/>
        </w:rPr>
        <w:t>в  Сизинском сельсовете, согласно Приложению № 1.</w:t>
      </w:r>
    </w:p>
    <w:p w:rsidR="00DF6852" w:rsidRPr="00DF6852" w:rsidRDefault="00DF6852" w:rsidP="00DF6852">
      <w:pPr>
        <w:numPr>
          <w:ilvl w:val="0"/>
          <w:numId w:val="20"/>
        </w:numPr>
        <w:tabs>
          <w:tab w:val="left" w:pos="426"/>
        </w:tabs>
        <w:spacing w:after="160" w:line="259" w:lineRule="auto"/>
        <w:ind w:left="0" w:firstLine="0"/>
        <w:contextualSpacing/>
        <w:rPr>
          <w:rFonts w:ascii="Times New Roman" w:eastAsia="Times New Roman" w:hAnsi="Times New Roman" w:cs="Times New Roman"/>
          <w:sz w:val="24"/>
          <w:szCs w:val="24"/>
        </w:rPr>
      </w:pPr>
      <w:proofErr w:type="gramStart"/>
      <w:r w:rsidRPr="00DF6852">
        <w:rPr>
          <w:rFonts w:ascii="Times New Roman" w:eastAsia="Times New Roman" w:hAnsi="Times New Roman" w:cs="Times New Roman"/>
          <w:sz w:val="24"/>
          <w:szCs w:val="24"/>
        </w:rPr>
        <w:t>Контроль за</w:t>
      </w:r>
      <w:proofErr w:type="gramEnd"/>
      <w:r w:rsidRPr="00DF6852">
        <w:rPr>
          <w:rFonts w:ascii="Times New Roman" w:eastAsia="Times New Roman"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p>
    <w:p w:rsidR="00DF6852" w:rsidRPr="00DF6852" w:rsidRDefault="00DF6852" w:rsidP="00DF6852">
      <w:pPr>
        <w:tabs>
          <w:tab w:val="left" w:pos="426"/>
        </w:tabs>
        <w:spacing w:after="160" w:line="259" w:lineRule="auto"/>
        <w:contextualSpacing/>
        <w:rPr>
          <w:rFonts w:ascii="Times New Roman" w:eastAsia="Times New Roman" w:hAnsi="Times New Roman" w:cs="Times New Roman"/>
          <w:sz w:val="24"/>
          <w:szCs w:val="24"/>
        </w:rPr>
      </w:pPr>
    </w:p>
    <w:p w:rsidR="00DF6852" w:rsidRPr="00DF6852" w:rsidRDefault="00DF6852" w:rsidP="00DF6852">
      <w:pPr>
        <w:numPr>
          <w:ilvl w:val="0"/>
          <w:numId w:val="20"/>
        </w:numPr>
        <w:tabs>
          <w:tab w:val="left" w:pos="426"/>
        </w:tabs>
        <w:spacing w:after="160" w:line="259" w:lineRule="auto"/>
        <w:ind w:left="0" w:firstLine="0"/>
        <w:contextualSpacing/>
        <w:jc w:val="both"/>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rsidR="00DF6852" w:rsidRPr="00DF6852" w:rsidRDefault="00DF6852" w:rsidP="00DF6852">
      <w:pPr>
        <w:tabs>
          <w:tab w:val="left" w:pos="426"/>
        </w:tabs>
        <w:spacing w:after="160" w:line="259" w:lineRule="auto"/>
        <w:contextualSpacing/>
        <w:rPr>
          <w:rFonts w:ascii="Times New Roman" w:eastAsia="Times New Roman" w:hAnsi="Times New Roman" w:cs="Times New Roman"/>
          <w:sz w:val="24"/>
          <w:szCs w:val="24"/>
        </w:rPr>
      </w:pPr>
    </w:p>
    <w:p w:rsidR="00DF6852" w:rsidRPr="00DF6852" w:rsidRDefault="00DF6852" w:rsidP="00DF6852">
      <w:pPr>
        <w:spacing w:after="160" w:line="259" w:lineRule="auto"/>
        <w:ind w:left="1211"/>
        <w:contextualSpacing/>
        <w:rPr>
          <w:rFonts w:ascii="Times New Roman" w:eastAsia="Times New Roman" w:hAnsi="Times New Roman" w:cs="Times New Roman"/>
          <w:sz w:val="24"/>
          <w:szCs w:val="24"/>
        </w:rPr>
      </w:pPr>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lastRenderedPageBreak/>
        <w:t xml:space="preserve">Председатель Сизинского </w:t>
      </w:r>
      <w:proofErr w:type="gramStart"/>
      <w:r w:rsidRPr="00DF6852">
        <w:rPr>
          <w:rFonts w:ascii="Times New Roman" w:eastAsia="Times New Roman" w:hAnsi="Times New Roman" w:cs="Times New Roman"/>
          <w:sz w:val="24"/>
          <w:szCs w:val="24"/>
        </w:rPr>
        <w:t>сельского</w:t>
      </w:r>
      <w:proofErr w:type="gramEnd"/>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Совета депутатов                                                                  А. В. Злобин</w:t>
      </w:r>
    </w:p>
    <w:p w:rsidR="00DF6852" w:rsidRPr="00DF6852" w:rsidRDefault="00DF6852" w:rsidP="00DF6852">
      <w:pPr>
        <w:spacing w:after="160" w:line="259" w:lineRule="auto"/>
        <w:ind w:left="1211"/>
        <w:contextualSpacing/>
        <w:rPr>
          <w:rFonts w:ascii="Times New Roman" w:eastAsia="Times New Roman" w:hAnsi="Times New Roman" w:cs="Times New Roman"/>
          <w:sz w:val="24"/>
          <w:szCs w:val="24"/>
        </w:rPr>
      </w:pPr>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Глава Сизинского сельсовета                                               Т.А. Коробейникова</w:t>
      </w:r>
    </w:p>
    <w:p w:rsidR="00DF6852" w:rsidRPr="00DF6852" w:rsidRDefault="00DF6852" w:rsidP="00DF6852">
      <w:pPr>
        <w:autoSpaceDE w:val="0"/>
        <w:autoSpaceDN w:val="0"/>
        <w:adjustRightInd w:val="0"/>
        <w:spacing w:after="0" w:line="240" w:lineRule="auto"/>
        <w:ind w:firstLine="720"/>
        <w:jc w:val="right"/>
        <w:rPr>
          <w:rFonts w:ascii="Times New Roman" w:eastAsia="Calibri" w:hAnsi="Times New Roman" w:cs="Times New Roman"/>
          <w:sz w:val="24"/>
          <w:szCs w:val="24"/>
          <w:lang w:eastAsia="ru-RU"/>
        </w:rPr>
      </w:pPr>
      <w:r w:rsidRPr="00DF6852">
        <w:rPr>
          <w:rFonts w:ascii="Times New Roman" w:eastAsia="Calibri" w:hAnsi="Times New Roman" w:cs="Times New Roman"/>
          <w:sz w:val="24"/>
          <w:szCs w:val="24"/>
          <w:lang w:eastAsia="ru-RU"/>
        </w:rPr>
        <w:t>Приложение № 1</w:t>
      </w:r>
    </w:p>
    <w:p w:rsidR="00DF6852" w:rsidRPr="00DF6852" w:rsidRDefault="00DF6852" w:rsidP="00DF6852">
      <w:pPr>
        <w:autoSpaceDE w:val="0"/>
        <w:autoSpaceDN w:val="0"/>
        <w:adjustRightInd w:val="0"/>
        <w:spacing w:after="0" w:line="240" w:lineRule="auto"/>
        <w:ind w:firstLine="720"/>
        <w:jc w:val="right"/>
        <w:rPr>
          <w:rFonts w:ascii="Times New Roman" w:eastAsia="Calibri" w:hAnsi="Times New Roman" w:cs="Times New Roman"/>
          <w:sz w:val="24"/>
          <w:szCs w:val="24"/>
          <w:lang w:eastAsia="ru-RU"/>
        </w:rPr>
      </w:pPr>
      <w:r w:rsidRPr="00DF6852">
        <w:rPr>
          <w:rFonts w:ascii="Times New Roman" w:eastAsia="Calibri" w:hAnsi="Times New Roman" w:cs="Times New Roman"/>
          <w:sz w:val="24"/>
          <w:szCs w:val="24"/>
          <w:lang w:eastAsia="ru-RU"/>
        </w:rPr>
        <w:t xml:space="preserve">к Решению Сизинского </w:t>
      </w:r>
      <w:proofErr w:type="gramStart"/>
      <w:r w:rsidRPr="00DF6852">
        <w:rPr>
          <w:rFonts w:ascii="Times New Roman" w:eastAsia="Calibri" w:hAnsi="Times New Roman" w:cs="Times New Roman"/>
          <w:sz w:val="24"/>
          <w:szCs w:val="24"/>
          <w:lang w:eastAsia="ru-RU"/>
        </w:rPr>
        <w:t>сельского</w:t>
      </w:r>
      <w:proofErr w:type="gramEnd"/>
    </w:p>
    <w:p w:rsidR="00DF6852" w:rsidRPr="00DF6852" w:rsidRDefault="00DF6852" w:rsidP="00DF6852">
      <w:pPr>
        <w:autoSpaceDE w:val="0"/>
        <w:autoSpaceDN w:val="0"/>
        <w:adjustRightInd w:val="0"/>
        <w:spacing w:after="0" w:line="240" w:lineRule="auto"/>
        <w:ind w:firstLine="720"/>
        <w:jc w:val="right"/>
        <w:rPr>
          <w:rFonts w:ascii="Times New Roman" w:eastAsia="Times New Roman" w:hAnsi="Times New Roman" w:cs="Times New Roman"/>
          <w:bCs/>
          <w:sz w:val="24"/>
          <w:szCs w:val="24"/>
          <w:lang w:eastAsia="ru-RU"/>
        </w:rPr>
      </w:pPr>
      <w:r w:rsidRPr="00DF6852">
        <w:rPr>
          <w:rFonts w:ascii="Times New Roman" w:eastAsia="Calibri" w:hAnsi="Times New Roman" w:cs="Times New Roman"/>
          <w:sz w:val="24"/>
          <w:szCs w:val="24"/>
          <w:lang w:eastAsia="ru-RU"/>
        </w:rPr>
        <w:t xml:space="preserve">Совета депутатов от </w:t>
      </w:r>
      <w:r w:rsidRPr="00DF6852">
        <w:rPr>
          <w:rFonts w:ascii="Times New Roman" w:eastAsia="Times New Roman" w:hAnsi="Times New Roman" w:cs="Times New Roman"/>
          <w:sz w:val="24"/>
          <w:szCs w:val="24"/>
        </w:rPr>
        <w:t xml:space="preserve">14.10.2021 </w:t>
      </w:r>
      <w:r w:rsidRPr="00DF6852">
        <w:rPr>
          <w:rFonts w:ascii="Times New Roman" w:eastAsia="Calibri" w:hAnsi="Times New Roman" w:cs="Times New Roman"/>
          <w:sz w:val="24"/>
          <w:szCs w:val="24"/>
          <w:lang w:eastAsia="ru-RU"/>
        </w:rPr>
        <w:t>№ 6-24-125</w:t>
      </w:r>
      <w:r w:rsidRPr="00DF6852">
        <w:rPr>
          <w:rFonts w:ascii="Times New Roman" w:eastAsia="Times New Roman" w:hAnsi="Times New Roman" w:cs="Times New Roman"/>
          <w:sz w:val="24"/>
          <w:szCs w:val="24"/>
          <w:lang w:eastAsia="ru-RU"/>
        </w:rPr>
        <w:t xml:space="preserve"> </w:t>
      </w:r>
    </w:p>
    <w:p w:rsidR="00DF6852" w:rsidRPr="00DF6852" w:rsidRDefault="00DF6852" w:rsidP="00DF6852">
      <w:pPr>
        <w:keepNext/>
        <w:spacing w:after="0" w:line="240" w:lineRule="auto"/>
        <w:ind w:firstLine="709"/>
        <w:jc w:val="right"/>
        <w:outlineLvl w:val="1"/>
        <w:rPr>
          <w:rFonts w:ascii="Times New Roman" w:eastAsia="Times New Roman" w:hAnsi="Times New Roman" w:cs="Times New Roman"/>
          <w:bCs/>
          <w:sz w:val="24"/>
          <w:szCs w:val="24"/>
          <w:lang w:eastAsia="ru-RU"/>
        </w:rPr>
      </w:pPr>
      <w:r w:rsidRPr="00DF6852">
        <w:rPr>
          <w:rFonts w:ascii="Times New Roman" w:eastAsia="Times New Roman" w:hAnsi="Times New Roman" w:cs="Times New Roman"/>
          <w:sz w:val="24"/>
          <w:szCs w:val="24"/>
          <w:lang w:eastAsia="ru-RU"/>
        </w:rPr>
        <w:tab/>
        <w:t xml:space="preserve"> </w:t>
      </w:r>
    </w:p>
    <w:p w:rsidR="00DF6852" w:rsidRPr="00DF6852" w:rsidRDefault="00DF6852" w:rsidP="00DF6852">
      <w:pPr>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ПОРЯДОК</w:t>
      </w:r>
    </w:p>
    <w:p w:rsidR="00DF6852" w:rsidRPr="00DF6852" w:rsidRDefault="00DF6852" w:rsidP="00DF6852">
      <w:pPr>
        <w:autoSpaceDE w:val="0"/>
        <w:autoSpaceDN w:val="0"/>
        <w:adjustRightInd w:val="0"/>
        <w:spacing w:after="0" w:line="240" w:lineRule="auto"/>
        <w:ind w:firstLine="709"/>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НАЗНАЧЕНИЯ И ПРОВЕДЕНИЯ СОБРАНИЯ ГРАЖДАН В ЦЕЛЯХ РАССМОТРЕНИЯ И ОБСУЖДЕНИЯ ВОПРОСОВ ВНЕСЕНИЯ ИНИЦИАТИВНЫХ ПРОЕКТОВ В МО «СИЗИНСКИЙ СЕЛЬСОВЕТ»</w:t>
      </w:r>
    </w:p>
    <w:p w:rsidR="00DF6852" w:rsidRPr="00DF6852" w:rsidRDefault="00DF6852" w:rsidP="00DF6852">
      <w:pPr>
        <w:autoSpaceDE w:val="0"/>
        <w:autoSpaceDN w:val="0"/>
        <w:adjustRightInd w:val="0"/>
        <w:spacing w:after="0" w:line="240" w:lineRule="auto"/>
        <w:jc w:val="both"/>
        <w:rPr>
          <w:rFonts w:ascii="Times New Roman" w:eastAsia="Calibri" w:hAnsi="Times New Roman" w:cs="Times New Roman"/>
          <w:b/>
          <w:sz w:val="24"/>
          <w:szCs w:val="24"/>
        </w:rPr>
      </w:pPr>
    </w:p>
    <w:p w:rsidR="00DF6852" w:rsidRPr="00DF6852" w:rsidRDefault="00DF6852" w:rsidP="00DF6852">
      <w:pPr>
        <w:numPr>
          <w:ilvl w:val="0"/>
          <w:numId w:val="19"/>
        </w:numPr>
        <w:autoSpaceDE w:val="0"/>
        <w:autoSpaceDN w:val="0"/>
        <w:adjustRightInd w:val="0"/>
        <w:spacing w:after="0" w:line="240" w:lineRule="auto"/>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ОБЩИЕ ПОЛОЖЕНИЯ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1.1. Настоящий Порядок </w:t>
      </w:r>
      <w:r w:rsidRPr="00DF6852">
        <w:rPr>
          <w:rFonts w:ascii="Times New Roman" w:eastAsia="Calibri" w:hAnsi="Times New Roman" w:cs="Times New Roman"/>
          <w:color w:val="000000"/>
          <w:sz w:val="24"/>
          <w:szCs w:val="24"/>
        </w:rPr>
        <w:t>назначения и проведения собрания граждан в целях рассмотрения и обсуждения вопросов</w:t>
      </w:r>
      <w:r w:rsidRPr="00DF6852">
        <w:rPr>
          <w:rFonts w:ascii="Times New Roman" w:eastAsia="Calibri" w:hAnsi="Times New Roman" w:cs="Times New Roman"/>
          <w:i/>
          <w:sz w:val="24"/>
          <w:szCs w:val="24"/>
        </w:rPr>
        <w:t xml:space="preserve"> </w:t>
      </w:r>
      <w:r w:rsidRPr="00DF6852">
        <w:rPr>
          <w:rFonts w:ascii="Times New Roman" w:eastAsia="Calibri" w:hAnsi="Times New Roman" w:cs="Times New Roman"/>
          <w:color w:val="000000"/>
          <w:sz w:val="24"/>
          <w:szCs w:val="24"/>
        </w:rPr>
        <w:t xml:space="preserve">внесения инициативных проектов </w:t>
      </w:r>
      <w:r w:rsidRPr="00DF6852">
        <w:rPr>
          <w:rFonts w:ascii="Times New Roman" w:eastAsia="Calibri" w:hAnsi="Times New Roman" w:cs="Times New Roman"/>
          <w:sz w:val="24"/>
          <w:szCs w:val="24"/>
        </w:rPr>
        <w:t xml:space="preserve">в МО «Сизинский сельсовет», (далее - Порядок) устанавливает общие положения, а также правила осуществления процедур по </w:t>
      </w:r>
      <w:r w:rsidRPr="00DF6852">
        <w:rPr>
          <w:rFonts w:ascii="Times New Roman" w:eastAsia="Calibri" w:hAnsi="Times New Roman" w:cs="Times New Roman"/>
          <w:color w:val="000000"/>
          <w:sz w:val="24"/>
          <w:szCs w:val="24"/>
        </w:rPr>
        <w:t>назначению и проведению собрания граждан в целях рассмотрения и обсуждения вопросов</w:t>
      </w:r>
      <w:r w:rsidRPr="00DF6852">
        <w:rPr>
          <w:rFonts w:ascii="Times New Roman" w:eastAsia="Calibri" w:hAnsi="Times New Roman" w:cs="Times New Roman"/>
          <w:i/>
          <w:sz w:val="24"/>
          <w:szCs w:val="24"/>
        </w:rPr>
        <w:t xml:space="preserve"> </w:t>
      </w:r>
      <w:r w:rsidRPr="00DF6852">
        <w:rPr>
          <w:rFonts w:ascii="Times New Roman" w:eastAsia="Calibri" w:hAnsi="Times New Roman" w:cs="Times New Roman"/>
          <w:color w:val="000000"/>
          <w:sz w:val="24"/>
          <w:szCs w:val="24"/>
        </w:rPr>
        <w:t xml:space="preserve">внесения инициативных проектов </w:t>
      </w:r>
      <w:r w:rsidRPr="00DF6852">
        <w:rPr>
          <w:rFonts w:ascii="Times New Roman" w:eastAsia="Calibri" w:hAnsi="Times New Roman" w:cs="Times New Roman"/>
          <w:sz w:val="24"/>
          <w:szCs w:val="24"/>
        </w:rPr>
        <w:t>в МО «Сизинский сельсовет»</w:t>
      </w:r>
      <w:r w:rsidRPr="00DF6852">
        <w:rPr>
          <w:rFonts w:ascii="Times New Roman" w:eastAsia="Calibri" w:hAnsi="Times New Roman" w:cs="Times New Roman"/>
          <w:i/>
          <w:sz w:val="24"/>
          <w:szCs w:val="24"/>
        </w:rPr>
        <w:t>.</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1.2. Основные понятия, используемые для целей настоящего Порядка:</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1) инициативные проекты - проекты, разработанные и выдвинутые в соответствии с настоящим Порядком инициаторами проектов в целях реализации на территории МО «Сизинский сельсовет» мероприятий, имеющих приоритетное значение для жителей Сизинского сельсовета или его части, по решению вопросов местного значения или иных вопросов, право </w:t>
      </w:r>
      <w:proofErr w:type="gramStart"/>
      <w:r w:rsidRPr="00DF6852">
        <w:rPr>
          <w:rFonts w:ascii="Times New Roman" w:eastAsia="Calibri" w:hAnsi="Times New Roman" w:cs="Times New Roman"/>
          <w:sz w:val="24"/>
          <w:szCs w:val="24"/>
        </w:rPr>
        <w:t>решения</w:t>
      </w:r>
      <w:proofErr w:type="gramEnd"/>
      <w:r w:rsidRPr="00DF6852">
        <w:rPr>
          <w:rFonts w:ascii="Times New Roman" w:eastAsia="Calibri" w:hAnsi="Times New Roman" w:cs="Times New Roman"/>
          <w:sz w:val="24"/>
          <w:szCs w:val="24"/>
        </w:rPr>
        <w:t xml:space="preserve"> которых предоставлено органам местного самоуправления МО «Сизинский сельсовет»</w:t>
      </w:r>
      <w:r w:rsidRPr="00DF6852">
        <w:rPr>
          <w:rFonts w:ascii="Times New Roman" w:eastAsia="Calibri" w:hAnsi="Times New Roman" w:cs="Times New Roman"/>
          <w:i/>
          <w:sz w:val="24"/>
          <w:szCs w:val="24"/>
        </w:rPr>
        <w:t>.</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Порядок определения части территории МО «Сизинский сельсовет», на которой могут реализовываться инициативные проекты, устанавливается решением представительного органа МО «Сизинский сельсовет»</w:t>
      </w:r>
      <w:r w:rsidRPr="00DF6852">
        <w:rPr>
          <w:rFonts w:ascii="Times New Roman" w:eastAsia="Calibri" w:hAnsi="Times New Roman" w:cs="Times New Roman"/>
          <w:i/>
          <w:sz w:val="24"/>
          <w:szCs w:val="24"/>
        </w:rPr>
        <w:t>.</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2) собрание - совместное обсуждение гражданами вопросов внесения инициативных проектов и их рассмотрения, проводимое </w:t>
      </w:r>
      <w:proofErr w:type="gramStart"/>
      <w:r w:rsidRPr="00DF6852">
        <w:rPr>
          <w:rFonts w:ascii="Times New Roman" w:eastAsia="Calibri" w:hAnsi="Times New Roman" w:cs="Times New Roman"/>
          <w:sz w:val="24"/>
          <w:szCs w:val="24"/>
        </w:rPr>
        <w:t>на части территории</w:t>
      </w:r>
      <w:proofErr w:type="gramEnd"/>
      <w:r w:rsidRPr="00DF6852">
        <w:rPr>
          <w:rFonts w:ascii="Times New Roman" w:eastAsia="Calibri" w:hAnsi="Times New Roman" w:cs="Times New Roman"/>
          <w:sz w:val="24"/>
          <w:szCs w:val="24"/>
        </w:rPr>
        <w:t xml:space="preserve"> муниципального образования «Сизинский сельсовет».</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3) конференция (собранием делегатов) - совместное обсуждение делегатами вопросов внесения инициативных проектов и их рассмотрения, проводимое </w:t>
      </w:r>
      <w:proofErr w:type="gramStart"/>
      <w:r w:rsidRPr="00DF6852">
        <w:rPr>
          <w:rFonts w:ascii="Times New Roman" w:eastAsia="Calibri" w:hAnsi="Times New Roman" w:cs="Times New Roman"/>
          <w:sz w:val="24"/>
          <w:szCs w:val="24"/>
        </w:rPr>
        <w:t>на части территории</w:t>
      </w:r>
      <w:proofErr w:type="gramEnd"/>
      <w:r w:rsidRPr="00DF6852">
        <w:rPr>
          <w:rFonts w:ascii="Times New Roman" w:eastAsia="Calibri" w:hAnsi="Times New Roman" w:cs="Times New Roman"/>
          <w:sz w:val="24"/>
          <w:szCs w:val="24"/>
        </w:rPr>
        <w:t xml:space="preserve"> муниципального образования «Сизинский сельсовет».</w:t>
      </w:r>
    </w:p>
    <w:p w:rsidR="00DF6852" w:rsidRPr="00DF6852" w:rsidRDefault="00DF6852" w:rsidP="00DF6852">
      <w:pPr>
        <w:spacing w:after="0" w:line="240" w:lineRule="auto"/>
        <w:ind w:firstLine="540"/>
        <w:jc w:val="both"/>
        <w:rPr>
          <w:rFonts w:ascii="Times New Roman" w:eastAsia="Times New Roman" w:hAnsi="Times New Roman" w:cs="Times New Roman"/>
          <w:sz w:val="24"/>
          <w:szCs w:val="24"/>
          <w:lang w:eastAsia="ru-RU"/>
        </w:rPr>
      </w:pPr>
      <w:r w:rsidRPr="00DF6852">
        <w:rPr>
          <w:rFonts w:ascii="Times New Roman" w:eastAsia="Times New Roman" w:hAnsi="Times New Roman" w:cs="Times New Roman"/>
          <w:sz w:val="24"/>
          <w:szCs w:val="24"/>
          <w:lang w:eastAsia="ru-RU"/>
        </w:rPr>
        <w:t>1.3. В собрании, конференции имеют право принимать участие жители Сизинского сельсовета, достигшие шестнадцатилетнего возраста.</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1.4. Никто не вправе оказывать принудительное воздействие на граждан с целью участия или неучастия в собрании, а также на их свободное волеизъявление. Право граждан на участие в собрании не может быть ограничено в зависимости от происхождения, социального или имущественного положения, расовой и национальной принадлежности к общественным объединениям, политических и иных взглядов, рода и характера занятий, времени проживания в данной местности и других подобных обстоятельств.</w:t>
      </w:r>
    </w:p>
    <w:p w:rsidR="00DF6852" w:rsidRPr="00DF6852" w:rsidRDefault="00DF6852" w:rsidP="00DF6852">
      <w:pPr>
        <w:spacing w:after="0" w:line="240" w:lineRule="auto"/>
        <w:ind w:firstLine="709"/>
        <w:jc w:val="both"/>
        <w:rPr>
          <w:rFonts w:ascii="Times New Roman" w:eastAsia="Times New Roman" w:hAnsi="Times New Roman" w:cs="Times New Roman"/>
          <w:sz w:val="24"/>
          <w:szCs w:val="24"/>
          <w:lang w:eastAsia="ru-RU"/>
        </w:rPr>
      </w:pPr>
      <w:r w:rsidRPr="00DF6852">
        <w:rPr>
          <w:rFonts w:ascii="Times New Roman" w:eastAsia="Times New Roman" w:hAnsi="Times New Roman" w:cs="Times New Roman"/>
          <w:sz w:val="24"/>
          <w:szCs w:val="24"/>
          <w:lang w:eastAsia="ru-RU"/>
        </w:rPr>
        <w:t xml:space="preserve">1.5. Собрание, конференция, проводимое для обсуждения вопросов местного значения, информирования населения о деятельности органов местного самоуправления и должностных лиц местного самоуправления, проводится в соответствии с Положением о соответствующем собрании, конференции в </w:t>
      </w:r>
      <w:r w:rsidRPr="00DF6852">
        <w:rPr>
          <w:rFonts w:ascii="Times New Roman" w:eastAsia="Times New Roman" w:hAnsi="Times New Roman" w:cs="Times New Roman"/>
          <w:sz w:val="24"/>
          <w:szCs w:val="24"/>
        </w:rPr>
        <w:t>МО «Сизинский сельсовет»</w:t>
      </w:r>
      <w:r w:rsidRPr="00DF6852">
        <w:rPr>
          <w:rFonts w:ascii="Times New Roman" w:eastAsia="Times New Roman" w:hAnsi="Times New Roman" w:cs="Times New Roman"/>
          <w:i/>
          <w:sz w:val="24"/>
          <w:szCs w:val="24"/>
          <w:lang w:eastAsia="ru-RU"/>
        </w:rPr>
        <w:t>.</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1.6. Собрание, проводимое по вопросам, связанным с осуществлением территориального общественного самоуправления, проводится в соответствии с Положением о территориальном общественном самоуправлении в МО «Сизинский сельсовет» и уставом соответствующего территориального общественного самоуправления.</w:t>
      </w:r>
    </w:p>
    <w:p w:rsidR="00DF6852" w:rsidRPr="00DF6852" w:rsidRDefault="00DF6852" w:rsidP="00DF6852">
      <w:pPr>
        <w:spacing w:after="0" w:line="240" w:lineRule="auto"/>
        <w:ind w:firstLine="709"/>
        <w:jc w:val="center"/>
        <w:rPr>
          <w:rFonts w:ascii="Times New Roman" w:eastAsia="Times New Roman" w:hAnsi="Times New Roman" w:cs="Times New Roman"/>
          <w:b/>
          <w:bCs/>
          <w:sz w:val="24"/>
          <w:szCs w:val="24"/>
          <w:lang w:eastAsia="ru-RU"/>
        </w:rPr>
      </w:pPr>
      <w:r w:rsidRPr="00DF6852">
        <w:rPr>
          <w:rFonts w:ascii="Times New Roman" w:eastAsia="Times New Roman" w:hAnsi="Times New Roman" w:cs="Times New Roman"/>
          <w:b/>
          <w:bCs/>
          <w:sz w:val="24"/>
          <w:szCs w:val="24"/>
          <w:lang w:eastAsia="ru-RU"/>
        </w:rPr>
        <w:t xml:space="preserve">2. </w:t>
      </w:r>
      <w:r w:rsidRPr="00DF6852">
        <w:rPr>
          <w:rFonts w:ascii="Times New Roman" w:eastAsia="Calibri" w:hAnsi="Times New Roman" w:cs="Times New Roman"/>
          <w:b/>
          <w:bCs/>
          <w:sz w:val="24"/>
          <w:szCs w:val="24"/>
        </w:rPr>
        <w:t>ИНИЦИАТИВА ПРОВЕДЕНИЯ И НАЗНАЧЕНИЯ СОБРАНИЙ (КОНФЕРЕНЦИЙ)</w:t>
      </w:r>
    </w:p>
    <w:p w:rsidR="00DF6852" w:rsidRPr="00DF6852" w:rsidRDefault="00DF6852" w:rsidP="00DF6852">
      <w:pPr>
        <w:spacing w:after="0" w:line="240" w:lineRule="auto"/>
        <w:ind w:firstLine="709"/>
        <w:jc w:val="center"/>
        <w:rPr>
          <w:rFonts w:ascii="Times New Roman" w:eastAsia="Times New Roman" w:hAnsi="Times New Roman" w:cs="Times New Roman"/>
          <w:b/>
          <w:bCs/>
          <w:sz w:val="24"/>
          <w:szCs w:val="24"/>
          <w:lang w:eastAsia="ru-RU"/>
        </w:rPr>
      </w:pP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DF6852">
        <w:rPr>
          <w:rFonts w:ascii="Times New Roman" w:eastAsia="Calibri" w:hAnsi="Times New Roman" w:cs="Times New Roman"/>
          <w:sz w:val="24"/>
          <w:szCs w:val="24"/>
        </w:rPr>
        <w:lastRenderedPageBreak/>
        <w:t>2.1. Собрание, конференция проводятся по инициативе населения МО «Сизинский сельсовет»</w:t>
      </w:r>
      <w:r w:rsidRPr="00DF6852">
        <w:rPr>
          <w:rFonts w:ascii="Times New Roman" w:eastAsia="Calibri" w:hAnsi="Times New Roman" w:cs="Times New Roman"/>
          <w:i/>
          <w:sz w:val="24"/>
          <w:szCs w:val="24"/>
        </w:rPr>
        <w:t xml:space="preserve">. </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Инициатором проведения собраний, конференций от имени населения МО «Сизинский сельсовет» может выступать инициативная группа жителей Сизинского сельсовета Шушенского района, достигших шестнадцатилетнего возраста, численностью не менее 50 человек.</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2.2. Инициатива населения МО «Сизинский сельсовет» о проведении собрания, конференции граждан оформляется протоколом собрания инициативной группы, выдвинувшей инициативу.</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Протокол собрания инициативной группы должен содержать следующие данные:</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инициативный проект (проекты), который предлагается обсудить;</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территория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время, дату и место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-количество граждан, имеющих право на участие в собрании,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фамилии, имена, отчества уполномоченных инициативной группы граждан по проведению собрания, конференции, которые от имени инициативной группы вправе осуществлять действия, необходимые для подготовки и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информацию, предусмотренную статьей 26.1. Федерального закона от 06.10.2003 № 131-ФЗ «Об общих принципах организации местного самоуправления в Российской Федерации».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DF6852">
        <w:rPr>
          <w:rFonts w:ascii="Times New Roman" w:eastAsia="Calibri" w:hAnsi="Times New Roman" w:cs="Times New Roman"/>
          <w:sz w:val="24"/>
          <w:szCs w:val="24"/>
        </w:rPr>
        <w:t>2.3. При выдвижении инициативы о проведении собрания, конференции инициативная группа направляет не менее чем за 15 дней до проведения собрания (конференции) обращение в Сизинский сельский Совет депутатов</w:t>
      </w:r>
      <w:r w:rsidRPr="00DF6852">
        <w:rPr>
          <w:rFonts w:ascii="Times New Roman" w:eastAsia="Calibri" w:hAnsi="Times New Roman" w:cs="Times New Roman"/>
          <w:i/>
          <w:sz w:val="24"/>
          <w:szCs w:val="24"/>
        </w:rPr>
        <w:t>.</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2.4. Обращение направляется в письменном виде с приложением протокола собрания инициативной группы. Обращение должно быть подписано всеми представителями инициативной группы.</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Вопрос о назначении собрания, конференции рассматривается на очередном заседании Сизинского сельского Совета депутатов в соответствии с регламентом Сизинского сельского Совета депутатов.</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2.5. Сизинский сельский Совет депутатов вправе провести консультации с инициативной группой о целесообразности проведения собрания, конференции по соответствующему вопросу (вопросам), направить инициативной группе свои замечания, предложения или мотивированные возражения.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2.6. Собрания, конференции назначаются Сизинским сельским Советом депутатов</w:t>
      </w:r>
      <w:r w:rsidRPr="00DF6852">
        <w:rPr>
          <w:rFonts w:ascii="Times New Roman" w:eastAsia="Calibri" w:hAnsi="Times New Roman" w:cs="Times New Roman"/>
          <w:i/>
          <w:sz w:val="24"/>
          <w:szCs w:val="24"/>
        </w:rPr>
        <w:t xml:space="preserve"> </w:t>
      </w:r>
      <w:r w:rsidRPr="00DF6852">
        <w:rPr>
          <w:rFonts w:ascii="Times New Roman" w:eastAsia="Calibri" w:hAnsi="Times New Roman" w:cs="Times New Roman"/>
          <w:sz w:val="24"/>
          <w:szCs w:val="24"/>
        </w:rPr>
        <w:t>и проводятся в порядке, установленном настоящим Положением.</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Сизинский сельский Совет депутатов вправе отказать инициативной группе в назначении собрания, конференции. Основанием для отказа может быть только нарушение инициативной группой федеральных законов, законов Красноярского края, муниципальных правовых актов.</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2.7. Подготовку и проведение собраний, конференций осуществляет инициативная группа.</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2.8. В решении Сизинского сельского Совета депутатов о назначении проведения собрания, конференции указываются: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инициатор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дата, место и время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повестка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территория Сизинского сельсовета, на которой проводится собрание, конференция;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численность населения данной территории Сизинского сельсовета Шушенского района или его части, имеющего право на участие в проведении собрания или количество делегатов на конференцию;</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лица, ответственные за подготовку и проведение собраний, конференций.</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2.9. Решение о назначении собраний, конференций подлежит официальному опубликованию (обнародованию).</w:t>
      </w:r>
    </w:p>
    <w:p w:rsidR="00DF6852" w:rsidRPr="00DF6852" w:rsidRDefault="00DF6852" w:rsidP="00DF6852">
      <w:pPr>
        <w:spacing w:after="0" w:line="240" w:lineRule="auto"/>
        <w:ind w:firstLine="709"/>
        <w:jc w:val="center"/>
        <w:rPr>
          <w:rFonts w:ascii="Times New Roman" w:eastAsia="Times New Roman" w:hAnsi="Times New Roman" w:cs="Times New Roman"/>
          <w:b/>
          <w:bCs/>
          <w:sz w:val="24"/>
          <w:szCs w:val="24"/>
          <w:lang w:eastAsia="ru-RU"/>
        </w:rPr>
      </w:pPr>
      <w:r w:rsidRPr="00DF6852">
        <w:rPr>
          <w:rFonts w:ascii="Times New Roman" w:eastAsia="Times New Roman" w:hAnsi="Times New Roman" w:cs="Times New Roman"/>
          <w:b/>
          <w:bCs/>
          <w:sz w:val="24"/>
          <w:szCs w:val="24"/>
          <w:lang w:eastAsia="ru-RU"/>
        </w:rPr>
        <w:t>3</w:t>
      </w:r>
      <w:r w:rsidRPr="00DF6852">
        <w:rPr>
          <w:rFonts w:ascii="Times New Roman" w:eastAsia="Calibri" w:hAnsi="Times New Roman" w:cs="Times New Roman"/>
          <w:b/>
          <w:bCs/>
          <w:sz w:val="24"/>
          <w:szCs w:val="24"/>
        </w:rPr>
        <w:t>. ОПОВЕЩЕНИЕ ГРАЖДАН О СОБРАНИЯХ, КОНФЕРЕНЦИЯХ</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3.1. </w:t>
      </w:r>
      <w:proofErr w:type="gramStart"/>
      <w:r w:rsidRPr="00DF6852">
        <w:rPr>
          <w:rFonts w:ascii="Times New Roman" w:eastAsia="Calibri" w:hAnsi="Times New Roman" w:cs="Times New Roman"/>
          <w:sz w:val="24"/>
          <w:szCs w:val="24"/>
        </w:rPr>
        <w:t xml:space="preserve">Инициатор проведения собрания, конференции не позднее чем через 15 дней со дня принятия решения о проведении собрания, конференции обязан составить список участников собрания, делегатов конференции и оповестить граждан, имеющих право на участие в собрании, </w:t>
      </w:r>
      <w:r w:rsidRPr="00DF6852">
        <w:rPr>
          <w:rFonts w:ascii="Times New Roman" w:eastAsia="Calibri" w:hAnsi="Times New Roman" w:cs="Times New Roman"/>
          <w:sz w:val="24"/>
          <w:szCs w:val="24"/>
        </w:rPr>
        <w:lastRenderedPageBreak/>
        <w:t>конференции, о месте, дате и времени проведения собрания, конференции, выносимом на рассмотрение вопросе (вопросах), а также об инициаторе.</w:t>
      </w:r>
      <w:proofErr w:type="gramEnd"/>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3.2. Инициатор проведения собрания, конференции самостоятельно, с учетом местных условий, определяет способ оповещения граждан.</w:t>
      </w:r>
    </w:p>
    <w:p w:rsidR="00DF6852" w:rsidRPr="00DF6852" w:rsidRDefault="00DF6852" w:rsidP="00DF6852">
      <w:pPr>
        <w:spacing w:after="0" w:line="240" w:lineRule="auto"/>
        <w:ind w:firstLine="709"/>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 xml:space="preserve">4. ПОРЯДОК ПРОВЕДЕНИЯ СОБРАНИЯ </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4.1. Собрание граждан проводится, если общее число граждан, имеющих право на участие в собрании, не превышает 2000 человек.</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4.2. Регистрация участников собрания проводится непосредственно перед его проведением ответственными лицами.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4.3. Собрание открывается ответственным за его проведение лицом, либо одним из членов инициативной группы.</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Для ведения собрания избирается президиум, состоящий из председателя, секретаря собрания и других лиц по усмотрению участников собрания. Выборы состава президиума, утверждение повестки дня, регламента проведения собрания производятся простым большинством голосов участников собрания по представлению лица, открывающего собрание.</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4.4. Для подсчета голосов при проведении голосования из числа участников собрания избирается счетная комиссия.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4.5. В голосовании участвуют только граждане, включенные в список участников собрания, зарегистрированные в качестве участников собрания.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4.6. Секретарь собрания ведет протокол собрания, записывает краткое содержание выступлений по рассматриваемому вопросу (вопросам), принятое решение (обращение).</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4.7. Протокол собрания оформляется в соответствии с настоящим Положением. Решение собрания в течение 10 дней доводится до сведения органов местного самоуправления МО «Сизинский сельсовет» и заинтересованных лиц.</w:t>
      </w:r>
    </w:p>
    <w:p w:rsidR="00DF6852" w:rsidRPr="00DF6852" w:rsidRDefault="00DF6852" w:rsidP="00DF6852">
      <w:pPr>
        <w:spacing w:after="0" w:line="240" w:lineRule="auto"/>
        <w:ind w:firstLine="709"/>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5. ПОЛНОМОЧИЯ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5.1. К полномочиям собрания (конференции) относятся: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iCs/>
          <w:sz w:val="24"/>
          <w:szCs w:val="24"/>
        </w:rPr>
        <w:t>- </w:t>
      </w:r>
      <w:r w:rsidRPr="00DF6852">
        <w:rPr>
          <w:rFonts w:ascii="Times New Roman" w:eastAsia="Calibri" w:hAnsi="Times New Roman" w:cs="Times New Roman"/>
          <w:sz w:val="24"/>
          <w:szCs w:val="24"/>
        </w:rPr>
        <w:t>обсуждение вопросов внесения инициативных проектов и их рассмотрения;</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внесение предложений и рекомендаций по обсуждаемым вопросам на собрании;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осуществление иных полномочий, предусмотренных действующим законодательством.</w:t>
      </w:r>
    </w:p>
    <w:p w:rsidR="00DF6852" w:rsidRPr="00DF6852" w:rsidRDefault="00DF6852" w:rsidP="00DF6852">
      <w:pPr>
        <w:spacing w:after="0" w:line="240" w:lineRule="auto"/>
        <w:ind w:firstLine="709"/>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6. ИТОГИ СОБРАНИЙ (КОНФЕРЕНЦИЙ)</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6.1. Ход и итоги собрания (конференции) оформляются протоколом. </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Протокол должен содержать следующие данные:</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дата, время и место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инициатор проведения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состав президиума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состав счетной комиссии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адреса домов и номера подъездов, жители которых участвуют в собрании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количество граждан, имеющих право на участие в собрании или делегатов, избранных на конференцию;</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количество граждан, зарегистрированных в качестве участников собрания или делегатов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полная формулировка рассматриваемого инициативного проекта (проектов), выносимого на голосование;</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результаты голосования и принятое решение;</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подпись председателя и секретаря собрания (конференции).</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К протоколу должны прилагаться материалы собрания (конференции), а также списки участников собрания или делегатов конференции, представителей органов местного самоуправления и других заинтересованных лиц.</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6.2. Собрание (конференция) также принимает решение об избрании лиц, уполномоченных представлять собрание, конференцию во взаимоотношениях с органами местного самоуправления и должностными лицами местного самоуправления МО «Сизинский сельсовет».</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lastRenderedPageBreak/>
        <w:t>6.3. Решения, принятые собранием (конференцией), подлежат обязательному рассмотрению органами местного самоуправления и должностными лицами местного самоуправления МО «Сизинский сельсовет», к компетенции которых отнесено решение содержащихся в обращениях вопросов, в течение 30 дней со дня поступления с направлением письменного ответа.</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i/>
          <w:sz w:val="24"/>
          <w:szCs w:val="24"/>
        </w:rPr>
      </w:pPr>
      <w:r w:rsidRPr="00DF6852">
        <w:rPr>
          <w:rFonts w:ascii="Times New Roman" w:eastAsia="Calibri" w:hAnsi="Times New Roman" w:cs="Times New Roman"/>
          <w:sz w:val="24"/>
          <w:szCs w:val="24"/>
        </w:rPr>
        <w:t>6.4. Итоги собраний (конференций) подлежат официальному опубликованию (обнародованию).</w:t>
      </w:r>
    </w:p>
    <w:p w:rsidR="00DF6852" w:rsidRPr="00DF6852" w:rsidRDefault="00DF6852" w:rsidP="00DF6852">
      <w:pPr>
        <w:spacing w:after="0" w:line="240" w:lineRule="auto"/>
        <w:ind w:firstLine="709"/>
        <w:jc w:val="center"/>
        <w:rPr>
          <w:rFonts w:ascii="Times New Roman" w:eastAsia="Calibri" w:hAnsi="Times New Roman" w:cs="Times New Roman"/>
          <w:b/>
          <w:bCs/>
          <w:sz w:val="24"/>
          <w:szCs w:val="24"/>
        </w:rPr>
      </w:pPr>
      <w:r w:rsidRPr="00DF6852">
        <w:rPr>
          <w:rFonts w:ascii="Times New Roman" w:eastAsia="Calibri" w:hAnsi="Times New Roman" w:cs="Times New Roman"/>
          <w:b/>
          <w:bCs/>
          <w:sz w:val="24"/>
          <w:szCs w:val="24"/>
        </w:rPr>
        <w:t>7. ФИНАНСИРОВАНИЕ МЕРОПРИЯТИЙ</w:t>
      </w:r>
    </w:p>
    <w:p w:rsidR="00DF6852" w:rsidRPr="00DF6852" w:rsidRDefault="00DF6852" w:rsidP="00DF6852">
      <w:pPr>
        <w:autoSpaceDE w:val="0"/>
        <w:autoSpaceDN w:val="0"/>
        <w:adjustRightInd w:val="0"/>
        <w:spacing w:after="0" w:line="240" w:lineRule="auto"/>
        <w:ind w:firstLine="709"/>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7.1. Финансовое обеспечение мероприятий, связанных с подготовкой и проведением собраний (конференций) является расходным обязательством администрации Сизинского сельсовета.</w:t>
      </w:r>
    </w:p>
    <w:p w:rsidR="00286EA2" w:rsidRDefault="00286EA2" w:rsidP="00DF6852">
      <w:pPr>
        <w:spacing w:after="0" w:line="240" w:lineRule="auto"/>
        <w:jc w:val="center"/>
        <w:rPr>
          <w:rFonts w:ascii="Times New Roman" w:eastAsia="Times New Roman" w:hAnsi="Times New Roman" w:cs="Times New Roman"/>
          <w:b/>
          <w:sz w:val="24"/>
          <w:szCs w:val="24"/>
        </w:rPr>
      </w:pP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b/>
          <w:sz w:val="24"/>
          <w:szCs w:val="24"/>
        </w:rPr>
        <w:t>РОССИЙСКАЯ ФЕДЕРАЦИЯ</w:t>
      </w: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b/>
          <w:sz w:val="24"/>
          <w:szCs w:val="24"/>
        </w:rPr>
        <w:t>КРАСНОЯРСКИЙ  КРАЙ  ШУШЕНСКИЙ РАЙОН</w:t>
      </w: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b/>
          <w:sz w:val="24"/>
          <w:szCs w:val="24"/>
        </w:rPr>
        <w:t>СИЗИНСКИЙ СЕЛЬСКИЙ СОВЕТ ДЕПУТАТОВ</w:t>
      </w:r>
    </w:p>
    <w:p w:rsidR="00DF6852" w:rsidRPr="00DF6852" w:rsidRDefault="00DF6852" w:rsidP="00DF6852">
      <w:pPr>
        <w:spacing w:after="0" w:line="240" w:lineRule="auto"/>
        <w:rPr>
          <w:rFonts w:ascii="Times New Roman" w:eastAsia="Times New Roman" w:hAnsi="Times New Roman" w:cs="Times New Roman"/>
          <w:sz w:val="24"/>
          <w:szCs w:val="24"/>
        </w:rPr>
      </w:pPr>
    </w:p>
    <w:p w:rsidR="00DF6852" w:rsidRPr="00DF6852" w:rsidRDefault="00DF6852" w:rsidP="00DF6852">
      <w:pPr>
        <w:spacing w:after="0" w:line="240" w:lineRule="auto"/>
        <w:jc w:val="center"/>
        <w:rPr>
          <w:rFonts w:ascii="Times New Roman" w:eastAsia="Times New Roman" w:hAnsi="Times New Roman" w:cs="Times New Roman"/>
          <w:sz w:val="24"/>
          <w:szCs w:val="24"/>
        </w:rPr>
      </w:pPr>
    </w:p>
    <w:p w:rsidR="00DF6852" w:rsidRPr="00DF6852" w:rsidRDefault="00DF6852" w:rsidP="00DF6852">
      <w:pPr>
        <w:spacing w:after="0" w:line="240" w:lineRule="auto"/>
        <w:jc w:val="center"/>
        <w:rPr>
          <w:rFonts w:ascii="Times New Roman" w:eastAsia="Times New Roman" w:hAnsi="Times New Roman" w:cs="Times New Roman"/>
          <w:b/>
          <w:sz w:val="24"/>
          <w:szCs w:val="24"/>
        </w:rPr>
      </w:pPr>
      <w:r w:rsidRPr="00DF6852">
        <w:rPr>
          <w:rFonts w:ascii="Times New Roman" w:eastAsia="Times New Roman" w:hAnsi="Times New Roman" w:cs="Times New Roman"/>
          <w:sz w:val="24"/>
          <w:szCs w:val="24"/>
        </w:rPr>
        <w:t xml:space="preserve"> </w:t>
      </w:r>
      <w:r w:rsidRPr="00DF6852">
        <w:rPr>
          <w:rFonts w:ascii="Times New Roman" w:eastAsia="Times New Roman" w:hAnsi="Times New Roman" w:cs="Times New Roman"/>
          <w:b/>
          <w:sz w:val="24"/>
          <w:szCs w:val="24"/>
        </w:rPr>
        <w:t>РЕШЕНИЕ</w:t>
      </w:r>
    </w:p>
    <w:p w:rsidR="00DF6852" w:rsidRPr="00DF6852" w:rsidRDefault="00DF6852" w:rsidP="00DF6852">
      <w:pPr>
        <w:spacing w:after="0" w:line="240" w:lineRule="auto"/>
        <w:jc w:val="center"/>
        <w:rPr>
          <w:rFonts w:ascii="Times New Roman" w:eastAsia="Times New Roman" w:hAnsi="Times New Roman" w:cs="Times New Roman"/>
          <w:sz w:val="24"/>
          <w:szCs w:val="24"/>
        </w:rPr>
      </w:pPr>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 xml:space="preserve">                14.10.2021                            с. Сизая                                     № 6-24-126</w:t>
      </w:r>
    </w:p>
    <w:p w:rsidR="00DF6852" w:rsidRPr="00DF6852" w:rsidRDefault="00DF6852" w:rsidP="00DF6852">
      <w:pPr>
        <w:spacing w:after="0" w:line="240" w:lineRule="auto"/>
        <w:rPr>
          <w:rFonts w:ascii="Times New Roman" w:eastAsia="Times New Roman" w:hAnsi="Times New Roman" w:cs="Times New Roman"/>
          <w:sz w:val="24"/>
          <w:szCs w:val="24"/>
        </w:rPr>
      </w:pPr>
    </w:p>
    <w:p w:rsidR="00DF6852" w:rsidRPr="00DF6852" w:rsidRDefault="00DF6852" w:rsidP="00DF6852">
      <w:pPr>
        <w:shd w:val="clear" w:color="auto" w:fill="FFFFFF"/>
        <w:spacing w:after="0" w:line="240" w:lineRule="exact"/>
        <w:jc w:val="both"/>
        <w:rPr>
          <w:rFonts w:ascii="Times New Roman" w:eastAsia="Calibri" w:hAnsi="Times New Roman" w:cs="Times New Roman"/>
          <w:b/>
          <w:sz w:val="24"/>
          <w:szCs w:val="24"/>
        </w:rPr>
      </w:pPr>
      <w:r w:rsidRPr="00DF6852">
        <w:rPr>
          <w:rFonts w:ascii="Times New Roman" w:eastAsia="Calibri" w:hAnsi="Times New Roman" w:cs="Times New Roman"/>
          <w:b/>
          <w:sz w:val="24"/>
          <w:szCs w:val="24"/>
        </w:rPr>
        <w:t>Об участии Сизинского сельсовета Шушенского района</w:t>
      </w:r>
    </w:p>
    <w:p w:rsidR="00DF6852" w:rsidRPr="00DF6852" w:rsidRDefault="00DF6852" w:rsidP="00DF6852">
      <w:pPr>
        <w:shd w:val="clear" w:color="auto" w:fill="FFFFFF"/>
        <w:spacing w:after="0" w:line="240" w:lineRule="exact"/>
        <w:jc w:val="both"/>
        <w:rPr>
          <w:rFonts w:ascii="Times New Roman" w:eastAsia="Calibri" w:hAnsi="Times New Roman" w:cs="Times New Roman"/>
          <w:b/>
          <w:sz w:val="24"/>
          <w:szCs w:val="24"/>
        </w:rPr>
      </w:pPr>
      <w:r w:rsidRPr="00DF6852">
        <w:rPr>
          <w:rFonts w:ascii="Times New Roman" w:eastAsia="Calibri" w:hAnsi="Times New Roman" w:cs="Times New Roman"/>
          <w:b/>
          <w:sz w:val="24"/>
          <w:szCs w:val="24"/>
        </w:rPr>
        <w:t xml:space="preserve"> Красноярского края в программе поддержки местных</w:t>
      </w:r>
    </w:p>
    <w:p w:rsidR="00DF6852" w:rsidRPr="00DF6852" w:rsidRDefault="00DF6852" w:rsidP="00DF6852">
      <w:pPr>
        <w:shd w:val="clear" w:color="auto" w:fill="FFFFFF"/>
        <w:spacing w:after="0" w:line="240" w:lineRule="exact"/>
        <w:jc w:val="both"/>
        <w:rPr>
          <w:rFonts w:ascii="Times New Roman" w:eastAsia="Calibri" w:hAnsi="Times New Roman" w:cs="Times New Roman"/>
          <w:b/>
          <w:sz w:val="24"/>
          <w:szCs w:val="24"/>
        </w:rPr>
      </w:pPr>
      <w:r w:rsidRPr="00DF6852">
        <w:rPr>
          <w:rFonts w:ascii="Times New Roman" w:eastAsia="Calibri" w:hAnsi="Times New Roman" w:cs="Times New Roman"/>
          <w:b/>
          <w:sz w:val="24"/>
          <w:szCs w:val="24"/>
        </w:rPr>
        <w:t xml:space="preserve"> инициатив (ППМИ) в 2022 году</w:t>
      </w:r>
    </w:p>
    <w:p w:rsidR="00DF6852" w:rsidRPr="00DF6852" w:rsidRDefault="00DF6852" w:rsidP="00DF6852">
      <w:pPr>
        <w:shd w:val="clear" w:color="auto" w:fill="FFFFFF"/>
        <w:spacing w:after="0" w:line="240" w:lineRule="auto"/>
        <w:jc w:val="both"/>
        <w:rPr>
          <w:rFonts w:ascii="Times New Roman" w:eastAsia="Calibri" w:hAnsi="Times New Roman" w:cs="Times New Roman"/>
          <w:sz w:val="24"/>
          <w:szCs w:val="24"/>
        </w:rPr>
      </w:pPr>
    </w:p>
    <w:p w:rsidR="00DF6852" w:rsidRPr="00DF6852" w:rsidRDefault="00DF6852" w:rsidP="00DF6852">
      <w:pPr>
        <w:shd w:val="clear" w:color="auto" w:fill="FFFFFF"/>
        <w:tabs>
          <w:tab w:val="left" w:pos="720"/>
        </w:tabs>
        <w:spacing w:after="0" w:line="240" w:lineRule="auto"/>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ab/>
        <w:t xml:space="preserve">Рассмотрев представленную администрацией Сизинского сельсовета Шушенского района Красноярского края  информацию о программе поддержки местных инициатив (ППМИ), Сизинский сельский Совет депутатов </w:t>
      </w:r>
    </w:p>
    <w:p w:rsidR="00DF6852" w:rsidRPr="00DF6852" w:rsidRDefault="00DF6852" w:rsidP="00DF6852">
      <w:pPr>
        <w:shd w:val="clear" w:color="auto" w:fill="FFFFFF"/>
        <w:tabs>
          <w:tab w:val="left" w:pos="720"/>
        </w:tabs>
        <w:spacing w:after="0" w:line="240" w:lineRule="auto"/>
        <w:jc w:val="both"/>
        <w:rPr>
          <w:rFonts w:ascii="Times New Roman" w:eastAsia="Calibri" w:hAnsi="Times New Roman" w:cs="Times New Roman"/>
          <w:b/>
          <w:sz w:val="24"/>
          <w:szCs w:val="24"/>
        </w:rPr>
      </w:pPr>
      <w:r w:rsidRPr="00DF6852">
        <w:rPr>
          <w:rFonts w:ascii="Times New Roman" w:eastAsia="Calibri" w:hAnsi="Times New Roman" w:cs="Times New Roman"/>
          <w:b/>
          <w:sz w:val="24"/>
          <w:szCs w:val="24"/>
        </w:rPr>
        <w:t>РЕШИЛ:</w:t>
      </w:r>
    </w:p>
    <w:p w:rsidR="00DF6852" w:rsidRPr="00DF6852" w:rsidRDefault="00DF6852" w:rsidP="00DF6852">
      <w:pPr>
        <w:shd w:val="clear" w:color="auto" w:fill="FFFFFF"/>
        <w:spacing w:after="0" w:line="253" w:lineRule="atLeast"/>
        <w:ind w:left="284" w:hanging="284"/>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1. Информацию главы Сизинского сельсовета о программе поддержки местных инициатив (ППМИ) принять к сведению.</w:t>
      </w:r>
    </w:p>
    <w:p w:rsidR="00DF6852" w:rsidRPr="00DF6852" w:rsidRDefault="00DF6852" w:rsidP="00DF6852">
      <w:pPr>
        <w:shd w:val="clear" w:color="auto" w:fill="FFFFFF"/>
        <w:spacing w:after="0" w:line="253" w:lineRule="atLeast"/>
        <w:ind w:left="284" w:hanging="284"/>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2. Принять участие в программе поддержки местных инициатив в 2022 году.</w:t>
      </w:r>
    </w:p>
    <w:p w:rsidR="00DF6852" w:rsidRPr="00DF6852" w:rsidRDefault="00DF6852" w:rsidP="00DF6852">
      <w:pPr>
        <w:shd w:val="clear" w:color="auto" w:fill="FFFFFF"/>
        <w:spacing w:after="0" w:line="253" w:lineRule="atLeast"/>
        <w:ind w:left="284" w:hanging="284"/>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3. Администрации Сизинского сельсовета Шушенского района Красноярского края:</w:t>
      </w:r>
    </w:p>
    <w:p w:rsidR="00DF6852" w:rsidRPr="00DF6852" w:rsidRDefault="00DF6852" w:rsidP="00DF6852">
      <w:pPr>
        <w:shd w:val="clear" w:color="auto" w:fill="FFFFFF"/>
        <w:spacing w:after="0" w:line="253" w:lineRule="atLeast"/>
        <w:ind w:left="284" w:hanging="284"/>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организовать изучение общественного мнения населения Сизинского сельсовета о наиболее важных проблемах для участия в конкурсном отборе ППМИ;</w:t>
      </w:r>
    </w:p>
    <w:p w:rsidR="00DF6852" w:rsidRPr="00DF6852" w:rsidRDefault="00DF6852" w:rsidP="00DF6852">
      <w:pPr>
        <w:shd w:val="clear" w:color="auto" w:fill="FFFFFF"/>
        <w:spacing w:after="0" w:line="253" w:lineRule="atLeast"/>
        <w:ind w:left="284" w:hanging="284"/>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провести общее собрание населения по отбору приоритетных проблем для участия в конкурсном отборе ППМИ;</w:t>
      </w:r>
    </w:p>
    <w:p w:rsidR="00DF6852" w:rsidRPr="00DF6852" w:rsidRDefault="00DF6852" w:rsidP="00DF6852">
      <w:pPr>
        <w:shd w:val="clear" w:color="auto" w:fill="FFFFFF"/>
        <w:tabs>
          <w:tab w:val="left" w:pos="993"/>
        </w:tabs>
        <w:spacing w:after="0" w:line="253" w:lineRule="atLeast"/>
        <w:ind w:left="284" w:hanging="284"/>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 предусмотреть возможность софинансирование из бюджета Сизинского сельсовета на  реализацию программы для участия в конкурсном отборе в объеме не менее 5 % от размера предполагаемой субсидии из бюджета Сизинского сельсовета на 2022 год.                                                 </w:t>
      </w:r>
    </w:p>
    <w:p w:rsidR="00DF6852" w:rsidRPr="00DF6852" w:rsidRDefault="00DF6852" w:rsidP="00DF6852">
      <w:pPr>
        <w:numPr>
          <w:ilvl w:val="0"/>
          <w:numId w:val="29"/>
        </w:numPr>
        <w:tabs>
          <w:tab w:val="left" w:pos="993"/>
        </w:tabs>
        <w:spacing w:after="160" w:line="259" w:lineRule="auto"/>
        <w:ind w:left="284" w:hanging="284"/>
        <w:contextualSpacing/>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 xml:space="preserve">Обнародовать путем размещения в сети общего доступа «Интернет» на официальном сайте администрации Сизинского сельсовета Шушенского района Красноярского края  и на информационном стенде в здании Администрации Сизинского сельсовета по адресу: </w:t>
      </w:r>
      <w:proofErr w:type="gramStart"/>
      <w:r w:rsidRPr="00DF6852">
        <w:rPr>
          <w:rFonts w:ascii="Times New Roman" w:eastAsia="Calibri" w:hAnsi="Times New Roman" w:cs="Times New Roman"/>
          <w:sz w:val="24"/>
          <w:szCs w:val="24"/>
        </w:rPr>
        <w:t>Красноярский край, Шушенский район, с. Сизая, ул. Ленина, 86- «А».</w:t>
      </w:r>
      <w:proofErr w:type="gramEnd"/>
    </w:p>
    <w:p w:rsidR="00DF6852" w:rsidRPr="00DF6852" w:rsidRDefault="00DF6852" w:rsidP="00DF6852">
      <w:pPr>
        <w:numPr>
          <w:ilvl w:val="0"/>
          <w:numId w:val="29"/>
        </w:numPr>
        <w:tabs>
          <w:tab w:val="left" w:pos="426"/>
          <w:tab w:val="left" w:pos="993"/>
        </w:tabs>
        <w:spacing w:after="160" w:line="259" w:lineRule="auto"/>
        <w:ind w:left="284" w:hanging="284"/>
        <w:contextualSpacing/>
        <w:jc w:val="both"/>
        <w:rPr>
          <w:rFonts w:ascii="Times New Roman" w:eastAsia="Calibri" w:hAnsi="Times New Roman" w:cs="Times New Roman"/>
          <w:sz w:val="24"/>
          <w:szCs w:val="24"/>
        </w:rPr>
      </w:pPr>
      <w:proofErr w:type="gramStart"/>
      <w:r w:rsidRPr="00DF6852">
        <w:rPr>
          <w:rFonts w:ascii="Times New Roman" w:eastAsia="Calibri" w:hAnsi="Times New Roman" w:cs="Times New Roman"/>
          <w:sz w:val="24"/>
          <w:szCs w:val="24"/>
        </w:rPr>
        <w:t>Контроль за</w:t>
      </w:r>
      <w:proofErr w:type="gramEnd"/>
      <w:r w:rsidRPr="00DF6852">
        <w:rPr>
          <w:rFonts w:ascii="Times New Roman" w:eastAsia="Calibri" w:hAnsi="Times New Roman" w:cs="Times New Roman"/>
          <w:sz w:val="24"/>
          <w:szCs w:val="24"/>
        </w:rPr>
        <w:t xml:space="preserve"> исполнением решения возложить на постоянную комиссию по бюджету, налогам и экономической политике (председатель К. И. Иванников). </w:t>
      </w:r>
    </w:p>
    <w:p w:rsidR="00DF6852" w:rsidRPr="00DF6852" w:rsidRDefault="00DF6852" w:rsidP="00DF6852">
      <w:pPr>
        <w:numPr>
          <w:ilvl w:val="0"/>
          <w:numId w:val="29"/>
        </w:numPr>
        <w:tabs>
          <w:tab w:val="left" w:pos="426"/>
          <w:tab w:val="left" w:pos="993"/>
        </w:tabs>
        <w:spacing w:after="160" w:line="259" w:lineRule="auto"/>
        <w:ind w:left="284" w:hanging="284"/>
        <w:contextualSpacing/>
        <w:jc w:val="both"/>
        <w:rPr>
          <w:rFonts w:ascii="Times New Roman" w:eastAsia="Calibri" w:hAnsi="Times New Roman" w:cs="Times New Roman"/>
          <w:sz w:val="24"/>
          <w:szCs w:val="24"/>
        </w:rPr>
      </w:pPr>
      <w:r w:rsidRPr="00DF6852">
        <w:rPr>
          <w:rFonts w:ascii="Times New Roman" w:eastAsia="Calibri" w:hAnsi="Times New Roman" w:cs="Times New Roman"/>
          <w:sz w:val="24"/>
          <w:szCs w:val="24"/>
        </w:rPr>
        <w:t>Настоящее решение вступает в силу после его опубликования в газете «Сизинские вести» и подлежит размещению на официальном сайте администрации Сизинского сельсовета.</w:t>
      </w:r>
    </w:p>
    <w:p w:rsidR="00DF6852" w:rsidRPr="00DF6852" w:rsidRDefault="00DF6852" w:rsidP="00DF6852">
      <w:pPr>
        <w:tabs>
          <w:tab w:val="left" w:pos="426"/>
        </w:tabs>
        <w:spacing w:after="160" w:line="259" w:lineRule="auto"/>
        <w:contextualSpacing/>
        <w:rPr>
          <w:rFonts w:ascii="Times New Roman" w:eastAsia="Times New Roman" w:hAnsi="Times New Roman" w:cs="Times New Roman"/>
          <w:sz w:val="24"/>
          <w:szCs w:val="24"/>
        </w:rPr>
      </w:pPr>
    </w:p>
    <w:p w:rsidR="00DF6852" w:rsidRPr="00DF6852" w:rsidRDefault="00DF6852" w:rsidP="00DF6852">
      <w:pPr>
        <w:spacing w:after="160" w:line="259" w:lineRule="auto"/>
        <w:ind w:left="1211"/>
        <w:contextualSpacing/>
        <w:rPr>
          <w:rFonts w:ascii="Times New Roman" w:eastAsia="Times New Roman" w:hAnsi="Times New Roman" w:cs="Times New Roman"/>
          <w:sz w:val="24"/>
          <w:szCs w:val="24"/>
        </w:rPr>
      </w:pPr>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 xml:space="preserve">Председатель Сизинского </w:t>
      </w:r>
      <w:proofErr w:type="gramStart"/>
      <w:r w:rsidRPr="00DF6852">
        <w:rPr>
          <w:rFonts w:ascii="Times New Roman" w:eastAsia="Times New Roman" w:hAnsi="Times New Roman" w:cs="Times New Roman"/>
          <w:sz w:val="24"/>
          <w:szCs w:val="24"/>
        </w:rPr>
        <w:t>сельского</w:t>
      </w:r>
      <w:proofErr w:type="gramEnd"/>
    </w:p>
    <w:p w:rsidR="00DF6852" w:rsidRP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Совета депутатов                                                                  А. В. Злобин</w:t>
      </w:r>
    </w:p>
    <w:p w:rsidR="00DF6852" w:rsidRPr="00DF6852" w:rsidRDefault="00DF6852" w:rsidP="00DF6852">
      <w:pPr>
        <w:spacing w:after="160" w:line="259" w:lineRule="auto"/>
        <w:ind w:left="1211"/>
        <w:contextualSpacing/>
        <w:rPr>
          <w:rFonts w:ascii="Times New Roman" w:eastAsia="Times New Roman" w:hAnsi="Times New Roman" w:cs="Times New Roman"/>
          <w:sz w:val="24"/>
          <w:szCs w:val="24"/>
        </w:rPr>
      </w:pPr>
    </w:p>
    <w:p w:rsidR="00DF6852" w:rsidRDefault="00DF6852" w:rsidP="00DF6852">
      <w:pPr>
        <w:spacing w:after="0" w:line="240" w:lineRule="auto"/>
        <w:rPr>
          <w:rFonts w:ascii="Times New Roman" w:eastAsia="Times New Roman" w:hAnsi="Times New Roman" w:cs="Times New Roman"/>
          <w:sz w:val="24"/>
          <w:szCs w:val="24"/>
        </w:rPr>
      </w:pPr>
      <w:r w:rsidRPr="00DF6852">
        <w:rPr>
          <w:rFonts w:ascii="Times New Roman" w:eastAsia="Times New Roman" w:hAnsi="Times New Roman" w:cs="Times New Roman"/>
          <w:sz w:val="24"/>
          <w:szCs w:val="24"/>
        </w:rPr>
        <w:t>Глава Сизинского сельсовета                                            Т.А. Коробейникова</w:t>
      </w:r>
    </w:p>
    <w:p w:rsidR="00395AFD" w:rsidRDefault="00395AFD" w:rsidP="00DF6852">
      <w:pPr>
        <w:spacing w:after="0" w:line="240" w:lineRule="auto"/>
        <w:rPr>
          <w:rFonts w:ascii="Times New Roman" w:eastAsia="Times New Roman" w:hAnsi="Times New Roman" w:cs="Times New Roman"/>
          <w:sz w:val="24"/>
          <w:szCs w:val="24"/>
        </w:rPr>
      </w:pPr>
    </w:p>
    <w:p w:rsidR="00395AFD" w:rsidRPr="00395AFD" w:rsidRDefault="00395AFD" w:rsidP="00395AFD">
      <w:pPr>
        <w:spacing w:after="0" w:line="240" w:lineRule="auto"/>
        <w:ind w:firstLine="709"/>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РОССИЙСКАЯ ФЕДЕРАЦИЯ</w:t>
      </w:r>
    </w:p>
    <w:p w:rsidR="00395AFD" w:rsidRPr="00395AFD" w:rsidRDefault="00395AFD" w:rsidP="00395AFD">
      <w:pPr>
        <w:spacing w:after="0" w:line="240" w:lineRule="auto"/>
        <w:ind w:firstLine="709"/>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КРАСНОЯРСКИЙ КРАЙ ШУШЕНСКИЙ РАЙОН</w:t>
      </w:r>
    </w:p>
    <w:p w:rsidR="00395AFD" w:rsidRPr="00395AFD" w:rsidRDefault="00395AFD" w:rsidP="00395AFD">
      <w:pPr>
        <w:spacing w:after="0" w:line="240" w:lineRule="auto"/>
        <w:ind w:firstLine="709"/>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СИЗИНСКИЙ СЕЛЬСКИЙ СОВЕТ ДЕПУТАТОВ</w:t>
      </w:r>
    </w:p>
    <w:p w:rsidR="00395AFD" w:rsidRPr="00395AFD" w:rsidRDefault="00395AFD" w:rsidP="00395AFD">
      <w:pPr>
        <w:spacing w:after="0" w:line="240" w:lineRule="auto"/>
        <w:jc w:val="center"/>
        <w:rPr>
          <w:rFonts w:ascii="Times New Roman" w:eastAsia="Times New Roman" w:hAnsi="Times New Roman" w:cs="Times New Roman"/>
          <w:b/>
          <w:sz w:val="24"/>
          <w:szCs w:val="24"/>
          <w:lang w:eastAsia="ru-RU"/>
        </w:rPr>
      </w:pP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 РЕШЕНИЕ </w:t>
      </w: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p>
    <w:p w:rsidR="00395AFD" w:rsidRPr="00395AFD" w:rsidRDefault="00395AFD" w:rsidP="00395AFD">
      <w:pPr>
        <w:spacing w:after="0" w:line="240" w:lineRule="auto"/>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14.10.2021                                                  с. Сизая                      № 6-24-128</w:t>
      </w:r>
    </w:p>
    <w:p w:rsidR="00395AFD" w:rsidRPr="00395AFD" w:rsidRDefault="00395AFD" w:rsidP="00395AFD">
      <w:pPr>
        <w:spacing w:after="0" w:line="240" w:lineRule="auto"/>
        <w:rPr>
          <w:rFonts w:ascii="Times New Roman" w:eastAsia="Times New Roman" w:hAnsi="Times New Roman" w:cs="Times New Roman"/>
          <w:sz w:val="24"/>
          <w:szCs w:val="24"/>
          <w:lang w:eastAsia="ru-RU"/>
        </w:rPr>
      </w:pPr>
    </w:p>
    <w:p w:rsidR="00395AFD" w:rsidRPr="00395AFD" w:rsidRDefault="00395AFD" w:rsidP="00395AFD">
      <w:pPr>
        <w:widowControl w:val="0"/>
        <w:tabs>
          <w:tab w:val="left" w:pos="5040"/>
        </w:tabs>
        <w:spacing w:after="0" w:line="240" w:lineRule="auto"/>
        <w:ind w:right="5318"/>
        <w:jc w:val="both"/>
        <w:rPr>
          <w:rFonts w:ascii="Times New Roman" w:eastAsia="Courier New" w:hAnsi="Times New Roman" w:cs="Times New Roman"/>
          <w:b/>
          <w:bCs/>
          <w:sz w:val="24"/>
          <w:szCs w:val="24"/>
          <w:lang w:eastAsia="ru-RU"/>
        </w:rPr>
      </w:pPr>
      <w:r w:rsidRPr="00395AFD">
        <w:rPr>
          <w:rFonts w:ascii="Times New Roman" w:eastAsia="Courier New" w:hAnsi="Times New Roman" w:cs="Times New Roman"/>
          <w:b/>
          <w:bCs/>
          <w:sz w:val="24"/>
          <w:szCs w:val="24"/>
          <w:lang w:eastAsia="ru-RU"/>
        </w:rPr>
        <w:t>О назначении и проведении опроса граждан,  жителей  Сизинского сельсовета.</w:t>
      </w:r>
    </w:p>
    <w:p w:rsidR="00395AFD" w:rsidRPr="00395AFD" w:rsidRDefault="00395AFD" w:rsidP="00395AFD">
      <w:pPr>
        <w:widowControl w:val="0"/>
        <w:spacing w:after="0" w:line="240" w:lineRule="auto"/>
        <w:ind w:right="4794"/>
        <w:jc w:val="both"/>
        <w:rPr>
          <w:rFonts w:ascii="Times New Roman" w:eastAsia="Courier New" w:hAnsi="Times New Roman" w:cs="Times New Roman"/>
          <w:bCs/>
          <w:sz w:val="24"/>
          <w:szCs w:val="24"/>
          <w:lang w:eastAsia="ru-RU"/>
        </w:rPr>
      </w:pPr>
    </w:p>
    <w:p w:rsidR="00395AFD" w:rsidRPr="00395AFD" w:rsidRDefault="00395AFD" w:rsidP="00395AFD">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395AFD">
        <w:rPr>
          <w:rFonts w:ascii="Times New Roman" w:eastAsia="Courier New" w:hAnsi="Times New Roman" w:cs="Times New Roman"/>
          <w:bCs/>
          <w:sz w:val="24"/>
          <w:szCs w:val="24"/>
          <w:lang w:eastAsia="ru-RU"/>
        </w:rPr>
        <w:t xml:space="preserve">       </w:t>
      </w:r>
      <w:r w:rsidRPr="00395AFD">
        <w:rPr>
          <w:rFonts w:ascii="Times New Roman" w:eastAsia="Times New Roman" w:hAnsi="Times New Roman" w:cs="Times New Roman"/>
          <w:sz w:val="24"/>
          <w:szCs w:val="24"/>
          <w:lang w:eastAsia="ru-RU"/>
        </w:rPr>
        <w:t>В соответствии с   Федеральным  законом  от 06.10.2003 №131-ФЗ «Об общих принципах организации местного самоуправления в Российской Федерации»</w:t>
      </w:r>
      <w:r w:rsidRPr="00395AFD">
        <w:rPr>
          <w:rFonts w:ascii="Times New Roman" w:eastAsia="Times New Roman" w:hAnsi="Times New Roman" w:cs="Times New Roman"/>
          <w:b/>
          <w:bCs/>
          <w:caps/>
          <w:sz w:val="24"/>
          <w:szCs w:val="24"/>
          <w:lang w:eastAsia="ru-RU"/>
        </w:rPr>
        <w:t xml:space="preserve">, </w:t>
      </w:r>
      <w:r w:rsidRPr="00395AFD">
        <w:rPr>
          <w:rFonts w:ascii="Times New Roman" w:eastAsia="Times New Roman" w:hAnsi="Times New Roman" w:cs="Times New Roman"/>
          <w:sz w:val="24"/>
          <w:szCs w:val="24"/>
          <w:lang w:eastAsia="ru-RU"/>
        </w:rPr>
        <w:t xml:space="preserve"> руководствуясь  Уставом Сизинского сельсовета  Шушенского района   Красноярского края, решением  Сизинского сельского Совета  депутатов  от  03.11.2016 № 63 «Об утверждении Положения «О порядке проведения опроса граждан в МО «Сизинский сельсовет». </w:t>
      </w: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СИЗИНСКИЙ СЕЛЬСКИЙ СОВЕТ ДЕПУТАТОВ РЕШИЛ:</w:t>
      </w: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 Принять участие в программе поддержки местных инициатив в 2022году.</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2. Назначить опрос граждан, проживающих на  территории с. </w:t>
      </w:r>
      <w:proofErr w:type="gramStart"/>
      <w:r w:rsidRPr="00395AFD">
        <w:rPr>
          <w:rFonts w:ascii="Times New Roman" w:eastAsia="Times New Roman" w:hAnsi="Times New Roman" w:cs="Times New Roman"/>
          <w:sz w:val="24"/>
          <w:szCs w:val="24"/>
          <w:lang w:eastAsia="ru-RU"/>
        </w:rPr>
        <w:t>Сизая</w:t>
      </w:r>
      <w:proofErr w:type="gramEnd"/>
      <w:r w:rsidRPr="00395AFD">
        <w:rPr>
          <w:rFonts w:ascii="Times New Roman" w:eastAsia="Times New Roman" w:hAnsi="Times New Roman" w:cs="Times New Roman"/>
          <w:sz w:val="24"/>
          <w:szCs w:val="24"/>
          <w:lang w:eastAsia="ru-RU"/>
        </w:rPr>
        <w:t xml:space="preserve"> Сизинского сельсовета  Шушенского района Красноярского края   (далее – опрос граждан) и провести его в период с 20. 10.2021 г. по 26.11.2021г. </w:t>
      </w:r>
    </w:p>
    <w:p w:rsidR="00395AFD" w:rsidRPr="00395AFD" w:rsidRDefault="00395AFD" w:rsidP="00395AFD">
      <w:pPr>
        <w:spacing w:after="0" w:line="240" w:lineRule="auto"/>
        <w:ind w:firstLine="709"/>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3. Утвердить форму опросного листа и формулировку вопроса, предлагаемого при проведении опроса, согласно приложению №1.</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4. Утвердить методику проведения опроса граждан согласно приложению №2.</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5.</w:t>
      </w:r>
      <w:r w:rsidRPr="00395AFD">
        <w:rPr>
          <w:rFonts w:ascii="Times New Roman" w:eastAsia="Times New Roman" w:hAnsi="Times New Roman" w:cs="Times New Roman"/>
          <w:color w:val="3F4758"/>
          <w:sz w:val="23"/>
          <w:szCs w:val="23"/>
          <w:lang w:eastAsia="ru-RU"/>
        </w:rPr>
        <w:t xml:space="preserve"> </w:t>
      </w:r>
      <w:r w:rsidRPr="00395AFD">
        <w:rPr>
          <w:rFonts w:ascii="Times New Roman" w:eastAsia="Times New Roman" w:hAnsi="Times New Roman" w:cs="Times New Roman"/>
          <w:sz w:val="24"/>
          <w:szCs w:val="24"/>
          <w:lang w:eastAsia="ru-RU"/>
        </w:rPr>
        <w:t>Утвердить состав комиссии по проведению опроса граждан согласно приложению №3.</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6. Назначить проведение первого заседания комиссии по проведению опроса граждан на 26.11.2021 г. в 10:00 по адресу: с. Сизая  ул. Ленина, дом 86 «А» </w:t>
      </w:r>
      <w:proofErr w:type="gramStart"/>
      <w:r w:rsidRPr="00395AFD">
        <w:rPr>
          <w:rFonts w:ascii="Times New Roman" w:eastAsia="Times New Roman" w:hAnsi="Times New Roman" w:cs="Times New Roman"/>
          <w:sz w:val="24"/>
          <w:szCs w:val="24"/>
          <w:lang w:eastAsia="ru-RU"/>
        </w:rPr>
        <w:t xml:space="preserve">( </w:t>
      </w:r>
      <w:proofErr w:type="gramEnd"/>
      <w:r w:rsidRPr="00395AFD">
        <w:rPr>
          <w:rFonts w:ascii="Times New Roman" w:eastAsia="Times New Roman" w:hAnsi="Times New Roman" w:cs="Times New Roman"/>
          <w:sz w:val="24"/>
          <w:szCs w:val="24"/>
          <w:lang w:eastAsia="ru-RU"/>
        </w:rPr>
        <w:t>здание  администрации).</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7. Установить минимальную численность жителей сельского поселения участвующих в опросе, в количестве 20 человек.</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8. Администрации  Сизинского  сельсовета Шушенского  района Красноярского края   обеспечить доведение до жителей  с. Сизая  настоящего решения через информационные стенды, газету  «Сизинские вести», а также иными общедоступными способами не менее</w:t>
      </w:r>
      <w:proofErr w:type="gramStart"/>
      <w:r w:rsidRPr="00395AFD">
        <w:rPr>
          <w:rFonts w:ascii="Times New Roman" w:eastAsia="Times New Roman" w:hAnsi="Times New Roman" w:cs="Times New Roman"/>
          <w:sz w:val="24"/>
          <w:szCs w:val="24"/>
          <w:lang w:eastAsia="ru-RU"/>
        </w:rPr>
        <w:t>,</w:t>
      </w:r>
      <w:proofErr w:type="gramEnd"/>
      <w:r w:rsidRPr="00395AFD">
        <w:rPr>
          <w:rFonts w:ascii="Times New Roman" w:eastAsia="Times New Roman" w:hAnsi="Times New Roman" w:cs="Times New Roman"/>
          <w:sz w:val="24"/>
          <w:szCs w:val="24"/>
          <w:lang w:eastAsia="ru-RU"/>
        </w:rPr>
        <w:t xml:space="preserve"> чем за 5 дней до проведения опроса.</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9. </w:t>
      </w:r>
      <w:proofErr w:type="gramStart"/>
      <w:r w:rsidRPr="00395AFD">
        <w:rPr>
          <w:rFonts w:ascii="Times New Roman" w:eastAsia="Times New Roman" w:hAnsi="Times New Roman" w:cs="Times New Roman"/>
          <w:sz w:val="24"/>
          <w:szCs w:val="24"/>
          <w:lang w:eastAsia="ru-RU"/>
        </w:rPr>
        <w:t>Контроль за</w:t>
      </w:r>
      <w:proofErr w:type="gramEnd"/>
      <w:r w:rsidRPr="00395AFD">
        <w:rPr>
          <w:rFonts w:ascii="Times New Roman" w:eastAsia="Times New Roman" w:hAnsi="Times New Roman" w:cs="Times New Roman"/>
          <w:sz w:val="24"/>
          <w:szCs w:val="24"/>
          <w:lang w:eastAsia="ru-RU"/>
        </w:rPr>
        <w:t xml:space="preserve"> исполнением настоящего решения возложить на комиссию по социальным вопросам. </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10. Настоящее решение вступает в силу после его официального опубликования в газете «Сизинские вести» и подлежит размещению на официальном сайте администрации Сизинского сельсовета. </w:t>
      </w:r>
    </w:p>
    <w:p w:rsidR="00395AFD" w:rsidRPr="00395AFD" w:rsidRDefault="00395AFD" w:rsidP="00395AFD">
      <w:pPr>
        <w:widowControl w:val="0"/>
        <w:tabs>
          <w:tab w:val="left" w:leader="underscore" w:pos="8290"/>
        </w:tabs>
        <w:spacing w:after="0" w:line="240" w:lineRule="auto"/>
        <w:rPr>
          <w:rFonts w:ascii="Arial" w:eastAsia="Courier New" w:hAnsi="Arial" w:cs="Arial"/>
          <w:sz w:val="24"/>
          <w:szCs w:val="24"/>
          <w:lang w:eastAsia="ru-RU"/>
        </w:rPr>
      </w:pPr>
    </w:p>
    <w:p w:rsidR="00395AFD" w:rsidRPr="00395AFD" w:rsidRDefault="00395AFD" w:rsidP="00395AFD">
      <w:pPr>
        <w:spacing w:after="0" w:line="240" w:lineRule="auto"/>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Председатель Сизинского сельского Совета депутатов                          А. В. Злобин</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p>
    <w:p w:rsidR="00395AFD" w:rsidRPr="00395AFD" w:rsidRDefault="00395AFD" w:rsidP="00395AFD">
      <w:pPr>
        <w:spacing w:after="0" w:line="240" w:lineRule="auto"/>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Глава Сизинского сельсовета                                                             Т.А. Коробейникова</w:t>
      </w: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jc w:val="right"/>
        <w:rPr>
          <w:rFonts w:ascii="Arial" w:eastAsia="Times New Roman" w:hAnsi="Arial" w:cs="Arial"/>
          <w:sz w:val="24"/>
          <w:szCs w:val="24"/>
          <w:lang w:eastAsia="ru-RU"/>
        </w:rPr>
      </w:pPr>
    </w:p>
    <w:p w:rsidR="00395AFD" w:rsidRPr="00395AFD" w:rsidRDefault="00395AFD" w:rsidP="00395AFD">
      <w:pPr>
        <w:spacing w:after="0" w:line="240" w:lineRule="auto"/>
        <w:jc w:val="right"/>
        <w:rPr>
          <w:rFonts w:ascii="Arial" w:eastAsia="Times New Roman" w:hAnsi="Arial" w:cs="Arial"/>
          <w:sz w:val="24"/>
          <w:szCs w:val="24"/>
          <w:lang w:eastAsia="ru-RU"/>
        </w:rPr>
      </w:pPr>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Приложение № 1</w:t>
      </w:r>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к решению  Сизинского  </w:t>
      </w:r>
      <w:proofErr w:type="gramStart"/>
      <w:r w:rsidRPr="00395AFD">
        <w:rPr>
          <w:rFonts w:ascii="Times New Roman" w:eastAsia="Times New Roman" w:hAnsi="Times New Roman" w:cs="Times New Roman"/>
          <w:sz w:val="24"/>
          <w:szCs w:val="24"/>
          <w:lang w:eastAsia="ru-RU"/>
        </w:rPr>
        <w:t>сельского</w:t>
      </w:r>
      <w:proofErr w:type="gramEnd"/>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Совета  депутатов  </w:t>
      </w:r>
      <w:proofErr w:type="gramStart"/>
      <w:r w:rsidRPr="00395AFD">
        <w:rPr>
          <w:rFonts w:ascii="Times New Roman" w:eastAsia="Times New Roman" w:hAnsi="Times New Roman" w:cs="Times New Roman"/>
          <w:sz w:val="24"/>
          <w:szCs w:val="24"/>
          <w:lang w:eastAsia="ru-RU"/>
        </w:rPr>
        <w:t>от</w:t>
      </w:r>
      <w:proofErr w:type="gramEnd"/>
      <w:r w:rsidRPr="00395AFD">
        <w:rPr>
          <w:rFonts w:ascii="Times New Roman" w:eastAsia="Times New Roman" w:hAnsi="Times New Roman" w:cs="Times New Roman"/>
          <w:sz w:val="24"/>
          <w:szCs w:val="24"/>
          <w:lang w:eastAsia="ru-RU"/>
        </w:rPr>
        <w:t xml:space="preserve"> </w:t>
      </w:r>
    </w:p>
    <w:p w:rsidR="00395AFD" w:rsidRPr="00395AFD" w:rsidRDefault="00395AFD" w:rsidP="00395AFD">
      <w:pPr>
        <w:spacing w:after="0" w:line="240" w:lineRule="auto"/>
        <w:ind w:left="4525"/>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от 14.10.2021 № 6-24-128</w:t>
      </w:r>
    </w:p>
    <w:p w:rsidR="00395AFD" w:rsidRPr="00395AFD" w:rsidRDefault="00395AFD" w:rsidP="00395AFD">
      <w:pPr>
        <w:spacing w:after="0" w:line="240" w:lineRule="auto"/>
        <w:ind w:left="4525"/>
        <w:rPr>
          <w:rFonts w:ascii="Times New Roman" w:eastAsia="Times New Roman" w:hAnsi="Times New Roman" w:cs="Times New Roman"/>
          <w:sz w:val="24"/>
          <w:szCs w:val="24"/>
          <w:lang w:eastAsia="ru-RU"/>
        </w:rPr>
      </w:pP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jc w:val="center"/>
        <w:rPr>
          <w:rFonts w:ascii="Times New Roman" w:eastAsia="Times New Roman" w:hAnsi="Times New Roman" w:cs="Times New Roman"/>
          <w:b/>
          <w:sz w:val="24"/>
          <w:szCs w:val="24"/>
          <w:lang w:eastAsia="ru-RU"/>
        </w:rPr>
      </w:pPr>
      <w:r w:rsidRPr="00395AFD">
        <w:rPr>
          <w:rFonts w:ascii="Times New Roman" w:eastAsia="Times New Roman" w:hAnsi="Times New Roman" w:cs="Times New Roman"/>
          <w:b/>
          <w:sz w:val="24"/>
          <w:szCs w:val="24"/>
          <w:lang w:eastAsia="ru-RU"/>
        </w:rPr>
        <w:lastRenderedPageBreak/>
        <w:t>ОПРОСНЫЙ  ЛИСТ</w:t>
      </w:r>
    </w:p>
    <w:p w:rsidR="00395AFD" w:rsidRPr="00395AFD" w:rsidRDefault="00395AFD" w:rsidP="00395AFD">
      <w:pPr>
        <w:spacing w:after="0" w:line="240" w:lineRule="auto"/>
        <w:jc w:val="center"/>
        <w:rPr>
          <w:rFonts w:ascii="Times New Roman" w:eastAsia="Times New Roman" w:hAnsi="Times New Roman" w:cs="Times New Roman"/>
          <w:b/>
          <w:sz w:val="24"/>
          <w:szCs w:val="24"/>
          <w:lang w:eastAsia="ru-RU"/>
        </w:rPr>
      </w:pP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В рамках подпрограммы «Поддержка местных инициатив» (далее - ППМИ) государственной программы Красноярского края «Содействие развитию местного самоуправления» </w:t>
      </w:r>
      <w:r w:rsidRPr="00395AFD">
        <w:rPr>
          <w:rFonts w:ascii="Times New Roman" w:eastAsia="Times New Roman" w:hAnsi="Times New Roman" w:cs="Times New Roman"/>
          <w:iCs/>
          <w:sz w:val="28"/>
          <w:szCs w:val="28"/>
          <w:lang w:eastAsia="ru-RU"/>
        </w:rPr>
        <w:t xml:space="preserve">Сизинский сельсовет </w:t>
      </w:r>
      <w:r w:rsidRPr="00395AFD">
        <w:rPr>
          <w:rFonts w:ascii="Times New Roman" w:eastAsia="Times New Roman" w:hAnsi="Times New Roman" w:cs="Times New Roman"/>
          <w:sz w:val="28"/>
          <w:szCs w:val="28"/>
          <w:lang w:eastAsia="ru-RU"/>
        </w:rPr>
        <w:t xml:space="preserve">может принять участие в конкурсе на предоставление денежных средств из бюджета Красноярского края размере до 1,5 млн. рублей. </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Для участия в конкурсе населению необходимо:</w:t>
      </w:r>
    </w:p>
    <w:p w:rsidR="00395AFD" w:rsidRPr="00395AFD" w:rsidRDefault="00395AFD" w:rsidP="00395AFD">
      <w:pPr>
        <w:numPr>
          <w:ilvl w:val="0"/>
          <w:numId w:val="31"/>
        </w:num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определить приоритетный инициативный проект для его реализации в 2022 году;</w:t>
      </w:r>
    </w:p>
    <w:p w:rsidR="00395AFD" w:rsidRPr="00395AFD" w:rsidRDefault="00395AFD" w:rsidP="00395AFD">
      <w:pPr>
        <w:numPr>
          <w:ilvl w:val="0"/>
          <w:numId w:val="31"/>
        </w:num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принять участие в </w:t>
      </w:r>
      <w:proofErr w:type="spellStart"/>
      <w:r w:rsidRPr="00395AFD">
        <w:rPr>
          <w:rFonts w:ascii="Times New Roman" w:eastAsia="Times New Roman" w:hAnsi="Times New Roman" w:cs="Times New Roman"/>
          <w:sz w:val="28"/>
          <w:szCs w:val="28"/>
          <w:lang w:eastAsia="ru-RU"/>
        </w:rPr>
        <w:t>софинансировании</w:t>
      </w:r>
      <w:proofErr w:type="spellEnd"/>
      <w:r w:rsidRPr="00395AFD">
        <w:rPr>
          <w:rFonts w:ascii="Times New Roman" w:eastAsia="Times New Roman" w:hAnsi="Times New Roman" w:cs="Times New Roman"/>
          <w:sz w:val="28"/>
          <w:szCs w:val="28"/>
          <w:lang w:eastAsia="ru-RU"/>
        </w:rPr>
        <w:t xml:space="preserve"> (не менее 3% от суммы проекта </w:t>
      </w:r>
      <w:r w:rsidRPr="00395AFD">
        <w:rPr>
          <w:rFonts w:ascii="Times New Roman" w:eastAsia="Times New Roman" w:hAnsi="Times New Roman" w:cs="Times New Roman"/>
          <w:iCs/>
          <w:sz w:val="28"/>
          <w:szCs w:val="28"/>
          <w:lang w:eastAsia="ru-RU"/>
        </w:rPr>
        <w:t>(только после победы проекта в конкурсе)</w:t>
      </w:r>
      <w:r w:rsidRPr="00395AFD">
        <w:rPr>
          <w:rFonts w:ascii="Times New Roman" w:eastAsia="Times New Roman" w:hAnsi="Times New Roman" w:cs="Times New Roman"/>
          <w:sz w:val="28"/>
          <w:szCs w:val="28"/>
          <w:lang w:eastAsia="ru-RU"/>
        </w:rPr>
        <w:t>).</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b/>
          <w:bCs/>
          <w:sz w:val="28"/>
          <w:szCs w:val="28"/>
          <w:lang w:eastAsia="ru-RU"/>
        </w:rPr>
      </w:pPr>
    </w:p>
    <w:p w:rsidR="00395AFD" w:rsidRPr="00395AFD" w:rsidRDefault="00395AFD" w:rsidP="00395AFD">
      <w:pPr>
        <w:shd w:val="clear" w:color="auto" w:fill="FFFFFF"/>
        <w:spacing w:after="0" w:line="240" w:lineRule="auto"/>
        <w:ind w:firstLine="709"/>
        <w:jc w:val="center"/>
        <w:rPr>
          <w:rFonts w:ascii="Times New Roman" w:eastAsia="Times New Roman" w:hAnsi="Times New Roman" w:cs="Times New Roman"/>
          <w:b/>
          <w:bCs/>
          <w:sz w:val="28"/>
          <w:szCs w:val="28"/>
          <w:lang w:eastAsia="ru-RU"/>
        </w:rPr>
      </w:pPr>
      <w:r w:rsidRPr="00395AFD">
        <w:rPr>
          <w:rFonts w:ascii="Times New Roman" w:eastAsia="Times New Roman" w:hAnsi="Times New Roman" w:cs="Times New Roman"/>
          <w:b/>
          <w:bCs/>
          <w:sz w:val="28"/>
          <w:szCs w:val="28"/>
          <w:lang w:eastAsia="ru-RU"/>
        </w:rPr>
        <w:t>Администрация Сизинского сельсовета</w:t>
      </w:r>
      <w:r w:rsidRPr="00395AFD">
        <w:rPr>
          <w:rFonts w:ascii="Times New Roman" w:eastAsia="Times New Roman" w:hAnsi="Times New Roman" w:cs="Times New Roman"/>
          <w:b/>
          <w:bCs/>
          <w:i/>
          <w:sz w:val="28"/>
          <w:szCs w:val="28"/>
          <w:lang w:eastAsia="ru-RU"/>
        </w:rPr>
        <w:t xml:space="preserve"> </w:t>
      </w:r>
      <w:r w:rsidRPr="00395AFD">
        <w:rPr>
          <w:rFonts w:ascii="Times New Roman" w:eastAsia="Times New Roman" w:hAnsi="Times New Roman" w:cs="Times New Roman"/>
          <w:b/>
          <w:bCs/>
          <w:sz w:val="28"/>
          <w:szCs w:val="28"/>
          <w:lang w:eastAsia="ru-RU"/>
        </w:rPr>
        <w:t>просит Вас выразить своё мнение об инициативных проектах для реализации в рамках ППМИ!</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i/>
          <w:sz w:val="28"/>
          <w:szCs w:val="28"/>
          <w:lang w:eastAsia="ru-RU"/>
        </w:rPr>
      </w:pP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Для прохождения опроса заполните необходимую информацию, поставьте любой знак напротив одного варианта ответов, впишите свой ответ там, где это предусмотрено. </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95AFD" w:rsidRPr="00395AFD" w:rsidRDefault="00395AFD" w:rsidP="00395AFD">
      <w:pPr>
        <w:numPr>
          <w:ilvl w:val="0"/>
          <w:numId w:val="32"/>
        </w:numPr>
        <w:shd w:val="clear" w:color="auto" w:fill="FFFFFF"/>
        <w:tabs>
          <w:tab w:val="left" w:pos="284"/>
        </w:tabs>
        <w:spacing w:after="0" w:line="240" w:lineRule="auto"/>
        <w:ind w:left="0" w:firstLine="0"/>
        <w:contextualSpacing/>
        <w:jc w:val="both"/>
        <w:rPr>
          <w:rFonts w:ascii="Times New Roman" w:eastAsia="Times New Roman" w:hAnsi="Times New Roman" w:cs="Times New Roman"/>
          <w:b/>
          <w:sz w:val="28"/>
          <w:szCs w:val="28"/>
          <w:lang w:eastAsia="ru-RU"/>
        </w:rPr>
      </w:pPr>
      <w:r w:rsidRPr="00395AFD">
        <w:rPr>
          <w:rFonts w:ascii="Times New Roman" w:eastAsia="Times New Roman" w:hAnsi="Times New Roman" w:cs="Times New Roman"/>
          <w:b/>
          <w:sz w:val="28"/>
          <w:szCs w:val="28"/>
          <w:lang w:eastAsia="ru-RU"/>
        </w:rPr>
        <w:t>Сведения о лице, принявшем участие в опросе:</w:t>
      </w:r>
    </w:p>
    <w:p w:rsidR="00395AFD" w:rsidRPr="00395AFD" w:rsidRDefault="00395AFD" w:rsidP="00395AFD">
      <w:pPr>
        <w:shd w:val="clear" w:color="auto" w:fill="FFFFFF"/>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Фамилия, имя, отчество (при наличии) ______________________________</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Дата, месяц и год рождения ______________________________________ </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Адрес места жительства ________________________________________ </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Номер телефона (по желанию) __________________________________</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____ Я даю согласие на обработку вышеуказанных персональных данных (в том числе с использованием средств автоматизации) в целях учета администрацией Сизинского сельсовета</w:t>
      </w:r>
      <w:r w:rsidRPr="00395AFD">
        <w:rPr>
          <w:rFonts w:ascii="Times New Roman" w:eastAsia="Times New Roman" w:hAnsi="Times New Roman" w:cs="Times New Roman"/>
          <w:i/>
          <w:sz w:val="28"/>
          <w:szCs w:val="28"/>
          <w:lang w:eastAsia="ru-RU"/>
        </w:rPr>
        <w:t xml:space="preserve"> </w:t>
      </w:r>
      <w:r w:rsidRPr="00395AFD">
        <w:rPr>
          <w:rFonts w:ascii="Times New Roman" w:eastAsia="Times New Roman" w:hAnsi="Times New Roman" w:cs="Times New Roman"/>
          <w:sz w:val="28"/>
          <w:szCs w:val="28"/>
          <w:lang w:eastAsia="ru-RU"/>
        </w:rPr>
        <w:t>моего мнения об инициативном проекте для реализации в рамках ППМИ.</w:t>
      </w:r>
    </w:p>
    <w:p w:rsidR="00395AFD" w:rsidRPr="00395AFD" w:rsidRDefault="00395AFD" w:rsidP="00395AFD">
      <w:pPr>
        <w:shd w:val="clear" w:color="auto" w:fill="FFFFFF"/>
        <w:spacing w:after="0" w:line="240" w:lineRule="auto"/>
        <w:ind w:firstLine="709"/>
        <w:jc w:val="both"/>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Подпись _______ Расшифровка подписи (ФИО) ______________________</w:t>
      </w: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rPr>
          <w:rFonts w:ascii="Times New Roman" w:eastAsia="Times New Roman" w:hAnsi="Times New Roman" w:cs="Times New Roman"/>
          <w:sz w:val="28"/>
          <w:szCs w:val="28"/>
          <w:lang w:eastAsia="ru-RU"/>
        </w:rPr>
      </w:pPr>
    </w:p>
    <w:p w:rsidR="00395AFD" w:rsidRPr="00395AFD" w:rsidRDefault="00395AFD" w:rsidP="00395AFD">
      <w:pPr>
        <w:widowControl w:val="0"/>
        <w:tabs>
          <w:tab w:val="left" w:pos="1134"/>
        </w:tabs>
        <w:spacing w:after="160" w:line="260" w:lineRule="auto"/>
        <w:jc w:val="both"/>
        <w:rPr>
          <w:rFonts w:ascii="Times New Roman" w:eastAsia="Times New Roman" w:hAnsi="Times New Roman" w:cs="Times New Roman"/>
          <w:b/>
          <w:sz w:val="28"/>
          <w:szCs w:val="28"/>
          <w:lang w:eastAsia="ru-RU"/>
        </w:rPr>
      </w:pPr>
      <w:r w:rsidRPr="00395AFD">
        <w:rPr>
          <w:rFonts w:ascii="Times New Roman" w:eastAsia="Times New Roman" w:hAnsi="Times New Roman" w:cs="Times New Roman"/>
          <w:b/>
          <w:sz w:val="28"/>
          <w:szCs w:val="28"/>
          <w:lang w:eastAsia="ru-RU"/>
        </w:rPr>
        <w:t xml:space="preserve">2. Какой из представленных ниже инициативных проектов, направленных на развитие объектов общественной инфраструктуры </w:t>
      </w:r>
      <w:proofErr w:type="gramStart"/>
      <w:r w:rsidRPr="00395AFD">
        <w:rPr>
          <w:rFonts w:ascii="Times New Roman" w:eastAsia="Times New Roman" w:hAnsi="Times New Roman" w:cs="Times New Roman"/>
          <w:b/>
          <w:iCs/>
          <w:sz w:val="28"/>
          <w:szCs w:val="28"/>
          <w:lang w:eastAsia="ru-RU"/>
        </w:rPr>
        <w:t>с</w:t>
      </w:r>
      <w:proofErr w:type="gramEnd"/>
      <w:r w:rsidRPr="00395AFD">
        <w:rPr>
          <w:rFonts w:ascii="Times New Roman" w:eastAsia="Times New Roman" w:hAnsi="Times New Roman" w:cs="Times New Roman"/>
          <w:b/>
          <w:iCs/>
          <w:sz w:val="28"/>
          <w:szCs w:val="28"/>
          <w:lang w:eastAsia="ru-RU"/>
        </w:rPr>
        <w:t xml:space="preserve">. Сизая, </w:t>
      </w:r>
      <w:r w:rsidRPr="00395AFD">
        <w:rPr>
          <w:rFonts w:ascii="Times New Roman" w:eastAsia="Times New Roman" w:hAnsi="Times New Roman" w:cs="Times New Roman"/>
          <w:b/>
          <w:sz w:val="28"/>
          <w:szCs w:val="28"/>
          <w:lang w:eastAsia="ru-RU"/>
        </w:rPr>
        <w:t>Вы поддерживаете:</w:t>
      </w:r>
    </w:p>
    <w:p w:rsidR="00395AFD" w:rsidRPr="00395AFD" w:rsidRDefault="00395AFD" w:rsidP="00395AFD">
      <w:pPr>
        <w:widowControl w:val="0"/>
        <w:tabs>
          <w:tab w:val="left" w:pos="420"/>
          <w:tab w:val="left" w:pos="1134"/>
        </w:tabs>
        <w:spacing w:after="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iCs/>
          <w:sz w:val="28"/>
          <w:szCs w:val="28"/>
          <w:lang w:eastAsia="ru-RU"/>
        </w:rPr>
        <w:softHyphen/>
      </w:r>
      <w:r w:rsidRPr="00395AFD">
        <w:rPr>
          <w:rFonts w:ascii="Times New Roman" w:eastAsia="Times New Roman" w:hAnsi="Times New Roman" w:cs="Times New Roman"/>
          <w:iCs/>
          <w:sz w:val="28"/>
          <w:szCs w:val="28"/>
          <w:lang w:eastAsia="ru-RU"/>
        </w:rPr>
        <w:softHyphen/>
      </w:r>
      <w:r w:rsidRPr="00395AFD">
        <w:rPr>
          <w:rFonts w:ascii="Times New Roman" w:eastAsia="Times New Roman" w:hAnsi="Times New Roman" w:cs="Times New Roman"/>
          <w:iCs/>
          <w:sz w:val="28"/>
          <w:szCs w:val="28"/>
          <w:lang w:eastAsia="ru-RU"/>
        </w:rPr>
        <w:softHyphen/>
        <w:t xml:space="preserve">___ Обустройство спортивно-игровой площадки в с. </w:t>
      </w:r>
      <w:proofErr w:type="gramStart"/>
      <w:r w:rsidRPr="00395AFD">
        <w:rPr>
          <w:rFonts w:ascii="Times New Roman" w:eastAsia="Times New Roman" w:hAnsi="Times New Roman" w:cs="Times New Roman"/>
          <w:iCs/>
          <w:sz w:val="28"/>
          <w:szCs w:val="28"/>
          <w:lang w:eastAsia="ru-RU"/>
        </w:rPr>
        <w:t>Сизая</w:t>
      </w:r>
      <w:proofErr w:type="gramEnd"/>
      <w:r w:rsidRPr="00395AFD">
        <w:rPr>
          <w:rFonts w:ascii="Times New Roman" w:eastAsia="Times New Roman" w:hAnsi="Times New Roman" w:cs="Times New Roman"/>
          <w:iCs/>
          <w:sz w:val="28"/>
          <w:szCs w:val="28"/>
          <w:lang w:eastAsia="ru-RU"/>
        </w:rPr>
        <w:t xml:space="preserve">, продолжение; </w:t>
      </w:r>
    </w:p>
    <w:p w:rsidR="00395AFD" w:rsidRPr="00395AFD" w:rsidRDefault="00395AFD" w:rsidP="00395AFD">
      <w:pPr>
        <w:widowControl w:val="0"/>
        <w:tabs>
          <w:tab w:val="left" w:pos="420"/>
          <w:tab w:val="left" w:pos="1134"/>
        </w:tabs>
        <w:spacing w:after="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iCs/>
          <w:sz w:val="28"/>
          <w:szCs w:val="28"/>
          <w:lang w:eastAsia="ru-RU"/>
        </w:rPr>
        <w:t xml:space="preserve">___ ремонт уличного освещения с. </w:t>
      </w:r>
      <w:proofErr w:type="gramStart"/>
      <w:r w:rsidRPr="00395AFD">
        <w:rPr>
          <w:rFonts w:ascii="Times New Roman" w:eastAsia="Times New Roman" w:hAnsi="Times New Roman" w:cs="Times New Roman"/>
          <w:iCs/>
          <w:sz w:val="28"/>
          <w:szCs w:val="28"/>
          <w:lang w:eastAsia="ru-RU"/>
        </w:rPr>
        <w:t>Сизая</w:t>
      </w:r>
      <w:proofErr w:type="gramEnd"/>
      <w:r w:rsidRPr="00395AFD">
        <w:rPr>
          <w:rFonts w:ascii="Times New Roman" w:eastAsia="Times New Roman" w:hAnsi="Times New Roman" w:cs="Times New Roman"/>
          <w:iCs/>
          <w:sz w:val="28"/>
          <w:szCs w:val="28"/>
          <w:lang w:eastAsia="ru-RU"/>
        </w:rPr>
        <w:t>;</w:t>
      </w:r>
    </w:p>
    <w:p w:rsidR="00395AFD" w:rsidRPr="00395AFD" w:rsidRDefault="00395AFD" w:rsidP="00395AFD">
      <w:pPr>
        <w:widowControl w:val="0"/>
        <w:tabs>
          <w:tab w:val="left" w:pos="420"/>
          <w:tab w:val="left" w:pos="1134"/>
        </w:tabs>
        <w:spacing w:after="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___ </w:t>
      </w:r>
      <w:r w:rsidRPr="00395AFD">
        <w:rPr>
          <w:rFonts w:ascii="Times New Roman" w:eastAsia="Times New Roman" w:hAnsi="Times New Roman" w:cs="Times New Roman"/>
          <w:iCs/>
          <w:sz w:val="28"/>
          <w:szCs w:val="28"/>
          <w:lang w:eastAsia="ru-RU"/>
        </w:rPr>
        <w:t>приобретение трактора;</w:t>
      </w:r>
    </w:p>
    <w:p w:rsidR="00395AFD" w:rsidRPr="00395AFD" w:rsidRDefault="00395AFD" w:rsidP="00395AFD">
      <w:pPr>
        <w:widowControl w:val="0"/>
        <w:tabs>
          <w:tab w:val="left" w:pos="420"/>
          <w:tab w:val="left" w:pos="1134"/>
        </w:tabs>
        <w:spacing w:after="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___иное (ваше предложение): ________________________________</w:t>
      </w:r>
    </w:p>
    <w:p w:rsidR="00395AFD" w:rsidRPr="00395AFD" w:rsidRDefault="00395AFD" w:rsidP="00395AFD">
      <w:pPr>
        <w:shd w:val="clear" w:color="auto" w:fill="FFFFFF"/>
        <w:spacing w:after="0" w:line="240" w:lineRule="auto"/>
        <w:rPr>
          <w:rFonts w:ascii="Times New Roman" w:eastAsia="Times New Roman" w:hAnsi="Times New Roman" w:cs="Times New Roman"/>
          <w:b/>
          <w:bCs/>
          <w:color w:val="000000"/>
          <w:sz w:val="28"/>
          <w:szCs w:val="28"/>
          <w:lang w:eastAsia="ru-RU"/>
        </w:rPr>
      </w:pPr>
      <w:r w:rsidRPr="00395AFD">
        <w:rPr>
          <w:rFonts w:ascii="Times New Roman" w:eastAsia="Times New Roman" w:hAnsi="Times New Roman" w:cs="Times New Roman"/>
          <w:sz w:val="28"/>
          <w:szCs w:val="28"/>
          <w:lang w:eastAsia="ru-RU"/>
        </w:rPr>
        <w:br/>
      </w:r>
    </w:p>
    <w:p w:rsidR="00395AFD" w:rsidRPr="00395AFD" w:rsidRDefault="00395AFD" w:rsidP="00395AFD">
      <w:pPr>
        <w:widowControl w:val="0"/>
        <w:tabs>
          <w:tab w:val="left" w:pos="425"/>
        </w:tabs>
        <w:spacing w:after="16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b/>
          <w:sz w:val="28"/>
          <w:szCs w:val="28"/>
          <w:lang w:eastAsia="ru-RU"/>
        </w:rPr>
        <w:lastRenderedPageBreak/>
        <w:t xml:space="preserve">3. Готовы ли Вы участвовать финансово в реализации выбранного проекта?    </w:t>
      </w:r>
      <w:r w:rsidRPr="00395AFD">
        <w:rPr>
          <w:rFonts w:ascii="Times New Roman" w:eastAsia="Times New Roman" w:hAnsi="Times New Roman" w:cs="Times New Roman"/>
          <w:sz w:val="28"/>
          <w:szCs w:val="28"/>
          <w:lang w:eastAsia="ru-RU"/>
        </w:rPr>
        <w:t xml:space="preserve">___ </w:t>
      </w:r>
      <w:r w:rsidRPr="00395AFD">
        <w:rPr>
          <w:rFonts w:ascii="Times New Roman" w:eastAsia="Times New Roman" w:hAnsi="Times New Roman" w:cs="Times New Roman"/>
          <w:bCs/>
          <w:sz w:val="28"/>
          <w:szCs w:val="28"/>
          <w:lang w:eastAsia="ru-RU"/>
        </w:rPr>
        <w:t xml:space="preserve">да </w:t>
      </w:r>
      <w:r w:rsidRPr="00395AFD">
        <w:rPr>
          <w:rFonts w:ascii="Times New Roman" w:eastAsia="Times New Roman" w:hAnsi="Times New Roman" w:cs="Times New Roman"/>
          <w:sz w:val="28"/>
          <w:szCs w:val="28"/>
          <w:lang w:eastAsia="ru-RU"/>
        </w:rPr>
        <w:t xml:space="preserve">            ___ </w:t>
      </w:r>
      <w:r w:rsidRPr="00395AFD">
        <w:rPr>
          <w:rFonts w:ascii="Times New Roman" w:eastAsia="Times New Roman" w:hAnsi="Times New Roman" w:cs="Times New Roman"/>
          <w:bCs/>
          <w:sz w:val="28"/>
          <w:szCs w:val="28"/>
          <w:lang w:eastAsia="ru-RU"/>
        </w:rPr>
        <w:t>нет</w:t>
      </w:r>
    </w:p>
    <w:p w:rsidR="00395AFD" w:rsidRPr="00395AFD" w:rsidRDefault="00395AFD" w:rsidP="00395AFD">
      <w:pPr>
        <w:widowControl w:val="0"/>
        <w:spacing w:after="16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Если «да», то какую сумму Вы готовы внести: ________ рублей</w:t>
      </w:r>
    </w:p>
    <w:p w:rsidR="00395AFD" w:rsidRPr="00395AFD" w:rsidRDefault="00395AFD" w:rsidP="00395AFD">
      <w:pPr>
        <w:widowControl w:val="0"/>
        <w:tabs>
          <w:tab w:val="left" w:pos="425"/>
        </w:tabs>
        <w:spacing w:after="160" w:line="260" w:lineRule="auto"/>
        <w:jc w:val="both"/>
        <w:rPr>
          <w:rFonts w:ascii="Times New Roman" w:eastAsia="Times New Roman" w:hAnsi="Times New Roman" w:cs="Times New Roman"/>
          <w:b/>
          <w:sz w:val="28"/>
          <w:szCs w:val="28"/>
          <w:lang w:eastAsia="ru-RU"/>
        </w:rPr>
      </w:pPr>
    </w:p>
    <w:p w:rsidR="00395AFD" w:rsidRPr="00395AFD" w:rsidRDefault="00395AFD" w:rsidP="00395AFD">
      <w:pPr>
        <w:widowControl w:val="0"/>
        <w:tabs>
          <w:tab w:val="left" w:pos="425"/>
        </w:tabs>
        <w:spacing w:after="16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b/>
          <w:sz w:val="28"/>
          <w:szCs w:val="28"/>
          <w:lang w:eastAsia="ru-RU"/>
        </w:rPr>
        <w:t xml:space="preserve">4. Готовы ли Вы осуществить имущественное и (или) трудовое участие в реализации выбранного проекта?    </w:t>
      </w:r>
      <w:r w:rsidRPr="00395AFD">
        <w:rPr>
          <w:rFonts w:ascii="Times New Roman" w:eastAsia="Times New Roman" w:hAnsi="Times New Roman" w:cs="Times New Roman"/>
          <w:sz w:val="28"/>
          <w:szCs w:val="28"/>
          <w:lang w:eastAsia="ru-RU"/>
        </w:rPr>
        <w:t xml:space="preserve">___ </w:t>
      </w:r>
      <w:r w:rsidRPr="00395AFD">
        <w:rPr>
          <w:rFonts w:ascii="Times New Roman" w:eastAsia="Times New Roman" w:hAnsi="Times New Roman" w:cs="Times New Roman"/>
          <w:bCs/>
          <w:sz w:val="28"/>
          <w:szCs w:val="28"/>
          <w:lang w:eastAsia="ru-RU"/>
        </w:rPr>
        <w:t>да</w:t>
      </w:r>
      <w:r w:rsidRPr="00395AFD">
        <w:rPr>
          <w:rFonts w:ascii="Times New Roman" w:eastAsia="Times New Roman" w:hAnsi="Times New Roman" w:cs="Times New Roman"/>
          <w:sz w:val="28"/>
          <w:szCs w:val="28"/>
          <w:lang w:eastAsia="ru-RU"/>
        </w:rPr>
        <w:t xml:space="preserve">             ___ </w:t>
      </w:r>
      <w:r w:rsidRPr="00395AFD">
        <w:rPr>
          <w:rFonts w:ascii="Times New Roman" w:eastAsia="Times New Roman" w:hAnsi="Times New Roman" w:cs="Times New Roman"/>
          <w:bCs/>
          <w:sz w:val="28"/>
          <w:szCs w:val="28"/>
          <w:lang w:eastAsia="ru-RU"/>
        </w:rPr>
        <w:t>нет</w:t>
      </w:r>
    </w:p>
    <w:p w:rsidR="00395AFD" w:rsidRPr="00395AFD" w:rsidRDefault="00395AFD" w:rsidP="00395AFD">
      <w:pPr>
        <w:widowControl w:val="0"/>
        <w:spacing w:after="160" w:line="260" w:lineRule="auto"/>
        <w:jc w:val="both"/>
        <w:rPr>
          <w:rFonts w:ascii="Times New Roman" w:eastAsia="Times New Roman" w:hAnsi="Times New Roman" w:cs="Times New Roman"/>
          <w:sz w:val="28"/>
          <w:szCs w:val="28"/>
          <w:lang w:eastAsia="ru-RU"/>
        </w:rPr>
      </w:pPr>
      <w:proofErr w:type="gramStart"/>
      <w:r w:rsidRPr="00395AFD">
        <w:rPr>
          <w:rFonts w:ascii="Times New Roman" w:eastAsia="Times New Roman" w:hAnsi="Times New Roman" w:cs="Times New Roman"/>
          <w:sz w:val="28"/>
          <w:szCs w:val="28"/>
          <w:lang w:eastAsia="ru-RU"/>
        </w:rPr>
        <w:t xml:space="preserve">Если «да», то опишите это участие (например, участие в субботниках, подготовка территории, предоставление материалов, техники и т.д.): </w:t>
      </w:r>
      <w:proofErr w:type="gramEnd"/>
    </w:p>
    <w:p w:rsidR="00395AFD" w:rsidRPr="00395AFD" w:rsidRDefault="00395AFD" w:rsidP="00395AFD">
      <w:pPr>
        <w:widowControl w:val="0"/>
        <w:spacing w:after="160" w:line="26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_______________________________________________________________</w:t>
      </w:r>
    </w:p>
    <w:p w:rsidR="00395AFD" w:rsidRPr="00395AFD" w:rsidRDefault="00395AFD" w:rsidP="00395AFD">
      <w:pPr>
        <w:widowControl w:val="0"/>
        <w:spacing w:after="160" w:line="260" w:lineRule="auto"/>
        <w:jc w:val="center"/>
        <w:rPr>
          <w:rFonts w:ascii="Times New Roman" w:eastAsia="Times New Roman" w:hAnsi="Times New Roman" w:cs="Times New Roman"/>
          <w:sz w:val="28"/>
          <w:szCs w:val="28"/>
          <w:lang w:eastAsia="ru-RU"/>
        </w:rPr>
      </w:pPr>
    </w:p>
    <w:p w:rsidR="00395AFD" w:rsidRPr="00395AFD" w:rsidRDefault="00395AFD" w:rsidP="00395AFD">
      <w:pPr>
        <w:shd w:val="clear" w:color="auto" w:fill="FFFFFF"/>
        <w:spacing w:after="0" w:line="240" w:lineRule="auto"/>
        <w:jc w:val="both"/>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Подпись _______ Расшифровка подписи (ФИО) ______________________</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 </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Лицо, осуществляющее</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опрос граждан                                ____________       __________________</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                                                           (подпись)            (Фамилия, инициалы)</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p>
    <w:p w:rsidR="00395AFD" w:rsidRPr="00395AFD" w:rsidRDefault="00395AFD" w:rsidP="00395AFD">
      <w:pPr>
        <w:spacing w:after="0" w:line="240" w:lineRule="auto"/>
        <w:rPr>
          <w:rFonts w:ascii="Times New Roman" w:eastAsia="Times New Roman" w:hAnsi="Times New Roman" w:cs="Times New Roman"/>
          <w:sz w:val="28"/>
          <w:szCs w:val="28"/>
          <w:lang w:eastAsia="ru-RU"/>
        </w:rPr>
      </w:pP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Председатель комиссии </w:t>
      </w:r>
      <w:proofErr w:type="gramStart"/>
      <w:r w:rsidRPr="00395AFD">
        <w:rPr>
          <w:rFonts w:ascii="Times New Roman" w:eastAsia="Times New Roman" w:hAnsi="Times New Roman" w:cs="Times New Roman"/>
          <w:sz w:val="28"/>
          <w:szCs w:val="28"/>
          <w:lang w:eastAsia="ru-RU"/>
        </w:rPr>
        <w:t>по</w:t>
      </w:r>
      <w:proofErr w:type="gramEnd"/>
      <w:r w:rsidRPr="00395AFD">
        <w:rPr>
          <w:rFonts w:ascii="Times New Roman" w:eastAsia="Times New Roman" w:hAnsi="Times New Roman" w:cs="Times New Roman"/>
          <w:sz w:val="28"/>
          <w:szCs w:val="28"/>
          <w:lang w:eastAsia="ru-RU"/>
        </w:rPr>
        <w:t xml:space="preserve"> </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проведению  опроса граждан        ____________      __________________</w:t>
      </w:r>
    </w:p>
    <w:p w:rsidR="00395AFD" w:rsidRPr="00395AFD" w:rsidRDefault="00395AFD" w:rsidP="00395AFD">
      <w:pPr>
        <w:spacing w:after="0" w:line="240" w:lineRule="auto"/>
        <w:rPr>
          <w:rFonts w:ascii="Times New Roman" w:eastAsia="Times New Roman" w:hAnsi="Times New Roman" w:cs="Times New Roman"/>
          <w:sz w:val="28"/>
          <w:szCs w:val="28"/>
          <w:lang w:eastAsia="ru-RU"/>
        </w:rPr>
      </w:pPr>
      <w:r w:rsidRPr="00395AFD">
        <w:rPr>
          <w:rFonts w:ascii="Times New Roman" w:eastAsia="Times New Roman" w:hAnsi="Times New Roman" w:cs="Times New Roman"/>
          <w:sz w:val="28"/>
          <w:szCs w:val="28"/>
          <w:lang w:eastAsia="ru-RU"/>
        </w:rPr>
        <w:t xml:space="preserve">                                                             (подпись)          (Фамилия, инициалы)</w:t>
      </w: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widowControl w:val="0"/>
        <w:spacing w:after="0" w:line="260" w:lineRule="auto"/>
        <w:jc w:val="center"/>
        <w:rPr>
          <w:rFonts w:ascii="Times New Roman" w:eastAsia="Times New Roman" w:hAnsi="Times New Roman" w:cs="Times New Roman"/>
          <w:sz w:val="18"/>
          <w:szCs w:val="18"/>
          <w:lang w:eastAsia="ru-RU"/>
        </w:rPr>
      </w:pPr>
      <w:r w:rsidRPr="00395AFD">
        <w:rPr>
          <w:rFonts w:ascii="Times New Roman" w:eastAsia="Times New Roman" w:hAnsi="Times New Roman" w:cs="Times New Roman"/>
          <w:b/>
          <w:bCs/>
          <w:sz w:val="28"/>
          <w:szCs w:val="28"/>
          <w:lang w:eastAsia="ru-RU"/>
        </w:rPr>
        <w:t>Спасибо за участие в опросе!</w:t>
      </w:r>
      <w:bookmarkStart w:id="1" w:name="_gjdgxs" w:colFirst="0" w:colLast="0"/>
      <w:bookmarkEnd w:id="1"/>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Приложение № 2</w:t>
      </w:r>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к решению  Сизинского  </w:t>
      </w:r>
      <w:proofErr w:type="gramStart"/>
      <w:r w:rsidRPr="00395AFD">
        <w:rPr>
          <w:rFonts w:ascii="Times New Roman" w:eastAsia="Times New Roman" w:hAnsi="Times New Roman" w:cs="Times New Roman"/>
          <w:sz w:val="24"/>
          <w:szCs w:val="24"/>
          <w:lang w:eastAsia="ru-RU"/>
        </w:rPr>
        <w:t>сельского</w:t>
      </w:r>
      <w:proofErr w:type="gramEnd"/>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Совета  депутатов   </w:t>
      </w:r>
      <w:proofErr w:type="gramStart"/>
      <w:r w:rsidRPr="00395AFD">
        <w:rPr>
          <w:rFonts w:ascii="Times New Roman" w:eastAsia="Times New Roman" w:hAnsi="Times New Roman" w:cs="Times New Roman"/>
          <w:sz w:val="24"/>
          <w:szCs w:val="24"/>
          <w:lang w:eastAsia="ru-RU"/>
        </w:rPr>
        <w:t>от</w:t>
      </w:r>
      <w:proofErr w:type="gramEnd"/>
      <w:r w:rsidRPr="00395AFD">
        <w:rPr>
          <w:rFonts w:ascii="Times New Roman" w:eastAsia="Times New Roman" w:hAnsi="Times New Roman" w:cs="Times New Roman"/>
          <w:sz w:val="24"/>
          <w:szCs w:val="24"/>
          <w:lang w:eastAsia="ru-RU"/>
        </w:rPr>
        <w:t xml:space="preserve"> </w:t>
      </w:r>
    </w:p>
    <w:p w:rsidR="00395AFD" w:rsidRPr="00395AFD" w:rsidRDefault="00395AFD" w:rsidP="00395AFD">
      <w:pPr>
        <w:spacing w:after="0" w:line="240" w:lineRule="auto"/>
        <w:ind w:left="4525"/>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от 14.10.2021. № 6-24-128</w:t>
      </w: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МЕТОДИКА</w:t>
      </w: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проведения опроса граждан, проживающих  на  территории  с. </w:t>
      </w:r>
      <w:proofErr w:type="gramStart"/>
      <w:r w:rsidRPr="00395AFD">
        <w:rPr>
          <w:rFonts w:ascii="Times New Roman" w:eastAsia="Times New Roman" w:hAnsi="Times New Roman" w:cs="Times New Roman"/>
          <w:sz w:val="24"/>
          <w:szCs w:val="24"/>
          <w:lang w:eastAsia="ru-RU"/>
        </w:rPr>
        <w:t>Сизая</w:t>
      </w:r>
      <w:proofErr w:type="gramEnd"/>
      <w:r w:rsidRPr="00395AFD">
        <w:rPr>
          <w:rFonts w:ascii="Times New Roman" w:eastAsia="Times New Roman" w:hAnsi="Times New Roman" w:cs="Times New Roman"/>
          <w:sz w:val="24"/>
          <w:szCs w:val="24"/>
          <w:lang w:eastAsia="ru-RU"/>
        </w:rPr>
        <w:t xml:space="preserve"> Сизинского сельсовета  Шушенского района Красноярского  края</w:t>
      </w:r>
    </w:p>
    <w:p w:rsidR="00395AFD" w:rsidRPr="00395AFD" w:rsidRDefault="00395AFD" w:rsidP="00395AFD">
      <w:pPr>
        <w:spacing w:after="0" w:line="240" w:lineRule="auto"/>
        <w:jc w:val="both"/>
        <w:rPr>
          <w:rFonts w:ascii="Times New Roman" w:eastAsia="Times New Roman" w:hAnsi="Times New Roman" w:cs="Times New Roman"/>
          <w:sz w:val="24"/>
          <w:szCs w:val="24"/>
          <w:lang w:eastAsia="ru-RU"/>
        </w:rPr>
      </w:pPr>
    </w:p>
    <w:p w:rsidR="00395AFD" w:rsidRPr="00395AFD" w:rsidRDefault="00395AFD" w:rsidP="00395AFD">
      <w:pPr>
        <w:spacing w:after="0" w:line="240" w:lineRule="auto"/>
        <w:jc w:val="center"/>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1.Общие положения</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1.1. Целью опроса граждан является выявление мнения жителей,  проживающих  на  </w:t>
      </w:r>
      <w:proofErr w:type="gramStart"/>
      <w:r w:rsidRPr="00395AFD">
        <w:rPr>
          <w:rFonts w:ascii="Times New Roman" w:eastAsia="Times New Roman" w:hAnsi="Times New Roman" w:cs="Times New Roman"/>
          <w:sz w:val="24"/>
          <w:szCs w:val="24"/>
          <w:lang w:eastAsia="ru-RU"/>
        </w:rPr>
        <w:t>территории</w:t>
      </w:r>
      <w:proofErr w:type="gramEnd"/>
      <w:r w:rsidRPr="00395AFD">
        <w:rPr>
          <w:rFonts w:ascii="Times New Roman" w:eastAsia="Times New Roman" w:hAnsi="Times New Roman" w:cs="Times New Roman"/>
          <w:sz w:val="24"/>
          <w:szCs w:val="24"/>
          <w:lang w:eastAsia="ru-RU"/>
        </w:rPr>
        <w:t xml:space="preserve"> на  территории  с. Сизая Сизинского сельсовета    Шушенского района Красноярского края.   </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1.2. В опросе граждан имеют право участвовать жители на  территории  с. </w:t>
      </w:r>
      <w:proofErr w:type="gramStart"/>
      <w:r w:rsidRPr="00395AFD">
        <w:rPr>
          <w:rFonts w:ascii="Times New Roman" w:eastAsia="Times New Roman" w:hAnsi="Times New Roman" w:cs="Times New Roman"/>
          <w:sz w:val="24"/>
          <w:szCs w:val="24"/>
          <w:lang w:eastAsia="ru-RU"/>
        </w:rPr>
        <w:t>Сизая</w:t>
      </w:r>
      <w:proofErr w:type="gramEnd"/>
      <w:r w:rsidRPr="00395AFD">
        <w:rPr>
          <w:rFonts w:ascii="Times New Roman" w:eastAsia="Times New Roman" w:hAnsi="Times New Roman" w:cs="Times New Roman"/>
          <w:sz w:val="24"/>
          <w:szCs w:val="24"/>
          <w:lang w:eastAsia="ru-RU"/>
        </w:rPr>
        <w:t xml:space="preserve"> Сизинского сельсовета Шушенского района Красноярского   края, достигшие шестнадцатилетнего возраста.</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1.3. Методом сбора информации является заполнение опросных листов по форме согласно приложению №1 к настоящему  решению   путем подомового (поквартирного)  обхода граждан. </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Опросные листы оформляются членами комиссии по проведению опроса граждан (далее – Комиссия) в ходе проведения указанного опроса.</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lastRenderedPageBreak/>
        <w:t>1.4. В состав Комиссии в обязательном порядке включаются представители главы муниципального образования, местной администрации, представительного органа муниципального образования, а также представители общественности территории, на которой проводится опрос.</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Решением о формировании Комиссии определяется председатель и секретарь указанной Комиссии.</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Полномочия Комиссии прекращаются после передачи результатов опроса  граждан в Комиссию  по  проведению опроса,   и принятию   решения  по    заключения.</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1.5. Изготовление опросных листов производится Комиссией путем тиражирования на бумаге формата А</w:t>
      </w:r>
      <w:proofErr w:type="gramStart"/>
      <w:r w:rsidRPr="00395AFD">
        <w:rPr>
          <w:rFonts w:ascii="Times New Roman" w:eastAsia="Times New Roman" w:hAnsi="Times New Roman" w:cs="Times New Roman"/>
          <w:sz w:val="24"/>
          <w:szCs w:val="24"/>
          <w:lang w:eastAsia="ru-RU"/>
        </w:rPr>
        <w:t>4</w:t>
      </w:r>
      <w:proofErr w:type="gramEnd"/>
      <w:r w:rsidRPr="00395AFD">
        <w:rPr>
          <w:rFonts w:ascii="Times New Roman" w:eastAsia="Times New Roman" w:hAnsi="Times New Roman" w:cs="Times New Roman"/>
          <w:sz w:val="24"/>
          <w:szCs w:val="24"/>
          <w:lang w:eastAsia="ru-RU"/>
        </w:rPr>
        <w:t xml:space="preserve"> в количестве, необходимом для проведения опроса граждан.</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1.6. Каждый опросный лист подписывается председателем Комиссии, после чего опросные листы передаются членам Комиссии для непосредственного осуществления  опроса граждан, по завершению которого они возвращаются  председателю Комиссии.</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1.7. Принимающий участие в опросе граждан, в опросном листе напротив вопроса должен поставить один знак («плюс» либо иной знак). </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1.8. </w:t>
      </w:r>
      <w:proofErr w:type="gramStart"/>
      <w:r w:rsidRPr="00395AFD">
        <w:rPr>
          <w:rFonts w:ascii="Times New Roman" w:eastAsia="Times New Roman" w:hAnsi="Times New Roman" w:cs="Times New Roman"/>
          <w:sz w:val="24"/>
          <w:szCs w:val="24"/>
          <w:lang w:eastAsia="ru-RU"/>
        </w:rPr>
        <w:t>Недействительными</w:t>
      </w:r>
      <w:proofErr w:type="gramEnd"/>
      <w:r w:rsidRPr="00395AFD">
        <w:rPr>
          <w:rFonts w:ascii="Times New Roman" w:eastAsia="Times New Roman" w:hAnsi="Times New Roman" w:cs="Times New Roman"/>
          <w:sz w:val="24"/>
          <w:szCs w:val="24"/>
          <w:lang w:eastAsia="ru-RU"/>
        </w:rPr>
        <w:t xml:space="preserve"> признаются Комиссией опросные листы неустановленной формы, а также опросные листы, по которым невозможно определить  мнение участника опроса граждан и  (или) опросные листы не содержат данных об опрашиваемом  и (или) его подписи. </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1.9. Если участник опроса граждан считает, что была допущена ошибка при оформлении опросного листа, данный участник вправе обратиться  с просьбой к члену Комиссии в целях предоставления ему и оформления другого опросного листа </w:t>
      </w:r>
      <w:proofErr w:type="gramStart"/>
      <w:r w:rsidRPr="00395AFD">
        <w:rPr>
          <w:rFonts w:ascii="Times New Roman" w:eastAsia="Times New Roman" w:hAnsi="Times New Roman" w:cs="Times New Roman"/>
          <w:sz w:val="24"/>
          <w:szCs w:val="24"/>
          <w:lang w:eastAsia="ru-RU"/>
        </w:rPr>
        <w:t>вместо</w:t>
      </w:r>
      <w:proofErr w:type="gramEnd"/>
      <w:r w:rsidRPr="00395AFD">
        <w:rPr>
          <w:rFonts w:ascii="Times New Roman" w:eastAsia="Times New Roman" w:hAnsi="Times New Roman" w:cs="Times New Roman"/>
          <w:sz w:val="24"/>
          <w:szCs w:val="24"/>
          <w:lang w:eastAsia="ru-RU"/>
        </w:rPr>
        <w:t xml:space="preserve"> испорченного.</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1.10. Испорченные опросные листы передаются председателю Комиссии, который организует уничтожение членами Комиссии испорченных, а также признанных недействительными опросных листов, о чем составляется соответствующий акт.    </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1.11. На основании полученных Комиссией результатов опроса граждан составляется протокол, в котором указываются следующие данные:</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 дата и место составления протокола;</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2) формулировка вопроса, предлагаемого при проведении опроса граждан;</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proofErr w:type="gramStart"/>
      <w:r w:rsidRPr="00395AFD">
        <w:rPr>
          <w:rFonts w:ascii="Times New Roman" w:eastAsia="Times New Roman" w:hAnsi="Times New Roman" w:cs="Times New Roman"/>
          <w:sz w:val="24"/>
          <w:szCs w:val="24"/>
          <w:lang w:eastAsia="ru-RU"/>
        </w:rPr>
        <w:t>3) установленная настоящим решением минимальная численность жителей  с. Сизая для признания опроса граждан состоявшимся;</w:t>
      </w:r>
      <w:proofErr w:type="gramEnd"/>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4) число жителей с. </w:t>
      </w:r>
      <w:proofErr w:type="gramStart"/>
      <w:r w:rsidRPr="00395AFD">
        <w:rPr>
          <w:rFonts w:ascii="Times New Roman" w:eastAsia="Times New Roman" w:hAnsi="Times New Roman" w:cs="Times New Roman"/>
          <w:sz w:val="24"/>
          <w:szCs w:val="24"/>
          <w:lang w:eastAsia="ru-RU"/>
        </w:rPr>
        <w:t>Сизая</w:t>
      </w:r>
      <w:proofErr w:type="gramEnd"/>
      <w:r w:rsidRPr="00395AFD">
        <w:rPr>
          <w:rFonts w:ascii="Times New Roman" w:eastAsia="Times New Roman" w:hAnsi="Times New Roman" w:cs="Times New Roman"/>
          <w:sz w:val="24"/>
          <w:szCs w:val="24"/>
          <w:lang w:eastAsia="ru-RU"/>
        </w:rPr>
        <w:t>, принявших участие в опросе граждан (не менее установленной минимальной численности);</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5) общее число опросных листов;</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6) число опросных листов, в том числе: признанных действительными, недействительными, а также испорченными;</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7) результаты опроса граждан (</w:t>
      </w:r>
      <w:proofErr w:type="gramStart"/>
      <w:r w:rsidRPr="00395AFD">
        <w:rPr>
          <w:rFonts w:ascii="Times New Roman" w:eastAsia="Times New Roman" w:hAnsi="Times New Roman" w:cs="Times New Roman"/>
          <w:sz w:val="24"/>
          <w:szCs w:val="24"/>
          <w:lang w:eastAsia="ru-RU"/>
        </w:rPr>
        <w:t>признан</w:t>
      </w:r>
      <w:proofErr w:type="gramEnd"/>
      <w:r w:rsidRPr="00395AFD">
        <w:rPr>
          <w:rFonts w:ascii="Times New Roman" w:eastAsia="Times New Roman" w:hAnsi="Times New Roman" w:cs="Times New Roman"/>
          <w:sz w:val="24"/>
          <w:szCs w:val="24"/>
          <w:lang w:eastAsia="ru-RU"/>
        </w:rPr>
        <w:t xml:space="preserve"> или не признан состоявшимся).</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Опрос граждан признается состоявшимся, если минимальная численность жителей села Сизая Сизинского сельсовета Шушенского  района Красноярского  края,   принявших участие в указанном опросе и чьи  опросные листы признаны действительными, составляет 20  человек.</w:t>
      </w:r>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1.12. </w:t>
      </w:r>
      <w:proofErr w:type="gramStart"/>
      <w:r w:rsidRPr="00395AFD">
        <w:rPr>
          <w:rFonts w:ascii="Times New Roman" w:eastAsia="Times New Roman" w:hAnsi="Times New Roman" w:cs="Times New Roman"/>
          <w:sz w:val="24"/>
          <w:szCs w:val="24"/>
          <w:lang w:eastAsia="ru-RU"/>
        </w:rPr>
        <w:t>Протокол подписывается всеми членами Комиссии и передается вместе с опросными листами, актом об испорченных, признанных недействительными опросных листов (при наличии) в коллегиальный орган (комиссию), осуществляющую проведение конкурсного отбора инициативных проектов в Сизинском сельсовете, для   подготовки ею заключения.</w:t>
      </w:r>
      <w:proofErr w:type="gramEnd"/>
    </w:p>
    <w:p w:rsidR="00395AFD" w:rsidRPr="00395AFD" w:rsidRDefault="00395AFD" w:rsidP="00395AFD">
      <w:pPr>
        <w:spacing w:after="0" w:line="240" w:lineRule="auto"/>
        <w:ind w:firstLine="709"/>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1.13. Член Комиссии, не согласный с протоколом в целом или в части вправе изложить в письменной форме особое мнение, которое прилагается к протоколу.</w:t>
      </w:r>
    </w:p>
    <w:p w:rsidR="00395AFD" w:rsidRPr="00395AFD" w:rsidRDefault="00395AFD" w:rsidP="00395AFD">
      <w:pPr>
        <w:spacing w:after="0" w:line="240" w:lineRule="auto"/>
        <w:jc w:val="both"/>
        <w:rPr>
          <w:rFonts w:ascii="Times New Roman" w:eastAsia="Times New Roman" w:hAnsi="Times New Roman" w:cs="Times New Roman"/>
          <w:sz w:val="24"/>
          <w:szCs w:val="24"/>
          <w:lang w:eastAsia="ru-RU"/>
        </w:rPr>
      </w:pP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Приложение № 3</w:t>
      </w:r>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к решению  Сизинского  </w:t>
      </w:r>
      <w:proofErr w:type="gramStart"/>
      <w:r w:rsidRPr="00395AFD">
        <w:rPr>
          <w:rFonts w:ascii="Times New Roman" w:eastAsia="Times New Roman" w:hAnsi="Times New Roman" w:cs="Times New Roman"/>
          <w:sz w:val="24"/>
          <w:szCs w:val="24"/>
          <w:lang w:eastAsia="ru-RU"/>
        </w:rPr>
        <w:t>сельского</w:t>
      </w:r>
      <w:proofErr w:type="gramEnd"/>
    </w:p>
    <w:p w:rsidR="00395AFD" w:rsidRPr="00395AFD" w:rsidRDefault="00395AFD" w:rsidP="00395AFD">
      <w:pPr>
        <w:spacing w:after="0" w:line="240" w:lineRule="auto"/>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Совета  депутатов  </w:t>
      </w:r>
      <w:proofErr w:type="gramStart"/>
      <w:r w:rsidRPr="00395AFD">
        <w:rPr>
          <w:rFonts w:ascii="Times New Roman" w:eastAsia="Times New Roman" w:hAnsi="Times New Roman" w:cs="Times New Roman"/>
          <w:sz w:val="24"/>
          <w:szCs w:val="24"/>
          <w:lang w:eastAsia="ru-RU"/>
        </w:rPr>
        <w:t>от</w:t>
      </w:r>
      <w:proofErr w:type="gramEnd"/>
      <w:r w:rsidRPr="00395AFD">
        <w:rPr>
          <w:rFonts w:ascii="Times New Roman" w:eastAsia="Times New Roman" w:hAnsi="Times New Roman" w:cs="Times New Roman"/>
          <w:sz w:val="24"/>
          <w:szCs w:val="24"/>
          <w:lang w:eastAsia="ru-RU"/>
        </w:rPr>
        <w:t xml:space="preserve"> </w:t>
      </w:r>
    </w:p>
    <w:p w:rsidR="00395AFD" w:rsidRPr="00395AFD" w:rsidRDefault="00395AFD" w:rsidP="00395AFD">
      <w:pPr>
        <w:spacing w:after="0" w:line="240" w:lineRule="auto"/>
        <w:ind w:left="4525"/>
        <w:jc w:val="right"/>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от 14.10.2021. №-24-128</w:t>
      </w:r>
    </w:p>
    <w:p w:rsidR="00395AFD" w:rsidRPr="00395AFD" w:rsidRDefault="00395AFD" w:rsidP="00395AFD">
      <w:pPr>
        <w:spacing w:after="0" w:line="240" w:lineRule="auto"/>
        <w:rPr>
          <w:rFonts w:ascii="Arial" w:eastAsia="Times New Roman" w:hAnsi="Arial" w:cs="Arial"/>
          <w:sz w:val="24"/>
          <w:szCs w:val="24"/>
          <w:lang w:eastAsia="ru-RU"/>
        </w:rPr>
      </w:pPr>
    </w:p>
    <w:p w:rsidR="00395AFD" w:rsidRPr="00395AFD" w:rsidRDefault="00395AFD" w:rsidP="00395AFD">
      <w:pPr>
        <w:spacing w:after="0" w:line="240" w:lineRule="auto"/>
        <w:ind w:left="4525"/>
        <w:rPr>
          <w:rFonts w:ascii="Times New Roman" w:eastAsia="Times New Roman" w:hAnsi="Times New Roman" w:cs="Times New Roman"/>
          <w:sz w:val="24"/>
          <w:szCs w:val="24"/>
          <w:lang w:eastAsia="ru-RU"/>
        </w:rPr>
      </w:pPr>
    </w:p>
    <w:p w:rsidR="00395AFD" w:rsidRPr="00395AFD" w:rsidRDefault="00395AFD" w:rsidP="00395AFD">
      <w:pPr>
        <w:spacing w:after="0" w:line="240" w:lineRule="auto"/>
        <w:jc w:val="center"/>
        <w:rPr>
          <w:rFonts w:ascii="Times New Roman" w:eastAsia="Times New Roman" w:hAnsi="Times New Roman" w:cs="Times New Roman"/>
          <w:b/>
          <w:sz w:val="24"/>
          <w:szCs w:val="24"/>
          <w:lang w:eastAsia="ru-RU"/>
        </w:rPr>
      </w:pPr>
      <w:r w:rsidRPr="00395AFD">
        <w:rPr>
          <w:rFonts w:ascii="Times New Roman" w:eastAsia="Times New Roman" w:hAnsi="Times New Roman" w:cs="Times New Roman"/>
          <w:b/>
          <w:sz w:val="24"/>
          <w:szCs w:val="24"/>
          <w:lang w:eastAsia="ru-RU"/>
        </w:rPr>
        <w:t>Состав комиссии по проведению опроса.</w:t>
      </w:r>
    </w:p>
    <w:p w:rsidR="00395AFD" w:rsidRPr="00395AFD" w:rsidRDefault="00395AFD" w:rsidP="00395AFD">
      <w:pPr>
        <w:spacing w:after="0" w:line="240" w:lineRule="auto"/>
        <w:rPr>
          <w:rFonts w:ascii="Times New Roman" w:eastAsia="Times New Roman" w:hAnsi="Times New Roman" w:cs="Times New Roman"/>
          <w:b/>
          <w:sz w:val="24"/>
          <w:szCs w:val="24"/>
          <w:lang w:eastAsia="ru-RU"/>
        </w:rPr>
      </w:pPr>
    </w:p>
    <w:p w:rsidR="00395AFD" w:rsidRPr="00395AFD" w:rsidRDefault="00395AFD" w:rsidP="00395AFD">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Коробейникова Татьяна Анатольевна  – глава Сизинского сельсовета.</w:t>
      </w:r>
    </w:p>
    <w:p w:rsidR="00395AFD" w:rsidRPr="00395AFD" w:rsidRDefault="00395AFD" w:rsidP="00395AFD">
      <w:pPr>
        <w:ind w:left="720"/>
        <w:contextualSpacing/>
        <w:jc w:val="both"/>
        <w:rPr>
          <w:rFonts w:ascii="Times New Roman" w:eastAsia="Times New Roman" w:hAnsi="Times New Roman" w:cs="Times New Roman"/>
          <w:sz w:val="24"/>
          <w:szCs w:val="24"/>
          <w:lang w:eastAsia="ru-RU"/>
        </w:rPr>
      </w:pPr>
    </w:p>
    <w:p w:rsidR="00395AFD" w:rsidRPr="00395AFD" w:rsidRDefault="00395AFD" w:rsidP="00395AFD">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Сергеева Наталья Александровна - специалист  1  категории  администрации  Сизинского сельсовета.</w:t>
      </w:r>
    </w:p>
    <w:p w:rsidR="00395AFD" w:rsidRPr="00395AFD" w:rsidRDefault="00395AFD" w:rsidP="00395AFD">
      <w:pPr>
        <w:ind w:left="720"/>
        <w:contextualSpacing/>
        <w:jc w:val="both"/>
        <w:rPr>
          <w:rFonts w:ascii="Times New Roman" w:eastAsia="Times New Roman" w:hAnsi="Times New Roman" w:cs="Times New Roman"/>
          <w:sz w:val="24"/>
          <w:szCs w:val="24"/>
          <w:lang w:eastAsia="ru-RU"/>
        </w:rPr>
      </w:pPr>
    </w:p>
    <w:p w:rsidR="00395AFD" w:rsidRPr="00395AFD" w:rsidRDefault="00395AFD" w:rsidP="00395AFD">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Злобин Алексей Валентинович – председатель Сизинского  сельского Совета  депутатов.</w:t>
      </w:r>
    </w:p>
    <w:p w:rsidR="00395AFD" w:rsidRPr="00395AFD" w:rsidRDefault="00395AFD" w:rsidP="00395AFD">
      <w:pPr>
        <w:ind w:left="720"/>
        <w:contextualSpacing/>
        <w:jc w:val="both"/>
        <w:rPr>
          <w:rFonts w:ascii="Times New Roman" w:eastAsia="Times New Roman" w:hAnsi="Times New Roman" w:cs="Times New Roman"/>
          <w:sz w:val="24"/>
          <w:szCs w:val="24"/>
          <w:lang w:eastAsia="ru-RU"/>
        </w:rPr>
      </w:pPr>
    </w:p>
    <w:p w:rsidR="00395AFD" w:rsidRPr="00395AFD" w:rsidRDefault="00395AFD" w:rsidP="00395AFD">
      <w:pPr>
        <w:numPr>
          <w:ilvl w:val="0"/>
          <w:numId w:val="30"/>
        </w:numPr>
        <w:spacing w:after="0" w:line="240" w:lineRule="auto"/>
        <w:contextualSpacing/>
        <w:jc w:val="both"/>
        <w:rPr>
          <w:rFonts w:ascii="Times New Roman" w:eastAsia="Times New Roman" w:hAnsi="Times New Roman" w:cs="Times New Roman"/>
          <w:sz w:val="24"/>
          <w:szCs w:val="24"/>
          <w:lang w:eastAsia="ru-RU"/>
        </w:rPr>
      </w:pPr>
      <w:r w:rsidRPr="00395AFD">
        <w:rPr>
          <w:rFonts w:ascii="Times New Roman" w:eastAsia="Times New Roman" w:hAnsi="Times New Roman" w:cs="Times New Roman"/>
          <w:sz w:val="24"/>
          <w:szCs w:val="24"/>
          <w:lang w:eastAsia="ru-RU"/>
        </w:rPr>
        <w:t xml:space="preserve">Станковцева Светлана Валентиновна -  председатель  Совета  ветеранов  </w:t>
      </w:r>
      <w:proofErr w:type="gramStart"/>
      <w:r w:rsidRPr="00395AFD">
        <w:rPr>
          <w:rFonts w:ascii="Times New Roman" w:eastAsia="Times New Roman" w:hAnsi="Times New Roman" w:cs="Times New Roman"/>
          <w:sz w:val="24"/>
          <w:szCs w:val="24"/>
          <w:lang w:eastAsia="ru-RU"/>
        </w:rPr>
        <w:t>с</w:t>
      </w:r>
      <w:proofErr w:type="gramEnd"/>
      <w:r w:rsidRPr="00395AFD">
        <w:rPr>
          <w:rFonts w:ascii="Times New Roman" w:eastAsia="Times New Roman" w:hAnsi="Times New Roman" w:cs="Times New Roman"/>
          <w:sz w:val="24"/>
          <w:szCs w:val="24"/>
          <w:lang w:eastAsia="ru-RU"/>
        </w:rPr>
        <w:t xml:space="preserve">. </w:t>
      </w:r>
      <w:proofErr w:type="gramStart"/>
      <w:r w:rsidRPr="00395AFD">
        <w:rPr>
          <w:rFonts w:ascii="Times New Roman" w:eastAsia="Times New Roman" w:hAnsi="Times New Roman" w:cs="Times New Roman"/>
          <w:sz w:val="24"/>
          <w:szCs w:val="24"/>
          <w:lang w:eastAsia="ru-RU"/>
        </w:rPr>
        <w:t>Сизая</w:t>
      </w:r>
      <w:proofErr w:type="gramEnd"/>
      <w:r w:rsidRPr="00395AFD">
        <w:rPr>
          <w:rFonts w:ascii="Times New Roman" w:eastAsia="Times New Roman" w:hAnsi="Times New Roman" w:cs="Times New Roman"/>
          <w:sz w:val="24"/>
          <w:szCs w:val="24"/>
          <w:lang w:eastAsia="ru-RU"/>
        </w:rPr>
        <w:t>, депутат Сизинского  сельского Совета  депутатов.</w:t>
      </w:r>
    </w:p>
    <w:p w:rsidR="00395AFD" w:rsidRPr="00395AFD" w:rsidRDefault="00395AFD" w:rsidP="00395AFD">
      <w:pPr>
        <w:tabs>
          <w:tab w:val="left" w:pos="0"/>
          <w:tab w:val="left" w:pos="284"/>
          <w:tab w:val="left" w:pos="426"/>
        </w:tabs>
        <w:spacing w:after="0" w:line="240" w:lineRule="auto"/>
        <w:ind w:left="360"/>
        <w:rPr>
          <w:rFonts w:ascii="Arial" w:eastAsia="Times New Roman" w:hAnsi="Arial" w:cs="Arial"/>
          <w:sz w:val="24"/>
          <w:szCs w:val="24"/>
          <w:lang w:eastAsia="ru-RU"/>
        </w:rPr>
      </w:pPr>
    </w:p>
    <w:p w:rsidR="00DF6852" w:rsidRPr="00DF6852" w:rsidRDefault="00DF6852" w:rsidP="00DF6852">
      <w:pPr>
        <w:autoSpaceDE w:val="0"/>
        <w:autoSpaceDN w:val="0"/>
        <w:adjustRightInd w:val="0"/>
        <w:spacing w:after="0"/>
        <w:ind w:firstLine="720"/>
        <w:jc w:val="both"/>
        <w:rPr>
          <w:rFonts w:ascii="Times New Roman" w:eastAsia="Times New Roman" w:hAnsi="Times New Roman" w:cs="Times New Roman"/>
          <w:sz w:val="24"/>
          <w:szCs w:val="24"/>
        </w:rPr>
      </w:pPr>
    </w:p>
    <w:p w:rsidR="00FF0819" w:rsidRPr="00286EA2" w:rsidRDefault="00FF0819" w:rsidP="00FF0819">
      <w:pPr>
        <w:shd w:val="clear" w:color="auto" w:fill="FFFFFF"/>
        <w:spacing w:after="0" w:line="240" w:lineRule="auto"/>
        <w:jc w:val="center"/>
        <w:rPr>
          <w:rFonts w:ascii="Times New Roman" w:eastAsia="Times New Roman" w:hAnsi="Times New Roman" w:cs="Times New Roman"/>
          <w:b/>
          <w:color w:val="050505"/>
          <w:sz w:val="24"/>
          <w:szCs w:val="24"/>
          <w:lang w:eastAsia="ru-RU"/>
        </w:rPr>
      </w:pPr>
      <w:r w:rsidRPr="00FF0819">
        <w:rPr>
          <w:rFonts w:ascii="Times New Roman" w:eastAsia="Times New Roman" w:hAnsi="Times New Roman" w:cs="Times New Roman"/>
          <w:b/>
          <w:color w:val="050505"/>
          <w:sz w:val="24"/>
          <w:szCs w:val="24"/>
          <w:lang w:eastAsia="ru-RU"/>
        </w:rPr>
        <w:t>Уважаемые жители Сизинского сельсовета Шушенского района Красноярского края!</w:t>
      </w:r>
    </w:p>
    <w:p w:rsidR="00FF0819" w:rsidRPr="00286EA2"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proofErr w:type="gramStart"/>
      <w:r w:rsidRPr="00FF0819">
        <w:rPr>
          <w:rFonts w:ascii="Times New Roman" w:eastAsia="Times New Roman" w:hAnsi="Times New Roman" w:cs="Times New Roman"/>
          <w:color w:val="050505"/>
          <w:sz w:val="24"/>
          <w:szCs w:val="24"/>
          <w:lang w:eastAsia="ru-RU"/>
        </w:rPr>
        <w:t>с 15 октября по 14 ноября 2021 года пройдет Всероссийская перепись населения, с целью формирования официальной статистической информации о демографических, об экономических и социальных процессах для дальнейшего формирования программ развития, которые напрямую зависят от количества проживающих на территории.</w:t>
      </w:r>
      <w:proofErr w:type="gramEnd"/>
      <w:r w:rsidRPr="00FF0819">
        <w:rPr>
          <w:rFonts w:ascii="Times New Roman" w:eastAsia="Times New Roman" w:hAnsi="Times New Roman" w:cs="Times New Roman"/>
          <w:color w:val="050505"/>
          <w:sz w:val="24"/>
          <w:szCs w:val="24"/>
          <w:lang w:eastAsia="ru-RU"/>
        </w:rPr>
        <w:t xml:space="preserve"> Просьба отнестись к данному мероприятию ответственно, персональных данных никто из переписчиков спрашивать не будет, только статистические данные. Не игнорируйте, пожалуйста, приход к Вам переписчика, если сомневаетесь, потребуйте удостоверение, ответьте на задаваемые переписчиком вопросы, это не займёт у Вас много времени. </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 xml:space="preserve"> Кроме того, принять участие в этой процедуре можно будет на портале «</w:t>
      </w:r>
      <w:proofErr w:type="spellStart"/>
      <w:r w:rsidRPr="00FF0819">
        <w:rPr>
          <w:rFonts w:ascii="Times New Roman" w:eastAsia="Times New Roman" w:hAnsi="Times New Roman" w:cs="Times New Roman"/>
          <w:color w:val="050505"/>
          <w:sz w:val="24"/>
          <w:szCs w:val="24"/>
          <w:lang w:eastAsia="ru-RU"/>
        </w:rPr>
        <w:t>Госуслуги</w:t>
      </w:r>
      <w:proofErr w:type="spellEnd"/>
      <w:r w:rsidRPr="00FF0819">
        <w:rPr>
          <w:rFonts w:ascii="Times New Roman" w:eastAsia="Times New Roman" w:hAnsi="Times New Roman" w:cs="Times New Roman"/>
          <w:color w:val="050505"/>
          <w:sz w:val="24"/>
          <w:szCs w:val="24"/>
          <w:lang w:eastAsia="ru-RU"/>
        </w:rPr>
        <w:t xml:space="preserve">» в период с 15 октября по 8 ноября 2021г. </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Главным нововведением станет возможность самостоятельно заполнять электронный переписной лист на портале «</w:t>
      </w:r>
      <w:proofErr w:type="spellStart"/>
      <w:r w:rsidRPr="00FF0819">
        <w:rPr>
          <w:rFonts w:ascii="Times New Roman" w:eastAsia="Times New Roman" w:hAnsi="Times New Roman" w:cs="Times New Roman"/>
          <w:color w:val="050505"/>
          <w:sz w:val="24"/>
          <w:szCs w:val="24"/>
          <w:lang w:eastAsia="ru-RU"/>
        </w:rPr>
        <w:t>Госуслуги</w:t>
      </w:r>
      <w:proofErr w:type="spellEnd"/>
      <w:r w:rsidRPr="00FF0819">
        <w:rPr>
          <w:rFonts w:ascii="Times New Roman" w:eastAsia="Times New Roman" w:hAnsi="Times New Roman" w:cs="Times New Roman"/>
          <w:color w:val="050505"/>
          <w:sz w:val="24"/>
          <w:szCs w:val="24"/>
          <w:lang w:eastAsia="ru-RU"/>
        </w:rPr>
        <w:t>»</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Что нужно, чтобы пройти перепись населения на «</w:t>
      </w:r>
      <w:proofErr w:type="spellStart"/>
      <w:r w:rsidRPr="00FF0819">
        <w:rPr>
          <w:rFonts w:ascii="Times New Roman" w:eastAsia="Times New Roman" w:hAnsi="Times New Roman" w:cs="Times New Roman"/>
          <w:color w:val="050505"/>
          <w:sz w:val="24"/>
          <w:szCs w:val="24"/>
          <w:lang w:eastAsia="ru-RU"/>
        </w:rPr>
        <w:t>Госуслугах</w:t>
      </w:r>
      <w:proofErr w:type="spellEnd"/>
      <w:r w:rsidRPr="00FF0819">
        <w:rPr>
          <w:rFonts w:ascii="Times New Roman" w:eastAsia="Times New Roman" w:hAnsi="Times New Roman" w:cs="Times New Roman"/>
          <w:color w:val="050505"/>
          <w:sz w:val="24"/>
          <w:szCs w:val="24"/>
          <w:lang w:eastAsia="ru-RU"/>
        </w:rPr>
        <w:t>»:</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1.Стандартная запись или подтверждения учётной записи на «</w:t>
      </w:r>
      <w:proofErr w:type="spellStart"/>
      <w:r w:rsidRPr="00FF0819">
        <w:rPr>
          <w:rFonts w:ascii="Times New Roman" w:eastAsia="Times New Roman" w:hAnsi="Times New Roman" w:cs="Times New Roman"/>
          <w:color w:val="050505"/>
          <w:sz w:val="24"/>
          <w:szCs w:val="24"/>
          <w:lang w:eastAsia="ru-RU"/>
        </w:rPr>
        <w:t>Госуслугах</w:t>
      </w:r>
      <w:proofErr w:type="spellEnd"/>
      <w:r w:rsidRPr="00FF0819">
        <w:rPr>
          <w:rFonts w:ascii="Times New Roman" w:eastAsia="Times New Roman" w:hAnsi="Times New Roman" w:cs="Times New Roman"/>
          <w:color w:val="050505"/>
          <w:sz w:val="24"/>
          <w:szCs w:val="24"/>
          <w:lang w:eastAsia="ru-RU"/>
        </w:rPr>
        <w:t>»</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 xml:space="preserve">2. Смартфон или планшет с операционной системой </w:t>
      </w:r>
      <w:proofErr w:type="spellStart"/>
      <w:r w:rsidRPr="00FF0819">
        <w:rPr>
          <w:rFonts w:ascii="Times New Roman" w:eastAsia="Times New Roman" w:hAnsi="Times New Roman" w:cs="Times New Roman"/>
          <w:color w:val="050505"/>
          <w:sz w:val="24"/>
          <w:szCs w:val="24"/>
          <w:lang w:eastAsia="ru-RU"/>
        </w:rPr>
        <w:t>Андроид</w:t>
      </w:r>
      <w:proofErr w:type="spellEnd"/>
      <w:r w:rsidRPr="00FF0819">
        <w:rPr>
          <w:rFonts w:ascii="Times New Roman" w:eastAsia="Times New Roman" w:hAnsi="Times New Roman" w:cs="Times New Roman"/>
          <w:color w:val="050505"/>
          <w:sz w:val="24"/>
          <w:szCs w:val="24"/>
          <w:lang w:eastAsia="ru-RU"/>
        </w:rPr>
        <w:t xml:space="preserve"> или </w:t>
      </w:r>
      <w:proofErr w:type="spellStart"/>
      <w:r w:rsidRPr="00FF0819">
        <w:rPr>
          <w:rFonts w:ascii="Times New Roman" w:eastAsia="Times New Roman" w:hAnsi="Times New Roman" w:cs="Times New Roman"/>
          <w:color w:val="050505"/>
          <w:sz w:val="24"/>
          <w:szCs w:val="24"/>
          <w:lang w:eastAsia="ru-RU"/>
        </w:rPr>
        <w:t>iOS</w:t>
      </w:r>
      <w:proofErr w:type="spellEnd"/>
      <w:r w:rsidRPr="00FF0819">
        <w:rPr>
          <w:rFonts w:ascii="Times New Roman" w:eastAsia="Times New Roman" w:hAnsi="Times New Roman" w:cs="Times New Roman"/>
          <w:color w:val="050505"/>
          <w:sz w:val="24"/>
          <w:szCs w:val="24"/>
          <w:lang w:eastAsia="ru-RU"/>
        </w:rPr>
        <w:t xml:space="preserve"> компьютер с операционной системой </w:t>
      </w:r>
      <w:proofErr w:type="spellStart"/>
      <w:r w:rsidRPr="00FF0819">
        <w:rPr>
          <w:rFonts w:ascii="Times New Roman" w:eastAsia="Times New Roman" w:hAnsi="Times New Roman" w:cs="Times New Roman"/>
          <w:color w:val="050505"/>
          <w:sz w:val="24"/>
          <w:szCs w:val="24"/>
          <w:lang w:eastAsia="ru-RU"/>
        </w:rPr>
        <w:t>Windows</w:t>
      </w:r>
      <w:proofErr w:type="spellEnd"/>
      <w:r w:rsidRPr="00FF0819">
        <w:rPr>
          <w:rFonts w:ascii="Times New Roman" w:eastAsia="Times New Roman" w:hAnsi="Times New Roman" w:cs="Times New Roman"/>
          <w:color w:val="050505"/>
          <w:sz w:val="24"/>
          <w:szCs w:val="24"/>
          <w:lang w:eastAsia="ru-RU"/>
        </w:rPr>
        <w:t xml:space="preserve"> или </w:t>
      </w:r>
      <w:proofErr w:type="spellStart"/>
      <w:r w:rsidRPr="00FF0819">
        <w:rPr>
          <w:rFonts w:ascii="Times New Roman" w:eastAsia="Times New Roman" w:hAnsi="Times New Roman" w:cs="Times New Roman"/>
          <w:color w:val="050505"/>
          <w:sz w:val="24"/>
          <w:szCs w:val="24"/>
          <w:lang w:eastAsia="ru-RU"/>
        </w:rPr>
        <w:t>iOS</w:t>
      </w:r>
      <w:proofErr w:type="spellEnd"/>
      <w:r w:rsidRPr="00FF0819">
        <w:rPr>
          <w:rFonts w:ascii="Times New Roman" w:eastAsia="Times New Roman" w:hAnsi="Times New Roman" w:cs="Times New Roman"/>
          <w:color w:val="050505"/>
          <w:sz w:val="24"/>
          <w:szCs w:val="24"/>
          <w:lang w:eastAsia="ru-RU"/>
        </w:rPr>
        <w:t>.</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3. Доступ в интернет.</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Как пройти перепись на «</w:t>
      </w:r>
      <w:proofErr w:type="spellStart"/>
      <w:r w:rsidRPr="00FF0819">
        <w:rPr>
          <w:rFonts w:ascii="Times New Roman" w:eastAsia="Times New Roman" w:hAnsi="Times New Roman" w:cs="Times New Roman"/>
          <w:color w:val="050505"/>
          <w:sz w:val="24"/>
          <w:szCs w:val="24"/>
          <w:lang w:eastAsia="ru-RU"/>
        </w:rPr>
        <w:t>Госуслугах</w:t>
      </w:r>
      <w:proofErr w:type="spellEnd"/>
      <w:r w:rsidRPr="00FF0819">
        <w:rPr>
          <w:rFonts w:ascii="Times New Roman" w:eastAsia="Times New Roman" w:hAnsi="Times New Roman" w:cs="Times New Roman"/>
          <w:color w:val="050505"/>
          <w:sz w:val="24"/>
          <w:szCs w:val="24"/>
          <w:lang w:eastAsia="ru-RU"/>
        </w:rPr>
        <w:t>» (пошаговая подсказка для начинающих)</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 xml:space="preserve">1. Если в период электронной переписи населения вы опасаетесь, забыть переписаться, вам напомнят, если вы зарегистрируйтесь на сайте: </w:t>
      </w:r>
      <w:hyperlink r:id="rId10" w:tgtFrame="_blank" w:history="1">
        <w:r w:rsidRPr="00FF0819">
          <w:rPr>
            <w:rFonts w:ascii="Times New Roman" w:eastAsia="Times New Roman" w:hAnsi="Times New Roman" w:cs="Times New Roman"/>
            <w:color w:val="0000FF"/>
            <w:sz w:val="24"/>
            <w:szCs w:val="24"/>
            <w:bdr w:val="none" w:sz="0" w:space="0" w:color="auto" w:frame="1"/>
            <w:lang w:eastAsia="ru-RU"/>
          </w:rPr>
          <w:t>https://www.strana</w:t>
        </w:r>
      </w:hyperlink>
      <w:r w:rsidRPr="00FF0819">
        <w:rPr>
          <w:rFonts w:ascii="Times New Roman" w:eastAsia="Times New Roman" w:hAnsi="Times New Roman" w:cs="Times New Roman"/>
          <w:color w:val="050505"/>
          <w:sz w:val="24"/>
          <w:szCs w:val="24"/>
          <w:lang w:eastAsia="ru-RU"/>
        </w:rPr>
        <w:t xml:space="preserve"> </w:t>
      </w:r>
      <w:hyperlink r:id="rId11" w:tgtFrame="_blank" w:history="1">
        <w:r w:rsidRPr="00FF0819">
          <w:rPr>
            <w:rFonts w:ascii="Times New Roman" w:eastAsia="Times New Roman" w:hAnsi="Times New Roman" w:cs="Times New Roman"/>
            <w:color w:val="0000FF"/>
            <w:sz w:val="24"/>
            <w:szCs w:val="24"/>
            <w:bdr w:val="none" w:sz="0" w:space="0" w:color="auto" w:frame="1"/>
            <w:lang w:eastAsia="ru-RU"/>
          </w:rPr>
          <w:t>2020.ru//</w:t>
        </w:r>
        <w:proofErr w:type="spellStart"/>
        <w:r w:rsidRPr="00FF0819">
          <w:rPr>
            <w:rFonts w:ascii="Times New Roman" w:eastAsia="Times New Roman" w:hAnsi="Times New Roman" w:cs="Times New Roman"/>
            <w:color w:val="0000FF"/>
            <w:sz w:val="24"/>
            <w:szCs w:val="24"/>
            <w:bdr w:val="none" w:sz="0" w:space="0" w:color="auto" w:frame="1"/>
            <w:lang w:eastAsia="ru-RU"/>
          </w:rPr>
          <w:t>how</w:t>
        </w:r>
        <w:proofErr w:type="spellEnd"/>
      </w:hyperlink>
      <w:r w:rsidRPr="00FF0819">
        <w:rPr>
          <w:rFonts w:ascii="Times New Roman" w:eastAsia="Times New Roman" w:hAnsi="Times New Roman" w:cs="Times New Roman"/>
          <w:color w:val="050505"/>
          <w:sz w:val="24"/>
          <w:szCs w:val="24"/>
          <w:lang w:eastAsia="ru-RU"/>
        </w:rPr>
        <w:t xml:space="preserve"> </w:t>
      </w:r>
      <w:proofErr w:type="spellStart"/>
      <w:r w:rsidRPr="00FF0819">
        <w:rPr>
          <w:rFonts w:ascii="Times New Roman" w:eastAsia="Times New Roman" w:hAnsi="Times New Roman" w:cs="Times New Roman"/>
          <w:color w:val="050505"/>
          <w:sz w:val="24"/>
          <w:szCs w:val="24"/>
          <w:lang w:eastAsia="ru-RU"/>
        </w:rPr>
        <w:t>to</w:t>
      </w:r>
      <w:proofErr w:type="spellEnd"/>
      <w:r w:rsidRPr="00FF0819">
        <w:rPr>
          <w:rFonts w:ascii="Times New Roman" w:eastAsia="Times New Roman" w:hAnsi="Times New Roman" w:cs="Times New Roman"/>
          <w:color w:val="050505"/>
          <w:sz w:val="24"/>
          <w:szCs w:val="24"/>
          <w:lang w:eastAsia="ru-RU"/>
        </w:rPr>
        <w:t xml:space="preserve">/, </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 xml:space="preserve">2.Авторизируйтесь на сайте: </w:t>
      </w:r>
      <w:hyperlink r:id="rId12" w:tgtFrame="_blank" w:history="1">
        <w:r w:rsidRPr="00FF0819">
          <w:rPr>
            <w:rFonts w:ascii="Times New Roman" w:eastAsia="Times New Roman" w:hAnsi="Times New Roman" w:cs="Times New Roman"/>
            <w:color w:val="0000FF"/>
            <w:sz w:val="24"/>
            <w:szCs w:val="24"/>
            <w:bdr w:val="none" w:sz="0" w:space="0" w:color="auto" w:frame="1"/>
            <w:lang w:eastAsia="ru-RU"/>
          </w:rPr>
          <w:t>https://www.gosuslugi.ru</w:t>
        </w:r>
      </w:hyperlink>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3. Выберите услугу «Пройти перепись населения».</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4. Заполнить ответы на вопросы. Перепишите не только себя, но и всех с кем живёте в одном жилище. Нажмите на кнопку «Завершить».</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 xml:space="preserve">5. Вы получите на электронную почту и на мобильный телефон QR-код на домохозяйство, Цифровой - код на каждого члена вашей семьи (сохраните, запишите на листочек коды QR и Цифровой). Данный код вы предъявите переписчику, который придёт к Вам домой. </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Это нужно для защиты от дублирования записей в базе данных Росстата.</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 xml:space="preserve">Пройти перепись населения вы сможете так же с переписчиком, который посетит Вас в любой день с 15 октября по 14 ноября 2021г. </w:t>
      </w:r>
    </w:p>
    <w:p w:rsidR="00FF0819" w:rsidRPr="00FF0819" w:rsidRDefault="00FF0819" w:rsidP="00FF0819">
      <w:pPr>
        <w:shd w:val="clear" w:color="auto" w:fill="FFFFFF"/>
        <w:spacing w:after="0" w:line="240" w:lineRule="auto"/>
        <w:jc w:val="both"/>
        <w:rPr>
          <w:rFonts w:ascii="Times New Roman" w:eastAsia="Times New Roman" w:hAnsi="Times New Roman" w:cs="Times New Roman"/>
          <w:color w:val="050505"/>
          <w:sz w:val="24"/>
          <w:szCs w:val="24"/>
          <w:lang w:eastAsia="ru-RU"/>
        </w:rPr>
      </w:pPr>
      <w:r w:rsidRPr="00FF0819">
        <w:rPr>
          <w:rFonts w:ascii="Times New Roman" w:eastAsia="Times New Roman" w:hAnsi="Times New Roman" w:cs="Times New Roman"/>
          <w:color w:val="050505"/>
          <w:sz w:val="24"/>
          <w:szCs w:val="24"/>
          <w:lang w:eastAsia="ru-RU"/>
        </w:rPr>
        <w:t>Спасибо за понимание и за исполненный долг перед Всероссийской переписью населения 2021 год.</w:t>
      </w:r>
    </w:p>
    <w:p w:rsidR="00FF0819" w:rsidRPr="00FF0819" w:rsidRDefault="00FF0819" w:rsidP="00FF0819">
      <w:pPr>
        <w:jc w:val="both"/>
        <w:rPr>
          <w:rFonts w:ascii="Times New Roman" w:hAnsi="Times New Roman" w:cs="Times New Roman"/>
          <w:sz w:val="24"/>
          <w:szCs w:val="24"/>
        </w:rPr>
      </w:pPr>
    </w:p>
    <w:tbl>
      <w:tblPr>
        <w:tblStyle w:val="ab"/>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30"/>
        <w:gridCol w:w="3426"/>
        <w:gridCol w:w="3424"/>
      </w:tblGrid>
      <w:tr w:rsidR="00494C9E" w:rsidRPr="00145E69" w:rsidTr="005D4164">
        <w:tc>
          <w:tcPr>
            <w:tcW w:w="3430"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 xml:space="preserve">Учредитель:          </w:t>
            </w:r>
            <w:r>
              <w:rPr>
                <w:rFonts w:ascii="Times New Roman" w:eastAsia="Calibri" w:hAnsi="Times New Roman" w:cs="Times New Roman"/>
                <w:sz w:val="20"/>
                <w:szCs w:val="20"/>
              </w:rPr>
              <w:t xml:space="preserve">       Администрация </w:t>
            </w:r>
            <w:r w:rsidRPr="00145E69">
              <w:rPr>
                <w:rFonts w:ascii="Times New Roman" w:eastAsia="Calibri" w:hAnsi="Times New Roman" w:cs="Times New Roman"/>
                <w:sz w:val="20"/>
                <w:szCs w:val="20"/>
              </w:rPr>
              <w:t>Сизинского сельсовета</w:t>
            </w:r>
          </w:p>
        </w:tc>
        <w:tc>
          <w:tcPr>
            <w:tcW w:w="3426" w:type="dxa"/>
          </w:tcPr>
          <w:p w:rsidR="00494C9E" w:rsidRPr="00145E69" w:rsidRDefault="00494C9E" w:rsidP="003339FA">
            <w:pPr>
              <w:ind w:left="426"/>
              <w:rPr>
                <w:rFonts w:ascii="Times New Roman" w:hAnsi="Times New Roman" w:cs="Times New Roman"/>
                <w:sz w:val="28"/>
                <w:szCs w:val="28"/>
              </w:rPr>
            </w:pPr>
            <w:proofErr w:type="gramStart"/>
            <w:r w:rsidRPr="00145E69">
              <w:rPr>
                <w:rFonts w:ascii="Times New Roman" w:eastAsia="Calibri" w:hAnsi="Times New Roman" w:cs="Times New Roman"/>
                <w:sz w:val="20"/>
                <w:szCs w:val="20"/>
              </w:rPr>
              <w:t>Адрес: 662732,  Красноярский край,               Шушенский р-н, с. Сизая,   ул. Ленина, 86-а                                            Тел. 8(39139)22-6-71, факс: 8(39139) 22-4-31</w:t>
            </w:r>
            <w:proofErr w:type="gramEnd"/>
          </w:p>
        </w:tc>
        <w:tc>
          <w:tcPr>
            <w:tcW w:w="3424" w:type="dxa"/>
          </w:tcPr>
          <w:p w:rsidR="00494C9E" w:rsidRPr="00145E69" w:rsidRDefault="00494C9E" w:rsidP="003339FA">
            <w:pPr>
              <w:ind w:left="426"/>
              <w:rPr>
                <w:rFonts w:ascii="Times New Roman" w:hAnsi="Times New Roman" w:cs="Times New Roman"/>
                <w:sz w:val="28"/>
                <w:szCs w:val="28"/>
              </w:rPr>
            </w:pPr>
            <w:r w:rsidRPr="00145E69">
              <w:rPr>
                <w:rFonts w:ascii="Times New Roman" w:eastAsia="Calibri" w:hAnsi="Times New Roman" w:cs="Times New Roman"/>
                <w:sz w:val="20"/>
                <w:szCs w:val="20"/>
              </w:rPr>
              <w:t>Издание утверждено 3.04.2008 г.  тиражо</w:t>
            </w:r>
            <w:r w:rsidRPr="005040F2">
              <w:rPr>
                <w:rFonts w:ascii="Times New Roman" w:eastAsia="Calibri" w:hAnsi="Times New Roman" w:cs="Times New Roman"/>
                <w:szCs w:val="20"/>
              </w:rPr>
              <w:t>м</w:t>
            </w:r>
            <w:r w:rsidRPr="00145E69">
              <w:rPr>
                <w:rFonts w:ascii="Times New Roman" w:eastAsia="Calibri" w:hAnsi="Times New Roman" w:cs="Times New Roman"/>
                <w:sz w:val="20"/>
                <w:szCs w:val="20"/>
              </w:rPr>
              <w:t xml:space="preserve"> в 500 экземпляров.</w:t>
            </w:r>
          </w:p>
        </w:tc>
      </w:tr>
    </w:tbl>
    <w:p w:rsidR="00494C9E" w:rsidRDefault="00494C9E" w:rsidP="003339FA">
      <w:pPr>
        <w:ind w:left="426"/>
      </w:pPr>
    </w:p>
    <w:sectPr w:rsidR="00494C9E" w:rsidSect="00A776D8">
      <w:footerReference w:type="default" r:id="rId13"/>
      <w:pgSz w:w="11906" w:h="16838"/>
      <w:pgMar w:top="426" w:right="849" w:bottom="709" w:left="993"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C4BE5" w:rsidRDefault="00FC4BE5" w:rsidP="008F77EC">
      <w:pPr>
        <w:spacing w:after="0" w:line="240" w:lineRule="auto"/>
      </w:pPr>
      <w:r>
        <w:separator/>
      </w:r>
    </w:p>
  </w:endnote>
  <w:endnote w:type="continuationSeparator" w:id="0">
    <w:p w:rsidR="00FC4BE5" w:rsidRDefault="00FC4BE5" w:rsidP="008F77E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OpenSymbol">
    <w:altName w:val="Arial Unicode MS"/>
    <w:charset w:val="80"/>
    <w:family w:val="auto"/>
    <w:pitch w:val="default"/>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Arial CYR">
    <w:panose1 w:val="020B0604020202020204"/>
    <w:charset w:val="CC"/>
    <w:family w:val="swiss"/>
    <w:pitch w:val="variable"/>
    <w:sig w:usb0="E0002EFF" w:usb1="C000785B" w:usb2="00000009" w:usb3="00000000" w:csb0="000001FF" w:csb1="00000000"/>
  </w:font>
  <w:font w:name="т">
    <w:altName w:val="Times New Roman"/>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98120670"/>
      <w:docPartObj>
        <w:docPartGallery w:val="Page Numbers (Bottom of Page)"/>
        <w:docPartUnique/>
      </w:docPartObj>
    </w:sdtPr>
    <w:sdtEndPr/>
    <w:sdtContent>
      <w:p w:rsidR="000846FA" w:rsidRDefault="000846FA">
        <w:pPr>
          <w:pStyle w:val="a8"/>
          <w:jc w:val="center"/>
        </w:pPr>
        <w:r>
          <w:fldChar w:fldCharType="begin"/>
        </w:r>
        <w:r>
          <w:instrText>PAGE   \* MERGEFORMAT</w:instrText>
        </w:r>
        <w:r>
          <w:fldChar w:fldCharType="separate"/>
        </w:r>
        <w:r w:rsidR="00940007">
          <w:rPr>
            <w:noProof/>
          </w:rPr>
          <w:t>1</w:t>
        </w:r>
        <w:r>
          <w:fldChar w:fldCharType="end"/>
        </w:r>
      </w:p>
    </w:sdtContent>
  </w:sdt>
  <w:p w:rsidR="000846FA" w:rsidRDefault="000846FA">
    <w:pPr>
      <w:pStyle w:val="a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C4BE5" w:rsidRDefault="00FC4BE5" w:rsidP="008F77EC">
      <w:pPr>
        <w:spacing w:after="0" w:line="240" w:lineRule="auto"/>
      </w:pPr>
      <w:r>
        <w:separator/>
      </w:r>
    </w:p>
  </w:footnote>
  <w:footnote w:type="continuationSeparator" w:id="0">
    <w:p w:rsidR="00FC4BE5" w:rsidRDefault="00FC4BE5" w:rsidP="008F77E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3B96BD3"/>
    <w:multiLevelType w:val="singleLevel"/>
    <w:tmpl w:val="83B96BD3"/>
    <w:lvl w:ilvl="0">
      <w:start w:val="1"/>
      <w:numFmt w:val="decimal"/>
      <w:suff w:val="space"/>
      <w:lvlText w:val="%1)"/>
      <w:lvlJc w:val="left"/>
    </w:lvl>
  </w:abstractNum>
  <w:abstractNum w:abstractNumId="1">
    <w:nsid w:val="00000007"/>
    <w:multiLevelType w:val="multilevel"/>
    <w:tmpl w:val="00000007"/>
    <w:name w:val="WW8Num7"/>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2">
    <w:nsid w:val="021872E4"/>
    <w:multiLevelType w:val="hybridMultilevel"/>
    <w:tmpl w:val="4B9285DE"/>
    <w:lvl w:ilvl="0" w:tplc="5094D700">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
    <w:nsid w:val="025A63C7"/>
    <w:multiLevelType w:val="hybridMultilevel"/>
    <w:tmpl w:val="2EFCF654"/>
    <w:lvl w:ilvl="0" w:tplc="7F6A885E">
      <w:start w:val="1"/>
      <w:numFmt w:val="decimal"/>
      <w:lvlText w:val="%1."/>
      <w:lvlJc w:val="left"/>
      <w:pPr>
        <w:ind w:left="1211" w:hanging="360"/>
      </w:pPr>
      <w:rPr>
        <w:rFonts w:hint="default"/>
        <w:i w:val="0"/>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
    <w:nsid w:val="0CE6779F"/>
    <w:multiLevelType w:val="multilevel"/>
    <w:tmpl w:val="E0606A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nsid w:val="0D0F2321"/>
    <w:multiLevelType w:val="multilevel"/>
    <w:tmpl w:val="DAD6E6B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nsid w:val="11EA6296"/>
    <w:multiLevelType w:val="hybridMultilevel"/>
    <w:tmpl w:val="7ABC21A4"/>
    <w:lvl w:ilvl="0" w:tplc="86CEF38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7">
    <w:nsid w:val="1C2148B0"/>
    <w:multiLevelType w:val="multilevel"/>
    <w:tmpl w:val="79589D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25E3328"/>
    <w:multiLevelType w:val="multilevel"/>
    <w:tmpl w:val="DD905624"/>
    <w:lvl w:ilvl="0">
      <w:start w:val="1"/>
      <w:numFmt w:val="decimal"/>
      <w:lvlText w:val="%1."/>
      <w:lvlJc w:val="left"/>
      <w:pPr>
        <w:ind w:left="720" w:hanging="360"/>
      </w:pPr>
      <w:rPr>
        <w:rFonts w:hint="default"/>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9">
    <w:nsid w:val="22B11035"/>
    <w:multiLevelType w:val="hybridMultilevel"/>
    <w:tmpl w:val="CF163C8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233551F5"/>
    <w:multiLevelType w:val="hybridMultilevel"/>
    <w:tmpl w:val="CD8E38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28E50C8F"/>
    <w:multiLevelType w:val="hybridMultilevel"/>
    <w:tmpl w:val="3B220DAE"/>
    <w:lvl w:ilvl="0" w:tplc="0419000F">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2A9E1D87"/>
    <w:multiLevelType w:val="multilevel"/>
    <w:tmpl w:val="1BB2CF54"/>
    <w:lvl w:ilvl="0">
      <w:start w:val="1"/>
      <w:numFmt w:val="decimal"/>
      <w:lvlText w:val="%1."/>
      <w:lvlJc w:val="left"/>
      <w:pPr>
        <w:ind w:left="720" w:hanging="360"/>
      </w:pPr>
      <w:rPr>
        <w:rFonts w:hint="default"/>
      </w:rPr>
    </w:lvl>
    <w:lvl w:ilvl="1">
      <w:start w:val="3"/>
      <w:numFmt w:val="decimal"/>
      <w:isLgl/>
      <w:lvlText w:val="%1.%2."/>
      <w:lvlJc w:val="left"/>
      <w:pPr>
        <w:ind w:left="1288" w:hanging="720"/>
      </w:pPr>
      <w:rPr>
        <w:rFonts w:hint="default"/>
        <w:b/>
      </w:rPr>
    </w:lvl>
    <w:lvl w:ilvl="2">
      <w:start w:val="1"/>
      <w:numFmt w:val="decimal"/>
      <w:isLgl/>
      <w:lvlText w:val="%1.%2.%3."/>
      <w:lvlJc w:val="left"/>
      <w:pPr>
        <w:ind w:left="1260" w:hanging="720"/>
      </w:pPr>
      <w:rPr>
        <w:rFonts w:hint="default"/>
      </w:rPr>
    </w:lvl>
    <w:lvl w:ilvl="3">
      <w:start w:val="1"/>
      <w:numFmt w:val="decimal"/>
      <w:isLgl/>
      <w:lvlText w:val="%1.%2.%3.%4."/>
      <w:lvlJc w:val="left"/>
      <w:pPr>
        <w:ind w:left="171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250" w:hanging="1440"/>
      </w:pPr>
      <w:rPr>
        <w:rFonts w:hint="default"/>
      </w:rPr>
    </w:lvl>
    <w:lvl w:ilvl="6">
      <w:start w:val="1"/>
      <w:numFmt w:val="decimal"/>
      <w:isLgl/>
      <w:lvlText w:val="%1.%2.%3.%4.%5.%6.%7."/>
      <w:lvlJc w:val="left"/>
      <w:pPr>
        <w:ind w:left="2700" w:hanging="1800"/>
      </w:pPr>
      <w:rPr>
        <w:rFonts w:hint="default"/>
      </w:rPr>
    </w:lvl>
    <w:lvl w:ilvl="7">
      <w:start w:val="1"/>
      <w:numFmt w:val="decimal"/>
      <w:isLgl/>
      <w:lvlText w:val="%1.%2.%3.%4.%5.%6.%7.%8."/>
      <w:lvlJc w:val="left"/>
      <w:pPr>
        <w:ind w:left="2790" w:hanging="1800"/>
      </w:pPr>
      <w:rPr>
        <w:rFonts w:hint="default"/>
      </w:rPr>
    </w:lvl>
    <w:lvl w:ilvl="8">
      <w:start w:val="1"/>
      <w:numFmt w:val="decimal"/>
      <w:isLgl/>
      <w:lvlText w:val="%1.%2.%3.%4.%5.%6.%7.%8.%9."/>
      <w:lvlJc w:val="left"/>
      <w:pPr>
        <w:ind w:left="3240" w:hanging="2160"/>
      </w:pPr>
      <w:rPr>
        <w:rFonts w:hint="default"/>
      </w:rPr>
    </w:lvl>
  </w:abstractNum>
  <w:abstractNum w:abstractNumId="13">
    <w:nsid w:val="340152BF"/>
    <w:multiLevelType w:val="hybridMultilevel"/>
    <w:tmpl w:val="AEF69A6C"/>
    <w:lvl w:ilvl="0" w:tplc="0419000F">
      <w:start w:val="1"/>
      <w:numFmt w:val="decimal"/>
      <w:lvlText w:val="%1."/>
      <w:lvlJc w:val="left"/>
      <w:pPr>
        <w:ind w:left="720" w:hanging="360"/>
      </w:pPr>
      <w:rPr>
        <w:rFonts w:hint="default"/>
        <w:sz w:val="2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352B68D7"/>
    <w:multiLevelType w:val="multilevel"/>
    <w:tmpl w:val="7F06A35E"/>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nsid w:val="35C32A52"/>
    <w:multiLevelType w:val="multilevel"/>
    <w:tmpl w:val="A59840C6"/>
    <w:lvl w:ilvl="0">
      <w:start w:val="1"/>
      <w:numFmt w:val="decimal"/>
      <w:lvlText w:val="%1."/>
      <w:lvlJc w:val="left"/>
      <w:pPr>
        <w:ind w:left="450" w:hanging="450"/>
      </w:pPr>
      <w:rPr>
        <w:rFonts w:hint="default"/>
        <w:b/>
      </w:rPr>
    </w:lvl>
    <w:lvl w:ilvl="1">
      <w:start w:val="4"/>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6">
    <w:nsid w:val="38085747"/>
    <w:multiLevelType w:val="hybridMultilevel"/>
    <w:tmpl w:val="1C94B66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nsid w:val="39181BBC"/>
    <w:multiLevelType w:val="hybridMultilevel"/>
    <w:tmpl w:val="27BC9C18"/>
    <w:lvl w:ilvl="0" w:tplc="0419000F">
      <w:start w:val="1"/>
      <w:numFmt w:val="decimal"/>
      <w:lvlText w:val="%1."/>
      <w:lvlJc w:val="left"/>
      <w:pPr>
        <w:ind w:left="72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nsid w:val="3FEF667C"/>
    <w:multiLevelType w:val="multilevel"/>
    <w:tmpl w:val="F068455E"/>
    <w:lvl w:ilvl="0">
      <w:start w:val="1"/>
      <w:numFmt w:val="decimal"/>
      <w:lvlText w:val="%1."/>
      <w:lvlJc w:val="left"/>
      <w:pPr>
        <w:ind w:left="675" w:hanging="675"/>
      </w:pPr>
      <w:rPr>
        <w:rFonts w:hint="default"/>
      </w:rPr>
    </w:lvl>
    <w:lvl w:ilvl="1">
      <w:start w:val="1"/>
      <w:numFmt w:val="decimal"/>
      <w:lvlText w:val="%1.%2."/>
      <w:lvlJc w:val="left"/>
      <w:pPr>
        <w:ind w:left="933" w:hanging="720"/>
      </w:pPr>
      <w:rPr>
        <w:rFonts w:hint="default"/>
      </w:rPr>
    </w:lvl>
    <w:lvl w:ilvl="2">
      <w:start w:val="2"/>
      <w:numFmt w:val="decimal"/>
      <w:lvlText w:val="%1.%2.%3."/>
      <w:lvlJc w:val="left"/>
      <w:pPr>
        <w:ind w:left="1146" w:hanging="720"/>
      </w:pPr>
      <w:rPr>
        <w:rFonts w:hint="default"/>
      </w:rPr>
    </w:lvl>
    <w:lvl w:ilvl="3">
      <w:start w:val="1"/>
      <w:numFmt w:val="decimal"/>
      <w:lvlText w:val="%1.%2.%3.%4."/>
      <w:lvlJc w:val="left"/>
      <w:pPr>
        <w:ind w:left="1719" w:hanging="1080"/>
      </w:pPr>
      <w:rPr>
        <w:rFonts w:hint="default"/>
      </w:rPr>
    </w:lvl>
    <w:lvl w:ilvl="4">
      <w:start w:val="1"/>
      <w:numFmt w:val="decimal"/>
      <w:lvlText w:val="%1.%2.%3.%4.%5."/>
      <w:lvlJc w:val="left"/>
      <w:pPr>
        <w:ind w:left="1932" w:hanging="1080"/>
      </w:pPr>
      <w:rPr>
        <w:rFonts w:hint="default"/>
      </w:rPr>
    </w:lvl>
    <w:lvl w:ilvl="5">
      <w:start w:val="1"/>
      <w:numFmt w:val="decimal"/>
      <w:lvlText w:val="%1.%2.%3.%4.%5.%6."/>
      <w:lvlJc w:val="left"/>
      <w:pPr>
        <w:ind w:left="2505" w:hanging="1440"/>
      </w:pPr>
      <w:rPr>
        <w:rFonts w:hint="default"/>
      </w:rPr>
    </w:lvl>
    <w:lvl w:ilvl="6">
      <w:start w:val="1"/>
      <w:numFmt w:val="decimal"/>
      <w:lvlText w:val="%1.%2.%3.%4.%5.%6.%7."/>
      <w:lvlJc w:val="left"/>
      <w:pPr>
        <w:ind w:left="3078" w:hanging="1800"/>
      </w:pPr>
      <w:rPr>
        <w:rFonts w:hint="default"/>
      </w:rPr>
    </w:lvl>
    <w:lvl w:ilvl="7">
      <w:start w:val="1"/>
      <w:numFmt w:val="decimal"/>
      <w:lvlText w:val="%1.%2.%3.%4.%5.%6.%7.%8."/>
      <w:lvlJc w:val="left"/>
      <w:pPr>
        <w:ind w:left="3291" w:hanging="1800"/>
      </w:pPr>
      <w:rPr>
        <w:rFonts w:hint="default"/>
      </w:rPr>
    </w:lvl>
    <w:lvl w:ilvl="8">
      <w:start w:val="1"/>
      <w:numFmt w:val="decimal"/>
      <w:lvlText w:val="%1.%2.%3.%4.%5.%6.%7.%8.%9."/>
      <w:lvlJc w:val="left"/>
      <w:pPr>
        <w:ind w:left="3864" w:hanging="2160"/>
      </w:pPr>
      <w:rPr>
        <w:rFonts w:hint="default"/>
      </w:rPr>
    </w:lvl>
  </w:abstractNum>
  <w:abstractNum w:abstractNumId="19">
    <w:nsid w:val="49B446CE"/>
    <w:multiLevelType w:val="hybridMultilevel"/>
    <w:tmpl w:val="42E48FBE"/>
    <w:lvl w:ilvl="0" w:tplc="0AE2C7E6">
      <w:start w:val="2"/>
      <w:numFmt w:val="decimal"/>
      <w:lvlText w:val="%1."/>
      <w:lvlJc w:val="left"/>
      <w:pPr>
        <w:ind w:left="540" w:hanging="360"/>
      </w:pPr>
      <w:rPr>
        <w:rFonts w:hint="default"/>
      </w:rPr>
    </w:lvl>
    <w:lvl w:ilvl="1" w:tplc="04190019" w:tentative="1">
      <w:start w:val="1"/>
      <w:numFmt w:val="lowerLetter"/>
      <w:lvlText w:val="%2."/>
      <w:lvlJc w:val="left"/>
      <w:pPr>
        <w:ind w:left="1260" w:hanging="360"/>
      </w:pPr>
    </w:lvl>
    <w:lvl w:ilvl="2" w:tplc="0419001B" w:tentative="1">
      <w:start w:val="1"/>
      <w:numFmt w:val="lowerRoman"/>
      <w:lvlText w:val="%3."/>
      <w:lvlJc w:val="right"/>
      <w:pPr>
        <w:ind w:left="1980" w:hanging="180"/>
      </w:pPr>
    </w:lvl>
    <w:lvl w:ilvl="3" w:tplc="0419000F" w:tentative="1">
      <w:start w:val="1"/>
      <w:numFmt w:val="decimal"/>
      <w:lvlText w:val="%4."/>
      <w:lvlJc w:val="left"/>
      <w:pPr>
        <w:ind w:left="2700" w:hanging="360"/>
      </w:pPr>
    </w:lvl>
    <w:lvl w:ilvl="4" w:tplc="04190019" w:tentative="1">
      <w:start w:val="1"/>
      <w:numFmt w:val="lowerLetter"/>
      <w:lvlText w:val="%5."/>
      <w:lvlJc w:val="left"/>
      <w:pPr>
        <w:ind w:left="3420" w:hanging="360"/>
      </w:pPr>
    </w:lvl>
    <w:lvl w:ilvl="5" w:tplc="0419001B" w:tentative="1">
      <w:start w:val="1"/>
      <w:numFmt w:val="lowerRoman"/>
      <w:lvlText w:val="%6."/>
      <w:lvlJc w:val="right"/>
      <w:pPr>
        <w:ind w:left="4140" w:hanging="180"/>
      </w:pPr>
    </w:lvl>
    <w:lvl w:ilvl="6" w:tplc="0419000F" w:tentative="1">
      <w:start w:val="1"/>
      <w:numFmt w:val="decimal"/>
      <w:lvlText w:val="%7."/>
      <w:lvlJc w:val="left"/>
      <w:pPr>
        <w:ind w:left="4860" w:hanging="360"/>
      </w:pPr>
    </w:lvl>
    <w:lvl w:ilvl="7" w:tplc="04190019" w:tentative="1">
      <w:start w:val="1"/>
      <w:numFmt w:val="lowerLetter"/>
      <w:lvlText w:val="%8."/>
      <w:lvlJc w:val="left"/>
      <w:pPr>
        <w:ind w:left="5580" w:hanging="360"/>
      </w:pPr>
    </w:lvl>
    <w:lvl w:ilvl="8" w:tplc="0419001B" w:tentative="1">
      <w:start w:val="1"/>
      <w:numFmt w:val="lowerRoman"/>
      <w:lvlText w:val="%9."/>
      <w:lvlJc w:val="right"/>
      <w:pPr>
        <w:ind w:left="6300" w:hanging="180"/>
      </w:pPr>
    </w:lvl>
  </w:abstractNum>
  <w:abstractNum w:abstractNumId="20">
    <w:nsid w:val="4C313158"/>
    <w:multiLevelType w:val="hybridMultilevel"/>
    <w:tmpl w:val="20BC185A"/>
    <w:lvl w:ilvl="0" w:tplc="80803C28">
      <w:start w:val="1"/>
      <w:numFmt w:val="decimal"/>
      <w:lvlText w:val="%1."/>
      <w:lvlJc w:val="left"/>
      <w:pPr>
        <w:ind w:left="585" w:hanging="360"/>
      </w:pPr>
      <w:rPr>
        <w:rFonts w:hint="default"/>
      </w:rPr>
    </w:lvl>
    <w:lvl w:ilvl="1" w:tplc="04190019" w:tentative="1">
      <w:start w:val="1"/>
      <w:numFmt w:val="lowerLetter"/>
      <w:lvlText w:val="%2."/>
      <w:lvlJc w:val="left"/>
      <w:pPr>
        <w:ind w:left="1305" w:hanging="360"/>
      </w:pPr>
    </w:lvl>
    <w:lvl w:ilvl="2" w:tplc="0419001B" w:tentative="1">
      <w:start w:val="1"/>
      <w:numFmt w:val="lowerRoman"/>
      <w:lvlText w:val="%3."/>
      <w:lvlJc w:val="right"/>
      <w:pPr>
        <w:ind w:left="2025" w:hanging="180"/>
      </w:pPr>
    </w:lvl>
    <w:lvl w:ilvl="3" w:tplc="0419000F" w:tentative="1">
      <w:start w:val="1"/>
      <w:numFmt w:val="decimal"/>
      <w:lvlText w:val="%4."/>
      <w:lvlJc w:val="left"/>
      <w:pPr>
        <w:ind w:left="2745" w:hanging="360"/>
      </w:pPr>
    </w:lvl>
    <w:lvl w:ilvl="4" w:tplc="04190019" w:tentative="1">
      <w:start w:val="1"/>
      <w:numFmt w:val="lowerLetter"/>
      <w:lvlText w:val="%5."/>
      <w:lvlJc w:val="left"/>
      <w:pPr>
        <w:ind w:left="3465" w:hanging="360"/>
      </w:pPr>
    </w:lvl>
    <w:lvl w:ilvl="5" w:tplc="0419001B" w:tentative="1">
      <w:start w:val="1"/>
      <w:numFmt w:val="lowerRoman"/>
      <w:lvlText w:val="%6."/>
      <w:lvlJc w:val="right"/>
      <w:pPr>
        <w:ind w:left="4185" w:hanging="180"/>
      </w:pPr>
    </w:lvl>
    <w:lvl w:ilvl="6" w:tplc="0419000F" w:tentative="1">
      <w:start w:val="1"/>
      <w:numFmt w:val="decimal"/>
      <w:lvlText w:val="%7."/>
      <w:lvlJc w:val="left"/>
      <w:pPr>
        <w:ind w:left="4905" w:hanging="360"/>
      </w:pPr>
    </w:lvl>
    <w:lvl w:ilvl="7" w:tplc="04190019" w:tentative="1">
      <w:start w:val="1"/>
      <w:numFmt w:val="lowerLetter"/>
      <w:lvlText w:val="%8."/>
      <w:lvlJc w:val="left"/>
      <w:pPr>
        <w:ind w:left="5625" w:hanging="360"/>
      </w:pPr>
    </w:lvl>
    <w:lvl w:ilvl="8" w:tplc="0419001B" w:tentative="1">
      <w:start w:val="1"/>
      <w:numFmt w:val="lowerRoman"/>
      <w:lvlText w:val="%9."/>
      <w:lvlJc w:val="right"/>
      <w:pPr>
        <w:ind w:left="6345" w:hanging="180"/>
      </w:pPr>
    </w:lvl>
  </w:abstractNum>
  <w:abstractNum w:abstractNumId="21">
    <w:nsid w:val="502F53F4"/>
    <w:multiLevelType w:val="multilevel"/>
    <w:tmpl w:val="DE502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C1D7B42"/>
    <w:multiLevelType w:val="multilevel"/>
    <w:tmpl w:val="EC4E02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nsid w:val="5DB35426"/>
    <w:multiLevelType w:val="multilevel"/>
    <w:tmpl w:val="E584AA34"/>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nsid w:val="63B02D9C"/>
    <w:multiLevelType w:val="multilevel"/>
    <w:tmpl w:val="CCCC36C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68263B3B"/>
    <w:multiLevelType w:val="hybridMultilevel"/>
    <w:tmpl w:val="D9F4F5F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
    <w:nsid w:val="69651223"/>
    <w:multiLevelType w:val="multilevel"/>
    <w:tmpl w:val="F50EC062"/>
    <w:lvl w:ilvl="0">
      <w:start w:val="5"/>
      <w:numFmt w:val="decimal"/>
      <w:lvlText w:val="%1."/>
      <w:lvlJc w:val="left"/>
      <w:pPr>
        <w:ind w:left="390" w:hanging="390"/>
      </w:pPr>
    </w:lvl>
    <w:lvl w:ilvl="1">
      <w:start w:val="1"/>
      <w:numFmt w:val="decimal"/>
      <w:lvlText w:val="%1.%2."/>
      <w:lvlJc w:val="left"/>
      <w:pPr>
        <w:ind w:left="1080" w:hanging="720"/>
      </w:pPr>
    </w:lvl>
    <w:lvl w:ilvl="2">
      <w:start w:val="1"/>
      <w:numFmt w:val="decimal"/>
      <w:lvlText w:val="%1.%2.%3."/>
      <w:lvlJc w:val="left"/>
      <w:pPr>
        <w:ind w:left="1440" w:hanging="720"/>
      </w:pPr>
    </w:lvl>
    <w:lvl w:ilvl="3">
      <w:start w:val="1"/>
      <w:numFmt w:val="decimal"/>
      <w:lvlText w:val="%1.%2.%3.%4."/>
      <w:lvlJc w:val="left"/>
      <w:pPr>
        <w:ind w:left="2160" w:hanging="1080"/>
      </w:pPr>
    </w:lvl>
    <w:lvl w:ilvl="4">
      <w:start w:val="1"/>
      <w:numFmt w:val="decimal"/>
      <w:lvlText w:val="%1.%2.%3.%4.%5."/>
      <w:lvlJc w:val="left"/>
      <w:pPr>
        <w:ind w:left="2520" w:hanging="1080"/>
      </w:pPr>
    </w:lvl>
    <w:lvl w:ilvl="5">
      <w:start w:val="1"/>
      <w:numFmt w:val="decimal"/>
      <w:lvlText w:val="%1.%2.%3.%4.%5.%6."/>
      <w:lvlJc w:val="left"/>
      <w:pPr>
        <w:ind w:left="3240" w:hanging="1440"/>
      </w:pPr>
    </w:lvl>
    <w:lvl w:ilvl="6">
      <w:start w:val="1"/>
      <w:numFmt w:val="decimal"/>
      <w:lvlText w:val="%1.%2.%3.%4.%5.%6.%7."/>
      <w:lvlJc w:val="left"/>
      <w:pPr>
        <w:ind w:left="3600" w:hanging="1440"/>
      </w:pPr>
    </w:lvl>
    <w:lvl w:ilvl="7">
      <w:start w:val="1"/>
      <w:numFmt w:val="decimal"/>
      <w:lvlText w:val="%1.%2.%3.%4.%5.%6.%7.%8."/>
      <w:lvlJc w:val="left"/>
      <w:pPr>
        <w:ind w:left="4320" w:hanging="1800"/>
      </w:pPr>
    </w:lvl>
    <w:lvl w:ilvl="8">
      <w:start w:val="1"/>
      <w:numFmt w:val="decimal"/>
      <w:lvlText w:val="%1.%2.%3.%4.%5.%6.%7.%8.%9."/>
      <w:lvlJc w:val="left"/>
      <w:pPr>
        <w:ind w:left="5040" w:hanging="2160"/>
      </w:pPr>
    </w:lvl>
  </w:abstractNum>
  <w:abstractNum w:abstractNumId="27">
    <w:nsid w:val="727369AF"/>
    <w:multiLevelType w:val="multilevel"/>
    <w:tmpl w:val="44829CFA"/>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nsid w:val="730434DF"/>
    <w:multiLevelType w:val="hybridMultilevel"/>
    <w:tmpl w:val="A25635E4"/>
    <w:lvl w:ilvl="0" w:tplc="138AD324">
      <w:start w:val="1"/>
      <w:numFmt w:val="decimal"/>
      <w:lvlText w:val="%1."/>
      <w:lvlJc w:val="left"/>
      <w:pPr>
        <w:ind w:left="106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9">
    <w:nsid w:val="78FE6F57"/>
    <w:multiLevelType w:val="hybridMultilevel"/>
    <w:tmpl w:val="61DEF83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7E3D3A35"/>
    <w:multiLevelType w:val="multilevel"/>
    <w:tmpl w:val="88B4E03A"/>
    <w:lvl w:ilvl="0">
      <w:start w:val="1"/>
      <w:numFmt w:val="decimal"/>
      <w:lvlText w:val="%1."/>
      <w:lvlJc w:val="left"/>
      <w:pPr>
        <w:ind w:left="585" w:hanging="585"/>
      </w:pPr>
      <w:rPr>
        <w:rFonts w:hint="default"/>
      </w:rPr>
    </w:lvl>
    <w:lvl w:ilvl="1">
      <w:start w:val="1"/>
      <w:numFmt w:val="decimal"/>
      <w:lvlText w:val="%1.%2."/>
      <w:lvlJc w:val="left"/>
      <w:pPr>
        <w:ind w:left="1074" w:hanging="720"/>
      </w:pPr>
      <w:rPr>
        <w:rFonts w:hint="default"/>
      </w:rPr>
    </w:lvl>
    <w:lvl w:ilvl="2">
      <w:start w:val="3"/>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1">
    <w:nsid w:val="7EB41ECF"/>
    <w:multiLevelType w:val="hybridMultilevel"/>
    <w:tmpl w:val="27BC9C18"/>
    <w:lvl w:ilvl="0" w:tplc="0419000F">
      <w:start w:val="1"/>
      <w:numFmt w:val="decimal"/>
      <w:lvlText w:val="%1."/>
      <w:lvlJc w:val="left"/>
      <w:pPr>
        <w:ind w:left="360" w:hanging="360"/>
      </w:pPr>
      <w:rPr>
        <w:rFonts w:eastAsia="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7F216681"/>
    <w:multiLevelType w:val="multilevel"/>
    <w:tmpl w:val="701A273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3"/>
  </w:num>
  <w:num w:numId="2">
    <w:abstractNumId w:val="12"/>
  </w:num>
  <w:num w:numId="3">
    <w:abstractNumId w:val="32"/>
  </w:num>
  <w:num w:numId="4">
    <w:abstractNumId w:val="14"/>
  </w:num>
  <w:num w:numId="5">
    <w:abstractNumId w:val="27"/>
  </w:num>
  <w:num w:numId="6">
    <w:abstractNumId w:val="23"/>
  </w:num>
  <w:num w:numId="7">
    <w:abstractNumId w:val="19"/>
  </w:num>
  <w:num w:numId="8">
    <w:abstractNumId w:val="7"/>
  </w:num>
  <w:num w:numId="9">
    <w:abstractNumId w:val="15"/>
  </w:num>
  <w:num w:numId="10">
    <w:abstractNumId w:val="8"/>
  </w:num>
  <w:num w:numId="11">
    <w:abstractNumId w:val="4"/>
  </w:num>
  <w:num w:numId="12">
    <w:abstractNumId w:val="5"/>
  </w:num>
  <w:num w:numId="13">
    <w:abstractNumId w:val="31"/>
  </w:num>
  <w:num w:numId="14">
    <w:abstractNumId w:val="9"/>
  </w:num>
  <w:num w:numId="15">
    <w:abstractNumId w:val="17"/>
  </w:num>
  <w:num w:numId="16">
    <w:abstractNumId w:val="20"/>
  </w:num>
  <w:num w:numId="17">
    <w:abstractNumId w:val="21"/>
  </w:num>
  <w:num w:numId="18">
    <w:abstractNumId w:val="25"/>
  </w:num>
  <w:num w:numId="19">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3"/>
  </w:num>
  <w:num w:numId="22">
    <w:abstractNumId w:val="24"/>
  </w:num>
  <w:num w:numId="23">
    <w:abstractNumId w:val="26"/>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30"/>
  </w:num>
  <w:num w:numId="25">
    <w:abstractNumId w:val="22"/>
  </w:num>
  <w:num w:numId="26">
    <w:abstractNumId w:val="18"/>
  </w:num>
  <w:num w:numId="27">
    <w:abstractNumId w:val="16"/>
  </w:num>
  <w:num w:numId="28">
    <w:abstractNumId w:val="11"/>
  </w:num>
  <w:num w:numId="29">
    <w:abstractNumId w:val="2"/>
  </w:num>
  <w:num w:numId="30">
    <w:abstractNumId w:val="10"/>
  </w:num>
  <w:num w:numId="31">
    <w:abstractNumId w:val="0"/>
  </w:num>
  <w:num w:numId="32">
    <w:abstractNumId w:val="29"/>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1659"/>
    <w:rsid w:val="00000C34"/>
    <w:rsid w:val="0000156F"/>
    <w:rsid w:val="00003A91"/>
    <w:rsid w:val="00003BDE"/>
    <w:rsid w:val="000059D9"/>
    <w:rsid w:val="00010D2F"/>
    <w:rsid w:val="0001204A"/>
    <w:rsid w:val="00012FA2"/>
    <w:rsid w:val="000169D0"/>
    <w:rsid w:val="00016E55"/>
    <w:rsid w:val="00017361"/>
    <w:rsid w:val="00020DF2"/>
    <w:rsid w:val="00023A1A"/>
    <w:rsid w:val="00023D6F"/>
    <w:rsid w:val="00023DD8"/>
    <w:rsid w:val="00023F7B"/>
    <w:rsid w:val="00024503"/>
    <w:rsid w:val="00032DE0"/>
    <w:rsid w:val="0003442F"/>
    <w:rsid w:val="0004580E"/>
    <w:rsid w:val="000475D7"/>
    <w:rsid w:val="000678CC"/>
    <w:rsid w:val="0007245D"/>
    <w:rsid w:val="00075516"/>
    <w:rsid w:val="00075667"/>
    <w:rsid w:val="000846FA"/>
    <w:rsid w:val="00087BED"/>
    <w:rsid w:val="00092278"/>
    <w:rsid w:val="00094AD0"/>
    <w:rsid w:val="00095304"/>
    <w:rsid w:val="00096211"/>
    <w:rsid w:val="00096E77"/>
    <w:rsid w:val="000B5E40"/>
    <w:rsid w:val="000C2870"/>
    <w:rsid w:val="000C6475"/>
    <w:rsid w:val="000D4744"/>
    <w:rsid w:val="000F11B7"/>
    <w:rsid w:val="000F186F"/>
    <w:rsid w:val="000F2E80"/>
    <w:rsid w:val="000F40DE"/>
    <w:rsid w:val="00101F89"/>
    <w:rsid w:val="001022F5"/>
    <w:rsid w:val="00102DC8"/>
    <w:rsid w:val="001038B5"/>
    <w:rsid w:val="001064D3"/>
    <w:rsid w:val="00110440"/>
    <w:rsid w:val="00110747"/>
    <w:rsid w:val="00116BCA"/>
    <w:rsid w:val="00122A43"/>
    <w:rsid w:val="00123D9D"/>
    <w:rsid w:val="0012437B"/>
    <w:rsid w:val="00131953"/>
    <w:rsid w:val="00131F41"/>
    <w:rsid w:val="001346F0"/>
    <w:rsid w:val="00135BE1"/>
    <w:rsid w:val="0013646D"/>
    <w:rsid w:val="00137394"/>
    <w:rsid w:val="001401F9"/>
    <w:rsid w:val="00145E69"/>
    <w:rsid w:val="0015167C"/>
    <w:rsid w:val="0015490D"/>
    <w:rsid w:val="001575A7"/>
    <w:rsid w:val="001612A4"/>
    <w:rsid w:val="0016183A"/>
    <w:rsid w:val="00162663"/>
    <w:rsid w:val="001641B2"/>
    <w:rsid w:val="001643B6"/>
    <w:rsid w:val="001657D9"/>
    <w:rsid w:val="001674C1"/>
    <w:rsid w:val="00174396"/>
    <w:rsid w:val="00176621"/>
    <w:rsid w:val="00177F8E"/>
    <w:rsid w:val="00180390"/>
    <w:rsid w:val="00181C7A"/>
    <w:rsid w:val="00182642"/>
    <w:rsid w:val="00191D37"/>
    <w:rsid w:val="001A0184"/>
    <w:rsid w:val="001A0EBD"/>
    <w:rsid w:val="001A1723"/>
    <w:rsid w:val="001A1FDE"/>
    <w:rsid w:val="001B3708"/>
    <w:rsid w:val="001C75B5"/>
    <w:rsid w:val="001D0560"/>
    <w:rsid w:val="001D1C96"/>
    <w:rsid w:val="001D34AC"/>
    <w:rsid w:val="001E3A4E"/>
    <w:rsid w:val="001E3B9F"/>
    <w:rsid w:val="001E5DD6"/>
    <w:rsid w:val="001E5FC4"/>
    <w:rsid w:val="001E6D71"/>
    <w:rsid w:val="001E6DE0"/>
    <w:rsid w:val="001F0F30"/>
    <w:rsid w:val="001F58AD"/>
    <w:rsid w:val="001F7132"/>
    <w:rsid w:val="0020025A"/>
    <w:rsid w:val="00200EDC"/>
    <w:rsid w:val="00201497"/>
    <w:rsid w:val="00201C76"/>
    <w:rsid w:val="00206753"/>
    <w:rsid w:val="00210F20"/>
    <w:rsid w:val="00211C4A"/>
    <w:rsid w:val="00212522"/>
    <w:rsid w:val="00212DD5"/>
    <w:rsid w:val="00213ECB"/>
    <w:rsid w:val="002166F2"/>
    <w:rsid w:val="00216E27"/>
    <w:rsid w:val="0021715B"/>
    <w:rsid w:val="0022050A"/>
    <w:rsid w:val="0022188D"/>
    <w:rsid w:val="00221966"/>
    <w:rsid w:val="002231C9"/>
    <w:rsid w:val="0022551E"/>
    <w:rsid w:val="00227352"/>
    <w:rsid w:val="00227719"/>
    <w:rsid w:val="00237EEE"/>
    <w:rsid w:val="0024337E"/>
    <w:rsid w:val="00252DC4"/>
    <w:rsid w:val="00254963"/>
    <w:rsid w:val="00254D12"/>
    <w:rsid w:val="00262E95"/>
    <w:rsid w:val="0026459D"/>
    <w:rsid w:val="00277844"/>
    <w:rsid w:val="00283DD9"/>
    <w:rsid w:val="00286EA2"/>
    <w:rsid w:val="00290C04"/>
    <w:rsid w:val="00293A60"/>
    <w:rsid w:val="0029555F"/>
    <w:rsid w:val="002A135B"/>
    <w:rsid w:val="002A3419"/>
    <w:rsid w:val="002A382A"/>
    <w:rsid w:val="002B14EE"/>
    <w:rsid w:val="002B3D72"/>
    <w:rsid w:val="002B3FD8"/>
    <w:rsid w:val="002C026C"/>
    <w:rsid w:val="002C3CE6"/>
    <w:rsid w:val="002C6A91"/>
    <w:rsid w:val="002D0671"/>
    <w:rsid w:val="002E2089"/>
    <w:rsid w:val="002E22DA"/>
    <w:rsid w:val="002E4007"/>
    <w:rsid w:val="002E6543"/>
    <w:rsid w:val="002F2F66"/>
    <w:rsid w:val="002F66DE"/>
    <w:rsid w:val="00300097"/>
    <w:rsid w:val="00300E0B"/>
    <w:rsid w:val="00303A10"/>
    <w:rsid w:val="00303B61"/>
    <w:rsid w:val="003055FB"/>
    <w:rsid w:val="003102EC"/>
    <w:rsid w:val="00310BE7"/>
    <w:rsid w:val="00312173"/>
    <w:rsid w:val="00312931"/>
    <w:rsid w:val="00314E70"/>
    <w:rsid w:val="00314F2E"/>
    <w:rsid w:val="003225A8"/>
    <w:rsid w:val="003229D8"/>
    <w:rsid w:val="00325799"/>
    <w:rsid w:val="00325C3C"/>
    <w:rsid w:val="00326332"/>
    <w:rsid w:val="003268CB"/>
    <w:rsid w:val="00327844"/>
    <w:rsid w:val="00327EE0"/>
    <w:rsid w:val="00331F23"/>
    <w:rsid w:val="003333F3"/>
    <w:rsid w:val="003339FA"/>
    <w:rsid w:val="00344C5C"/>
    <w:rsid w:val="00345C3E"/>
    <w:rsid w:val="003512D4"/>
    <w:rsid w:val="0035409B"/>
    <w:rsid w:val="0036171C"/>
    <w:rsid w:val="003637CB"/>
    <w:rsid w:val="003653C9"/>
    <w:rsid w:val="00367456"/>
    <w:rsid w:val="003707B9"/>
    <w:rsid w:val="00371AC7"/>
    <w:rsid w:val="00375D65"/>
    <w:rsid w:val="00377193"/>
    <w:rsid w:val="0038053F"/>
    <w:rsid w:val="00380BB3"/>
    <w:rsid w:val="003810A8"/>
    <w:rsid w:val="003864B3"/>
    <w:rsid w:val="00386A82"/>
    <w:rsid w:val="003878D9"/>
    <w:rsid w:val="00395AFD"/>
    <w:rsid w:val="00397AFC"/>
    <w:rsid w:val="003A1C76"/>
    <w:rsid w:val="003B03F5"/>
    <w:rsid w:val="003B1BAD"/>
    <w:rsid w:val="003C2631"/>
    <w:rsid w:val="003C4FE7"/>
    <w:rsid w:val="003D0074"/>
    <w:rsid w:val="003D39E2"/>
    <w:rsid w:val="003D693F"/>
    <w:rsid w:val="003D714E"/>
    <w:rsid w:val="003D72E0"/>
    <w:rsid w:val="003E1875"/>
    <w:rsid w:val="003E1D13"/>
    <w:rsid w:val="003E56E8"/>
    <w:rsid w:val="003E6EC6"/>
    <w:rsid w:val="003F403F"/>
    <w:rsid w:val="00400D87"/>
    <w:rsid w:val="0040496F"/>
    <w:rsid w:val="0040530A"/>
    <w:rsid w:val="00411219"/>
    <w:rsid w:val="00411A0A"/>
    <w:rsid w:val="0041563F"/>
    <w:rsid w:val="00415B4B"/>
    <w:rsid w:val="00420458"/>
    <w:rsid w:val="00426DDF"/>
    <w:rsid w:val="004273A1"/>
    <w:rsid w:val="00432BC3"/>
    <w:rsid w:val="004400DF"/>
    <w:rsid w:val="004424C8"/>
    <w:rsid w:val="004435CA"/>
    <w:rsid w:val="004444DD"/>
    <w:rsid w:val="004477AF"/>
    <w:rsid w:val="00450D65"/>
    <w:rsid w:val="00451758"/>
    <w:rsid w:val="00453FD2"/>
    <w:rsid w:val="0046154A"/>
    <w:rsid w:val="00465597"/>
    <w:rsid w:val="004678D7"/>
    <w:rsid w:val="00470AB7"/>
    <w:rsid w:val="00471506"/>
    <w:rsid w:val="004729CB"/>
    <w:rsid w:val="00474034"/>
    <w:rsid w:val="00476631"/>
    <w:rsid w:val="004778F1"/>
    <w:rsid w:val="004802E8"/>
    <w:rsid w:val="00481E57"/>
    <w:rsid w:val="004828B1"/>
    <w:rsid w:val="00483835"/>
    <w:rsid w:val="004846F4"/>
    <w:rsid w:val="00484C53"/>
    <w:rsid w:val="0048504C"/>
    <w:rsid w:val="004850E2"/>
    <w:rsid w:val="00494C9E"/>
    <w:rsid w:val="00497ED9"/>
    <w:rsid w:val="004A2FD5"/>
    <w:rsid w:val="004A31E2"/>
    <w:rsid w:val="004A4766"/>
    <w:rsid w:val="004A4D38"/>
    <w:rsid w:val="004A51EA"/>
    <w:rsid w:val="004B640B"/>
    <w:rsid w:val="004B69E9"/>
    <w:rsid w:val="004B78AD"/>
    <w:rsid w:val="004C40EE"/>
    <w:rsid w:val="004C5001"/>
    <w:rsid w:val="004C545C"/>
    <w:rsid w:val="004D2796"/>
    <w:rsid w:val="004D5BF8"/>
    <w:rsid w:val="004E1FE2"/>
    <w:rsid w:val="004E243F"/>
    <w:rsid w:val="004E38FC"/>
    <w:rsid w:val="004E79FF"/>
    <w:rsid w:val="004F03AD"/>
    <w:rsid w:val="004F27EA"/>
    <w:rsid w:val="00500CC9"/>
    <w:rsid w:val="00502263"/>
    <w:rsid w:val="005040F2"/>
    <w:rsid w:val="00505DE6"/>
    <w:rsid w:val="00506D82"/>
    <w:rsid w:val="0050732C"/>
    <w:rsid w:val="0051157C"/>
    <w:rsid w:val="00512BEA"/>
    <w:rsid w:val="00524364"/>
    <w:rsid w:val="0053412F"/>
    <w:rsid w:val="00540CE9"/>
    <w:rsid w:val="00542EA1"/>
    <w:rsid w:val="00543BAF"/>
    <w:rsid w:val="0054453E"/>
    <w:rsid w:val="0054583A"/>
    <w:rsid w:val="00545C47"/>
    <w:rsid w:val="00563075"/>
    <w:rsid w:val="00563544"/>
    <w:rsid w:val="00565EE4"/>
    <w:rsid w:val="005700C8"/>
    <w:rsid w:val="0057265F"/>
    <w:rsid w:val="00574663"/>
    <w:rsid w:val="00575AB2"/>
    <w:rsid w:val="005765EA"/>
    <w:rsid w:val="00582037"/>
    <w:rsid w:val="00593680"/>
    <w:rsid w:val="00593888"/>
    <w:rsid w:val="0059771C"/>
    <w:rsid w:val="005A042F"/>
    <w:rsid w:val="005A15A4"/>
    <w:rsid w:val="005A24CC"/>
    <w:rsid w:val="005A5142"/>
    <w:rsid w:val="005A5D6B"/>
    <w:rsid w:val="005A60A7"/>
    <w:rsid w:val="005A707B"/>
    <w:rsid w:val="005A719A"/>
    <w:rsid w:val="005B097B"/>
    <w:rsid w:val="005B5AAB"/>
    <w:rsid w:val="005B73D7"/>
    <w:rsid w:val="005C071C"/>
    <w:rsid w:val="005C3977"/>
    <w:rsid w:val="005D4164"/>
    <w:rsid w:val="005E2585"/>
    <w:rsid w:val="005E3DE2"/>
    <w:rsid w:val="005E4730"/>
    <w:rsid w:val="005E7EED"/>
    <w:rsid w:val="005F0088"/>
    <w:rsid w:val="005F2B13"/>
    <w:rsid w:val="005F7769"/>
    <w:rsid w:val="005F7E31"/>
    <w:rsid w:val="00600CFD"/>
    <w:rsid w:val="00602A60"/>
    <w:rsid w:val="00602F6B"/>
    <w:rsid w:val="0060354E"/>
    <w:rsid w:val="0060480F"/>
    <w:rsid w:val="0060562A"/>
    <w:rsid w:val="00613A7C"/>
    <w:rsid w:val="00615F79"/>
    <w:rsid w:val="00617C54"/>
    <w:rsid w:val="00622C51"/>
    <w:rsid w:val="00623470"/>
    <w:rsid w:val="006262E6"/>
    <w:rsid w:val="006343D8"/>
    <w:rsid w:val="00634E9D"/>
    <w:rsid w:val="0063716C"/>
    <w:rsid w:val="00643154"/>
    <w:rsid w:val="00644123"/>
    <w:rsid w:val="006479AD"/>
    <w:rsid w:val="00652C6D"/>
    <w:rsid w:val="006615F3"/>
    <w:rsid w:val="0066254B"/>
    <w:rsid w:val="00667B36"/>
    <w:rsid w:val="0067464F"/>
    <w:rsid w:val="00680FAD"/>
    <w:rsid w:val="006840FB"/>
    <w:rsid w:val="00685BDA"/>
    <w:rsid w:val="00690CF5"/>
    <w:rsid w:val="006A3F9F"/>
    <w:rsid w:val="006A5C49"/>
    <w:rsid w:val="006B169C"/>
    <w:rsid w:val="006B6524"/>
    <w:rsid w:val="006B7B5B"/>
    <w:rsid w:val="006C0C71"/>
    <w:rsid w:val="006C7E60"/>
    <w:rsid w:val="006C7F61"/>
    <w:rsid w:val="006D1DAA"/>
    <w:rsid w:val="006D5E28"/>
    <w:rsid w:val="006F7535"/>
    <w:rsid w:val="00702CC8"/>
    <w:rsid w:val="00707AA5"/>
    <w:rsid w:val="00713BB4"/>
    <w:rsid w:val="00714819"/>
    <w:rsid w:val="007164D8"/>
    <w:rsid w:val="0071711D"/>
    <w:rsid w:val="00723015"/>
    <w:rsid w:val="00725998"/>
    <w:rsid w:val="00727D72"/>
    <w:rsid w:val="00730073"/>
    <w:rsid w:val="0073523B"/>
    <w:rsid w:val="007415AA"/>
    <w:rsid w:val="00742279"/>
    <w:rsid w:val="0074327D"/>
    <w:rsid w:val="0074337F"/>
    <w:rsid w:val="00756DB5"/>
    <w:rsid w:val="0076082B"/>
    <w:rsid w:val="0076493D"/>
    <w:rsid w:val="0076653E"/>
    <w:rsid w:val="00772371"/>
    <w:rsid w:val="0077462A"/>
    <w:rsid w:val="00776FE2"/>
    <w:rsid w:val="007810DB"/>
    <w:rsid w:val="007815D0"/>
    <w:rsid w:val="00781C11"/>
    <w:rsid w:val="007842D1"/>
    <w:rsid w:val="00787A5C"/>
    <w:rsid w:val="0079784C"/>
    <w:rsid w:val="007A39F3"/>
    <w:rsid w:val="007B61F9"/>
    <w:rsid w:val="007B7E92"/>
    <w:rsid w:val="007D3119"/>
    <w:rsid w:val="007D500A"/>
    <w:rsid w:val="007D5040"/>
    <w:rsid w:val="007D653D"/>
    <w:rsid w:val="007D6759"/>
    <w:rsid w:val="007D6BB7"/>
    <w:rsid w:val="007D6D28"/>
    <w:rsid w:val="007F0E83"/>
    <w:rsid w:val="007F2621"/>
    <w:rsid w:val="007F60BA"/>
    <w:rsid w:val="00800209"/>
    <w:rsid w:val="00802372"/>
    <w:rsid w:val="00802410"/>
    <w:rsid w:val="00804281"/>
    <w:rsid w:val="008138B2"/>
    <w:rsid w:val="0081491A"/>
    <w:rsid w:val="00815172"/>
    <w:rsid w:val="008169C7"/>
    <w:rsid w:val="00816D73"/>
    <w:rsid w:val="0082255F"/>
    <w:rsid w:val="00823156"/>
    <w:rsid w:val="00824DA7"/>
    <w:rsid w:val="00826A7B"/>
    <w:rsid w:val="00830CB6"/>
    <w:rsid w:val="00831CA5"/>
    <w:rsid w:val="00836DD5"/>
    <w:rsid w:val="00837589"/>
    <w:rsid w:val="008417E2"/>
    <w:rsid w:val="008425A1"/>
    <w:rsid w:val="00844EDC"/>
    <w:rsid w:val="00845660"/>
    <w:rsid w:val="008471DB"/>
    <w:rsid w:val="008478D9"/>
    <w:rsid w:val="00856ED3"/>
    <w:rsid w:val="008621AB"/>
    <w:rsid w:val="008825DE"/>
    <w:rsid w:val="00886594"/>
    <w:rsid w:val="00887C55"/>
    <w:rsid w:val="00890853"/>
    <w:rsid w:val="008A3B4C"/>
    <w:rsid w:val="008B04E7"/>
    <w:rsid w:val="008B3407"/>
    <w:rsid w:val="008B40DD"/>
    <w:rsid w:val="008C11E6"/>
    <w:rsid w:val="008D3F28"/>
    <w:rsid w:val="008D5521"/>
    <w:rsid w:val="008E315B"/>
    <w:rsid w:val="008F0057"/>
    <w:rsid w:val="008F0115"/>
    <w:rsid w:val="008F0F71"/>
    <w:rsid w:val="008F302A"/>
    <w:rsid w:val="008F3B47"/>
    <w:rsid w:val="008F5D5E"/>
    <w:rsid w:val="008F77EC"/>
    <w:rsid w:val="0090112C"/>
    <w:rsid w:val="0090725B"/>
    <w:rsid w:val="0091543C"/>
    <w:rsid w:val="0091795E"/>
    <w:rsid w:val="00921113"/>
    <w:rsid w:val="00921659"/>
    <w:rsid w:val="00922BA8"/>
    <w:rsid w:val="009258BF"/>
    <w:rsid w:val="00930096"/>
    <w:rsid w:val="00940007"/>
    <w:rsid w:val="009401F9"/>
    <w:rsid w:val="00943940"/>
    <w:rsid w:val="00954B41"/>
    <w:rsid w:val="009577D1"/>
    <w:rsid w:val="0096229E"/>
    <w:rsid w:val="00963274"/>
    <w:rsid w:val="00972320"/>
    <w:rsid w:val="00973005"/>
    <w:rsid w:val="00975C13"/>
    <w:rsid w:val="00976913"/>
    <w:rsid w:val="00977909"/>
    <w:rsid w:val="00980F3E"/>
    <w:rsid w:val="0098125A"/>
    <w:rsid w:val="0098254B"/>
    <w:rsid w:val="00985256"/>
    <w:rsid w:val="009902AE"/>
    <w:rsid w:val="00990372"/>
    <w:rsid w:val="00990971"/>
    <w:rsid w:val="00993381"/>
    <w:rsid w:val="00993C09"/>
    <w:rsid w:val="0099539B"/>
    <w:rsid w:val="0099578A"/>
    <w:rsid w:val="00995AD3"/>
    <w:rsid w:val="00995F4E"/>
    <w:rsid w:val="009A11E0"/>
    <w:rsid w:val="009A58C2"/>
    <w:rsid w:val="009A681A"/>
    <w:rsid w:val="009A74EA"/>
    <w:rsid w:val="009B0B47"/>
    <w:rsid w:val="009B3AA9"/>
    <w:rsid w:val="009C3401"/>
    <w:rsid w:val="009D425A"/>
    <w:rsid w:val="009E1E16"/>
    <w:rsid w:val="009E24C8"/>
    <w:rsid w:val="009E26A3"/>
    <w:rsid w:val="009F5D11"/>
    <w:rsid w:val="00A00E35"/>
    <w:rsid w:val="00A0700E"/>
    <w:rsid w:val="00A12EB8"/>
    <w:rsid w:val="00A1373A"/>
    <w:rsid w:val="00A214BB"/>
    <w:rsid w:val="00A21CE8"/>
    <w:rsid w:val="00A27F72"/>
    <w:rsid w:val="00A3144A"/>
    <w:rsid w:val="00A33F9D"/>
    <w:rsid w:val="00A35DDF"/>
    <w:rsid w:val="00A41B2D"/>
    <w:rsid w:val="00A43E62"/>
    <w:rsid w:val="00A441DD"/>
    <w:rsid w:val="00A44BC3"/>
    <w:rsid w:val="00A466CC"/>
    <w:rsid w:val="00A505EC"/>
    <w:rsid w:val="00A56674"/>
    <w:rsid w:val="00A5720D"/>
    <w:rsid w:val="00A57DB5"/>
    <w:rsid w:val="00A57ECB"/>
    <w:rsid w:val="00A62E18"/>
    <w:rsid w:val="00A72B26"/>
    <w:rsid w:val="00A7749D"/>
    <w:rsid w:val="00A776D8"/>
    <w:rsid w:val="00A77C90"/>
    <w:rsid w:val="00A84FF2"/>
    <w:rsid w:val="00A90EA9"/>
    <w:rsid w:val="00A96C0E"/>
    <w:rsid w:val="00A97C31"/>
    <w:rsid w:val="00AA31BA"/>
    <w:rsid w:val="00AA5006"/>
    <w:rsid w:val="00AA53C9"/>
    <w:rsid w:val="00AA6E70"/>
    <w:rsid w:val="00AB2589"/>
    <w:rsid w:val="00AB465A"/>
    <w:rsid w:val="00AB4795"/>
    <w:rsid w:val="00AC0104"/>
    <w:rsid w:val="00AC37AE"/>
    <w:rsid w:val="00AC484A"/>
    <w:rsid w:val="00AC4E46"/>
    <w:rsid w:val="00AC5671"/>
    <w:rsid w:val="00AC7FEF"/>
    <w:rsid w:val="00AD3E34"/>
    <w:rsid w:val="00AD3F53"/>
    <w:rsid w:val="00AD5DFC"/>
    <w:rsid w:val="00AD7599"/>
    <w:rsid w:val="00AD7AD7"/>
    <w:rsid w:val="00AE07A3"/>
    <w:rsid w:val="00AE22A3"/>
    <w:rsid w:val="00AE2805"/>
    <w:rsid w:val="00AE3140"/>
    <w:rsid w:val="00AE5563"/>
    <w:rsid w:val="00AE7876"/>
    <w:rsid w:val="00AF0B1E"/>
    <w:rsid w:val="00AF3CE5"/>
    <w:rsid w:val="00AF4E3E"/>
    <w:rsid w:val="00AF7EA1"/>
    <w:rsid w:val="00B0372B"/>
    <w:rsid w:val="00B058DD"/>
    <w:rsid w:val="00B11C83"/>
    <w:rsid w:val="00B2124C"/>
    <w:rsid w:val="00B215FC"/>
    <w:rsid w:val="00B30ECE"/>
    <w:rsid w:val="00B4054E"/>
    <w:rsid w:val="00B459A2"/>
    <w:rsid w:val="00B516BC"/>
    <w:rsid w:val="00B530C0"/>
    <w:rsid w:val="00B560FD"/>
    <w:rsid w:val="00B60D46"/>
    <w:rsid w:val="00B642FA"/>
    <w:rsid w:val="00B71A64"/>
    <w:rsid w:val="00B74DE0"/>
    <w:rsid w:val="00B77653"/>
    <w:rsid w:val="00B81A2A"/>
    <w:rsid w:val="00B9018D"/>
    <w:rsid w:val="00B91060"/>
    <w:rsid w:val="00B92686"/>
    <w:rsid w:val="00B95651"/>
    <w:rsid w:val="00B95CB0"/>
    <w:rsid w:val="00B973A3"/>
    <w:rsid w:val="00BA187C"/>
    <w:rsid w:val="00BA5407"/>
    <w:rsid w:val="00BB0801"/>
    <w:rsid w:val="00BB0D00"/>
    <w:rsid w:val="00BB21A0"/>
    <w:rsid w:val="00BB3BC1"/>
    <w:rsid w:val="00BB49D1"/>
    <w:rsid w:val="00BB5399"/>
    <w:rsid w:val="00BB5A14"/>
    <w:rsid w:val="00BC0285"/>
    <w:rsid w:val="00BC0BDC"/>
    <w:rsid w:val="00BC26CE"/>
    <w:rsid w:val="00BD380F"/>
    <w:rsid w:val="00BF2155"/>
    <w:rsid w:val="00BF3BD9"/>
    <w:rsid w:val="00BF7873"/>
    <w:rsid w:val="00C006B9"/>
    <w:rsid w:val="00C03900"/>
    <w:rsid w:val="00C067F0"/>
    <w:rsid w:val="00C07A8B"/>
    <w:rsid w:val="00C12919"/>
    <w:rsid w:val="00C1301E"/>
    <w:rsid w:val="00C1650C"/>
    <w:rsid w:val="00C217C1"/>
    <w:rsid w:val="00C253C1"/>
    <w:rsid w:val="00C2734D"/>
    <w:rsid w:val="00C279B2"/>
    <w:rsid w:val="00C3018D"/>
    <w:rsid w:val="00C32DF0"/>
    <w:rsid w:val="00C33F99"/>
    <w:rsid w:val="00C40B69"/>
    <w:rsid w:val="00C4207E"/>
    <w:rsid w:val="00C51581"/>
    <w:rsid w:val="00C55581"/>
    <w:rsid w:val="00C569BD"/>
    <w:rsid w:val="00C6393E"/>
    <w:rsid w:val="00C67AF5"/>
    <w:rsid w:val="00C7300B"/>
    <w:rsid w:val="00C73DB6"/>
    <w:rsid w:val="00C8454B"/>
    <w:rsid w:val="00C84B30"/>
    <w:rsid w:val="00C93D76"/>
    <w:rsid w:val="00C93E11"/>
    <w:rsid w:val="00C94331"/>
    <w:rsid w:val="00CA1F1F"/>
    <w:rsid w:val="00CA47A6"/>
    <w:rsid w:val="00CB29A7"/>
    <w:rsid w:val="00CB5F4D"/>
    <w:rsid w:val="00CC5A52"/>
    <w:rsid w:val="00CC679F"/>
    <w:rsid w:val="00CD2DB3"/>
    <w:rsid w:val="00CD4B90"/>
    <w:rsid w:val="00CD5D1C"/>
    <w:rsid w:val="00CE0E9D"/>
    <w:rsid w:val="00CE5766"/>
    <w:rsid w:val="00CF3D80"/>
    <w:rsid w:val="00CF59D6"/>
    <w:rsid w:val="00CF5EDC"/>
    <w:rsid w:val="00CF6C65"/>
    <w:rsid w:val="00CF7757"/>
    <w:rsid w:val="00D07400"/>
    <w:rsid w:val="00D243A4"/>
    <w:rsid w:val="00D26380"/>
    <w:rsid w:val="00D306F6"/>
    <w:rsid w:val="00D34E8E"/>
    <w:rsid w:val="00D35CDC"/>
    <w:rsid w:val="00D4165C"/>
    <w:rsid w:val="00D44A53"/>
    <w:rsid w:val="00D4571C"/>
    <w:rsid w:val="00D466F3"/>
    <w:rsid w:val="00D53378"/>
    <w:rsid w:val="00D55CD7"/>
    <w:rsid w:val="00D60385"/>
    <w:rsid w:val="00D61C62"/>
    <w:rsid w:val="00D638B8"/>
    <w:rsid w:val="00D7104D"/>
    <w:rsid w:val="00D74A8E"/>
    <w:rsid w:val="00D83E78"/>
    <w:rsid w:val="00D87A80"/>
    <w:rsid w:val="00D90A27"/>
    <w:rsid w:val="00D90B8D"/>
    <w:rsid w:val="00D910C7"/>
    <w:rsid w:val="00DA3130"/>
    <w:rsid w:val="00DA4BBD"/>
    <w:rsid w:val="00DA59B3"/>
    <w:rsid w:val="00DA5DC6"/>
    <w:rsid w:val="00DB25E5"/>
    <w:rsid w:val="00DB418A"/>
    <w:rsid w:val="00DB4252"/>
    <w:rsid w:val="00DB4571"/>
    <w:rsid w:val="00DB4E60"/>
    <w:rsid w:val="00DB5765"/>
    <w:rsid w:val="00DB6217"/>
    <w:rsid w:val="00DC1679"/>
    <w:rsid w:val="00DC41AB"/>
    <w:rsid w:val="00DC5641"/>
    <w:rsid w:val="00DC7E71"/>
    <w:rsid w:val="00DD3200"/>
    <w:rsid w:val="00DD3FC2"/>
    <w:rsid w:val="00DD42CE"/>
    <w:rsid w:val="00DD7EBF"/>
    <w:rsid w:val="00DE42CD"/>
    <w:rsid w:val="00DE48F1"/>
    <w:rsid w:val="00DF02CB"/>
    <w:rsid w:val="00DF51AF"/>
    <w:rsid w:val="00DF6852"/>
    <w:rsid w:val="00DF76C6"/>
    <w:rsid w:val="00E01265"/>
    <w:rsid w:val="00E033EF"/>
    <w:rsid w:val="00E034AC"/>
    <w:rsid w:val="00E0446E"/>
    <w:rsid w:val="00E109A7"/>
    <w:rsid w:val="00E112C7"/>
    <w:rsid w:val="00E14290"/>
    <w:rsid w:val="00E16496"/>
    <w:rsid w:val="00E17DA1"/>
    <w:rsid w:val="00E214D2"/>
    <w:rsid w:val="00E351B5"/>
    <w:rsid w:val="00E41CEC"/>
    <w:rsid w:val="00E42267"/>
    <w:rsid w:val="00E430AC"/>
    <w:rsid w:val="00E44CEE"/>
    <w:rsid w:val="00E45390"/>
    <w:rsid w:val="00E471F8"/>
    <w:rsid w:val="00E5390F"/>
    <w:rsid w:val="00E53BBE"/>
    <w:rsid w:val="00E54790"/>
    <w:rsid w:val="00E55F9C"/>
    <w:rsid w:val="00E62FAD"/>
    <w:rsid w:val="00E6506F"/>
    <w:rsid w:val="00E83E0A"/>
    <w:rsid w:val="00E9177A"/>
    <w:rsid w:val="00E934AC"/>
    <w:rsid w:val="00EA2260"/>
    <w:rsid w:val="00EA523A"/>
    <w:rsid w:val="00EA6991"/>
    <w:rsid w:val="00EA7120"/>
    <w:rsid w:val="00EB05DB"/>
    <w:rsid w:val="00EB5EDA"/>
    <w:rsid w:val="00EC01B8"/>
    <w:rsid w:val="00EC157C"/>
    <w:rsid w:val="00EC4622"/>
    <w:rsid w:val="00EC49DF"/>
    <w:rsid w:val="00ED2FAC"/>
    <w:rsid w:val="00ED3539"/>
    <w:rsid w:val="00EE02A3"/>
    <w:rsid w:val="00EE1232"/>
    <w:rsid w:val="00EE43BF"/>
    <w:rsid w:val="00EE48A2"/>
    <w:rsid w:val="00EF0710"/>
    <w:rsid w:val="00F03A2D"/>
    <w:rsid w:val="00F07050"/>
    <w:rsid w:val="00F1072D"/>
    <w:rsid w:val="00F12782"/>
    <w:rsid w:val="00F12DDF"/>
    <w:rsid w:val="00F16F46"/>
    <w:rsid w:val="00F211F7"/>
    <w:rsid w:val="00F21E73"/>
    <w:rsid w:val="00F231C3"/>
    <w:rsid w:val="00F2330B"/>
    <w:rsid w:val="00F23C1E"/>
    <w:rsid w:val="00F2581B"/>
    <w:rsid w:val="00F27A00"/>
    <w:rsid w:val="00F3507E"/>
    <w:rsid w:val="00F37ED0"/>
    <w:rsid w:val="00F4038E"/>
    <w:rsid w:val="00F420BC"/>
    <w:rsid w:val="00F42DD6"/>
    <w:rsid w:val="00F43E2B"/>
    <w:rsid w:val="00F45927"/>
    <w:rsid w:val="00F4606F"/>
    <w:rsid w:val="00F4634F"/>
    <w:rsid w:val="00F527D1"/>
    <w:rsid w:val="00F538C0"/>
    <w:rsid w:val="00F542D4"/>
    <w:rsid w:val="00F5513B"/>
    <w:rsid w:val="00F55320"/>
    <w:rsid w:val="00F57212"/>
    <w:rsid w:val="00F6086A"/>
    <w:rsid w:val="00F63293"/>
    <w:rsid w:val="00F63F59"/>
    <w:rsid w:val="00F650A1"/>
    <w:rsid w:val="00F71322"/>
    <w:rsid w:val="00F756A5"/>
    <w:rsid w:val="00F84E30"/>
    <w:rsid w:val="00F86ADD"/>
    <w:rsid w:val="00F90B38"/>
    <w:rsid w:val="00F91AA0"/>
    <w:rsid w:val="00F93267"/>
    <w:rsid w:val="00F945B9"/>
    <w:rsid w:val="00F963E8"/>
    <w:rsid w:val="00F96B8C"/>
    <w:rsid w:val="00F9765F"/>
    <w:rsid w:val="00FA0C86"/>
    <w:rsid w:val="00FA13FC"/>
    <w:rsid w:val="00FA6862"/>
    <w:rsid w:val="00FA731D"/>
    <w:rsid w:val="00FA752F"/>
    <w:rsid w:val="00FA7BE1"/>
    <w:rsid w:val="00FB445F"/>
    <w:rsid w:val="00FC09AE"/>
    <w:rsid w:val="00FC3870"/>
    <w:rsid w:val="00FC4BE5"/>
    <w:rsid w:val="00FD4DCB"/>
    <w:rsid w:val="00FD54A1"/>
    <w:rsid w:val="00FD627E"/>
    <w:rsid w:val="00FD74B5"/>
    <w:rsid w:val="00FE1DB3"/>
    <w:rsid w:val="00FE5554"/>
    <w:rsid w:val="00FE742E"/>
    <w:rsid w:val="00FF0819"/>
    <w:rsid w:val="00FF1211"/>
    <w:rsid w:val="00FF14C0"/>
    <w:rsid w:val="00FF1F28"/>
    <w:rsid w:val="00FF2BE9"/>
    <w:rsid w:val="00FF52DA"/>
    <w:rsid w:val="00FF7029"/>
    <w:rsid w:val="00FF76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B1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page number" w:uiPriority="0"/>
    <w:lsdException w:name="Title" w:semiHidden="0" w:uiPriority="0" w:unhideWhenUsed="0" w:qFormat="1"/>
    <w:lsdException w:name="Default Paragraph Font" w:uiPriority="1"/>
    <w:lsdException w:name="Body Text" w:uiPriority="0"/>
    <w:lsdException w:name="Subtitle" w:semiHidden="0" w:uiPriority="11" w:unhideWhenUsed="0" w:qFormat="1"/>
    <w:lsdException w:name="Body Text 2" w:uiPriority="0"/>
    <w:lsdException w:name="Strong" w:semiHidden="0" w:uiPriority="22" w:unhideWhenUsed="0" w:qFormat="1"/>
    <w:lsdException w:name="Emphasis" w:semiHidden="0" w:uiPriority="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F2B13"/>
  </w:style>
  <w:style w:type="paragraph" w:styleId="1">
    <w:name w:val="heading 1"/>
    <w:basedOn w:val="a"/>
    <w:next w:val="a"/>
    <w:link w:val="10"/>
    <w:qFormat/>
    <w:rsid w:val="00613A7C"/>
    <w:pPr>
      <w:keepNext/>
      <w:spacing w:after="0" w:line="240" w:lineRule="auto"/>
      <w:ind w:left="-567" w:right="-766"/>
      <w:jc w:val="center"/>
      <w:outlineLvl w:val="0"/>
    </w:pPr>
    <w:rPr>
      <w:rFonts w:ascii="Times New Roman" w:eastAsia="Times New Roman" w:hAnsi="Times New Roman" w:cs="Times New Roman"/>
      <w:sz w:val="28"/>
      <w:szCs w:val="20"/>
      <w:lang w:eastAsia="ru-RU"/>
    </w:rPr>
  </w:style>
  <w:style w:type="paragraph" w:styleId="2">
    <w:name w:val="heading 2"/>
    <w:basedOn w:val="a"/>
    <w:next w:val="a"/>
    <w:link w:val="20"/>
    <w:unhideWhenUsed/>
    <w:qFormat/>
    <w:rsid w:val="008B04E7"/>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4">
    <w:name w:val="heading 4"/>
    <w:basedOn w:val="a"/>
    <w:next w:val="a"/>
    <w:link w:val="40"/>
    <w:uiPriority w:val="9"/>
    <w:semiHidden/>
    <w:unhideWhenUsed/>
    <w:qFormat/>
    <w:rsid w:val="00615F79"/>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semiHidden/>
    <w:unhideWhenUsed/>
    <w:qFormat/>
    <w:rsid w:val="00E109A7"/>
    <w:pPr>
      <w:keepNext/>
      <w:keepLines/>
      <w:spacing w:before="200" w:after="0"/>
      <w:outlineLvl w:val="4"/>
    </w:pPr>
    <w:rPr>
      <w:rFonts w:asciiTheme="majorHAnsi" w:eastAsiaTheme="majorEastAsia" w:hAnsiTheme="majorHAnsi" w:cstheme="majorBidi"/>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F77EC"/>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8F77EC"/>
    <w:rPr>
      <w:rFonts w:ascii="Tahoma" w:hAnsi="Tahoma" w:cs="Tahoma"/>
      <w:sz w:val="16"/>
      <w:szCs w:val="16"/>
    </w:rPr>
  </w:style>
  <w:style w:type="paragraph" w:styleId="a5">
    <w:name w:val="List Paragraph"/>
    <w:basedOn w:val="a"/>
    <w:uiPriority w:val="34"/>
    <w:qFormat/>
    <w:rsid w:val="008F77EC"/>
    <w:pPr>
      <w:ind w:left="720"/>
      <w:contextualSpacing/>
    </w:pPr>
  </w:style>
  <w:style w:type="paragraph" w:styleId="a6">
    <w:name w:val="header"/>
    <w:basedOn w:val="a"/>
    <w:link w:val="a7"/>
    <w:uiPriority w:val="99"/>
    <w:unhideWhenUsed/>
    <w:rsid w:val="008F77E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8F77EC"/>
  </w:style>
  <w:style w:type="paragraph" w:styleId="a8">
    <w:name w:val="footer"/>
    <w:basedOn w:val="a"/>
    <w:link w:val="a9"/>
    <w:uiPriority w:val="99"/>
    <w:unhideWhenUsed/>
    <w:rsid w:val="008F77E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8F77EC"/>
  </w:style>
  <w:style w:type="paragraph" w:styleId="aa">
    <w:name w:val="Normal (Web)"/>
    <w:basedOn w:val="a"/>
    <w:uiPriority w:val="99"/>
    <w:unhideWhenUsed/>
    <w:rsid w:val="00DA59B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38053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table" w:styleId="ab">
    <w:name w:val="Table Grid"/>
    <w:basedOn w:val="a1"/>
    <w:uiPriority w:val="59"/>
    <w:rsid w:val="0057265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c">
    <w:name w:val="No Spacing"/>
    <w:link w:val="ad"/>
    <w:uiPriority w:val="1"/>
    <w:qFormat/>
    <w:rsid w:val="0057265F"/>
    <w:pPr>
      <w:spacing w:after="0" w:line="240" w:lineRule="auto"/>
    </w:pPr>
    <w:rPr>
      <w:rFonts w:ascii="Times New Roman" w:eastAsia="Times New Roman" w:hAnsi="Times New Roman" w:cs="Times New Roman"/>
    </w:rPr>
  </w:style>
  <w:style w:type="character" w:customStyle="1" w:styleId="apple-converted-space">
    <w:name w:val="apple-converted-space"/>
    <w:basedOn w:val="a0"/>
    <w:rsid w:val="008C11E6"/>
  </w:style>
  <w:style w:type="character" w:customStyle="1" w:styleId="ad">
    <w:name w:val="Без интервала Знак"/>
    <w:link w:val="ac"/>
    <w:locked/>
    <w:rsid w:val="00254D12"/>
    <w:rPr>
      <w:rFonts w:ascii="Times New Roman" w:eastAsia="Times New Roman" w:hAnsi="Times New Roman" w:cs="Times New Roman"/>
    </w:rPr>
  </w:style>
  <w:style w:type="character" w:customStyle="1" w:styleId="10">
    <w:name w:val="Заголовок 1 Знак"/>
    <w:basedOn w:val="a0"/>
    <w:link w:val="1"/>
    <w:rsid w:val="00613A7C"/>
    <w:rPr>
      <w:rFonts w:ascii="Times New Roman" w:eastAsia="Times New Roman" w:hAnsi="Times New Roman" w:cs="Times New Roman"/>
      <w:sz w:val="28"/>
      <w:szCs w:val="20"/>
      <w:lang w:eastAsia="ru-RU"/>
    </w:rPr>
  </w:style>
  <w:style w:type="paragraph" w:customStyle="1" w:styleId="headertext">
    <w:name w:val="header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rsid w:val="00613A7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e">
    <w:name w:val="Hyperlink"/>
    <w:basedOn w:val="a0"/>
    <w:uiPriority w:val="99"/>
    <w:unhideWhenUsed/>
    <w:rsid w:val="00613A7C"/>
    <w:rPr>
      <w:color w:val="0000FF"/>
      <w:u w:val="single"/>
    </w:rPr>
  </w:style>
  <w:style w:type="numbering" w:customStyle="1" w:styleId="11">
    <w:name w:val="Нет списка1"/>
    <w:next w:val="a2"/>
    <w:uiPriority w:val="99"/>
    <w:semiHidden/>
    <w:unhideWhenUsed/>
    <w:rsid w:val="00613A7C"/>
  </w:style>
  <w:style w:type="paragraph" w:customStyle="1" w:styleId="ConsPlusTitle">
    <w:name w:val="ConsPlusTitle"/>
    <w:rsid w:val="00613A7C"/>
    <w:pPr>
      <w:autoSpaceDE w:val="0"/>
      <w:autoSpaceDN w:val="0"/>
      <w:adjustRightInd w:val="0"/>
      <w:spacing w:after="0" w:line="240" w:lineRule="auto"/>
    </w:pPr>
    <w:rPr>
      <w:rFonts w:ascii="Arial" w:eastAsia="Times New Roman" w:hAnsi="Arial" w:cs="Arial"/>
      <w:b/>
      <w:bCs/>
      <w:sz w:val="20"/>
      <w:szCs w:val="20"/>
      <w:lang w:eastAsia="ru-RU"/>
    </w:rPr>
  </w:style>
  <w:style w:type="paragraph" w:styleId="af">
    <w:name w:val="Title"/>
    <w:basedOn w:val="a"/>
    <w:link w:val="af0"/>
    <w:qFormat/>
    <w:rsid w:val="00613A7C"/>
    <w:pPr>
      <w:spacing w:after="0" w:line="240" w:lineRule="auto"/>
      <w:ind w:firstLine="851"/>
      <w:jc w:val="center"/>
    </w:pPr>
    <w:rPr>
      <w:rFonts w:ascii="Times New Roman" w:eastAsia="Times New Roman" w:hAnsi="Times New Roman" w:cs="Times New Roman"/>
      <w:sz w:val="28"/>
      <w:szCs w:val="20"/>
      <w:lang w:val="en-US"/>
    </w:rPr>
  </w:style>
  <w:style w:type="character" w:customStyle="1" w:styleId="af0">
    <w:name w:val="Название Знак"/>
    <w:basedOn w:val="a0"/>
    <w:link w:val="af"/>
    <w:rsid w:val="00613A7C"/>
    <w:rPr>
      <w:rFonts w:ascii="Times New Roman" w:eastAsia="Times New Roman" w:hAnsi="Times New Roman" w:cs="Times New Roman"/>
      <w:sz w:val="28"/>
      <w:szCs w:val="20"/>
      <w:lang w:val="en-US"/>
    </w:rPr>
  </w:style>
  <w:style w:type="character" w:styleId="af1">
    <w:name w:val="annotation reference"/>
    <w:basedOn w:val="a0"/>
    <w:uiPriority w:val="99"/>
    <w:semiHidden/>
    <w:unhideWhenUsed/>
    <w:rsid w:val="00613A7C"/>
    <w:rPr>
      <w:sz w:val="16"/>
      <w:szCs w:val="16"/>
    </w:rPr>
  </w:style>
  <w:style w:type="paragraph" w:styleId="af2">
    <w:name w:val="annotation text"/>
    <w:basedOn w:val="a"/>
    <w:link w:val="af3"/>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3">
    <w:name w:val="Текст примечания Знак"/>
    <w:basedOn w:val="a0"/>
    <w:link w:val="af2"/>
    <w:uiPriority w:val="99"/>
    <w:semiHidden/>
    <w:rsid w:val="00613A7C"/>
    <w:rPr>
      <w:rFonts w:ascii="Times New Roman" w:eastAsia="Times New Roman" w:hAnsi="Times New Roman" w:cs="Times New Roman"/>
      <w:sz w:val="20"/>
      <w:szCs w:val="20"/>
      <w:lang w:eastAsia="ru-RU"/>
    </w:rPr>
  </w:style>
  <w:style w:type="paragraph" w:styleId="af4">
    <w:name w:val="footnote text"/>
    <w:basedOn w:val="a"/>
    <w:link w:val="af5"/>
    <w:uiPriority w:val="99"/>
    <w:semiHidden/>
    <w:unhideWhenUsed/>
    <w:rsid w:val="00613A7C"/>
    <w:pPr>
      <w:spacing w:after="0" w:line="240" w:lineRule="auto"/>
    </w:pPr>
    <w:rPr>
      <w:rFonts w:ascii="Times New Roman" w:eastAsia="Times New Roman" w:hAnsi="Times New Roman" w:cs="Times New Roman"/>
      <w:sz w:val="20"/>
      <w:szCs w:val="20"/>
      <w:lang w:eastAsia="ru-RU"/>
    </w:rPr>
  </w:style>
  <w:style w:type="character" w:customStyle="1" w:styleId="af5">
    <w:name w:val="Текст сноски Знак"/>
    <w:basedOn w:val="a0"/>
    <w:link w:val="af4"/>
    <w:uiPriority w:val="99"/>
    <w:semiHidden/>
    <w:rsid w:val="00613A7C"/>
    <w:rPr>
      <w:rFonts w:ascii="Times New Roman" w:eastAsia="Times New Roman" w:hAnsi="Times New Roman" w:cs="Times New Roman"/>
      <w:sz w:val="20"/>
      <w:szCs w:val="20"/>
      <w:lang w:eastAsia="ru-RU"/>
    </w:rPr>
  </w:style>
  <w:style w:type="character" w:styleId="af6">
    <w:name w:val="footnote reference"/>
    <w:basedOn w:val="a0"/>
    <w:semiHidden/>
    <w:unhideWhenUsed/>
    <w:rsid w:val="00613A7C"/>
    <w:rPr>
      <w:vertAlign w:val="superscript"/>
    </w:rPr>
  </w:style>
  <w:style w:type="paragraph" w:customStyle="1" w:styleId="af7">
    <w:name w:val="Знак Знак Знак Знак Знак Знак Знак Знак Знак"/>
    <w:basedOn w:val="a"/>
    <w:rsid w:val="00131953"/>
    <w:pPr>
      <w:widowControl w:val="0"/>
      <w:adjustRightInd w:val="0"/>
      <w:spacing w:after="0" w:line="360" w:lineRule="atLeast"/>
      <w:jc w:val="both"/>
    </w:pPr>
    <w:rPr>
      <w:rFonts w:ascii="Verdana" w:eastAsia="PMingLiU" w:hAnsi="Verdana" w:cs="Verdana"/>
      <w:sz w:val="20"/>
      <w:szCs w:val="20"/>
      <w:lang w:val="en-US"/>
    </w:rPr>
  </w:style>
  <w:style w:type="character" w:customStyle="1" w:styleId="20">
    <w:name w:val="Заголовок 2 Знак"/>
    <w:basedOn w:val="a0"/>
    <w:link w:val="2"/>
    <w:uiPriority w:val="9"/>
    <w:semiHidden/>
    <w:rsid w:val="008B04E7"/>
    <w:rPr>
      <w:rFonts w:asciiTheme="majorHAnsi" w:eastAsiaTheme="majorEastAsia" w:hAnsiTheme="majorHAnsi" w:cstheme="majorBidi"/>
      <w:b/>
      <w:bCs/>
      <w:color w:val="4F81BD" w:themeColor="accent1"/>
      <w:sz w:val="26"/>
      <w:szCs w:val="26"/>
    </w:rPr>
  </w:style>
  <w:style w:type="numbering" w:customStyle="1" w:styleId="21">
    <w:name w:val="Нет списка2"/>
    <w:next w:val="a2"/>
    <w:semiHidden/>
    <w:rsid w:val="008B04E7"/>
  </w:style>
  <w:style w:type="paragraph" w:customStyle="1" w:styleId="af8">
    <w:name w:val="Стиль"/>
    <w:rsid w:val="008B04E7"/>
    <w:pPr>
      <w:spacing w:after="0" w:line="240" w:lineRule="auto"/>
      <w:ind w:firstLine="720"/>
      <w:jc w:val="both"/>
    </w:pPr>
    <w:rPr>
      <w:rFonts w:ascii="Arial" w:eastAsia="Times New Roman" w:hAnsi="Arial" w:cs="Times New Roman"/>
      <w:snapToGrid w:val="0"/>
      <w:sz w:val="20"/>
      <w:szCs w:val="20"/>
      <w:lang w:eastAsia="ru-RU"/>
    </w:rPr>
  </w:style>
  <w:style w:type="paragraph" w:styleId="22">
    <w:name w:val="Body Text 2"/>
    <w:basedOn w:val="a"/>
    <w:link w:val="23"/>
    <w:rsid w:val="008B04E7"/>
    <w:pPr>
      <w:spacing w:after="0" w:line="240" w:lineRule="auto"/>
    </w:pPr>
    <w:rPr>
      <w:rFonts w:ascii="Arial" w:eastAsia="Times New Roman" w:hAnsi="Arial" w:cs="Times New Roman"/>
      <w:b/>
      <w:sz w:val="24"/>
      <w:szCs w:val="20"/>
      <w:lang w:eastAsia="ru-RU"/>
    </w:rPr>
  </w:style>
  <w:style w:type="character" w:customStyle="1" w:styleId="23">
    <w:name w:val="Основной текст 2 Знак"/>
    <w:basedOn w:val="a0"/>
    <w:link w:val="22"/>
    <w:rsid w:val="008B04E7"/>
    <w:rPr>
      <w:rFonts w:ascii="Arial" w:eastAsia="Times New Roman" w:hAnsi="Arial" w:cs="Times New Roman"/>
      <w:b/>
      <w:sz w:val="24"/>
      <w:szCs w:val="20"/>
      <w:lang w:eastAsia="ru-RU"/>
    </w:rPr>
  </w:style>
  <w:style w:type="character" w:styleId="af9">
    <w:name w:val="page number"/>
    <w:basedOn w:val="a0"/>
    <w:rsid w:val="008B04E7"/>
  </w:style>
  <w:style w:type="paragraph" w:styleId="afa">
    <w:name w:val="Body Text"/>
    <w:basedOn w:val="a"/>
    <w:link w:val="afb"/>
    <w:rsid w:val="008B04E7"/>
    <w:pPr>
      <w:spacing w:after="120" w:line="240" w:lineRule="auto"/>
    </w:pPr>
    <w:rPr>
      <w:rFonts w:ascii="Times New Roman" w:eastAsia="Times New Roman" w:hAnsi="Times New Roman" w:cs="Times New Roman"/>
      <w:sz w:val="20"/>
      <w:szCs w:val="20"/>
      <w:lang w:eastAsia="ru-RU"/>
    </w:rPr>
  </w:style>
  <w:style w:type="character" w:customStyle="1" w:styleId="afb">
    <w:name w:val="Основной текст Знак"/>
    <w:basedOn w:val="a0"/>
    <w:link w:val="afa"/>
    <w:rsid w:val="008B04E7"/>
    <w:rPr>
      <w:rFonts w:ascii="Times New Roman" w:eastAsia="Times New Roman" w:hAnsi="Times New Roman" w:cs="Times New Roman"/>
      <w:sz w:val="20"/>
      <w:szCs w:val="20"/>
      <w:lang w:eastAsia="ru-RU"/>
    </w:rPr>
  </w:style>
  <w:style w:type="paragraph" w:customStyle="1" w:styleId="ConsNormal">
    <w:name w:val="ConsNormal"/>
    <w:rsid w:val="008B04E7"/>
    <w:pPr>
      <w:widowControl w:val="0"/>
      <w:autoSpaceDE w:val="0"/>
      <w:autoSpaceDN w:val="0"/>
      <w:adjustRightInd w:val="0"/>
      <w:spacing w:after="0" w:line="240" w:lineRule="auto"/>
      <w:ind w:firstLine="720"/>
    </w:pPr>
    <w:rPr>
      <w:rFonts w:ascii="Arial" w:eastAsia="Times New Roman" w:hAnsi="Arial" w:cs="Times New Roman"/>
      <w:sz w:val="20"/>
      <w:szCs w:val="20"/>
      <w:lang w:eastAsia="ru-RU"/>
    </w:rPr>
  </w:style>
  <w:style w:type="paragraph" w:customStyle="1" w:styleId="ConsPlusNonformat">
    <w:name w:val="ConsPlusNonformat"/>
    <w:rsid w:val="008B04E7"/>
    <w:pPr>
      <w:autoSpaceDE w:val="0"/>
      <w:autoSpaceDN w:val="0"/>
      <w:adjustRightInd w:val="0"/>
      <w:spacing w:after="0" w:line="240" w:lineRule="auto"/>
    </w:pPr>
    <w:rPr>
      <w:rFonts w:ascii="Courier New" w:eastAsia="Times New Roman" w:hAnsi="Courier New" w:cs="Courier New"/>
      <w:sz w:val="20"/>
      <w:szCs w:val="20"/>
      <w:lang w:eastAsia="ru-RU"/>
    </w:rPr>
  </w:style>
  <w:style w:type="character" w:styleId="afc">
    <w:name w:val="Strong"/>
    <w:uiPriority w:val="22"/>
    <w:qFormat/>
    <w:rsid w:val="008B04E7"/>
    <w:rPr>
      <w:b/>
      <w:bCs/>
    </w:rPr>
  </w:style>
  <w:style w:type="character" w:styleId="afd">
    <w:name w:val="Emphasis"/>
    <w:qFormat/>
    <w:rsid w:val="008B04E7"/>
    <w:rPr>
      <w:i/>
      <w:iCs/>
    </w:rPr>
  </w:style>
  <w:style w:type="paragraph" w:customStyle="1" w:styleId="Style2">
    <w:name w:val="Style2"/>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1">
    <w:name w:val="Font Style11"/>
    <w:uiPriority w:val="99"/>
    <w:rsid w:val="008B04E7"/>
    <w:rPr>
      <w:rFonts w:ascii="Times New Roman" w:hAnsi="Times New Roman" w:cs="Times New Roman"/>
      <w:b/>
      <w:bCs/>
      <w:sz w:val="26"/>
      <w:szCs w:val="26"/>
    </w:rPr>
  </w:style>
  <w:style w:type="paragraph" w:customStyle="1" w:styleId="Style1">
    <w:name w:val="Style1"/>
    <w:basedOn w:val="a"/>
    <w:uiPriority w:val="99"/>
    <w:rsid w:val="008B04E7"/>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FontStyle12">
    <w:name w:val="Font Style12"/>
    <w:uiPriority w:val="99"/>
    <w:rsid w:val="008B04E7"/>
    <w:rPr>
      <w:rFonts w:ascii="Times New Roman" w:hAnsi="Times New Roman" w:cs="Times New Roman"/>
      <w:sz w:val="26"/>
      <w:szCs w:val="26"/>
    </w:rPr>
  </w:style>
  <w:style w:type="character" w:customStyle="1" w:styleId="FontStyle13">
    <w:name w:val="Font Style13"/>
    <w:uiPriority w:val="99"/>
    <w:rsid w:val="008B04E7"/>
    <w:rPr>
      <w:sz w:val="26"/>
      <w:szCs w:val="26"/>
      <w:lang w:val="x-none"/>
    </w:rPr>
  </w:style>
  <w:style w:type="paragraph" w:customStyle="1" w:styleId="210">
    <w:name w:val="Основной текст с отступом 21"/>
    <w:basedOn w:val="a"/>
    <w:rsid w:val="008B04E7"/>
    <w:pPr>
      <w:tabs>
        <w:tab w:val="left" w:pos="1440"/>
      </w:tabs>
      <w:suppressAutoHyphens/>
      <w:spacing w:after="0" w:line="240" w:lineRule="auto"/>
      <w:ind w:firstLine="540"/>
      <w:jc w:val="both"/>
    </w:pPr>
    <w:rPr>
      <w:rFonts w:ascii="Times New Roman" w:eastAsia="Times New Roman" w:hAnsi="Times New Roman" w:cs="Times New Roman"/>
      <w:sz w:val="24"/>
      <w:szCs w:val="24"/>
      <w:lang w:eastAsia="ar-SA"/>
    </w:rPr>
  </w:style>
  <w:style w:type="character" w:customStyle="1" w:styleId="40">
    <w:name w:val="Заголовок 4 Знак"/>
    <w:basedOn w:val="a0"/>
    <w:link w:val="4"/>
    <w:uiPriority w:val="9"/>
    <w:semiHidden/>
    <w:rsid w:val="00615F79"/>
    <w:rPr>
      <w:rFonts w:asciiTheme="majorHAnsi" w:eastAsiaTheme="majorEastAsia" w:hAnsiTheme="majorHAnsi" w:cstheme="majorBidi"/>
      <w:b/>
      <w:bCs/>
      <w:i/>
      <w:iCs/>
      <w:color w:val="4F81BD" w:themeColor="accent1"/>
    </w:rPr>
  </w:style>
  <w:style w:type="character" w:customStyle="1" w:styleId="50">
    <w:name w:val="Заголовок 5 Знак"/>
    <w:basedOn w:val="a0"/>
    <w:link w:val="5"/>
    <w:uiPriority w:val="9"/>
    <w:semiHidden/>
    <w:rsid w:val="00E109A7"/>
    <w:rPr>
      <w:rFonts w:asciiTheme="majorHAnsi" w:eastAsiaTheme="majorEastAsia" w:hAnsiTheme="majorHAnsi" w:cstheme="majorBidi"/>
      <w:color w:val="243F60" w:themeColor="accent1" w:themeShade="7F"/>
    </w:rPr>
  </w:style>
  <w:style w:type="paragraph" w:styleId="afe">
    <w:name w:val="Body Text Indent"/>
    <w:basedOn w:val="a"/>
    <w:link w:val="aff"/>
    <w:uiPriority w:val="99"/>
    <w:semiHidden/>
    <w:unhideWhenUsed/>
    <w:rsid w:val="00DB4E60"/>
    <w:pPr>
      <w:spacing w:after="120"/>
      <w:ind w:left="283"/>
    </w:pPr>
  </w:style>
  <w:style w:type="character" w:customStyle="1" w:styleId="aff">
    <w:name w:val="Основной текст с отступом Знак"/>
    <w:basedOn w:val="a0"/>
    <w:link w:val="afe"/>
    <w:uiPriority w:val="99"/>
    <w:semiHidden/>
    <w:rsid w:val="00DB4E60"/>
  </w:style>
  <w:style w:type="table" w:customStyle="1" w:styleId="12">
    <w:name w:val="Сетка таблицы1"/>
    <w:basedOn w:val="a1"/>
    <w:next w:val="ab"/>
    <w:uiPriority w:val="39"/>
    <w:rsid w:val="00BB5A1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fst">
    <w:name w:val="sfst"/>
    <w:basedOn w:val="a"/>
    <w:rsid w:val="00BB5A14"/>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24">
    <w:name w:val="Сетка таблицы2"/>
    <w:basedOn w:val="a1"/>
    <w:next w:val="ab"/>
    <w:rsid w:val="000C2870"/>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8">
    <w:name w:val="font_8"/>
    <w:basedOn w:val="a"/>
    <w:rsid w:val="00802410"/>
    <w:pPr>
      <w:spacing w:before="100" w:beforeAutospacing="1" w:after="100" w:afterAutospacing="1" w:line="240" w:lineRule="auto"/>
    </w:pPr>
    <w:rPr>
      <w:rFonts w:ascii="Times New Roman" w:eastAsia="Times New Roman" w:hAnsi="Times New Roman" w:cs="Times New Roman"/>
      <w:sz w:val="24"/>
      <w:szCs w:val="24"/>
      <w:lang w:eastAsia="ru-RU"/>
    </w:rPr>
  </w:style>
  <w:style w:type="numbering" w:customStyle="1" w:styleId="3">
    <w:name w:val="Нет списка3"/>
    <w:next w:val="a2"/>
    <w:uiPriority w:val="99"/>
    <w:semiHidden/>
    <w:unhideWhenUsed/>
    <w:rsid w:val="00122A43"/>
  </w:style>
  <w:style w:type="table" w:customStyle="1" w:styleId="30">
    <w:name w:val="Сетка таблицы3"/>
    <w:basedOn w:val="a1"/>
    <w:next w:val="ab"/>
    <w:uiPriority w:val="39"/>
    <w:rsid w:val="00FC09A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
    <w:basedOn w:val="a1"/>
    <w:next w:val="ab"/>
    <w:uiPriority w:val="59"/>
    <w:rsid w:val="00DD3F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
    <w:name w:val="Сетка таблицы5"/>
    <w:basedOn w:val="a1"/>
    <w:next w:val="ab"/>
    <w:uiPriority w:val="59"/>
    <w:rsid w:val="001D056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0">
    <w:name w:val="FollowedHyperlink"/>
    <w:basedOn w:val="a0"/>
    <w:uiPriority w:val="99"/>
    <w:semiHidden/>
    <w:unhideWhenUsed/>
    <w:rsid w:val="00FA731D"/>
    <w:rPr>
      <w:color w:val="800080"/>
      <w:u w:val="single"/>
    </w:rPr>
  </w:style>
  <w:style w:type="paragraph" w:customStyle="1" w:styleId="xl66">
    <w:name w:val="xl66"/>
    <w:basedOn w:val="a"/>
    <w:rsid w:val="00FA731D"/>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67">
    <w:name w:val="xl67"/>
    <w:basedOn w:val="a"/>
    <w:rsid w:val="00FA731D"/>
    <w:pP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68">
    <w:name w:val="xl6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69">
    <w:name w:val="xl6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0">
    <w:name w:val="xl70"/>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1">
    <w:name w:val="xl7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2">
    <w:name w:val="xl72"/>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3">
    <w:name w:val="xl7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4">
    <w:name w:val="xl74"/>
    <w:basedOn w:val="a"/>
    <w:rsid w:val="00FA731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5">
    <w:name w:val="xl7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6">
    <w:name w:val="xl76"/>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77">
    <w:name w:val="xl7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78">
    <w:name w:val="xl7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79">
    <w:name w:val="xl7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0">
    <w:name w:val="xl80"/>
    <w:basedOn w:val="a"/>
    <w:rsid w:val="00FA731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1">
    <w:name w:val="xl8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82">
    <w:name w:val="xl8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3">
    <w:name w:val="xl8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5">
    <w:name w:val="xl8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86">
    <w:name w:val="xl8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7">
    <w:name w:val="xl8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88">
    <w:name w:val="xl8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89">
    <w:name w:val="xl89"/>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90">
    <w:name w:val="xl90"/>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b/>
      <w:bCs/>
      <w:sz w:val="18"/>
      <w:szCs w:val="18"/>
      <w:lang w:eastAsia="ru-RU"/>
    </w:rPr>
  </w:style>
  <w:style w:type="paragraph" w:customStyle="1" w:styleId="xl91">
    <w:name w:val="xl91"/>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2">
    <w:name w:val="xl9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3">
    <w:name w:val="xl93"/>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4">
    <w:name w:val="xl94"/>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95">
    <w:name w:val="xl95"/>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6">
    <w:name w:val="xl96"/>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97">
    <w:name w:val="xl9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98">
    <w:name w:val="xl98"/>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color w:val="FF0000"/>
      <w:sz w:val="18"/>
      <w:szCs w:val="18"/>
      <w:lang w:eastAsia="ru-RU"/>
    </w:rPr>
  </w:style>
  <w:style w:type="paragraph" w:customStyle="1" w:styleId="xl99">
    <w:name w:val="xl99"/>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0">
    <w:name w:val="xl100"/>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1">
    <w:name w:val="xl10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2">
    <w:name w:val="xl102"/>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03">
    <w:name w:val="xl103"/>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4">
    <w:name w:val="xl104"/>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b/>
      <w:bCs/>
      <w:sz w:val="18"/>
      <w:szCs w:val="18"/>
      <w:lang w:eastAsia="ru-RU"/>
    </w:rPr>
  </w:style>
  <w:style w:type="paragraph" w:customStyle="1" w:styleId="xl105">
    <w:name w:val="xl105"/>
    <w:basedOn w:val="a"/>
    <w:rsid w:val="00FA731D"/>
    <w:pPr>
      <w:pBdr>
        <w:top w:val="single" w:sz="4" w:space="0" w:color="auto"/>
        <w:left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06">
    <w:name w:val="xl106"/>
    <w:basedOn w:val="a"/>
    <w:rsid w:val="00FA731D"/>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07">
    <w:name w:val="xl107"/>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8">
    <w:name w:val="xl108"/>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09">
    <w:name w:val="xl109"/>
    <w:basedOn w:val="a"/>
    <w:rsid w:val="00FA731D"/>
    <w:pP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0">
    <w:name w:val="xl110"/>
    <w:basedOn w:val="a"/>
    <w:rsid w:val="00FA731D"/>
    <w:pPr>
      <w:pBdr>
        <w:top w:val="single" w:sz="4" w:space="0" w:color="3F3F3F"/>
        <w:left w:val="single" w:sz="4" w:space="0" w:color="3F3F3F"/>
        <w:bottom w:val="single" w:sz="4" w:space="0" w:color="3F3F3F"/>
        <w:right w:val="single" w:sz="4" w:space="0" w:color="3F3F3F"/>
      </w:pBdr>
      <w:shd w:val="clear" w:color="000000" w:fill="FFFFFF"/>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111">
    <w:name w:val="xl111"/>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2">
    <w:name w:val="xl11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right"/>
      <w:textAlignment w:val="top"/>
    </w:pPr>
    <w:rPr>
      <w:rFonts w:ascii="Times New Roman" w:eastAsia="Times New Roman" w:hAnsi="Times New Roman" w:cs="Times New Roman"/>
      <w:sz w:val="18"/>
      <w:szCs w:val="18"/>
      <w:lang w:eastAsia="ru-RU"/>
    </w:rPr>
  </w:style>
  <w:style w:type="paragraph" w:customStyle="1" w:styleId="xl113">
    <w:name w:val="xl11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5">
    <w:name w:val="xl115"/>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6">
    <w:name w:val="xl116"/>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7">
    <w:name w:val="xl117"/>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8">
    <w:name w:val="xl118"/>
    <w:basedOn w:val="a"/>
    <w:rsid w:val="00FA731D"/>
    <w:pPr>
      <w:pBdr>
        <w:top w:val="single" w:sz="4" w:space="0" w:color="auto"/>
        <w:left w:val="single" w:sz="4" w:space="0" w:color="auto"/>
        <w:bottom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18"/>
      <w:szCs w:val="18"/>
      <w:lang w:eastAsia="ru-RU"/>
    </w:rPr>
  </w:style>
  <w:style w:type="paragraph" w:customStyle="1" w:styleId="xl119">
    <w:name w:val="xl119"/>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0">
    <w:name w:val="xl120"/>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1">
    <w:name w:val="xl121"/>
    <w:basedOn w:val="a"/>
    <w:rsid w:val="00FA731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18"/>
      <w:szCs w:val="18"/>
      <w:lang w:eastAsia="ru-RU"/>
    </w:rPr>
  </w:style>
  <w:style w:type="paragraph" w:customStyle="1" w:styleId="xl122">
    <w:name w:val="xl122"/>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18"/>
      <w:szCs w:val="18"/>
      <w:lang w:eastAsia="ru-RU"/>
    </w:rPr>
  </w:style>
  <w:style w:type="paragraph" w:customStyle="1" w:styleId="xl123">
    <w:name w:val="xl123"/>
    <w:basedOn w:val="a"/>
    <w:rsid w:val="00FA731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4">
    <w:name w:val="xl124"/>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5">
    <w:name w:val="xl125"/>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6">
    <w:name w:val="xl126"/>
    <w:basedOn w:val="a"/>
    <w:rsid w:val="00FA731D"/>
    <w:pP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7">
    <w:name w:val="xl127"/>
    <w:basedOn w:val="a"/>
    <w:rsid w:val="00FA731D"/>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28">
    <w:name w:val="xl128"/>
    <w:basedOn w:val="a"/>
    <w:rsid w:val="00FA731D"/>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29">
    <w:name w:val="xl129"/>
    <w:basedOn w:val="a"/>
    <w:rsid w:val="00FA731D"/>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6">
    <w:name w:val="Сетка таблицы6"/>
    <w:basedOn w:val="a1"/>
    <w:next w:val="ab"/>
    <w:uiPriority w:val="59"/>
    <w:rsid w:val="0073523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5">
    <w:name w:val="Body Text Indent 2"/>
    <w:basedOn w:val="a"/>
    <w:link w:val="26"/>
    <w:uiPriority w:val="99"/>
    <w:semiHidden/>
    <w:unhideWhenUsed/>
    <w:rsid w:val="0073523B"/>
    <w:pPr>
      <w:spacing w:after="120" w:line="480" w:lineRule="auto"/>
      <w:ind w:left="283"/>
    </w:pPr>
  </w:style>
  <w:style w:type="character" w:customStyle="1" w:styleId="26">
    <w:name w:val="Основной текст с отступом 2 Знак"/>
    <w:basedOn w:val="a0"/>
    <w:link w:val="25"/>
    <w:uiPriority w:val="99"/>
    <w:semiHidden/>
    <w:rsid w:val="0073523B"/>
  </w:style>
  <w:style w:type="paragraph" w:styleId="31">
    <w:name w:val="Body Text Indent 3"/>
    <w:basedOn w:val="a"/>
    <w:link w:val="32"/>
    <w:uiPriority w:val="99"/>
    <w:semiHidden/>
    <w:unhideWhenUsed/>
    <w:rsid w:val="0073523B"/>
    <w:pPr>
      <w:spacing w:after="120"/>
      <w:ind w:left="283"/>
    </w:pPr>
    <w:rPr>
      <w:sz w:val="16"/>
      <w:szCs w:val="16"/>
    </w:rPr>
  </w:style>
  <w:style w:type="character" w:customStyle="1" w:styleId="32">
    <w:name w:val="Основной текст с отступом 3 Знак"/>
    <w:basedOn w:val="a0"/>
    <w:link w:val="31"/>
    <w:uiPriority w:val="99"/>
    <w:semiHidden/>
    <w:rsid w:val="0073523B"/>
    <w:rPr>
      <w:sz w:val="16"/>
      <w:szCs w:val="16"/>
    </w:rPr>
  </w:style>
  <w:style w:type="table" w:customStyle="1" w:styleId="7">
    <w:name w:val="Сетка таблицы7"/>
    <w:basedOn w:val="a1"/>
    <w:next w:val="ab"/>
    <w:rsid w:val="0073523B"/>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next w:val="ab"/>
    <w:uiPriority w:val="5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next w:val="ab"/>
    <w:uiPriority w:val="39"/>
    <w:rsid w:val="0097300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b"/>
    <w:uiPriority w:val="59"/>
    <w:rsid w:val="0007551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
    <w:name w:val="Сетка таблицы11"/>
    <w:basedOn w:val="a1"/>
    <w:next w:val="ab"/>
    <w:uiPriority w:val="59"/>
    <w:rsid w:val="008425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b"/>
    <w:uiPriority w:val="59"/>
    <w:rsid w:val="0017439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a"/>
    <w:rsid w:val="00C93D76"/>
    <w:pP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font6">
    <w:name w:val="font6"/>
    <w:basedOn w:val="a"/>
    <w:rsid w:val="00C93D76"/>
    <w:pPr>
      <w:spacing w:before="100" w:beforeAutospacing="1" w:after="100" w:afterAutospacing="1" w:line="240" w:lineRule="auto"/>
    </w:pPr>
    <w:rPr>
      <w:rFonts w:ascii="Times New Roman" w:eastAsia="Times New Roman" w:hAnsi="Times New Roman" w:cs="Times New Roman"/>
      <w:sz w:val="18"/>
      <w:szCs w:val="18"/>
      <w:u w:val="single"/>
      <w:lang w:eastAsia="ru-RU"/>
    </w:rPr>
  </w:style>
  <w:style w:type="paragraph" w:customStyle="1" w:styleId="xl130">
    <w:name w:val="xl130"/>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1">
    <w:name w:val="xl131"/>
    <w:basedOn w:val="a"/>
    <w:rsid w:val="00C93D76"/>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2">
    <w:name w:val="xl132"/>
    <w:basedOn w:val="a"/>
    <w:rsid w:val="00C93D76"/>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3">
    <w:name w:val="xl133"/>
    <w:basedOn w:val="a"/>
    <w:rsid w:val="00C93D76"/>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34">
    <w:name w:val="xl134"/>
    <w:basedOn w:val="a"/>
    <w:rsid w:val="00C93D76"/>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5">
    <w:name w:val="xl135"/>
    <w:basedOn w:val="a"/>
    <w:rsid w:val="00C93D76"/>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character" w:customStyle="1" w:styleId="13">
    <w:name w:val="Заголовок №1_"/>
    <w:basedOn w:val="a0"/>
    <w:link w:val="14"/>
    <w:locked/>
    <w:rsid w:val="003637CB"/>
    <w:rPr>
      <w:rFonts w:ascii="Times New Roman" w:eastAsia="Times New Roman" w:hAnsi="Times New Roman" w:cs="Times New Roman"/>
      <w:b/>
      <w:bCs/>
      <w:sz w:val="28"/>
      <w:szCs w:val="28"/>
      <w:shd w:val="clear" w:color="auto" w:fill="FFFFFF"/>
    </w:rPr>
  </w:style>
  <w:style w:type="paragraph" w:customStyle="1" w:styleId="14">
    <w:name w:val="Заголовок №1"/>
    <w:basedOn w:val="a"/>
    <w:link w:val="13"/>
    <w:rsid w:val="003637CB"/>
    <w:pPr>
      <w:widowControl w:val="0"/>
      <w:shd w:val="clear" w:color="auto" w:fill="FFFFFF"/>
      <w:spacing w:after="640" w:line="310" w:lineRule="exact"/>
      <w:outlineLvl w:val="0"/>
    </w:pPr>
    <w:rPr>
      <w:rFonts w:ascii="Times New Roman" w:eastAsia="Times New Roman" w:hAnsi="Times New Roman" w:cs="Times New Roman"/>
      <w:b/>
      <w:bCs/>
      <w:sz w:val="28"/>
      <w:szCs w:val="28"/>
    </w:rPr>
  </w:style>
  <w:style w:type="character" w:customStyle="1" w:styleId="aff1">
    <w:name w:val="Основной текст_"/>
    <w:basedOn w:val="a0"/>
    <w:link w:val="27"/>
    <w:locked/>
    <w:rsid w:val="003637CB"/>
    <w:rPr>
      <w:rFonts w:ascii="Times New Roman" w:eastAsia="Times New Roman" w:hAnsi="Times New Roman" w:cs="Times New Roman"/>
      <w:sz w:val="26"/>
      <w:szCs w:val="26"/>
      <w:shd w:val="clear" w:color="auto" w:fill="FFFFFF"/>
    </w:rPr>
  </w:style>
  <w:style w:type="paragraph" w:customStyle="1" w:styleId="27">
    <w:name w:val="Основной текст2"/>
    <w:basedOn w:val="a"/>
    <w:link w:val="aff1"/>
    <w:rsid w:val="003637CB"/>
    <w:pPr>
      <w:widowControl w:val="0"/>
      <w:shd w:val="clear" w:color="auto" w:fill="FFFFFF"/>
      <w:spacing w:after="0" w:line="954" w:lineRule="exact"/>
      <w:jc w:val="right"/>
    </w:pPr>
    <w:rPr>
      <w:rFonts w:ascii="Times New Roman" w:eastAsia="Times New Roman" w:hAnsi="Times New Roman" w:cs="Times New Roman"/>
      <w:sz w:val="26"/>
      <w:szCs w:val="26"/>
    </w:rPr>
  </w:style>
  <w:style w:type="character" w:customStyle="1" w:styleId="33">
    <w:name w:val="Основной текст (3)"/>
    <w:basedOn w:val="a0"/>
    <w:rsid w:val="003637CB"/>
    <w:rPr>
      <w:rFonts w:ascii="Times New Roman" w:eastAsia="Times New Roman" w:hAnsi="Times New Roman" w:cs="Times New Roman" w:hint="default"/>
      <w:b/>
      <w:bCs/>
      <w:i w:val="0"/>
      <w:iCs w:val="0"/>
      <w:smallCaps w:val="0"/>
      <w:strike w:val="0"/>
      <w:dstrike w:val="0"/>
      <w:color w:val="393A3A"/>
      <w:spacing w:val="0"/>
      <w:w w:val="100"/>
      <w:position w:val="0"/>
      <w:sz w:val="28"/>
      <w:szCs w:val="28"/>
      <w:u w:val="none"/>
      <w:effect w:val="none"/>
      <w:lang w:val="ru-RU" w:eastAsia="ru-RU" w:bidi="ru-RU"/>
    </w:rPr>
  </w:style>
  <w:style w:type="character" w:customStyle="1" w:styleId="42">
    <w:name w:val="Основной текст (4)"/>
    <w:basedOn w:val="a0"/>
    <w:rsid w:val="003637CB"/>
    <w:rPr>
      <w:rFonts w:ascii="Times New Roman" w:eastAsia="Times New Roman" w:hAnsi="Times New Roman" w:cs="Times New Roman" w:hint="default"/>
      <w:b w:val="0"/>
      <w:bCs w:val="0"/>
      <w:i w:val="0"/>
      <w:iCs w:val="0"/>
      <w:smallCaps w:val="0"/>
      <w:strike w:val="0"/>
      <w:dstrike w:val="0"/>
      <w:color w:val="575757"/>
      <w:sz w:val="26"/>
      <w:szCs w:val="26"/>
      <w:u w:val="none"/>
      <w:effect w:val="none"/>
    </w:rPr>
  </w:style>
  <w:style w:type="character" w:customStyle="1" w:styleId="28">
    <w:name w:val="Основной текст (2)"/>
    <w:basedOn w:val="a0"/>
    <w:rsid w:val="003637CB"/>
    <w:rPr>
      <w:rFonts w:ascii="Times New Roman" w:eastAsia="Times New Roman" w:hAnsi="Times New Roman" w:cs="Times New Roman" w:hint="default"/>
      <w:b w:val="0"/>
      <w:bCs w:val="0"/>
      <w:i w:val="0"/>
      <w:iCs w:val="0"/>
      <w:smallCaps w:val="0"/>
      <w:strike w:val="0"/>
      <w:dstrike w:val="0"/>
      <w:color w:val="0000FF"/>
      <w:spacing w:val="0"/>
      <w:w w:val="100"/>
      <w:position w:val="0"/>
      <w:sz w:val="28"/>
      <w:szCs w:val="28"/>
      <w:u w:val="single"/>
      <w:effect w:val="none"/>
      <w:lang w:val="en-US" w:eastAsia="en-US" w:bidi="en-US"/>
    </w:rPr>
  </w:style>
  <w:style w:type="table" w:customStyle="1" w:styleId="130">
    <w:name w:val="Сетка таблицы13"/>
    <w:basedOn w:val="a1"/>
    <w:next w:val="ab"/>
    <w:uiPriority w:val="59"/>
    <w:rsid w:val="00B516B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2">
    <w:name w:val="TOC Heading"/>
    <w:basedOn w:val="1"/>
    <w:next w:val="a"/>
    <w:uiPriority w:val="39"/>
    <w:semiHidden/>
    <w:unhideWhenUsed/>
    <w:qFormat/>
    <w:rsid w:val="00B2124C"/>
    <w:pPr>
      <w:keepLines/>
      <w:spacing w:before="480" w:line="276" w:lineRule="auto"/>
      <w:ind w:left="0" w:right="0"/>
      <w:jc w:val="left"/>
      <w:outlineLvl w:val="9"/>
    </w:pPr>
    <w:rPr>
      <w:rFonts w:asciiTheme="majorHAnsi" w:eastAsiaTheme="majorEastAsia" w:hAnsiTheme="majorHAnsi" w:cstheme="majorBidi"/>
      <w:b/>
      <w:bCs/>
      <w:color w:val="365F91" w:themeColor="accent1" w:themeShade="BF"/>
      <w:szCs w:val="28"/>
    </w:rPr>
  </w:style>
  <w:style w:type="paragraph" w:styleId="15">
    <w:name w:val="toc 1"/>
    <w:basedOn w:val="a"/>
    <w:next w:val="a"/>
    <w:autoRedefine/>
    <w:uiPriority w:val="39"/>
    <w:unhideWhenUsed/>
    <w:rsid w:val="00B2124C"/>
    <w:pPr>
      <w:spacing w:after="100"/>
    </w:pPr>
  </w:style>
  <w:style w:type="table" w:customStyle="1" w:styleId="140">
    <w:name w:val="Сетка таблицы14"/>
    <w:basedOn w:val="a1"/>
    <w:next w:val="ab"/>
    <w:uiPriority w:val="59"/>
    <w:rsid w:val="003263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36">
    <w:name w:val="xl136"/>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7">
    <w:name w:val="xl137"/>
    <w:basedOn w:val="a"/>
    <w:rsid w:val="001038B5"/>
    <w:pPr>
      <w:pBdr>
        <w:left w:val="single" w:sz="4" w:space="0" w:color="auto"/>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38">
    <w:name w:val="xl138"/>
    <w:basedOn w:val="a"/>
    <w:rsid w:val="001038B5"/>
    <w:pPr>
      <w:spacing w:before="100" w:beforeAutospacing="1" w:after="100" w:afterAutospacing="1" w:line="240" w:lineRule="auto"/>
      <w:jc w:val="center"/>
      <w:textAlignment w:val="top"/>
    </w:pPr>
    <w:rPr>
      <w:rFonts w:ascii="Times New Roman" w:eastAsia="Times New Roman" w:hAnsi="Times New Roman" w:cs="Times New Roman"/>
      <w:b/>
      <w:bCs/>
      <w:sz w:val="18"/>
      <w:szCs w:val="18"/>
      <w:lang w:eastAsia="ru-RU"/>
    </w:rPr>
  </w:style>
  <w:style w:type="paragraph" w:customStyle="1" w:styleId="xl139">
    <w:name w:val="xl139"/>
    <w:basedOn w:val="a"/>
    <w:rsid w:val="001038B5"/>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0">
    <w:name w:val="xl140"/>
    <w:basedOn w:val="a"/>
    <w:rsid w:val="001038B5"/>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1">
    <w:name w:val="xl141"/>
    <w:basedOn w:val="a"/>
    <w:rsid w:val="001038B5"/>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150">
    <w:name w:val="Сетка таблицы15"/>
    <w:basedOn w:val="a1"/>
    <w:next w:val="ab"/>
    <w:uiPriority w:val="3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6">
    <w:name w:val="Сетка таблицы16"/>
    <w:basedOn w:val="a1"/>
    <w:next w:val="ab"/>
    <w:uiPriority w:val="59"/>
    <w:rsid w:val="00AD5D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
    <w:name w:val="Сетка таблицы17"/>
    <w:basedOn w:val="a1"/>
    <w:next w:val="ab"/>
    <w:uiPriority w:val="59"/>
    <w:rsid w:val="00D243A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b"/>
    <w:uiPriority w:val="59"/>
    <w:rsid w:val="00E214D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64">
    <w:name w:val="xl64"/>
    <w:basedOn w:val="a"/>
    <w:rsid w:val="00E16496"/>
    <w:pPr>
      <w:spacing w:before="100" w:beforeAutospacing="1" w:after="100" w:afterAutospacing="1" w:line="240" w:lineRule="auto"/>
    </w:pPr>
    <w:rPr>
      <w:rFonts w:ascii="Arial CYR" w:eastAsia="Times New Roman" w:hAnsi="Arial CYR" w:cs="Times New Roman"/>
      <w:sz w:val="20"/>
      <w:szCs w:val="20"/>
      <w:lang w:eastAsia="ru-RU"/>
    </w:rPr>
  </w:style>
  <w:style w:type="paragraph" w:customStyle="1" w:styleId="xl65">
    <w:name w:val="xl65"/>
    <w:basedOn w:val="a"/>
    <w:rsid w:val="00E16496"/>
    <w:pPr>
      <w:spacing w:before="100" w:beforeAutospacing="1" w:after="100" w:afterAutospacing="1" w:line="240" w:lineRule="auto"/>
    </w:pPr>
    <w:rPr>
      <w:rFonts w:ascii="Times New Roman" w:eastAsia="Times New Roman" w:hAnsi="Times New Roman" w:cs="Times New Roman"/>
      <w:sz w:val="18"/>
      <w:szCs w:val="18"/>
      <w:lang w:eastAsia="ru-RU"/>
    </w:rPr>
  </w:style>
  <w:style w:type="table" w:customStyle="1" w:styleId="19">
    <w:name w:val="Сетка таблицы19"/>
    <w:basedOn w:val="a1"/>
    <w:next w:val="ab"/>
    <w:uiPriority w:val="59"/>
    <w:rsid w:val="003102E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0">
    <w:name w:val="Сетка таблицы20"/>
    <w:basedOn w:val="a1"/>
    <w:next w:val="ab"/>
    <w:uiPriority w:val="59"/>
    <w:rsid w:val="00C4207E"/>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етка таблицы21"/>
    <w:basedOn w:val="a1"/>
    <w:next w:val="ab"/>
    <w:uiPriority w:val="39"/>
    <w:rsid w:val="003864B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extexposedshow">
    <w:name w:val="text_exposed_show"/>
    <w:basedOn w:val="a0"/>
    <w:rsid w:val="00327EE0"/>
  </w:style>
  <w:style w:type="table" w:customStyle="1" w:styleId="220">
    <w:name w:val="Сетка таблицы22"/>
    <w:basedOn w:val="a1"/>
    <w:next w:val="ab"/>
    <w:uiPriority w:val="59"/>
    <w:rsid w:val="00F27A0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30">
    <w:name w:val="Сетка таблицы23"/>
    <w:basedOn w:val="a1"/>
    <w:next w:val="ab"/>
    <w:uiPriority w:val="39"/>
    <w:rsid w:val="0032579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40">
    <w:name w:val="Сетка таблицы24"/>
    <w:basedOn w:val="a1"/>
    <w:next w:val="ab"/>
    <w:rsid w:val="00325799"/>
    <w:pPr>
      <w:widowControl w:val="0"/>
      <w:spacing w:after="0" w:line="300" w:lineRule="auto"/>
      <w:ind w:firstLine="540"/>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50">
    <w:name w:val="Сетка таблицы25"/>
    <w:basedOn w:val="a1"/>
    <w:next w:val="ab"/>
    <w:uiPriority w:val="59"/>
    <w:rsid w:val="0036171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60">
    <w:name w:val="Сетка таблицы26"/>
    <w:basedOn w:val="a1"/>
    <w:next w:val="ab"/>
    <w:uiPriority w:val="59"/>
    <w:rsid w:val="00F650A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70">
    <w:name w:val="Сетка таблицы27"/>
    <w:basedOn w:val="a1"/>
    <w:next w:val="ab"/>
    <w:uiPriority w:val="59"/>
    <w:rsid w:val="00A41B2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43">
    <w:name w:val="Нет списка4"/>
    <w:next w:val="a2"/>
    <w:uiPriority w:val="99"/>
    <w:semiHidden/>
    <w:unhideWhenUsed/>
    <w:rsid w:val="001F7132"/>
  </w:style>
  <w:style w:type="numbering" w:customStyle="1" w:styleId="52">
    <w:name w:val="Нет списка5"/>
    <w:next w:val="a2"/>
    <w:uiPriority w:val="99"/>
    <w:semiHidden/>
    <w:unhideWhenUsed/>
    <w:rsid w:val="009A11E0"/>
  </w:style>
  <w:style w:type="numbering" w:customStyle="1" w:styleId="60">
    <w:name w:val="Нет списка6"/>
    <w:next w:val="a2"/>
    <w:uiPriority w:val="99"/>
    <w:semiHidden/>
    <w:unhideWhenUsed/>
    <w:rsid w:val="00191D37"/>
  </w:style>
  <w:style w:type="table" w:customStyle="1" w:styleId="280">
    <w:name w:val="Сетка таблицы28"/>
    <w:basedOn w:val="a1"/>
    <w:next w:val="ab"/>
    <w:uiPriority w:val="59"/>
    <w:rsid w:val="006B7B5B"/>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70">
    <w:name w:val="Нет списка7"/>
    <w:next w:val="a2"/>
    <w:uiPriority w:val="99"/>
    <w:semiHidden/>
    <w:unhideWhenUsed/>
    <w:rsid w:val="003D693F"/>
  </w:style>
  <w:style w:type="numbering" w:customStyle="1" w:styleId="80">
    <w:name w:val="Нет списка8"/>
    <w:next w:val="a2"/>
    <w:uiPriority w:val="99"/>
    <w:semiHidden/>
    <w:unhideWhenUsed/>
    <w:rsid w:val="00976913"/>
  </w:style>
  <w:style w:type="table" w:customStyle="1" w:styleId="29">
    <w:name w:val="Сетка таблицы29"/>
    <w:basedOn w:val="a1"/>
    <w:next w:val="ab"/>
    <w:uiPriority w:val="59"/>
    <w:rsid w:val="00A441DD"/>
    <w:pPr>
      <w:spacing w:after="0" w:line="240" w:lineRule="auto"/>
    </w:pPr>
    <w:rPr>
      <w:rFonts w:eastAsia="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00">
    <w:name w:val="Сетка таблицы30"/>
    <w:basedOn w:val="a1"/>
    <w:next w:val="ab"/>
    <w:uiPriority w:val="59"/>
    <w:rsid w:val="00A12EB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2">
    <w:name w:val="xl142"/>
    <w:basedOn w:val="a"/>
    <w:rsid w:val="00A12EB8"/>
    <w:pPr>
      <w:pBdr>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3">
    <w:name w:val="xl143"/>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4">
    <w:name w:val="xl144"/>
    <w:basedOn w:val="a"/>
    <w:rsid w:val="00A12EB8"/>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5">
    <w:name w:val="xl145"/>
    <w:basedOn w:val="a"/>
    <w:rsid w:val="00A12EB8"/>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10">
    <w:name w:val="Сетка таблицы31"/>
    <w:basedOn w:val="a1"/>
    <w:next w:val="ab"/>
    <w:uiPriority w:val="59"/>
    <w:rsid w:val="0004580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20">
    <w:name w:val="Сетка таблицы32"/>
    <w:basedOn w:val="a1"/>
    <w:next w:val="ab"/>
    <w:uiPriority w:val="39"/>
    <w:rsid w:val="00F86AD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30">
    <w:name w:val="Сетка таблицы33"/>
    <w:basedOn w:val="a1"/>
    <w:next w:val="ab"/>
    <w:uiPriority w:val="59"/>
    <w:rsid w:val="00C279B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4">
    <w:name w:val="Сетка таблицы34"/>
    <w:basedOn w:val="a1"/>
    <w:next w:val="ab"/>
    <w:uiPriority w:val="59"/>
    <w:rsid w:val="00252DC4"/>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xl146">
    <w:name w:val="xl146"/>
    <w:basedOn w:val="a"/>
    <w:rsid w:val="002B14EE"/>
    <w:pPr>
      <w:pBdr>
        <w:bottom w:val="single" w:sz="4" w:space="0" w:color="auto"/>
      </w:pBdr>
      <w:spacing w:before="100" w:beforeAutospacing="1" w:after="100" w:afterAutospacing="1" w:line="240" w:lineRule="auto"/>
      <w:jc w:val="right"/>
    </w:pPr>
    <w:rPr>
      <w:rFonts w:ascii="Times New Roman" w:eastAsia="Times New Roman" w:hAnsi="Times New Roman" w:cs="Times New Roman"/>
      <w:sz w:val="18"/>
      <w:szCs w:val="18"/>
      <w:lang w:eastAsia="ru-RU"/>
    </w:rPr>
  </w:style>
  <w:style w:type="paragraph" w:customStyle="1" w:styleId="xl147">
    <w:name w:val="xl147"/>
    <w:basedOn w:val="a"/>
    <w:rsid w:val="002B14EE"/>
    <w:pPr>
      <w:pBdr>
        <w:top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paragraph" w:customStyle="1" w:styleId="xl148">
    <w:name w:val="xl148"/>
    <w:basedOn w:val="a"/>
    <w:rsid w:val="002B14EE"/>
    <w:pPr>
      <w:pBdr>
        <w:top w:val="single" w:sz="4" w:space="0" w:color="auto"/>
        <w:left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18"/>
      <w:szCs w:val="18"/>
      <w:lang w:eastAsia="ru-RU"/>
    </w:rPr>
  </w:style>
  <w:style w:type="table" w:customStyle="1" w:styleId="35">
    <w:name w:val="Сетка таблицы35"/>
    <w:basedOn w:val="a1"/>
    <w:next w:val="ab"/>
    <w:uiPriority w:val="39"/>
    <w:rsid w:val="00C253C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6">
    <w:name w:val="Сетка таблицы36"/>
    <w:basedOn w:val="a1"/>
    <w:next w:val="ab"/>
    <w:uiPriority w:val="59"/>
    <w:rsid w:val="0027784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7">
    <w:name w:val="Сетка таблицы37"/>
    <w:basedOn w:val="a1"/>
    <w:next w:val="ab"/>
    <w:rsid w:val="0093009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8">
    <w:name w:val="Сетка таблицы38"/>
    <w:basedOn w:val="a1"/>
    <w:next w:val="ab"/>
    <w:uiPriority w:val="39"/>
    <w:rsid w:val="00EE43B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30">
    <w:name w:val="Сетка таблицы43"/>
    <w:basedOn w:val="a1"/>
    <w:next w:val="ab"/>
    <w:uiPriority w:val="59"/>
    <w:rsid w:val="00F03A2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9">
    <w:name w:val="Сетка таблицы39"/>
    <w:basedOn w:val="a1"/>
    <w:next w:val="ab"/>
    <w:uiPriority w:val="39"/>
    <w:rsid w:val="00AD3E3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00">
    <w:name w:val="Сетка таблицы40"/>
    <w:basedOn w:val="a1"/>
    <w:next w:val="ab"/>
    <w:uiPriority w:val="59"/>
    <w:rsid w:val="00600C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0">
    <w:name w:val="Сетка таблицы41"/>
    <w:basedOn w:val="a1"/>
    <w:next w:val="ab"/>
    <w:rsid w:val="003E6EC6"/>
    <w:pPr>
      <w:widowControl w:val="0"/>
      <w:spacing w:after="0" w:line="300" w:lineRule="auto"/>
      <w:ind w:firstLine="540"/>
      <w:jc w:val="both"/>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0">
    <w:name w:val="Сетка таблицы42"/>
    <w:basedOn w:val="a1"/>
    <w:next w:val="ab"/>
    <w:uiPriority w:val="3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4">
    <w:name w:val="Сетка таблицы44"/>
    <w:basedOn w:val="a1"/>
    <w:next w:val="ab"/>
    <w:uiPriority w:val="59"/>
    <w:rsid w:val="00003A9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827242">
      <w:bodyDiv w:val="1"/>
      <w:marLeft w:val="0"/>
      <w:marRight w:val="0"/>
      <w:marTop w:val="0"/>
      <w:marBottom w:val="0"/>
      <w:divBdr>
        <w:top w:val="none" w:sz="0" w:space="0" w:color="auto"/>
        <w:left w:val="none" w:sz="0" w:space="0" w:color="auto"/>
        <w:bottom w:val="none" w:sz="0" w:space="0" w:color="auto"/>
        <w:right w:val="none" w:sz="0" w:space="0" w:color="auto"/>
      </w:divBdr>
    </w:div>
    <w:div w:id="23873004">
      <w:bodyDiv w:val="1"/>
      <w:marLeft w:val="0"/>
      <w:marRight w:val="0"/>
      <w:marTop w:val="0"/>
      <w:marBottom w:val="0"/>
      <w:divBdr>
        <w:top w:val="none" w:sz="0" w:space="0" w:color="auto"/>
        <w:left w:val="none" w:sz="0" w:space="0" w:color="auto"/>
        <w:bottom w:val="none" w:sz="0" w:space="0" w:color="auto"/>
        <w:right w:val="none" w:sz="0" w:space="0" w:color="auto"/>
      </w:divBdr>
    </w:div>
    <w:div w:id="53627161">
      <w:bodyDiv w:val="1"/>
      <w:marLeft w:val="0"/>
      <w:marRight w:val="0"/>
      <w:marTop w:val="0"/>
      <w:marBottom w:val="0"/>
      <w:divBdr>
        <w:top w:val="none" w:sz="0" w:space="0" w:color="auto"/>
        <w:left w:val="none" w:sz="0" w:space="0" w:color="auto"/>
        <w:bottom w:val="none" w:sz="0" w:space="0" w:color="auto"/>
        <w:right w:val="none" w:sz="0" w:space="0" w:color="auto"/>
      </w:divBdr>
    </w:div>
    <w:div w:id="59721279">
      <w:bodyDiv w:val="1"/>
      <w:marLeft w:val="0"/>
      <w:marRight w:val="0"/>
      <w:marTop w:val="0"/>
      <w:marBottom w:val="0"/>
      <w:divBdr>
        <w:top w:val="none" w:sz="0" w:space="0" w:color="auto"/>
        <w:left w:val="none" w:sz="0" w:space="0" w:color="auto"/>
        <w:bottom w:val="none" w:sz="0" w:space="0" w:color="auto"/>
        <w:right w:val="none" w:sz="0" w:space="0" w:color="auto"/>
      </w:divBdr>
    </w:div>
    <w:div w:id="61952921">
      <w:bodyDiv w:val="1"/>
      <w:marLeft w:val="0"/>
      <w:marRight w:val="0"/>
      <w:marTop w:val="0"/>
      <w:marBottom w:val="0"/>
      <w:divBdr>
        <w:top w:val="none" w:sz="0" w:space="0" w:color="auto"/>
        <w:left w:val="none" w:sz="0" w:space="0" w:color="auto"/>
        <w:bottom w:val="none" w:sz="0" w:space="0" w:color="auto"/>
        <w:right w:val="none" w:sz="0" w:space="0" w:color="auto"/>
      </w:divBdr>
    </w:div>
    <w:div w:id="65156754">
      <w:bodyDiv w:val="1"/>
      <w:marLeft w:val="0"/>
      <w:marRight w:val="0"/>
      <w:marTop w:val="0"/>
      <w:marBottom w:val="0"/>
      <w:divBdr>
        <w:top w:val="none" w:sz="0" w:space="0" w:color="auto"/>
        <w:left w:val="none" w:sz="0" w:space="0" w:color="auto"/>
        <w:bottom w:val="none" w:sz="0" w:space="0" w:color="auto"/>
        <w:right w:val="none" w:sz="0" w:space="0" w:color="auto"/>
      </w:divBdr>
    </w:div>
    <w:div w:id="73862567">
      <w:bodyDiv w:val="1"/>
      <w:marLeft w:val="0"/>
      <w:marRight w:val="0"/>
      <w:marTop w:val="0"/>
      <w:marBottom w:val="0"/>
      <w:divBdr>
        <w:top w:val="none" w:sz="0" w:space="0" w:color="auto"/>
        <w:left w:val="none" w:sz="0" w:space="0" w:color="auto"/>
        <w:bottom w:val="none" w:sz="0" w:space="0" w:color="auto"/>
        <w:right w:val="none" w:sz="0" w:space="0" w:color="auto"/>
      </w:divBdr>
    </w:div>
    <w:div w:id="86466763">
      <w:bodyDiv w:val="1"/>
      <w:marLeft w:val="0"/>
      <w:marRight w:val="0"/>
      <w:marTop w:val="0"/>
      <w:marBottom w:val="0"/>
      <w:divBdr>
        <w:top w:val="none" w:sz="0" w:space="0" w:color="auto"/>
        <w:left w:val="none" w:sz="0" w:space="0" w:color="auto"/>
        <w:bottom w:val="none" w:sz="0" w:space="0" w:color="auto"/>
        <w:right w:val="none" w:sz="0" w:space="0" w:color="auto"/>
      </w:divBdr>
    </w:div>
    <w:div w:id="91828064">
      <w:bodyDiv w:val="1"/>
      <w:marLeft w:val="0"/>
      <w:marRight w:val="0"/>
      <w:marTop w:val="0"/>
      <w:marBottom w:val="0"/>
      <w:divBdr>
        <w:top w:val="none" w:sz="0" w:space="0" w:color="auto"/>
        <w:left w:val="none" w:sz="0" w:space="0" w:color="auto"/>
        <w:bottom w:val="none" w:sz="0" w:space="0" w:color="auto"/>
        <w:right w:val="none" w:sz="0" w:space="0" w:color="auto"/>
      </w:divBdr>
    </w:div>
    <w:div w:id="92632378">
      <w:bodyDiv w:val="1"/>
      <w:marLeft w:val="0"/>
      <w:marRight w:val="0"/>
      <w:marTop w:val="0"/>
      <w:marBottom w:val="0"/>
      <w:divBdr>
        <w:top w:val="none" w:sz="0" w:space="0" w:color="auto"/>
        <w:left w:val="none" w:sz="0" w:space="0" w:color="auto"/>
        <w:bottom w:val="none" w:sz="0" w:space="0" w:color="auto"/>
        <w:right w:val="none" w:sz="0" w:space="0" w:color="auto"/>
      </w:divBdr>
    </w:div>
    <w:div w:id="94789182">
      <w:bodyDiv w:val="1"/>
      <w:marLeft w:val="0"/>
      <w:marRight w:val="0"/>
      <w:marTop w:val="0"/>
      <w:marBottom w:val="0"/>
      <w:divBdr>
        <w:top w:val="none" w:sz="0" w:space="0" w:color="auto"/>
        <w:left w:val="none" w:sz="0" w:space="0" w:color="auto"/>
        <w:bottom w:val="none" w:sz="0" w:space="0" w:color="auto"/>
        <w:right w:val="none" w:sz="0" w:space="0" w:color="auto"/>
      </w:divBdr>
    </w:div>
    <w:div w:id="124088202">
      <w:bodyDiv w:val="1"/>
      <w:marLeft w:val="0"/>
      <w:marRight w:val="0"/>
      <w:marTop w:val="0"/>
      <w:marBottom w:val="0"/>
      <w:divBdr>
        <w:top w:val="none" w:sz="0" w:space="0" w:color="auto"/>
        <w:left w:val="none" w:sz="0" w:space="0" w:color="auto"/>
        <w:bottom w:val="none" w:sz="0" w:space="0" w:color="auto"/>
        <w:right w:val="none" w:sz="0" w:space="0" w:color="auto"/>
      </w:divBdr>
    </w:div>
    <w:div w:id="166402748">
      <w:bodyDiv w:val="1"/>
      <w:marLeft w:val="0"/>
      <w:marRight w:val="0"/>
      <w:marTop w:val="0"/>
      <w:marBottom w:val="0"/>
      <w:divBdr>
        <w:top w:val="none" w:sz="0" w:space="0" w:color="auto"/>
        <w:left w:val="none" w:sz="0" w:space="0" w:color="auto"/>
        <w:bottom w:val="none" w:sz="0" w:space="0" w:color="auto"/>
        <w:right w:val="none" w:sz="0" w:space="0" w:color="auto"/>
      </w:divBdr>
    </w:div>
    <w:div w:id="170804522">
      <w:bodyDiv w:val="1"/>
      <w:marLeft w:val="0"/>
      <w:marRight w:val="0"/>
      <w:marTop w:val="0"/>
      <w:marBottom w:val="0"/>
      <w:divBdr>
        <w:top w:val="none" w:sz="0" w:space="0" w:color="auto"/>
        <w:left w:val="none" w:sz="0" w:space="0" w:color="auto"/>
        <w:bottom w:val="none" w:sz="0" w:space="0" w:color="auto"/>
        <w:right w:val="none" w:sz="0" w:space="0" w:color="auto"/>
      </w:divBdr>
    </w:div>
    <w:div w:id="171456335">
      <w:bodyDiv w:val="1"/>
      <w:marLeft w:val="0"/>
      <w:marRight w:val="0"/>
      <w:marTop w:val="0"/>
      <w:marBottom w:val="0"/>
      <w:divBdr>
        <w:top w:val="none" w:sz="0" w:space="0" w:color="auto"/>
        <w:left w:val="none" w:sz="0" w:space="0" w:color="auto"/>
        <w:bottom w:val="none" w:sz="0" w:space="0" w:color="auto"/>
        <w:right w:val="none" w:sz="0" w:space="0" w:color="auto"/>
      </w:divBdr>
    </w:div>
    <w:div w:id="181170040">
      <w:bodyDiv w:val="1"/>
      <w:marLeft w:val="0"/>
      <w:marRight w:val="0"/>
      <w:marTop w:val="0"/>
      <w:marBottom w:val="0"/>
      <w:divBdr>
        <w:top w:val="none" w:sz="0" w:space="0" w:color="auto"/>
        <w:left w:val="none" w:sz="0" w:space="0" w:color="auto"/>
        <w:bottom w:val="none" w:sz="0" w:space="0" w:color="auto"/>
        <w:right w:val="none" w:sz="0" w:space="0" w:color="auto"/>
      </w:divBdr>
    </w:div>
    <w:div w:id="200948237">
      <w:bodyDiv w:val="1"/>
      <w:marLeft w:val="0"/>
      <w:marRight w:val="0"/>
      <w:marTop w:val="0"/>
      <w:marBottom w:val="0"/>
      <w:divBdr>
        <w:top w:val="none" w:sz="0" w:space="0" w:color="auto"/>
        <w:left w:val="none" w:sz="0" w:space="0" w:color="auto"/>
        <w:bottom w:val="none" w:sz="0" w:space="0" w:color="auto"/>
        <w:right w:val="none" w:sz="0" w:space="0" w:color="auto"/>
      </w:divBdr>
    </w:div>
    <w:div w:id="209150283">
      <w:bodyDiv w:val="1"/>
      <w:marLeft w:val="0"/>
      <w:marRight w:val="0"/>
      <w:marTop w:val="0"/>
      <w:marBottom w:val="0"/>
      <w:divBdr>
        <w:top w:val="none" w:sz="0" w:space="0" w:color="auto"/>
        <w:left w:val="none" w:sz="0" w:space="0" w:color="auto"/>
        <w:bottom w:val="none" w:sz="0" w:space="0" w:color="auto"/>
        <w:right w:val="none" w:sz="0" w:space="0" w:color="auto"/>
      </w:divBdr>
    </w:div>
    <w:div w:id="209735175">
      <w:bodyDiv w:val="1"/>
      <w:marLeft w:val="0"/>
      <w:marRight w:val="0"/>
      <w:marTop w:val="0"/>
      <w:marBottom w:val="0"/>
      <w:divBdr>
        <w:top w:val="none" w:sz="0" w:space="0" w:color="auto"/>
        <w:left w:val="none" w:sz="0" w:space="0" w:color="auto"/>
        <w:bottom w:val="none" w:sz="0" w:space="0" w:color="auto"/>
        <w:right w:val="none" w:sz="0" w:space="0" w:color="auto"/>
      </w:divBdr>
    </w:div>
    <w:div w:id="228418828">
      <w:bodyDiv w:val="1"/>
      <w:marLeft w:val="0"/>
      <w:marRight w:val="0"/>
      <w:marTop w:val="0"/>
      <w:marBottom w:val="0"/>
      <w:divBdr>
        <w:top w:val="none" w:sz="0" w:space="0" w:color="auto"/>
        <w:left w:val="none" w:sz="0" w:space="0" w:color="auto"/>
        <w:bottom w:val="none" w:sz="0" w:space="0" w:color="auto"/>
        <w:right w:val="none" w:sz="0" w:space="0" w:color="auto"/>
      </w:divBdr>
    </w:div>
    <w:div w:id="234126661">
      <w:bodyDiv w:val="1"/>
      <w:marLeft w:val="0"/>
      <w:marRight w:val="0"/>
      <w:marTop w:val="0"/>
      <w:marBottom w:val="0"/>
      <w:divBdr>
        <w:top w:val="none" w:sz="0" w:space="0" w:color="auto"/>
        <w:left w:val="none" w:sz="0" w:space="0" w:color="auto"/>
        <w:bottom w:val="none" w:sz="0" w:space="0" w:color="auto"/>
        <w:right w:val="none" w:sz="0" w:space="0" w:color="auto"/>
      </w:divBdr>
    </w:div>
    <w:div w:id="243028332">
      <w:bodyDiv w:val="1"/>
      <w:marLeft w:val="0"/>
      <w:marRight w:val="0"/>
      <w:marTop w:val="0"/>
      <w:marBottom w:val="0"/>
      <w:divBdr>
        <w:top w:val="none" w:sz="0" w:space="0" w:color="auto"/>
        <w:left w:val="none" w:sz="0" w:space="0" w:color="auto"/>
        <w:bottom w:val="none" w:sz="0" w:space="0" w:color="auto"/>
        <w:right w:val="none" w:sz="0" w:space="0" w:color="auto"/>
      </w:divBdr>
    </w:div>
    <w:div w:id="253168568">
      <w:bodyDiv w:val="1"/>
      <w:marLeft w:val="0"/>
      <w:marRight w:val="0"/>
      <w:marTop w:val="0"/>
      <w:marBottom w:val="0"/>
      <w:divBdr>
        <w:top w:val="none" w:sz="0" w:space="0" w:color="auto"/>
        <w:left w:val="none" w:sz="0" w:space="0" w:color="auto"/>
        <w:bottom w:val="none" w:sz="0" w:space="0" w:color="auto"/>
        <w:right w:val="none" w:sz="0" w:space="0" w:color="auto"/>
      </w:divBdr>
    </w:div>
    <w:div w:id="260603320">
      <w:bodyDiv w:val="1"/>
      <w:marLeft w:val="0"/>
      <w:marRight w:val="0"/>
      <w:marTop w:val="0"/>
      <w:marBottom w:val="0"/>
      <w:divBdr>
        <w:top w:val="none" w:sz="0" w:space="0" w:color="auto"/>
        <w:left w:val="none" w:sz="0" w:space="0" w:color="auto"/>
        <w:bottom w:val="none" w:sz="0" w:space="0" w:color="auto"/>
        <w:right w:val="none" w:sz="0" w:space="0" w:color="auto"/>
      </w:divBdr>
    </w:div>
    <w:div w:id="267860917">
      <w:bodyDiv w:val="1"/>
      <w:marLeft w:val="0"/>
      <w:marRight w:val="0"/>
      <w:marTop w:val="0"/>
      <w:marBottom w:val="0"/>
      <w:divBdr>
        <w:top w:val="none" w:sz="0" w:space="0" w:color="auto"/>
        <w:left w:val="none" w:sz="0" w:space="0" w:color="auto"/>
        <w:bottom w:val="none" w:sz="0" w:space="0" w:color="auto"/>
        <w:right w:val="none" w:sz="0" w:space="0" w:color="auto"/>
      </w:divBdr>
    </w:div>
    <w:div w:id="270867799">
      <w:bodyDiv w:val="1"/>
      <w:marLeft w:val="0"/>
      <w:marRight w:val="0"/>
      <w:marTop w:val="0"/>
      <w:marBottom w:val="0"/>
      <w:divBdr>
        <w:top w:val="none" w:sz="0" w:space="0" w:color="auto"/>
        <w:left w:val="none" w:sz="0" w:space="0" w:color="auto"/>
        <w:bottom w:val="none" w:sz="0" w:space="0" w:color="auto"/>
        <w:right w:val="none" w:sz="0" w:space="0" w:color="auto"/>
      </w:divBdr>
    </w:div>
    <w:div w:id="312024840">
      <w:bodyDiv w:val="1"/>
      <w:marLeft w:val="0"/>
      <w:marRight w:val="0"/>
      <w:marTop w:val="0"/>
      <w:marBottom w:val="0"/>
      <w:divBdr>
        <w:top w:val="none" w:sz="0" w:space="0" w:color="auto"/>
        <w:left w:val="none" w:sz="0" w:space="0" w:color="auto"/>
        <w:bottom w:val="none" w:sz="0" w:space="0" w:color="auto"/>
        <w:right w:val="none" w:sz="0" w:space="0" w:color="auto"/>
      </w:divBdr>
    </w:div>
    <w:div w:id="312175737">
      <w:bodyDiv w:val="1"/>
      <w:marLeft w:val="0"/>
      <w:marRight w:val="0"/>
      <w:marTop w:val="0"/>
      <w:marBottom w:val="0"/>
      <w:divBdr>
        <w:top w:val="none" w:sz="0" w:space="0" w:color="auto"/>
        <w:left w:val="none" w:sz="0" w:space="0" w:color="auto"/>
        <w:bottom w:val="none" w:sz="0" w:space="0" w:color="auto"/>
        <w:right w:val="none" w:sz="0" w:space="0" w:color="auto"/>
      </w:divBdr>
    </w:div>
    <w:div w:id="330527911">
      <w:bodyDiv w:val="1"/>
      <w:marLeft w:val="0"/>
      <w:marRight w:val="0"/>
      <w:marTop w:val="0"/>
      <w:marBottom w:val="0"/>
      <w:divBdr>
        <w:top w:val="none" w:sz="0" w:space="0" w:color="auto"/>
        <w:left w:val="none" w:sz="0" w:space="0" w:color="auto"/>
        <w:bottom w:val="none" w:sz="0" w:space="0" w:color="auto"/>
        <w:right w:val="none" w:sz="0" w:space="0" w:color="auto"/>
      </w:divBdr>
    </w:div>
    <w:div w:id="343015903">
      <w:bodyDiv w:val="1"/>
      <w:marLeft w:val="0"/>
      <w:marRight w:val="0"/>
      <w:marTop w:val="0"/>
      <w:marBottom w:val="0"/>
      <w:divBdr>
        <w:top w:val="none" w:sz="0" w:space="0" w:color="auto"/>
        <w:left w:val="none" w:sz="0" w:space="0" w:color="auto"/>
        <w:bottom w:val="none" w:sz="0" w:space="0" w:color="auto"/>
        <w:right w:val="none" w:sz="0" w:space="0" w:color="auto"/>
      </w:divBdr>
    </w:div>
    <w:div w:id="356853677">
      <w:bodyDiv w:val="1"/>
      <w:marLeft w:val="0"/>
      <w:marRight w:val="0"/>
      <w:marTop w:val="0"/>
      <w:marBottom w:val="0"/>
      <w:divBdr>
        <w:top w:val="none" w:sz="0" w:space="0" w:color="auto"/>
        <w:left w:val="none" w:sz="0" w:space="0" w:color="auto"/>
        <w:bottom w:val="none" w:sz="0" w:space="0" w:color="auto"/>
        <w:right w:val="none" w:sz="0" w:space="0" w:color="auto"/>
      </w:divBdr>
    </w:div>
    <w:div w:id="365065424">
      <w:bodyDiv w:val="1"/>
      <w:marLeft w:val="0"/>
      <w:marRight w:val="0"/>
      <w:marTop w:val="0"/>
      <w:marBottom w:val="0"/>
      <w:divBdr>
        <w:top w:val="none" w:sz="0" w:space="0" w:color="auto"/>
        <w:left w:val="none" w:sz="0" w:space="0" w:color="auto"/>
        <w:bottom w:val="none" w:sz="0" w:space="0" w:color="auto"/>
        <w:right w:val="none" w:sz="0" w:space="0" w:color="auto"/>
      </w:divBdr>
    </w:div>
    <w:div w:id="367143196">
      <w:bodyDiv w:val="1"/>
      <w:marLeft w:val="0"/>
      <w:marRight w:val="0"/>
      <w:marTop w:val="0"/>
      <w:marBottom w:val="0"/>
      <w:divBdr>
        <w:top w:val="none" w:sz="0" w:space="0" w:color="auto"/>
        <w:left w:val="none" w:sz="0" w:space="0" w:color="auto"/>
        <w:bottom w:val="none" w:sz="0" w:space="0" w:color="auto"/>
        <w:right w:val="none" w:sz="0" w:space="0" w:color="auto"/>
      </w:divBdr>
    </w:div>
    <w:div w:id="368183460">
      <w:bodyDiv w:val="1"/>
      <w:marLeft w:val="0"/>
      <w:marRight w:val="0"/>
      <w:marTop w:val="0"/>
      <w:marBottom w:val="0"/>
      <w:divBdr>
        <w:top w:val="none" w:sz="0" w:space="0" w:color="auto"/>
        <w:left w:val="none" w:sz="0" w:space="0" w:color="auto"/>
        <w:bottom w:val="none" w:sz="0" w:space="0" w:color="auto"/>
        <w:right w:val="none" w:sz="0" w:space="0" w:color="auto"/>
      </w:divBdr>
    </w:div>
    <w:div w:id="387607831">
      <w:bodyDiv w:val="1"/>
      <w:marLeft w:val="0"/>
      <w:marRight w:val="0"/>
      <w:marTop w:val="0"/>
      <w:marBottom w:val="0"/>
      <w:divBdr>
        <w:top w:val="none" w:sz="0" w:space="0" w:color="auto"/>
        <w:left w:val="none" w:sz="0" w:space="0" w:color="auto"/>
        <w:bottom w:val="none" w:sz="0" w:space="0" w:color="auto"/>
        <w:right w:val="none" w:sz="0" w:space="0" w:color="auto"/>
      </w:divBdr>
    </w:div>
    <w:div w:id="400374416">
      <w:bodyDiv w:val="1"/>
      <w:marLeft w:val="0"/>
      <w:marRight w:val="0"/>
      <w:marTop w:val="0"/>
      <w:marBottom w:val="0"/>
      <w:divBdr>
        <w:top w:val="none" w:sz="0" w:space="0" w:color="auto"/>
        <w:left w:val="none" w:sz="0" w:space="0" w:color="auto"/>
        <w:bottom w:val="none" w:sz="0" w:space="0" w:color="auto"/>
        <w:right w:val="none" w:sz="0" w:space="0" w:color="auto"/>
      </w:divBdr>
    </w:div>
    <w:div w:id="407963168">
      <w:bodyDiv w:val="1"/>
      <w:marLeft w:val="0"/>
      <w:marRight w:val="0"/>
      <w:marTop w:val="0"/>
      <w:marBottom w:val="0"/>
      <w:divBdr>
        <w:top w:val="none" w:sz="0" w:space="0" w:color="auto"/>
        <w:left w:val="none" w:sz="0" w:space="0" w:color="auto"/>
        <w:bottom w:val="none" w:sz="0" w:space="0" w:color="auto"/>
        <w:right w:val="none" w:sz="0" w:space="0" w:color="auto"/>
      </w:divBdr>
    </w:div>
    <w:div w:id="415706374">
      <w:bodyDiv w:val="1"/>
      <w:marLeft w:val="0"/>
      <w:marRight w:val="0"/>
      <w:marTop w:val="0"/>
      <w:marBottom w:val="0"/>
      <w:divBdr>
        <w:top w:val="none" w:sz="0" w:space="0" w:color="auto"/>
        <w:left w:val="none" w:sz="0" w:space="0" w:color="auto"/>
        <w:bottom w:val="none" w:sz="0" w:space="0" w:color="auto"/>
        <w:right w:val="none" w:sz="0" w:space="0" w:color="auto"/>
      </w:divBdr>
    </w:div>
    <w:div w:id="435750993">
      <w:bodyDiv w:val="1"/>
      <w:marLeft w:val="0"/>
      <w:marRight w:val="0"/>
      <w:marTop w:val="0"/>
      <w:marBottom w:val="0"/>
      <w:divBdr>
        <w:top w:val="none" w:sz="0" w:space="0" w:color="auto"/>
        <w:left w:val="none" w:sz="0" w:space="0" w:color="auto"/>
        <w:bottom w:val="none" w:sz="0" w:space="0" w:color="auto"/>
        <w:right w:val="none" w:sz="0" w:space="0" w:color="auto"/>
      </w:divBdr>
    </w:div>
    <w:div w:id="436486949">
      <w:bodyDiv w:val="1"/>
      <w:marLeft w:val="0"/>
      <w:marRight w:val="0"/>
      <w:marTop w:val="0"/>
      <w:marBottom w:val="0"/>
      <w:divBdr>
        <w:top w:val="none" w:sz="0" w:space="0" w:color="auto"/>
        <w:left w:val="none" w:sz="0" w:space="0" w:color="auto"/>
        <w:bottom w:val="none" w:sz="0" w:space="0" w:color="auto"/>
        <w:right w:val="none" w:sz="0" w:space="0" w:color="auto"/>
      </w:divBdr>
    </w:div>
    <w:div w:id="446581110">
      <w:bodyDiv w:val="1"/>
      <w:marLeft w:val="0"/>
      <w:marRight w:val="0"/>
      <w:marTop w:val="0"/>
      <w:marBottom w:val="0"/>
      <w:divBdr>
        <w:top w:val="none" w:sz="0" w:space="0" w:color="auto"/>
        <w:left w:val="none" w:sz="0" w:space="0" w:color="auto"/>
        <w:bottom w:val="none" w:sz="0" w:space="0" w:color="auto"/>
        <w:right w:val="none" w:sz="0" w:space="0" w:color="auto"/>
      </w:divBdr>
    </w:div>
    <w:div w:id="453913944">
      <w:bodyDiv w:val="1"/>
      <w:marLeft w:val="0"/>
      <w:marRight w:val="0"/>
      <w:marTop w:val="0"/>
      <w:marBottom w:val="0"/>
      <w:divBdr>
        <w:top w:val="none" w:sz="0" w:space="0" w:color="auto"/>
        <w:left w:val="none" w:sz="0" w:space="0" w:color="auto"/>
        <w:bottom w:val="none" w:sz="0" w:space="0" w:color="auto"/>
        <w:right w:val="none" w:sz="0" w:space="0" w:color="auto"/>
      </w:divBdr>
    </w:div>
    <w:div w:id="458303716">
      <w:bodyDiv w:val="1"/>
      <w:marLeft w:val="0"/>
      <w:marRight w:val="0"/>
      <w:marTop w:val="0"/>
      <w:marBottom w:val="0"/>
      <w:divBdr>
        <w:top w:val="none" w:sz="0" w:space="0" w:color="auto"/>
        <w:left w:val="none" w:sz="0" w:space="0" w:color="auto"/>
        <w:bottom w:val="none" w:sz="0" w:space="0" w:color="auto"/>
        <w:right w:val="none" w:sz="0" w:space="0" w:color="auto"/>
      </w:divBdr>
    </w:div>
    <w:div w:id="497773693">
      <w:bodyDiv w:val="1"/>
      <w:marLeft w:val="0"/>
      <w:marRight w:val="0"/>
      <w:marTop w:val="0"/>
      <w:marBottom w:val="0"/>
      <w:divBdr>
        <w:top w:val="none" w:sz="0" w:space="0" w:color="auto"/>
        <w:left w:val="none" w:sz="0" w:space="0" w:color="auto"/>
        <w:bottom w:val="none" w:sz="0" w:space="0" w:color="auto"/>
        <w:right w:val="none" w:sz="0" w:space="0" w:color="auto"/>
      </w:divBdr>
    </w:div>
    <w:div w:id="507525627">
      <w:bodyDiv w:val="1"/>
      <w:marLeft w:val="0"/>
      <w:marRight w:val="0"/>
      <w:marTop w:val="0"/>
      <w:marBottom w:val="0"/>
      <w:divBdr>
        <w:top w:val="none" w:sz="0" w:space="0" w:color="auto"/>
        <w:left w:val="none" w:sz="0" w:space="0" w:color="auto"/>
        <w:bottom w:val="none" w:sz="0" w:space="0" w:color="auto"/>
        <w:right w:val="none" w:sz="0" w:space="0" w:color="auto"/>
      </w:divBdr>
    </w:div>
    <w:div w:id="518200689">
      <w:bodyDiv w:val="1"/>
      <w:marLeft w:val="0"/>
      <w:marRight w:val="0"/>
      <w:marTop w:val="0"/>
      <w:marBottom w:val="0"/>
      <w:divBdr>
        <w:top w:val="none" w:sz="0" w:space="0" w:color="auto"/>
        <w:left w:val="none" w:sz="0" w:space="0" w:color="auto"/>
        <w:bottom w:val="none" w:sz="0" w:space="0" w:color="auto"/>
        <w:right w:val="none" w:sz="0" w:space="0" w:color="auto"/>
      </w:divBdr>
    </w:div>
    <w:div w:id="520095743">
      <w:bodyDiv w:val="1"/>
      <w:marLeft w:val="0"/>
      <w:marRight w:val="0"/>
      <w:marTop w:val="0"/>
      <w:marBottom w:val="0"/>
      <w:divBdr>
        <w:top w:val="none" w:sz="0" w:space="0" w:color="auto"/>
        <w:left w:val="none" w:sz="0" w:space="0" w:color="auto"/>
        <w:bottom w:val="none" w:sz="0" w:space="0" w:color="auto"/>
        <w:right w:val="none" w:sz="0" w:space="0" w:color="auto"/>
      </w:divBdr>
    </w:div>
    <w:div w:id="534347572">
      <w:bodyDiv w:val="1"/>
      <w:marLeft w:val="0"/>
      <w:marRight w:val="0"/>
      <w:marTop w:val="0"/>
      <w:marBottom w:val="0"/>
      <w:divBdr>
        <w:top w:val="none" w:sz="0" w:space="0" w:color="auto"/>
        <w:left w:val="none" w:sz="0" w:space="0" w:color="auto"/>
        <w:bottom w:val="none" w:sz="0" w:space="0" w:color="auto"/>
        <w:right w:val="none" w:sz="0" w:space="0" w:color="auto"/>
      </w:divBdr>
    </w:div>
    <w:div w:id="546643646">
      <w:bodyDiv w:val="1"/>
      <w:marLeft w:val="0"/>
      <w:marRight w:val="0"/>
      <w:marTop w:val="0"/>
      <w:marBottom w:val="0"/>
      <w:divBdr>
        <w:top w:val="none" w:sz="0" w:space="0" w:color="auto"/>
        <w:left w:val="none" w:sz="0" w:space="0" w:color="auto"/>
        <w:bottom w:val="none" w:sz="0" w:space="0" w:color="auto"/>
        <w:right w:val="none" w:sz="0" w:space="0" w:color="auto"/>
      </w:divBdr>
    </w:div>
    <w:div w:id="585385938">
      <w:bodyDiv w:val="1"/>
      <w:marLeft w:val="0"/>
      <w:marRight w:val="0"/>
      <w:marTop w:val="0"/>
      <w:marBottom w:val="0"/>
      <w:divBdr>
        <w:top w:val="none" w:sz="0" w:space="0" w:color="auto"/>
        <w:left w:val="none" w:sz="0" w:space="0" w:color="auto"/>
        <w:bottom w:val="none" w:sz="0" w:space="0" w:color="auto"/>
        <w:right w:val="none" w:sz="0" w:space="0" w:color="auto"/>
      </w:divBdr>
    </w:div>
    <w:div w:id="597562015">
      <w:bodyDiv w:val="1"/>
      <w:marLeft w:val="0"/>
      <w:marRight w:val="0"/>
      <w:marTop w:val="0"/>
      <w:marBottom w:val="0"/>
      <w:divBdr>
        <w:top w:val="none" w:sz="0" w:space="0" w:color="auto"/>
        <w:left w:val="none" w:sz="0" w:space="0" w:color="auto"/>
        <w:bottom w:val="none" w:sz="0" w:space="0" w:color="auto"/>
        <w:right w:val="none" w:sz="0" w:space="0" w:color="auto"/>
      </w:divBdr>
    </w:div>
    <w:div w:id="620111059">
      <w:bodyDiv w:val="1"/>
      <w:marLeft w:val="0"/>
      <w:marRight w:val="0"/>
      <w:marTop w:val="0"/>
      <w:marBottom w:val="0"/>
      <w:divBdr>
        <w:top w:val="none" w:sz="0" w:space="0" w:color="auto"/>
        <w:left w:val="none" w:sz="0" w:space="0" w:color="auto"/>
        <w:bottom w:val="none" w:sz="0" w:space="0" w:color="auto"/>
        <w:right w:val="none" w:sz="0" w:space="0" w:color="auto"/>
      </w:divBdr>
    </w:div>
    <w:div w:id="666596956">
      <w:bodyDiv w:val="1"/>
      <w:marLeft w:val="0"/>
      <w:marRight w:val="0"/>
      <w:marTop w:val="0"/>
      <w:marBottom w:val="0"/>
      <w:divBdr>
        <w:top w:val="none" w:sz="0" w:space="0" w:color="auto"/>
        <w:left w:val="none" w:sz="0" w:space="0" w:color="auto"/>
        <w:bottom w:val="none" w:sz="0" w:space="0" w:color="auto"/>
        <w:right w:val="none" w:sz="0" w:space="0" w:color="auto"/>
      </w:divBdr>
    </w:div>
    <w:div w:id="671685192">
      <w:bodyDiv w:val="1"/>
      <w:marLeft w:val="0"/>
      <w:marRight w:val="0"/>
      <w:marTop w:val="0"/>
      <w:marBottom w:val="0"/>
      <w:divBdr>
        <w:top w:val="none" w:sz="0" w:space="0" w:color="auto"/>
        <w:left w:val="none" w:sz="0" w:space="0" w:color="auto"/>
        <w:bottom w:val="none" w:sz="0" w:space="0" w:color="auto"/>
        <w:right w:val="none" w:sz="0" w:space="0" w:color="auto"/>
      </w:divBdr>
    </w:div>
    <w:div w:id="677276478">
      <w:bodyDiv w:val="1"/>
      <w:marLeft w:val="0"/>
      <w:marRight w:val="0"/>
      <w:marTop w:val="0"/>
      <w:marBottom w:val="0"/>
      <w:divBdr>
        <w:top w:val="none" w:sz="0" w:space="0" w:color="auto"/>
        <w:left w:val="none" w:sz="0" w:space="0" w:color="auto"/>
        <w:bottom w:val="none" w:sz="0" w:space="0" w:color="auto"/>
        <w:right w:val="none" w:sz="0" w:space="0" w:color="auto"/>
      </w:divBdr>
    </w:div>
    <w:div w:id="678430268">
      <w:bodyDiv w:val="1"/>
      <w:marLeft w:val="0"/>
      <w:marRight w:val="0"/>
      <w:marTop w:val="0"/>
      <w:marBottom w:val="0"/>
      <w:divBdr>
        <w:top w:val="none" w:sz="0" w:space="0" w:color="auto"/>
        <w:left w:val="none" w:sz="0" w:space="0" w:color="auto"/>
        <w:bottom w:val="none" w:sz="0" w:space="0" w:color="auto"/>
        <w:right w:val="none" w:sz="0" w:space="0" w:color="auto"/>
      </w:divBdr>
    </w:div>
    <w:div w:id="681132489">
      <w:bodyDiv w:val="1"/>
      <w:marLeft w:val="0"/>
      <w:marRight w:val="0"/>
      <w:marTop w:val="0"/>
      <w:marBottom w:val="0"/>
      <w:divBdr>
        <w:top w:val="none" w:sz="0" w:space="0" w:color="auto"/>
        <w:left w:val="none" w:sz="0" w:space="0" w:color="auto"/>
        <w:bottom w:val="none" w:sz="0" w:space="0" w:color="auto"/>
        <w:right w:val="none" w:sz="0" w:space="0" w:color="auto"/>
      </w:divBdr>
    </w:div>
    <w:div w:id="691147929">
      <w:bodyDiv w:val="1"/>
      <w:marLeft w:val="0"/>
      <w:marRight w:val="0"/>
      <w:marTop w:val="0"/>
      <w:marBottom w:val="0"/>
      <w:divBdr>
        <w:top w:val="none" w:sz="0" w:space="0" w:color="auto"/>
        <w:left w:val="none" w:sz="0" w:space="0" w:color="auto"/>
        <w:bottom w:val="none" w:sz="0" w:space="0" w:color="auto"/>
        <w:right w:val="none" w:sz="0" w:space="0" w:color="auto"/>
      </w:divBdr>
    </w:div>
    <w:div w:id="691954358">
      <w:bodyDiv w:val="1"/>
      <w:marLeft w:val="0"/>
      <w:marRight w:val="0"/>
      <w:marTop w:val="0"/>
      <w:marBottom w:val="0"/>
      <w:divBdr>
        <w:top w:val="none" w:sz="0" w:space="0" w:color="auto"/>
        <w:left w:val="none" w:sz="0" w:space="0" w:color="auto"/>
        <w:bottom w:val="none" w:sz="0" w:space="0" w:color="auto"/>
        <w:right w:val="none" w:sz="0" w:space="0" w:color="auto"/>
      </w:divBdr>
    </w:div>
    <w:div w:id="693502483">
      <w:bodyDiv w:val="1"/>
      <w:marLeft w:val="0"/>
      <w:marRight w:val="0"/>
      <w:marTop w:val="0"/>
      <w:marBottom w:val="0"/>
      <w:divBdr>
        <w:top w:val="none" w:sz="0" w:space="0" w:color="auto"/>
        <w:left w:val="none" w:sz="0" w:space="0" w:color="auto"/>
        <w:bottom w:val="none" w:sz="0" w:space="0" w:color="auto"/>
        <w:right w:val="none" w:sz="0" w:space="0" w:color="auto"/>
      </w:divBdr>
    </w:div>
    <w:div w:id="721556896">
      <w:bodyDiv w:val="1"/>
      <w:marLeft w:val="0"/>
      <w:marRight w:val="0"/>
      <w:marTop w:val="0"/>
      <w:marBottom w:val="0"/>
      <w:divBdr>
        <w:top w:val="none" w:sz="0" w:space="0" w:color="auto"/>
        <w:left w:val="none" w:sz="0" w:space="0" w:color="auto"/>
        <w:bottom w:val="none" w:sz="0" w:space="0" w:color="auto"/>
        <w:right w:val="none" w:sz="0" w:space="0" w:color="auto"/>
      </w:divBdr>
    </w:div>
    <w:div w:id="747000129">
      <w:bodyDiv w:val="1"/>
      <w:marLeft w:val="0"/>
      <w:marRight w:val="0"/>
      <w:marTop w:val="0"/>
      <w:marBottom w:val="0"/>
      <w:divBdr>
        <w:top w:val="none" w:sz="0" w:space="0" w:color="auto"/>
        <w:left w:val="none" w:sz="0" w:space="0" w:color="auto"/>
        <w:bottom w:val="none" w:sz="0" w:space="0" w:color="auto"/>
        <w:right w:val="none" w:sz="0" w:space="0" w:color="auto"/>
      </w:divBdr>
    </w:div>
    <w:div w:id="747775356">
      <w:bodyDiv w:val="1"/>
      <w:marLeft w:val="0"/>
      <w:marRight w:val="0"/>
      <w:marTop w:val="0"/>
      <w:marBottom w:val="0"/>
      <w:divBdr>
        <w:top w:val="none" w:sz="0" w:space="0" w:color="auto"/>
        <w:left w:val="none" w:sz="0" w:space="0" w:color="auto"/>
        <w:bottom w:val="none" w:sz="0" w:space="0" w:color="auto"/>
        <w:right w:val="none" w:sz="0" w:space="0" w:color="auto"/>
      </w:divBdr>
    </w:div>
    <w:div w:id="750348699">
      <w:bodyDiv w:val="1"/>
      <w:marLeft w:val="0"/>
      <w:marRight w:val="0"/>
      <w:marTop w:val="0"/>
      <w:marBottom w:val="0"/>
      <w:divBdr>
        <w:top w:val="none" w:sz="0" w:space="0" w:color="auto"/>
        <w:left w:val="none" w:sz="0" w:space="0" w:color="auto"/>
        <w:bottom w:val="none" w:sz="0" w:space="0" w:color="auto"/>
        <w:right w:val="none" w:sz="0" w:space="0" w:color="auto"/>
      </w:divBdr>
    </w:div>
    <w:div w:id="752433170">
      <w:bodyDiv w:val="1"/>
      <w:marLeft w:val="0"/>
      <w:marRight w:val="0"/>
      <w:marTop w:val="0"/>
      <w:marBottom w:val="0"/>
      <w:divBdr>
        <w:top w:val="none" w:sz="0" w:space="0" w:color="auto"/>
        <w:left w:val="none" w:sz="0" w:space="0" w:color="auto"/>
        <w:bottom w:val="none" w:sz="0" w:space="0" w:color="auto"/>
        <w:right w:val="none" w:sz="0" w:space="0" w:color="auto"/>
      </w:divBdr>
    </w:div>
    <w:div w:id="753279528">
      <w:bodyDiv w:val="1"/>
      <w:marLeft w:val="0"/>
      <w:marRight w:val="0"/>
      <w:marTop w:val="0"/>
      <w:marBottom w:val="0"/>
      <w:divBdr>
        <w:top w:val="none" w:sz="0" w:space="0" w:color="auto"/>
        <w:left w:val="none" w:sz="0" w:space="0" w:color="auto"/>
        <w:bottom w:val="none" w:sz="0" w:space="0" w:color="auto"/>
        <w:right w:val="none" w:sz="0" w:space="0" w:color="auto"/>
      </w:divBdr>
    </w:div>
    <w:div w:id="762454039">
      <w:bodyDiv w:val="1"/>
      <w:marLeft w:val="0"/>
      <w:marRight w:val="0"/>
      <w:marTop w:val="0"/>
      <w:marBottom w:val="0"/>
      <w:divBdr>
        <w:top w:val="none" w:sz="0" w:space="0" w:color="auto"/>
        <w:left w:val="none" w:sz="0" w:space="0" w:color="auto"/>
        <w:bottom w:val="none" w:sz="0" w:space="0" w:color="auto"/>
        <w:right w:val="none" w:sz="0" w:space="0" w:color="auto"/>
      </w:divBdr>
    </w:div>
    <w:div w:id="787237696">
      <w:bodyDiv w:val="1"/>
      <w:marLeft w:val="0"/>
      <w:marRight w:val="0"/>
      <w:marTop w:val="0"/>
      <w:marBottom w:val="0"/>
      <w:divBdr>
        <w:top w:val="none" w:sz="0" w:space="0" w:color="auto"/>
        <w:left w:val="none" w:sz="0" w:space="0" w:color="auto"/>
        <w:bottom w:val="none" w:sz="0" w:space="0" w:color="auto"/>
        <w:right w:val="none" w:sz="0" w:space="0" w:color="auto"/>
      </w:divBdr>
    </w:div>
    <w:div w:id="787822151">
      <w:bodyDiv w:val="1"/>
      <w:marLeft w:val="0"/>
      <w:marRight w:val="0"/>
      <w:marTop w:val="0"/>
      <w:marBottom w:val="0"/>
      <w:divBdr>
        <w:top w:val="none" w:sz="0" w:space="0" w:color="auto"/>
        <w:left w:val="none" w:sz="0" w:space="0" w:color="auto"/>
        <w:bottom w:val="none" w:sz="0" w:space="0" w:color="auto"/>
        <w:right w:val="none" w:sz="0" w:space="0" w:color="auto"/>
      </w:divBdr>
    </w:div>
    <w:div w:id="805586023">
      <w:bodyDiv w:val="1"/>
      <w:marLeft w:val="0"/>
      <w:marRight w:val="0"/>
      <w:marTop w:val="0"/>
      <w:marBottom w:val="0"/>
      <w:divBdr>
        <w:top w:val="none" w:sz="0" w:space="0" w:color="auto"/>
        <w:left w:val="none" w:sz="0" w:space="0" w:color="auto"/>
        <w:bottom w:val="none" w:sz="0" w:space="0" w:color="auto"/>
        <w:right w:val="none" w:sz="0" w:space="0" w:color="auto"/>
      </w:divBdr>
    </w:div>
    <w:div w:id="809788910">
      <w:bodyDiv w:val="1"/>
      <w:marLeft w:val="0"/>
      <w:marRight w:val="0"/>
      <w:marTop w:val="0"/>
      <w:marBottom w:val="0"/>
      <w:divBdr>
        <w:top w:val="none" w:sz="0" w:space="0" w:color="auto"/>
        <w:left w:val="none" w:sz="0" w:space="0" w:color="auto"/>
        <w:bottom w:val="none" w:sz="0" w:space="0" w:color="auto"/>
        <w:right w:val="none" w:sz="0" w:space="0" w:color="auto"/>
      </w:divBdr>
    </w:div>
    <w:div w:id="843712926">
      <w:bodyDiv w:val="1"/>
      <w:marLeft w:val="0"/>
      <w:marRight w:val="0"/>
      <w:marTop w:val="0"/>
      <w:marBottom w:val="0"/>
      <w:divBdr>
        <w:top w:val="none" w:sz="0" w:space="0" w:color="auto"/>
        <w:left w:val="none" w:sz="0" w:space="0" w:color="auto"/>
        <w:bottom w:val="none" w:sz="0" w:space="0" w:color="auto"/>
        <w:right w:val="none" w:sz="0" w:space="0" w:color="auto"/>
      </w:divBdr>
    </w:div>
    <w:div w:id="851652702">
      <w:bodyDiv w:val="1"/>
      <w:marLeft w:val="0"/>
      <w:marRight w:val="0"/>
      <w:marTop w:val="0"/>
      <w:marBottom w:val="0"/>
      <w:divBdr>
        <w:top w:val="none" w:sz="0" w:space="0" w:color="auto"/>
        <w:left w:val="none" w:sz="0" w:space="0" w:color="auto"/>
        <w:bottom w:val="none" w:sz="0" w:space="0" w:color="auto"/>
        <w:right w:val="none" w:sz="0" w:space="0" w:color="auto"/>
      </w:divBdr>
    </w:div>
    <w:div w:id="851989373">
      <w:bodyDiv w:val="1"/>
      <w:marLeft w:val="0"/>
      <w:marRight w:val="0"/>
      <w:marTop w:val="0"/>
      <w:marBottom w:val="0"/>
      <w:divBdr>
        <w:top w:val="none" w:sz="0" w:space="0" w:color="auto"/>
        <w:left w:val="none" w:sz="0" w:space="0" w:color="auto"/>
        <w:bottom w:val="none" w:sz="0" w:space="0" w:color="auto"/>
        <w:right w:val="none" w:sz="0" w:space="0" w:color="auto"/>
      </w:divBdr>
    </w:div>
    <w:div w:id="855384230">
      <w:bodyDiv w:val="1"/>
      <w:marLeft w:val="0"/>
      <w:marRight w:val="0"/>
      <w:marTop w:val="0"/>
      <w:marBottom w:val="0"/>
      <w:divBdr>
        <w:top w:val="none" w:sz="0" w:space="0" w:color="auto"/>
        <w:left w:val="none" w:sz="0" w:space="0" w:color="auto"/>
        <w:bottom w:val="none" w:sz="0" w:space="0" w:color="auto"/>
        <w:right w:val="none" w:sz="0" w:space="0" w:color="auto"/>
      </w:divBdr>
    </w:div>
    <w:div w:id="889458696">
      <w:bodyDiv w:val="1"/>
      <w:marLeft w:val="0"/>
      <w:marRight w:val="0"/>
      <w:marTop w:val="0"/>
      <w:marBottom w:val="0"/>
      <w:divBdr>
        <w:top w:val="none" w:sz="0" w:space="0" w:color="auto"/>
        <w:left w:val="none" w:sz="0" w:space="0" w:color="auto"/>
        <w:bottom w:val="none" w:sz="0" w:space="0" w:color="auto"/>
        <w:right w:val="none" w:sz="0" w:space="0" w:color="auto"/>
      </w:divBdr>
    </w:div>
    <w:div w:id="906652524">
      <w:bodyDiv w:val="1"/>
      <w:marLeft w:val="0"/>
      <w:marRight w:val="0"/>
      <w:marTop w:val="0"/>
      <w:marBottom w:val="0"/>
      <w:divBdr>
        <w:top w:val="none" w:sz="0" w:space="0" w:color="auto"/>
        <w:left w:val="none" w:sz="0" w:space="0" w:color="auto"/>
        <w:bottom w:val="none" w:sz="0" w:space="0" w:color="auto"/>
        <w:right w:val="none" w:sz="0" w:space="0" w:color="auto"/>
      </w:divBdr>
    </w:div>
    <w:div w:id="918170065">
      <w:bodyDiv w:val="1"/>
      <w:marLeft w:val="0"/>
      <w:marRight w:val="0"/>
      <w:marTop w:val="0"/>
      <w:marBottom w:val="0"/>
      <w:divBdr>
        <w:top w:val="none" w:sz="0" w:space="0" w:color="auto"/>
        <w:left w:val="none" w:sz="0" w:space="0" w:color="auto"/>
        <w:bottom w:val="none" w:sz="0" w:space="0" w:color="auto"/>
        <w:right w:val="none" w:sz="0" w:space="0" w:color="auto"/>
      </w:divBdr>
    </w:div>
    <w:div w:id="919407202">
      <w:bodyDiv w:val="1"/>
      <w:marLeft w:val="0"/>
      <w:marRight w:val="0"/>
      <w:marTop w:val="0"/>
      <w:marBottom w:val="0"/>
      <w:divBdr>
        <w:top w:val="none" w:sz="0" w:space="0" w:color="auto"/>
        <w:left w:val="none" w:sz="0" w:space="0" w:color="auto"/>
        <w:bottom w:val="none" w:sz="0" w:space="0" w:color="auto"/>
        <w:right w:val="none" w:sz="0" w:space="0" w:color="auto"/>
      </w:divBdr>
    </w:div>
    <w:div w:id="932275623">
      <w:bodyDiv w:val="1"/>
      <w:marLeft w:val="0"/>
      <w:marRight w:val="0"/>
      <w:marTop w:val="0"/>
      <w:marBottom w:val="0"/>
      <w:divBdr>
        <w:top w:val="none" w:sz="0" w:space="0" w:color="auto"/>
        <w:left w:val="none" w:sz="0" w:space="0" w:color="auto"/>
        <w:bottom w:val="none" w:sz="0" w:space="0" w:color="auto"/>
        <w:right w:val="none" w:sz="0" w:space="0" w:color="auto"/>
      </w:divBdr>
    </w:div>
    <w:div w:id="935288880">
      <w:bodyDiv w:val="1"/>
      <w:marLeft w:val="0"/>
      <w:marRight w:val="0"/>
      <w:marTop w:val="0"/>
      <w:marBottom w:val="0"/>
      <w:divBdr>
        <w:top w:val="none" w:sz="0" w:space="0" w:color="auto"/>
        <w:left w:val="none" w:sz="0" w:space="0" w:color="auto"/>
        <w:bottom w:val="none" w:sz="0" w:space="0" w:color="auto"/>
        <w:right w:val="none" w:sz="0" w:space="0" w:color="auto"/>
      </w:divBdr>
    </w:div>
    <w:div w:id="935751159">
      <w:bodyDiv w:val="1"/>
      <w:marLeft w:val="0"/>
      <w:marRight w:val="0"/>
      <w:marTop w:val="0"/>
      <w:marBottom w:val="0"/>
      <w:divBdr>
        <w:top w:val="none" w:sz="0" w:space="0" w:color="auto"/>
        <w:left w:val="none" w:sz="0" w:space="0" w:color="auto"/>
        <w:bottom w:val="none" w:sz="0" w:space="0" w:color="auto"/>
        <w:right w:val="none" w:sz="0" w:space="0" w:color="auto"/>
      </w:divBdr>
    </w:div>
    <w:div w:id="944725071">
      <w:bodyDiv w:val="1"/>
      <w:marLeft w:val="0"/>
      <w:marRight w:val="0"/>
      <w:marTop w:val="0"/>
      <w:marBottom w:val="0"/>
      <w:divBdr>
        <w:top w:val="none" w:sz="0" w:space="0" w:color="auto"/>
        <w:left w:val="none" w:sz="0" w:space="0" w:color="auto"/>
        <w:bottom w:val="none" w:sz="0" w:space="0" w:color="auto"/>
        <w:right w:val="none" w:sz="0" w:space="0" w:color="auto"/>
      </w:divBdr>
    </w:div>
    <w:div w:id="960720250">
      <w:bodyDiv w:val="1"/>
      <w:marLeft w:val="0"/>
      <w:marRight w:val="0"/>
      <w:marTop w:val="0"/>
      <w:marBottom w:val="0"/>
      <w:divBdr>
        <w:top w:val="none" w:sz="0" w:space="0" w:color="auto"/>
        <w:left w:val="none" w:sz="0" w:space="0" w:color="auto"/>
        <w:bottom w:val="none" w:sz="0" w:space="0" w:color="auto"/>
        <w:right w:val="none" w:sz="0" w:space="0" w:color="auto"/>
      </w:divBdr>
    </w:div>
    <w:div w:id="970406345">
      <w:bodyDiv w:val="1"/>
      <w:marLeft w:val="0"/>
      <w:marRight w:val="0"/>
      <w:marTop w:val="0"/>
      <w:marBottom w:val="0"/>
      <w:divBdr>
        <w:top w:val="none" w:sz="0" w:space="0" w:color="auto"/>
        <w:left w:val="none" w:sz="0" w:space="0" w:color="auto"/>
        <w:bottom w:val="none" w:sz="0" w:space="0" w:color="auto"/>
        <w:right w:val="none" w:sz="0" w:space="0" w:color="auto"/>
      </w:divBdr>
    </w:div>
    <w:div w:id="971207453">
      <w:bodyDiv w:val="1"/>
      <w:marLeft w:val="0"/>
      <w:marRight w:val="0"/>
      <w:marTop w:val="0"/>
      <w:marBottom w:val="0"/>
      <w:divBdr>
        <w:top w:val="none" w:sz="0" w:space="0" w:color="auto"/>
        <w:left w:val="none" w:sz="0" w:space="0" w:color="auto"/>
        <w:bottom w:val="none" w:sz="0" w:space="0" w:color="auto"/>
        <w:right w:val="none" w:sz="0" w:space="0" w:color="auto"/>
      </w:divBdr>
    </w:div>
    <w:div w:id="977996561">
      <w:bodyDiv w:val="1"/>
      <w:marLeft w:val="0"/>
      <w:marRight w:val="0"/>
      <w:marTop w:val="0"/>
      <w:marBottom w:val="0"/>
      <w:divBdr>
        <w:top w:val="none" w:sz="0" w:space="0" w:color="auto"/>
        <w:left w:val="none" w:sz="0" w:space="0" w:color="auto"/>
        <w:bottom w:val="none" w:sz="0" w:space="0" w:color="auto"/>
        <w:right w:val="none" w:sz="0" w:space="0" w:color="auto"/>
      </w:divBdr>
    </w:div>
    <w:div w:id="994839931">
      <w:bodyDiv w:val="1"/>
      <w:marLeft w:val="0"/>
      <w:marRight w:val="0"/>
      <w:marTop w:val="0"/>
      <w:marBottom w:val="0"/>
      <w:divBdr>
        <w:top w:val="none" w:sz="0" w:space="0" w:color="auto"/>
        <w:left w:val="none" w:sz="0" w:space="0" w:color="auto"/>
        <w:bottom w:val="none" w:sz="0" w:space="0" w:color="auto"/>
        <w:right w:val="none" w:sz="0" w:space="0" w:color="auto"/>
      </w:divBdr>
    </w:div>
    <w:div w:id="1022050033">
      <w:bodyDiv w:val="1"/>
      <w:marLeft w:val="0"/>
      <w:marRight w:val="0"/>
      <w:marTop w:val="0"/>
      <w:marBottom w:val="0"/>
      <w:divBdr>
        <w:top w:val="none" w:sz="0" w:space="0" w:color="auto"/>
        <w:left w:val="none" w:sz="0" w:space="0" w:color="auto"/>
        <w:bottom w:val="none" w:sz="0" w:space="0" w:color="auto"/>
        <w:right w:val="none" w:sz="0" w:space="0" w:color="auto"/>
      </w:divBdr>
    </w:div>
    <w:div w:id="1022439805">
      <w:bodyDiv w:val="1"/>
      <w:marLeft w:val="0"/>
      <w:marRight w:val="0"/>
      <w:marTop w:val="0"/>
      <w:marBottom w:val="0"/>
      <w:divBdr>
        <w:top w:val="none" w:sz="0" w:space="0" w:color="auto"/>
        <w:left w:val="none" w:sz="0" w:space="0" w:color="auto"/>
        <w:bottom w:val="none" w:sz="0" w:space="0" w:color="auto"/>
        <w:right w:val="none" w:sz="0" w:space="0" w:color="auto"/>
      </w:divBdr>
    </w:div>
    <w:div w:id="1025593745">
      <w:bodyDiv w:val="1"/>
      <w:marLeft w:val="0"/>
      <w:marRight w:val="0"/>
      <w:marTop w:val="0"/>
      <w:marBottom w:val="0"/>
      <w:divBdr>
        <w:top w:val="none" w:sz="0" w:space="0" w:color="auto"/>
        <w:left w:val="none" w:sz="0" w:space="0" w:color="auto"/>
        <w:bottom w:val="none" w:sz="0" w:space="0" w:color="auto"/>
        <w:right w:val="none" w:sz="0" w:space="0" w:color="auto"/>
      </w:divBdr>
    </w:div>
    <w:div w:id="1030258066">
      <w:bodyDiv w:val="1"/>
      <w:marLeft w:val="0"/>
      <w:marRight w:val="0"/>
      <w:marTop w:val="0"/>
      <w:marBottom w:val="0"/>
      <w:divBdr>
        <w:top w:val="none" w:sz="0" w:space="0" w:color="auto"/>
        <w:left w:val="none" w:sz="0" w:space="0" w:color="auto"/>
        <w:bottom w:val="none" w:sz="0" w:space="0" w:color="auto"/>
        <w:right w:val="none" w:sz="0" w:space="0" w:color="auto"/>
      </w:divBdr>
    </w:div>
    <w:div w:id="1083913216">
      <w:bodyDiv w:val="1"/>
      <w:marLeft w:val="0"/>
      <w:marRight w:val="0"/>
      <w:marTop w:val="0"/>
      <w:marBottom w:val="0"/>
      <w:divBdr>
        <w:top w:val="none" w:sz="0" w:space="0" w:color="auto"/>
        <w:left w:val="none" w:sz="0" w:space="0" w:color="auto"/>
        <w:bottom w:val="none" w:sz="0" w:space="0" w:color="auto"/>
        <w:right w:val="none" w:sz="0" w:space="0" w:color="auto"/>
      </w:divBdr>
    </w:div>
    <w:div w:id="1088119555">
      <w:bodyDiv w:val="1"/>
      <w:marLeft w:val="0"/>
      <w:marRight w:val="0"/>
      <w:marTop w:val="0"/>
      <w:marBottom w:val="0"/>
      <w:divBdr>
        <w:top w:val="none" w:sz="0" w:space="0" w:color="auto"/>
        <w:left w:val="none" w:sz="0" w:space="0" w:color="auto"/>
        <w:bottom w:val="none" w:sz="0" w:space="0" w:color="auto"/>
        <w:right w:val="none" w:sz="0" w:space="0" w:color="auto"/>
      </w:divBdr>
    </w:div>
    <w:div w:id="1096249848">
      <w:bodyDiv w:val="1"/>
      <w:marLeft w:val="0"/>
      <w:marRight w:val="0"/>
      <w:marTop w:val="0"/>
      <w:marBottom w:val="0"/>
      <w:divBdr>
        <w:top w:val="none" w:sz="0" w:space="0" w:color="auto"/>
        <w:left w:val="none" w:sz="0" w:space="0" w:color="auto"/>
        <w:bottom w:val="none" w:sz="0" w:space="0" w:color="auto"/>
        <w:right w:val="none" w:sz="0" w:space="0" w:color="auto"/>
      </w:divBdr>
    </w:div>
    <w:div w:id="1113288586">
      <w:bodyDiv w:val="1"/>
      <w:marLeft w:val="0"/>
      <w:marRight w:val="0"/>
      <w:marTop w:val="0"/>
      <w:marBottom w:val="0"/>
      <w:divBdr>
        <w:top w:val="none" w:sz="0" w:space="0" w:color="auto"/>
        <w:left w:val="none" w:sz="0" w:space="0" w:color="auto"/>
        <w:bottom w:val="none" w:sz="0" w:space="0" w:color="auto"/>
        <w:right w:val="none" w:sz="0" w:space="0" w:color="auto"/>
      </w:divBdr>
    </w:div>
    <w:div w:id="1125851323">
      <w:bodyDiv w:val="1"/>
      <w:marLeft w:val="0"/>
      <w:marRight w:val="0"/>
      <w:marTop w:val="0"/>
      <w:marBottom w:val="0"/>
      <w:divBdr>
        <w:top w:val="none" w:sz="0" w:space="0" w:color="auto"/>
        <w:left w:val="none" w:sz="0" w:space="0" w:color="auto"/>
        <w:bottom w:val="none" w:sz="0" w:space="0" w:color="auto"/>
        <w:right w:val="none" w:sz="0" w:space="0" w:color="auto"/>
      </w:divBdr>
    </w:div>
    <w:div w:id="1143812072">
      <w:bodyDiv w:val="1"/>
      <w:marLeft w:val="0"/>
      <w:marRight w:val="0"/>
      <w:marTop w:val="0"/>
      <w:marBottom w:val="0"/>
      <w:divBdr>
        <w:top w:val="none" w:sz="0" w:space="0" w:color="auto"/>
        <w:left w:val="none" w:sz="0" w:space="0" w:color="auto"/>
        <w:bottom w:val="none" w:sz="0" w:space="0" w:color="auto"/>
        <w:right w:val="none" w:sz="0" w:space="0" w:color="auto"/>
      </w:divBdr>
    </w:div>
    <w:div w:id="1148474432">
      <w:bodyDiv w:val="1"/>
      <w:marLeft w:val="0"/>
      <w:marRight w:val="0"/>
      <w:marTop w:val="0"/>
      <w:marBottom w:val="0"/>
      <w:divBdr>
        <w:top w:val="none" w:sz="0" w:space="0" w:color="auto"/>
        <w:left w:val="none" w:sz="0" w:space="0" w:color="auto"/>
        <w:bottom w:val="none" w:sz="0" w:space="0" w:color="auto"/>
        <w:right w:val="none" w:sz="0" w:space="0" w:color="auto"/>
      </w:divBdr>
    </w:div>
    <w:div w:id="1157528141">
      <w:bodyDiv w:val="1"/>
      <w:marLeft w:val="0"/>
      <w:marRight w:val="0"/>
      <w:marTop w:val="0"/>
      <w:marBottom w:val="0"/>
      <w:divBdr>
        <w:top w:val="none" w:sz="0" w:space="0" w:color="auto"/>
        <w:left w:val="none" w:sz="0" w:space="0" w:color="auto"/>
        <w:bottom w:val="none" w:sz="0" w:space="0" w:color="auto"/>
        <w:right w:val="none" w:sz="0" w:space="0" w:color="auto"/>
      </w:divBdr>
    </w:div>
    <w:div w:id="1169367541">
      <w:bodyDiv w:val="1"/>
      <w:marLeft w:val="0"/>
      <w:marRight w:val="0"/>
      <w:marTop w:val="0"/>
      <w:marBottom w:val="0"/>
      <w:divBdr>
        <w:top w:val="none" w:sz="0" w:space="0" w:color="auto"/>
        <w:left w:val="none" w:sz="0" w:space="0" w:color="auto"/>
        <w:bottom w:val="none" w:sz="0" w:space="0" w:color="auto"/>
        <w:right w:val="none" w:sz="0" w:space="0" w:color="auto"/>
      </w:divBdr>
    </w:div>
    <w:div w:id="1173489591">
      <w:bodyDiv w:val="1"/>
      <w:marLeft w:val="0"/>
      <w:marRight w:val="0"/>
      <w:marTop w:val="0"/>
      <w:marBottom w:val="0"/>
      <w:divBdr>
        <w:top w:val="none" w:sz="0" w:space="0" w:color="auto"/>
        <w:left w:val="none" w:sz="0" w:space="0" w:color="auto"/>
        <w:bottom w:val="none" w:sz="0" w:space="0" w:color="auto"/>
        <w:right w:val="none" w:sz="0" w:space="0" w:color="auto"/>
      </w:divBdr>
    </w:div>
    <w:div w:id="1184978615">
      <w:bodyDiv w:val="1"/>
      <w:marLeft w:val="0"/>
      <w:marRight w:val="0"/>
      <w:marTop w:val="0"/>
      <w:marBottom w:val="0"/>
      <w:divBdr>
        <w:top w:val="none" w:sz="0" w:space="0" w:color="auto"/>
        <w:left w:val="none" w:sz="0" w:space="0" w:color="auto"/>
        <w:bottom w:val="none" w:sz="0" w:space="0" w:color="auto"/>
        <w:right w:val="none" w:sz="0" w:space="0" w:color="auto"/>
      </w:divBdr>
    </w:div>
    <w:div w:id="1206256988">
      <w:bodyDiv w:val="1"/>
      <w:marLeft w:val="0"/>
      <w:marRight w:val="0"/>
      <w:marTop w:val="0"/>
      <w:marBottom w:val="0"/>
      <w:divBdr>
        <w:top w:val="none" w:sz="0" w:space="0" w:color="auto"/>
        <w:left w:val="none" w:sz="0" w:space="0" w:color="auto"/>
        <w:bottom w:val="none" w:sz="0" w:space="0" w:color="auto"/>
        <w:right w:val="none" w:sz="0" w:space="0" w:color="auto"/>
      </w:divBdr>
    </w:div>
    <w:div w:id="1212226580">
      <w:bodyDiv w:val="1"/>
      <w:marLeft w:val="0"/>
      <w:marRight w:val="0"/>
      <w:marTop w:val="0"/>
      <w:marBottom w:val="0"/>
      <w:divBdr>
        <w:top w:val="none" w:sz="0" w:space="0" w:color="auto"/>
        <w:left w:val="none" w:sz="0" w:space="0" w:color="auto"/>
        <w:bottom w:val="none" w:sz="0" w:space="0" w:color="auto"/>
        <w:right w:val="none" w:sz="0" w:space="0" w:color="auto"/>
      </w:divBdr>
    </w:div>
    <w:div w:id="1213884955">
      <w:bodyDiv w:val="1"/>
      <w:marLeft w:val="0"/>
      <w:marRight w:val="0"/>
      <w:marTop w:val="0"/>
      <w:marBottom w:val="0"/>
      <w:divBdr>
        <w:top w:val="none" w:sz="0" w:space="0" w:color="auto"/>
        <w:left w:val="none" w:sz="0" w:space="0" w:color="auto"/>
        <w:bottom w:val="none" w:sz="0" w:space="0" w:color="auto"/>
        <w:right w:val="none" w:sz="0" w:space="0" w:color="auto"/>
      </w:divBdr>
      <w:divsChild>
        <w:div w:id="1104224303">
          <w:marLeft w:val="0"/>
          <w:marRight w:val="0"/>
          <w:marTop w:val="0"/>
          <w:marBottom w:val="0"/>
          <w:divBdr>
            <w:top w:val="none" w:sz="0" w:space="0" w:color="auto"/>
            <w:left w:val="none" w:sz="0" w:space="0" w:color="auto"/>
            <w:bottom w:val="none" w:sz="0" w:space="0" w:color="auto"/>
            <w:right w:val="none" w:sz="0" w:space="0" w:color="auto"/>
          </w:divBdr>
          <w:divsChild>
            <w:div w:id="421362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 w:id="1218978253">
      <w:bodyDiv w:val="1"/>
      <w:marLeft w:val="0"/>
      <w:marRight w:val="0"/>
      <w:marTop w:val="0"/>
      <w:marBottom w:val="0"/>
      <w:divBdr>
        <w:top w:val="none" w:sz="0" w:space="0" w:color="auto"/>
        <w:left w:val="none" w:sz="0" w:space="0" w:color="auto"/>
        <w:bottom w:val="none" w:sz="0" w:space="0" w:color="auto"/>
        <w:right w:val="none" w:sz="0" w:space="0" w:color="auto"/>
      </w:divBdr>
    </w:div>
    <w:div w:id="1227301162">
      <w:bodyDiv w:val="1"/>
      <w:marLeft w:val="0"/>
      <w:marRight w:val="0"/>
      <w:marTop w:val="0"/>
      <w:marBottom w:val="0"/>
      <w:divBdr>
        <w:top w:val="none" w:sz="0" w:space="0" w:color="auto"/>
        <w:left w:val="none" w:sz="0" w:space="0" w:color="auto"/>
        <w:bottom w:val="none" w:sz="0" w:space="0" w:color="auto"/>
        <w:right w:val="none" w:sz="0" w:space="0" w:color="auto"/>
      </w:divBdr>
    </w:div>
    <w:div w:id="1253004381">
      <w:bodyDiv w:val="1"/>
      <w:marLeft w:val="0"/>
      <w:marRight w:val="0"/>
      <w:marTop w:val="0"/>
      <w:marBottom w:val="0"/>
      <w:divBdr>
        <w:top w:val="none" w:sz="0" w:space="0" w:color="auto"/>
        <w:left w:val="none" w:sz="0" w:space="0" w:color="auto"/>
        <w:bottom w:val="none" w:sz="0" w:space="0" w:color="auto"/>
        <w:right w:val="none" w:sz="0" w:space="0" w:color="auto"/>
      </w:divBdr>
    </w:div>
    <w:div w:id="1262563619">
      <w:bodyDiv w:val="1"/>
      <w:marLeft w:val="0"/>
      <w:marRight w:val="0"/>
      <w:marTop w:val="0"/>
      <w:marBottom w:val="0"/>
      <w:divBdr>
        <w:top w:val="none" w:sz="0" w:space="0" w:color="auto"/>
        <w:left w:val="none" w:sz="0" w:space="0" w:color="auto"/>
        <w:bottom w:val="none" w:sz="0" w:space="0" w:color="auto"/>
        <w:right w:val="none" w:sz="0" w:space="0" w:color="auto"/>
      </w:divBdr>
    </w:div>
    <w:div w:id="1288508852">
      <w:bodyDiv w:val="1"/>
      <w:marLeft w:val="0"/>
      <w:marRight w:val="0"/>
      <w:marTop w:val="0"/>
      <w:marBottom w:val="0"/>
      <w:divBdr>
        <w:top w:val="none" w:sz="0" w:space="0" w:color="auto"/>
        <w:left w:val="none" w:sz="0" w:space="0" w:color="auto"/>
        <w:bottom w:val="none" w:sz="0" w:space="0" w:color="auto"/>
        <w:right w:val="none" w:sz="0" w:space="0" w:color="auto"/>
      </w:divBdr>
    </w:div>
    <w:div w:id="1302690027">
      <w:bodyDiv w:val="1"/>
      <w:marLeft w:val="0"/>
      <w:marRight w:val="0"/>
      <w:marTop w:val="0"/>
      <w:marBottom w:val="0"/>
      <w:divBdr>
        <w:top w:val="none" w:sz="0" w:space="0" w:color="auto"/>
        <w:left w:val="none" w:sz="0" w:space="0" w:color="auto"/>
        <w:bottom w:val="none" w:sz="0" w:space="0" w:color="auto"/>
        <w:right w:val="none" w:sz="0" w:space="0" w:color="auto"/>
      </w:divBdr>
    </w:div>
    <w:div w:id="1318724373">
      <w:bodyDiv w:val="1"/>
      <w:marLeft w:val="0"/>
      <w:marRight w:val="0"/>
      <w:marTop w:val="0"/>
      <w:marBottom w:val="0"/>
      <w:divBdr>
        <w:top w:val="none" w:sz="0" w:space="0" w:color="auto"/>
        <w:left w:val="none" w:sz="0" w:space="0" w:color="auto"/>
        <w:bottom w:val="none" w:sz="0" w:space="0" w:color="auto"/>
        <w:right w:val="none" w:sz="0" w:space="0" w:color="auto"/>
      </w:divBdr>
    </w:div>
    <w:div w:id="1334527135">
      <w:bodyDiv w:val="1"/>
      <w:marLeft w:val="0"/>
      <w:marRight w:val="0"/>
      <w:marTop w:val="0"/>
      <w:marBottom w:val="0"/>
      <w:divBdr>
        <w:top w:val="none" w:sz="0" w:space="0" w:color="auto"/>
        <w:left w:val="none" w:sz="0" w:space="0" w:color="auto"/>
        <w:bottom w:val="none" w:sz="0" w:space="0" w:color="auto"/>
        <w:right w:val="none" w:sz="0" w:space="0" w:color="auto"/>
      </w:divBdr>
    </w:div>
    <w:div w:id="1355690426">
      <w:bodyDiv w:val="1"/>
      <w:marLeft w:val="0"/>
      <w:marRight w:val="0"/>
      <w:marTop w:val="0"/>
      <w:marBottom w:val="0"/>
      <w:divBdr>
        <w:top w:val="none" w:sz="0" w:space="0" w:color="auto"/>
        <w:left w:val="none" w:sz="0" w:space="0" w:color="auto"/>
        <w:bottom w:val="none" w:sz="0" w:space="0" w:color="auto"/>
        <w:right w:val="none" w:sz="0" w:space="0" w:color="auto"/>
      </w:divBdr>
    </w:div>
    <w:div w:id="1367870720">
      <w:bodyDiv w:val="1"/>
      <w:marLeft w:val="0"/>
      <w:marRight w:val="0"/>
      <w:marTop w:val="0"/>
      <w:marBottom w:val="0"/>
      <w:divBdr>
        <w:top w:val="none" w:sz="0" w:space="0" w:color="auto"/>
        <w:left w:val="none" w:sz="0" w:space="0" w:color="auto"/>
        <w:bottom w:val="none" w:sz="0" w:space="0" w:color="auto"/>
        <w:right w:val="none" w:sz="0" w:space="0" w:color="auto"/>
      </w:divBdr>
    </w:div>
    <w:div w:id="1373963379">
      <w:bodyDiv w:val="1"/>
      <w:marLeft w:val="0"/>
      <w:marRight w:val="0"/>
      <w:marTop w:val="0"/>
      <w:marBottom w:val="0"/>
      <w:divBdr>
        <w:top w:val="none" w:sz="0" w:space="0" w:color="auto"/>
        <w:left w:val="none" w:sz="0" w:space="0" w:color="auto"/>
        <w:bottom w:val="none" w:sz="0" w:space="0" w:color="auto"/>
        <w:right w:val="none" w:sz="0" w:space="0" w:color="auto"/>
      </w:divBdr>
    </w:div>
    <w:div w:id="1375810209">
      <w:bodyDiv w:val="1"/>
      <w:marLeft w:val="0"/>
      <w:marRight w:val="0"/>
      <w:marTop w:val="0"/>
      <w:marBottom w:val="0"/>
      <w:divBdr>
        <w:top w:val="none" w:sz="0" w:space="0" w:color="auto"/>
        <w:left w:val="none" w:sz="0" w:space="0" w:color="auto"/>
        <w:bottom w:val="none" w:sz="0" w:space="0" w:color="auto"/>
        <w:right w:val="none" w:sz="0" w:space="0" w:color="auto"/>
      </w:divBdr>
    </w:div>
    <w:div w:id="1387950591">
      <w:bodyDiv w:val="1"/>
      <w:marLeft w:val="0"/>
      <w:marRight w:val="0"/>
      <w:marTop w:val="0"/>
      <w:marBottom w:val="0"/>
      <w:divBdr>
        <w:top w:val="none" w:sz="0" w:space="0" w:color="auto"/>
        <w:left w:val="none" w:sz="0" w:space="0" w:color="auto"/>
        <w:bottom w:val="none" w:sz="0" w:space="0" w:color="auto"/>
        <w:right w:val="none" w:sz="0" w:space="0" w:color="auto"/>
      </w:divBdr>
    </w:div>
    <w:div w:id="1394887667">
      <w:bodyDiv w:val="1"/>
      <w:marLeft w:val="0"/>
      <w:marRight w:val="0"/>
      <w:marTop w:val="0"/>
      <w:marBottom w:val="0"/>
      <w:divBdr>
        <w:top w:val="none" w:sz="0" w:space="0" w:color="auto"/>
        <w:left w:val="none" w:sz="0" w:space="0" w:color="auto"/>
        <w:bottom w:val="none" w:sz="0" w:space="0" w:color="auto"/>
        <w:right w:val="none" w:sz="0" w:space="0" w:color="auto"/>
      </w:divBdr>
      <w:divsChild>
        <w:div w:id="542981602">
          <w:marLeft w:val="0"/>
          <w:marRight w:val="0"/>
          <w:marTop w:val="240"/>
          <w:marBottom w:val="240"/>
          <w:divBdr>
            <w:top w:val="none" w:sz="0" w:space="0" w:color="auto"/>
            <w:left w:val="none" w:sz="0" w:space="0" w:color="auto"/>
            <w:bottom w:val="none" w:sz="0" w:space="0" w:color="auto"/>
            <w:right w:val="none" w:sz="0" w:space="0" w:color="auto"/>
          </w:divBdr>
          <w:divsChild>
            <w:div w:id="1520511540">
              <w:marLeft w:val="0"/>
              <w:marRight w:val="0"/>
              <w:marTop w:val="0"/>
              <w:marBottom w:val="0"/>
              <w:divBdr>
                <w:top w:val="none" w:sz="0" w:space="0" w:color="auto"/>
                <w:left w:val="none" w:sz="0" w:space="0" w:color="auto"/>
                <w:bottom w:val="none" w:sz="0" w:space="0" w:color="auto"/>
                <w:right w:val="none" w:sz="0" w:space="0" w:color="auto"/>
              </w:divBdr>
              <w:divsChild>
                <w:div w:id="1677028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292457">
          <w:marLeft w:val="0"/>
          <w:marRight w:val="0"/>
          <w:marTop w:val="240"/>
          <w:marBottom w:val="240"/>
          <w:divBdr>
            <w:top w:val="none" w:sz="0" w:space="0" w:color="auto"/>
            <w:left w:val="none" w:sz="0" w:space="0" w:color="auto"/>
            <w:bottom w:val="none" w:sz="0" w:space="0" w:color="auto"/>
            <w:right w:val="none" w:sz="0" w:space="0" w:color="auto"/>
          </w:divBdr>
          <w:divsChild>
            <w:div w:id="612784369">
              <w:marLeft w:val="-480"/>
              <w:marRight w:val="0"/>
              <w:marTop w:val="0"/>
              <w:marBottom w:val="0"/>
              <w:divBdr>
                <w:top w:val="none" w:sz="0" w:space="0" w:color="auto"/>
                <w:left w:val="none" w:sz="0" w:space="0" w:color="auto"/>
                <w:bottom w:val="none" w:sz="0" w:space="0" w:color="auto"/>
                <w:right w:val="none" w:sz="0" w:space="0" w:color="auto"/>
              </w:divBdr>
            </w:div>
          </w:divsChild>
        </w:div>
      </w:divsChild>
    </w:div>
    <w:div w:id="1395395155">
      <w:bodyDiv w:val="1"/>
      <w:marLeft w:val="0"/>
      <w:marRight w:val="0"/>
      <w:marTop w:val="0"/>
      <w:marBottom w:val="0"/>
      <w:divBdr>
        <w:top w:val="none" w:sz="0" w:space="0" w:color="auto"/>
        <w:left w:val="none" w:sz="0" w:space="0" w:color="auto"/>
        <w:bottom w:val="none" w:sz="0" w:space="0" w:color="auto"/>
        <w:right w:val="none" w:sz="0" w:space="0" w:color="auto"/>
      </w:divBdr>
    </w:div>
    <w:div w:id="1421759722">
      <w:bodyDiv w:val="1"/>
      <w:marLeft w:val="0"/>
      <w:marRight w:val="0"/>
      <w:marTop w:val="0"/>
      <w:marBottom w:val="0"/>
      <w:divBdr>
        <w:top w:val="none" w:sz="0" w:space="0" w:color="auto"/>
        <w:left w:val="none" w:sz="0" w:space="0" w:color="auto"/>
        <w:bottom w:val="none" w:sz="0" w:space="0" w:color="auto"/>
        <w:right w:val="none" w:sz="0" w:space="0" w:color="auto"/>
      </w:divBdr>
    </w:div>
    <w:div w:id="1446537272">
      <w:bodyDiv w:val="1"/>
      <w:marLeft w:val="0"/>
      <w:marRight w:val="0"/>
      <w:marTop w:val="0"/>
      <w:marBottom w:val="0"/>
      <w:divBdr>
        <w:top w:val="none" w:sz="0" w:space="0" w:color="auto"/>
        <w:left w:val="none" w:sz="0" w:space="0" w:color="auto"/>
        <w:bottom w:val="none" w:sz="0" w:space="0" w:color="auto"/>
        <w:right w:val="none" w:sz="0" w:space="0" w:color="auto"/>
      </w:divBdr>
    </w:div>
    <w:div w:id="1468353387">
      <w:bodyDiv w:val="1"/>
      <w:marLeft w:val="0"/>
      <w:marRight w:val="0"/>
      <w:marTop w:val="0"/>
      <w:marBottom w:val="0"/>
      <w:divBdr>
        <w:top w:val="none" w:sz="0" w:space="0" w:color="auto"/>
        <w:left w:val="none" w:sz="0" w:space="0" w:color="auto"/>
        <w:bottom w:val="none" w:sz="0" w:space="0" w:color="auto"/>
        <w:right w:val="none" w:sz="0" w:space="0" w:color="auto"/>
      </w:divBdr>
    </w:div>
    <w:div w:id="1500389286">
      <w:bodyDiv w:val="1"/>
      <w:marLeft w:val="0"/>
      <w:marRight w:val="0"/>
      <w:marTop w:val="0"/>
      <w:marBottom w:val="0"/>
      <w:divBdr>
        <w:top w:val="none" w:sz="0" w:space="0" w:color="auto"/>
        <w:left w:val="none" w:sz="0" w:space="0" w:color="auto"/>
        <w:bottom w:val="none" w:sz="0" w:space="0" w:color="auto"/>
        <w:right w:val="none" w:sz="0" w:space="0" w:color="auto"/>
      </w:divBdr>
    </w:div>
    <w:div w:id="1512452367">
      <w:bodyDiv w:val="1"/>
      <w:marLeft w:val="0"/>
      <w:marRight w:val="0"/>
      <w:marTop w:val="0"/>
      <w:marBottom w:val="0"/>
      <w:divBdr>
        <w:top w:val="none" w:sz="0" w:space="0" w:color="auto"/>
        <w:left w:val="none" w:sz="0" w:space="0" w:color="auto"/>
        <w:bottom w:val="none" w:sz="0" w:space="0" w:color="auto"/>
        <w:right w:val="none" w:sz="0" w:space="0" w:color="auto"/>
      </w:divBdr>
    </w:div>
    <w:div w:id="1535923399">
      <w:bodyDiv w:val="1"/>
      <w:marLeft w:val="0"/>
      <w:marRight w:val="0"/>
      <w:marTop w:val="0"/>
      <w:marBottom w:val="0"/>
      <w:divBdr>
        <w:top w:val="none" w:sz="0" w:space="0" w:color="auto"/>
        <w:left w:val="none" w:sz="0" w:space="0" w:color="auto"/>
        <w:bottom w:val="none" w:sz="0" w:space="0" w:color="auto"/>
        <w:right w:val="none" w:sz="0" w:space="0" w:color="auto"/>
      </w:divBdr>
    </w:div>
    <w:div w:id="1539584523">
      <w:bodyDiv w:val="1"/>
      <w:marLeft w:val="0"/>
      <w:marRight w:val="0"/>
      <w:marTop w:val="0"/>
      <w:marBottom w:val="0"/>
      <w:divBdr>
        <w:top w:val="none" w:sz="0" w:space="0" w:color="auto"/>
        <w:left w:val="none" w:sz="0" w:space="0" w:color="auto"/>
        <w:bottom w:val="none" w:sz="0" w:space="0" w:color="auto"/>
        <w:right w:val="none" w:sz="0" w:space="0" w:color="auto"/>
      </w:divBdr>
    </w:div>
    <w:div w:id="1550610137">
      <w:bodyDiv w:val="1"/>
      <w:marLeft w:val="0"/>
      <w:marRight w:val="0"/>
      <w:marTop w:val="0"/>
      <w:marBottom w:val="0"/>
      <w:divBdr>
        <w:top w:val="none" w:sz="0" w:space="0" w:color="auto"/>
        <w:left w:val="none" w:sz="0" w:space="0" w:color="auto"/>
        <w:bottom w:val="none" w:sz="0" w:space="0" w:color="auto"/>
        <w:right w:val="none" w:sz="0" w:space="0" w:color="auto"/>
      </w:divBdr>
    </w:div>
    <w:div w:id="1554342529">
      <w:bodyDiv w:val="1"/>
      <w:marLeft w:val="0"/>
      <w:marRight w:val="0"/>
      <w:marTop w:val="0"/>
      <w:marBottom w:val="0"/>
      <w:divBdr>
        <w:top w:val="none" w:sz="0" w:space="0" w:color="auto"/>
        <w:left w:val="none" w:sz="0" w:space="0" w:color="auto"/>
        <w:bottom w:val="none" w:sz="0" w:space="0" w:color="auto"/>
        <w:right w:val="none" w:sz="0" w:space="0" w:color="auto"/>
      </w:divBdr>
    </w:div>
    <w:div w:id="1558395555">
      <w:bodyDiv w:val="1"/>
      <w:marLeft w:val="0"/>
      <w:marRight w:val="0"/>
      <w:marTop w:val="0"/>
      <w:marBottom w:val="0"/>
      <w:divBdr>
        <w:top w:val="none" w:sz="0" w:space="0" w:color="auto"/>
        <w:left w:val="none" w:sz="0" w:space="0" w:color="auto"/>
        <w:bottom w:val="none" w:sz="0" w:space="0" w:color="auto"/>
        <w:right w:val="none" w:sz="0" w:space="0" w:color="auto"/>
      </w:divBdr>
    </w:div>
    <w:div w:id="1570000966">
      <w:bodyDiv w:val="1"/>
      <w:marLeft w:val="0"/>
      <w:marRight w:val="0"/>
      <w:marTop w:val="0"/>
      <w:marBottom w:val="0"/>
      <w:divBdr>
        <w:top w:val="none" w:sz="0" w:space="0" w:color="auto"/>
        <w:left w:val="none" w:sz="0" w:space="0" w:color="auto"/>
        <w:bottom w:val="none" w:sz="0" w:space="0" w:color="auto"/>
        <w:right w:val="none" w:sz="0" w:space="0" w:color="auto"/>
      </w:divBdr>
    </w:div>
    <w:div w:id="1583563522">
      <w:bodyDiv w:val="1"/>
      <w:marLeft w:val="0"/>
      <w:marRight w:val="0"/>
      <w:marTop w:val="0"/>
      <w:marBottom w:val="0"/>
      <w:divBdr>
        <w:top w:val="none" w:sz="0" w:space="0" w:color="auto"/>
        <w:left w:val="none" w:sz="0" w:space="0" w:color="auto"/>
        <w:bottom w:val="none" w:sz="0" w:space="0" w:color="auto"/>
        <w:right w:val="none" w:sz="0" w:space="0" w:color="auto"/>
      </w:divBdr>
      <w:divsChild>
        <w:div w:id="585922095">
          <w:marLeft w:val="0"/>
          <w:marRight w:val="0"/>
          <w:marTop w:val="0"/>
          <w:marBottom w:val="0"/>
          <w:divBdr>
            <w:top w:val="none" w:sz="0" w:space="0" w:color="auto"/>
            <w:left w:val="none" w:sz="0" w:space="0" w:color="auto"/>
            <w:bottom w:val="none" w:sz="0" w:space="0" w:color="auto"/>
            <w:right w:val="none" w:sz="0" w:space="0" w:color="auto"/>
          </w:divBdr>
          <w:divsChild>
            <w:div w:id="357631020">
              <w:marLeft w:val="0"/>
              <w:marRight w:val="0"/>
              <w:marTop w:val="0"/>
              <w:marBottom w:val="675"/>
              <w:divBdr>
                <w:top w:val="none" w:sz="0" w:space="0" w:color="auto"/>
                <w:left w:val="none" w:sz="0" w:space="0" w:color="auto"/>
                <w:bottom w:val="none" w:sz="0" w:space="0" w:color="auto"/>
                <w:right w:val="none" w:sz="0" w:space="0" w:color="auto"/>
              </w:divBdr>
              <w:divsChild>
                <w:div w:id="1993485062">
                  <w:marLeft w:val="0"/>
                  <w:marRight w:val="0"/>
                  <w:marTop w:val="0"/>
                  <w:marBottom w:val="0"/>
                  <w:divBdr>
                    <w:top w:val="none" w:sz="0" w:space="0" w:color="auto"/>
                    <w:left w:val="none" w:sz="0" w:space="0" w:color="auto"/>
                    <w:bottom w:val="none" w:sz="0" w:space="0" w:color="auto"/>
                    <w:right w:val="none" w:sz="0" w:space="0" w:color="auto"/>
                  </w:divBdr>
                  <w:divsChild>
                    <w:div w:id="151602394">
                      <w:marLeft w:val="0"/>
                      <w:marRight w:val="0"/>
                      <w:marTop w:val="0"/>
                      <w:marBottom w:val="0"/>
                      <w:divBdr>
                        <w:top w:val="none" w:sz="0" w:space="0" w:color="auto"/>
                        <w:left w:val="none" w:sz="0" w:space="0" w:color="auto"/>
                        <w:bottom w:val="none" w:sz="0" w:space="0" w:color="auto"/>
                        <w:right w:val="none" w:sz="0" w:space="0" w:color="auto"/>
                      </w:divBdr>
                      <w:divsChild>
                        <w:div w:id="1732380996">
                          <w:marLeft w:val="0"/>
                          <w:marRight w:val="0"/>
                          <w:marTop w:val="0"/>
                          <w:marBottom w:val="0"/>
                          <w:divBdr>
                            <w:top w:val="none" w:sz="0" w:space="0" w:color="auto"/>
                            <w:left w:val="none" w:sz="0" w:space="0" w:color="auto"/>
                            <w:bottom w:val="none" w:sz="0" w:space="0" w:color="auto"/>
                            <w:right w:val="none" w:sz="0" w:space="0" w:color="auto"/>
                          </w:divBdr>
                          <w:divsChild>
                            <w:div w:id="1964841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7513055">
          <w:marLeft w:val="0"/>
          <w:marRight w:val="0"/>
          <w:marTop w:val="0"/>
          <w:marBottom w:val="0"/>
          <w:divBdr>
            <w:top w:val="none" w:sz="0" w:space="0" w:color="auto"/>
            <w:left w:val="none" w:sz="0" w:space="0" w:color="auto"/>
            <w:bottom w:val="none" w:sz="0" w:space="0" w:color="auto"/>
            <w:right w:val="none" w:sz="0" w:space="0" w:color="auto"/>
          </w:divBdr>
        </w:div>
      </w:divsChild>
    </w:div>
    <w:div w:id="1585064469">
      <w:bodyDiv w:val="1"/>
      <w:marLeft w:val="0"/>
      <w:marRight w:val="0"/>
      <w:marTop w:val="0"/>
      <w:marBottom w:val="0"/>
      <w:divBdr>
        <w:top w:val="none" w:sz="0" w:space="0" w:color="auto"/>
        <w:left w:val="none" w:sz="0" w:space="0" w:color="auto"/>
        <w:bottom w:val="none" w:sz="0" w:space="0" w:color="auto"/>
        <w:right w:val="none" w:sz="0" w:space="0" w:color="auto"/>
      </w:divBdr>
    </w:div>
    <w:div w:id="1598102626">
      <w:bodyDiv w:val="1"/>
      <w:marLeft w:val="0"/>
      <w:marRight w:val="0"/>
      <w:marTop w:val="0"/>
      <w:marBottom w:val="0"/>
      <w:divBdr>
        <w:top w:val="none" w:sz="0" w:space="0" w:color="auto"/>
        <w:left w:val="none" w:sz="0" w:space="0" w:color="auto"/>
        <w:bottom w:val="none" w:sz="0" w:space="0" w:color="auto"/>
        <w:right w:val="none" w:sz="0" w:space="0" w:color="auto"/>
      </w:divBdr>
    </w:div>
    <w:div w:id="1604991645">
      <w:bodyDiv w:val="1"/>
      <w:marLeft w:val="0"/>
      <w:marRight w:val="0"/>
      <w:marTop w:val="0"/>
      <w:marBottom w:val="0"/>
      <w:divBdr>
        <w:top w:val="none" w:sz="0" w:space="0" w:color="auto"/>
        <w:left w:val="none" w:sz="0" w:space="0" w:color="auto"/>
        <w:bottom w:val="none" w:sz="0" w:space="0" w:color="auto"/>
        <w:right w:val="none" w:sz="0" w:space="0" w:color="auto"/>
      </w:divBdr>
    </w:div>
    <w:div w:id="1620603312">
      <w:bodyDiv w:val="1"/>
      <w:marLeft w:val="0"/>
      <w:marRight w:val="0"/>
      <w:marTop w:val="0"/>
      <w:marBottom w:val="0"/>
      <w:divBdr>
        <w:top w:val="none" w:sz="0" w:space="0" w:color="auto"/>
        <w:left w:val="none" w:sz="0" w:space="0" w:color="auto"/>
        <w:bottom w:val="none" w:sz="0" w:space="0" w:color="auto"/>
        <w:right w:val="none" w:sz="0" w:space="0" w:color="auto"/>
      </w:divBdr>
    </w:div>
    <w:div w:id="1627927737">
      <w:bodyDiv w:val="1"/>
      <w:marLeft w:val="0"/>
      <w:marRight w:val="0"/>
      <w:marTop w:val="0"/>
      <w:marBottom w:val="0"/>
      <w:divBdr>
        <w:top w:val="none" w:sz="0" w:space="0" w:color="auto"/>
        <w:left w:val="none" w:sz="0" w:space="0" w:color="auto"/>
        <w:bottom w:val="none" w:sz="0" w:space="0" w:color="auto"/>
        <w:right w:val="none" w:sz="0" w:space="0" w:color="auto"/>
      </w:divBdr>
    </w:div>
    <w:div w:id="1644650749">
      <w:bodyDiv w:val="1"/>
      <w:marLeft w:val="0"/>
      <w:marRight w:val="0"/>
      <w:marTop w:val="0"/>
      <w:marBottom w:val="0"/>
      <w:divBdr>
        <w:top w:val="none" w:sz="0" w:space="0" w:color="auto"/>
        <w:left w:val="none" w:sz="0" w:space="0" w:color="auto"/>
        <w:bottom w:val="none" w:sz="0" w:space="0" w:color="auto"/>
        <w:right w:val="none" w:sz="0" w:space="0" w:color="auto"/>
      </w:divBdr>
    </w:div>
    <w:div w:id="1650788493">
      <w:bodyDiv w:val="1"/>
      <w:marLeft w:val="0"/>
      <w:marRight w:val="0"/>
      <w:marTop w:val="0"/>
      <w:marBottom w:val="0"/>
      <w:divBdr>
        <w:top w:val="none" w:sz="0" w:space="0" w:color="auto"/>
        <w:left w:val="none" w:sz="0" w:space="0" w:color="auto"/>
        <w:bottom w:val="none" w:sz="0" w:space="0" w:color="auto"/>
        <w:right w:val="none" w:sz="0" w:space="0" w:color="auto"/>
      </w:divBdr>
    </w:div>
    <w:div w:id="1651323332">
      <w:bodyDiv w:val="1"/>
      <w:marLeft w:val="0"/>
      <w:marRight w:val="0"/>
      <w:marTop w:val="0"/>
      <w:marBottom w:val="0"/>
      <w:divBdr>
        <w:top w:val="none" w:sz="0" w:space="0" w:color="auto"/>
        <w:left w:val="none" w:sz="0" w:space="0" w:color="auto"/>
        <w:bottom w:val="none" w:sz="0" w:space="0" w:color="auto"/>
        <w:right w:val="none" w:sz="0" w:space="0" w:color="auto"/>
      </w:divBdr>
    </w:div>
    <w:div w:id="1651979981">
      <w:bodyDiv w:val="1"/>
      <w:marLeft w:val="0"/>
      <w:marRight w:val="0"/>
      <w:marTop w:val="0"/>
      <w:marBottom w:val="0"/>
      <w:divBdr>
        <w:top w:val="none" w:sz="0" w:space="0" w:color="auto"/>
        <w:left w:val="none" w:sz="0" w:space="0" w:color="auto"/>
        <w:bottom w:val="none" w:sz="0" w:space="0" w:color="auto"/>
        <w:right w:val="none" w:sz="0" w:space="0" w:color="auto"/>
      </w:divBdr>
    </w:div>
    <w:div w:id="1661735675">
      <w:bodyDiv w:val="1"/>
      <w:marLeft w:val="0"/>
      <w:marRight w:val="0"/>
      <w:marTop w:val="0"/>
      <w:marBottom w:val="0"/>
      <w:divBdr>
        <w:top w:val="none" w:sz="0" w:space="0" w:color="auto"/>
        <w:left w:val="none" w:sz="0" w:space="0" w:color="auto"/>
        <w:bottom w:val="none" w:sz="0" w:space="0" w:color="auto"/>
        <w:right w:val="none" w:sz="0" w:space="0" w:color="auto"/>
      </w:divBdr>
    </w:div>
    <w:div w:id="1675525397">
      <w:bodyDiv w:val="1"/>
      <w:marLeft w:val="0"/>
      <w:marRight w:val="0"/>
      <w:marTop w:val="0"/>
      <w:marBottom w:val="0"/>
      <w:divBdr>
        <w:top w:val="none" w:sz="0" w:space="0" w:color="auto"/>
        <w:left w:val="none" w:sz="0" w:space="0" w:color="auto"/>
        <w:bottom w:val="none" w:sz="0" w:space="0" w:color="auto"/>
        <w:right w:val="none" w:sz="0" w:space="0" w:color="auto"/>
      </w:divBdr>
    </w:div>
    <w:div w:id="1689483570">
      <w:bodyDiv w:val="1"/>
      <w:marLeft w:val="0"/>
      <w:marRight w:val="0"/>
      <w:marTop w:val="0"/>
      <w:marBottom w:val="0"/>
      <w:divBdr>
        <w:top w:val="none" w:sz="0" w:space="0" w:color="auto"/>
        <w:left w:val="none" w:sz="0" w:space="0" w:color="auto"/>
        <w:bottom w:val="none" w:sz="0" w:space="0" w:color="auto"/>
        <w:right w:val="none" w:sz="0" w:space="0" w:color="auto"/>
      </w:divBdr>
    </w:div>
    <w:div w:id="1718579651">
      <w:bodyDiv w:val="1"/>
      <w:marLeft w:val="0"/>
      <w:marRight w:val="0"/>
      <w:marTop w:val="0"/>
      <w:marBottom w:val="0"/>
      <w:divBdr>
        <w:top w:val="none" w:sz="0" w:space="0" w:color="auto"/>
        <w:left w:val="none" w:sz="0" w:space="0" w:color="auto"/>
        <w:bottom w:val="none" w:sz="0" w:space="0" w:color="auto"/>
        <w:right w:val="none" w:sz="0" w:space="0" w:color="auto"/>
      </w:divBdr>
    </w:div>
    <w:div w:id="1728187589">
      <w:bodyDiv w:val="1"/>
      <w:marLeft w:val="0"/>
      <w:marRight w:val="0"/>
      <w:marTop w:val="0"/>
      <w:marBottom w:val="0"/>
      <w:divBdr>
        <w:top w:val="none" w:sz="0" w:space="0" w:color="auto"/>
        <w:left w:val="none" w:sz="0" w:space="0" w:color="auto"/>
        <w:bottom w:val="none" w:sz="0" w:space="0" w:color="auto"/>
        <w:right w:val="none" w:sz="0" w:space="0" w:color="auto"/>
      </w:divBdr>
    </w:div>
    <w:div w:id="1733850300">
      <w:bodyDiv w:val="1"/>
      <w:marLeft w:val="0"/>
      <w:marRight w:val="0"/>
      <w:marTop w:val="0"/>
      <w:marBottom w:val="0"/>
      <w:divBdr>
        <w:top w:val="none" w:sz="0" w:space="0" w:color="auto"/>
        <w:left w:val="none" w:sz="0" w:space="0" w:color="auto"/>
        <w:bottom w:val="none" w:sz="0" w:space="0" w:color="auto"/>
        <w:right w:val="none" w:sz="0" w:space="0" w:color="auto"/>
      </w:divBdr>
    </w:div>
    <w:div w:id="1762876366">
      <w:bodyDiv w:val="1"/>
      <w:marLeft w:val="0"/>
      <w:marRight w:val="0"/>
      <w:marTop w:val="0"/>
      <w:marBottom w:val="0"/>
      <w:divBdr>
        <w:top w:val="none" w:sz="0" w:space="0" w:color="auto"/>
        <w:left w:val="none" w:sz="0" w:space="0" w:color="auto"/>
        <w:bottom w:val="none" w:sz="0" w:space="0" w:color="auto"/>
        <w:right w:val="none" w:sz="0" w:space="0" w:color="auto"/>
      </w:divBdr>
    </w:div>
    <w:div w:id="1767531541">
      <w:bodyDiv w:val="1"/>
      <w:marLeft w:val="0"/>
      <w:marRight w:val="0"/>
      <w:marTop w:val="0"/>
      <w:marBottom w:val="0"/>
      <w:divBdr>
        <w:top w:val="none" w:sz="0" w:space="0" w:color="auto"/>
        <w:left w:val="none" w:sz="0" w:space="0" w:color="auto"/>
        <w:bottom w:val="none" w:sz="0" w:space="0" w:color="auto"/>
        <w:right w:val="none" w:sz="0" w:space="0" w:color="auto"/>
      </w:divBdr>
    </w:div>
    <w:div w:id="1773278631">
      <w:bodyDiv w:val="1"/>
      <w:marLeft w:val="0"/>
      <w:marRight w:val="0"/>
      <w:marTop w:val="0"/>
      <w:marBottom w:val="0"/>
      <w:divBdr>
        <w:top w:val="none" w:sz="0" w:space="0" w:color="auto"/>
        <w:left w:val="none" w:sz="0" w:space="0" w:color="auto"/>
        <w:bottom w:val="none" w:sz="0" w:space="0" w:color="auto"/>
        <w:right w:val="none" w:sz="0" w:space="0" w:color="auto"/>
      </w:divBdr>
    </w:div>
    <w:div w:id="1776708686">
      <w:bodyDiv w:val="1"/>
      <w:marLeft w:val="0"/>
      <w:marRight w:val="0"/>
      <w:marTop w:val="0"/>
      <w:marBottom w:val="0"/>
      <w:divBdr>
        <w:top w:val="none" w:sz="0" w:space="0" w:color="auto"/>
        <w:left w:val="none" w:sz="0" w:space="0" w:color="auto"/>
        <w:bottom w:val="none" w:sz="0" w:space="0" w:color="auto"/>
        <w:right w:val="none" w:sz="0" w:space="0" w:color="auto"/>
      </w:divBdr>
    </w:div>
    <w:div w:id="1786924403">
      <w:bodyDiv w:val="1"/>
      <w:marLeft w:val="0"/>
      <w:marRight w:val="0"/>
      <w:marTop w:val="0"/>
      <w:marBottom w:val="0"/>
      <w:divBdr>
        <w:top w:val="none" w:sz="0" w:space="0" w:color="auto"/>
        <w:left w:val="none" w:sz="0" w:space="0" w:color="auto"/>
        <w:bottom w:val="none" w:sz="0" w:space="0" w:color="auto"/>
        <w:right w:val="none" w:sz="0" w:space="0" w:color="auto"/>
      </w:divBdr>
    </w:div>
    <w:div w:id="1793669611">
      <w:bodyDiv w:val="1"/>
      <w:marLeft w:val="0"/>
      <w:marRight w:val="0"/>
      <w:marTop w:val="0"/>
      <w:marBottom w:val="0"/>
      <w:divBdr>
        <w:top w:val="none" w:sz="0" w:space="0" w:color="auto"/>
        <w:left w:val="none" w:sz="0" w:space="0" w:color="auto"/>
        <w:bottom w:val="none" w:sz="0" w:space="0" w:color="auto"/>
        <w:right w:val="none" w:sz="0" w:space="0" w:color="auto"/>
      </w:divBdr>
    </w:div>
    <w:div w:id="1796176267">
      <w:bodyDiv w:val="1"/>
      <w:marLeft w:val="0"/>
      <w:marRight w:val="0"/>
      <w:marTop w:val="0"/>
      <w:marBottom w:val="0"/>
      <w:divBdr>
        <w:top w:val="none" w:sz="0" w:space="0" w:color="auto"/>
        <w:left w:val="none" w:sz="0" w:space="0" w:color="auto"/>
        <w:bottom w:val="none" w:sz="0" w:space="0" w:color="auto"/>
        <w:right w:val="none" w:sz="0" w:space="0" w:color="auto"/>
      </w:divBdr>
    </w:div>
    <w:div w:id="1796220471">
      <w:bodyDiv w:val="1"/>
      <w:marLeft w:val="0"/>
      <w:marRight w:val="0"/>
      <w:marTop w:val="0"/>
      <w:marBottom w:val="0"/>
      <w:divBdr>
        <w:top w:val="none" w:sz="0" w:space="0" w:color="auto"/>
        <w:left w:val="none" w:sz="0" w:space="0" w:color="auto"/>
        <w:bottom w:val="none" w:sz="0" w:space="0" w:color="auto"/>
        <w:right w:val="none" w:sz="0" w:space="0" w:color="auto"/>
      </w:divBdr>
    </w:div>
    <w:div w:id="1807501413">
      <w:bodyDiv w:val="1"/>
      <w:marLeft w:val="0"/>
      <w:marRight w:val="0"/>
      <w:marTop w:val="0"/>
      <w:marBottom w:val="0"/>
      <w:divBdr>
        <w:top w:val="none" w:sz="0" w:space="0" w:color="auto"/>
        <w:left w:val="none" w:sz="0" w:space="0" w:color="auto"/>
        <w:bottom w:val="none" w:sz="0" w:space="0" w:color="auto"/>
        <w:right w:val="none" w:sz="0" w:space="0" w:color="auto"/>
      </w:divBdr>
    </w:div>
    <w:div w:id="1811054348">
      <w:bodyDiv w:val="1"/>
      <w:marLeft w:val="0"/>
      <w:marRight w:val="0"/>
      <w:marTop w:val="0"/>
      <w:marBottom w:val="0"/>
      <w:divBdr>
        <w:top w:val="none" w:sz="0" w:space="0" w:color="auto"/>
        <w:left w:val="none" w:sz="0" w:space="0" w:color="auto"/>
        <w:bottom w:val="none" w:sz="0" w:space="0" w:color="auto"/>
        <w:right w:val="none" w:sz="0" w:space="0" w:color="auto"/>
      </w:divBdr>
    </w:div>
    <w:div w:id="1824542569">
      <w:bodyDiv w:val="1"/>
      <w:marLeft w:val="0"/>
      <w:marRight w:val="0"/>
      <w:marTop w:val="0"/>
      <w:marBottom w:val="0"/>
      <w:divBdr>
        <w:top w:val="none" w:sz="0" w:space="0" w:color="auto"/>
        <w:left w:val="none" w:sz="0" w:space="0" w:color="auto"/>
        <w:bottom w:val="none" w:sz="0" w:space="0" w:color="auto"/>
        <w:right w:val="none" w:sz="0" w:space="0" w:color="auto"/>
      </w:divBdr>
    </w:div>
    <w:div w:id="1848247601">
      <w:bodyDiv w:val="1"/>
      <w:marLeft w:val="0"/>
      <w:marRight w:val="0"/>
      <w:marTop w:val="0"/>
      <w:marBottom w:val="0"/>
      <w:divBdr>
        <w:top w:val="none" w:sz="0" w:space="0" w:color="auto"/>
        <w:left w:val="none" w:sz="0" w:space="0" w:color="auto"/>
        <w:bottom w:val="none" w:sz="0" w:space="0" w:color="auto"/>
        <w:right w:val="none" w:sz="0" w:space="0" w:color="auto"/>
      </w:divBdr>
    </w:div>
    <w:div w:id="1852521470">
      <w:bodyDiv w:val="1"/>
      <w:marLeft w:val="0"/>
      <w:marRight w:val="0"/>
      <w:marTop w:val="0"/>
      <w:marBottom w:val="0"/>
      <w:divBdr>
        <w:top w:val="none" w:sz="0" w:space="0" w:color="auto"/>
        <w:left w:val="none" w:sz="0" w:space="0" w:color="auto"/>
        <w:bottom w:val="none" w:sz="0" w:space="0" w:color="auto"/>
        <w:right w:val="none" w:sz="0" w:space="0" w:color="auto"/>
      </w:divBdr>
    </w:div>
    <w:div w:id="1854417566">
      <w:bodyDiv w:val="1"/>
      <w:marLeft w:val="0"/>
      <w:marRight w:val="0"/>
      <w:marTop w:val="0"/>
      <w:marBottom w:val="0"/>
      <w:divBdr>
        <w:top w:val="none" w:sz="0" w:space="0" w:color="auto"/>
        <w:left w:val="none" w:sz="0" w:space="0" w:color="auto"/>
        <w:bottom w:val="none" w:sz="0" w:space="0" w:color="auto"/>
        <w:right w:val="none" w:sz="0" w:space="0" w:color="auto"/>
      </w:divBdr>
    </w:div>
    <w:div w:id="1856769811">
      <w:bodyDiv w:val="1"/>
      <w:marLeft w:val="0"/>
      <w:marRight w:val="0"/>
      <w:marTop w:val="0"/>
      <w:marBottom w:val="0"/>
      <w:divBdr>
        <w:top w:val="none" w:sz="0" w:space="0" w:color="auto"/>
        <w:left w:val="none" w:sz="0" w:space="0" w:color="auto"/>
        <w:bottom w:val="none" w:sz="0" w:space="0" w:color="auto"/>
        <w:right w:val="none" w:sz="0" w:space="0" w:color="auto"/>
      </w:divBdr>
    </w:div>
    <w:div w:id="1892502368">
      <w:bodyDiv w:val="1"/>
      <w:marLeft w:val="0"/>
      <w:marRight w:val="0"/>
      <w:marTop w:val="0"/>
      <w:marBottom w:val="0"/>
      <w:divBdr>
        <w:top w:val="none" w:sz="0" w:space="0" w:color="auto"/>
        <w:left w:val="none" w:sz="0" w:space="0" w:color="auto"/>
        <w:bottom w:val="none" w:sz="0" w:space="0" w:color="auto"/>
        <w:right w:val="none" w:sz="0" w:space="0" w:color="auto"/>
      </w:divBdr>
    </w:div>
    <w:div w:id="1929995260">
      <w:bodyDiv w:val="1"/>
      <w:marLeft w:val="0"/>
      <w:marRight w:val="0"/>
      <w:marTop w:val="0"/>
      <w:marBottom w:val="0"/>
      <w:divBdr>
        <w:top w:val="none" w:sz="0" w:space="0" w:color="auto"/>
        <w:left w:val="none" w:sz="0" w:space="0" w:color="auto"/>
        <w:bottom w:val="none" w:sz="0" w:space="0" w:color="auto"/>
        <w:right w:val="none" w:sz="0" w:space="0" w:color="auto"/>
      </w:divBdr>
    </w:div>
    <w:div w:id="1942251563">
      <w:bodyDiv w:val="1"/>
      <w:marLeft w:val="0"/>
      <w:marRight w:val="0"/>
      <w:marTop w:val="0"/>
      <w:marBottom w:val="0"/>
      <w:divBdr>
        <w:top w:val="none" w:sz="0" w:space="0" w:color="auto"/>
        <w:left w:val="none" w:sz="0" w:space="0" w:color="auto"/>
        <w:bottom w:val="none" w:sz="0" w:space="0" w:color="auto"/>
        <w:right w:val="none" w:sz="0" w:space="0" w:color="auto"/>
      </w:divBdr>
    </w:div>
    <w:div w:id="1995062029">
      <w:bodyDiv w:val="1"/>
      <w:marLeft w:val="0"/>
      <w:marRight w:val="0"/>
      <w:marTop w:val="0"/>
      <w:marBottom w:val="0"/>
      <w:divBdr>
        <w:top w:val="none" w:sz="0" w:space="0" w:color="auto"/>
        <w:left w:val="none" w:sz="0" w:space="0" w:color="auto"/>
        <w:bottom w:val="none" w:sz="0" w:space="0" w:color="auto"/>
        <w:right w:val="none" w:sz="0" w:space="0" w:color="auto"/>
      </w:divBdr>
    </w:div>
    <w:div w:id="1995914772">
      <w:bodyDiv w:val="1"/>
      <w:marLeft w:val="0"/>
      <w:marRight w:val="0"/>
      <w:marTop w:val="0"/>
      <w:marBottom w:val="0"/>
      <w:divBdr>
        <w:top w:val="none" w:sz="0" w:space="0" w:color="auto"/>
        <w:left w:val="none" w:sz="0" w:space="0" w:color="auto"/>
        <w:bottom w:val="none" w:sz="0" w:space="0" w:color="auto"/>
        <w:right w:val="none" w:sz="0" w:space="0" w:color="auto"/>
      </w:divBdr>
    </w:div>
    <w:div w:id="1997613901">
      <w:bodyDiv w:val="1"/>
      <w:marLeft w:val="0"/>
      <w:marRight w:val="0"/>
      <w:marTop w:val="0"/>
      <w:marBottom w:val="0"/>
      <w:divBdr>
        <w:top w:val="none" w:sz="0" w:space="0" w:color="auto"/>
        <w:left w:val="none" w:sz="0" w:space="0" w:color="auto"/>
        <w:bottom w:val="none" w:sz="0" w:space="0" w:color="auto"/>
        <w:right w:val="none" w:sz="0" w:space="0" w:color="auto"/>
      </w:divBdr>
    </w:div>
    <w:div w:id="2002152353">
      <w:bodyDiv w:val="1"/>
      <w:marLeft w:val="0"/>
      <w:marRight w:val="0"/>
      <w:marTop w:val="0"/>
      <w:marBottom w:val="0"/>
      <w:divBdr>
        <w:top w:val="none" w:sz="0" w:space="0" w:color="auto"/>
        <w:left w:val="none" w:sz="0" w:space="0" w:color="auto"/>
        <w:bottom w:val="none" w:sz="0" w:space="0" w:color="auto"/>
        <w:right w:val="none" w:sz="0" w:space="0" w:color="auto"/>
      </w:divBdr>
    </w:div>
    <w:div w:id="2005551833">
      <w:bodyDiv w:val="1"/>
      <w:marLeft w:val="0"/>
      <w:marRight w:val="0"/>
      <w:marTop w:val="0"/>
      <w:marBottom w:val="0"/>
      <w:divBdr>
        <w:top w:val="none" w:sz="0" w:space="0" w:color="auto"/>
        <w:left w:val="none" w:sz="0" w:space="0" w:color="auto"/>
        <w:bottom w:val="none" w:sz="0" w:space="0" w:color="auto"/>
        <w:right w:val="none" w:sz="0" w:space="0" w:color="auto"/>
      </w:divBdr>
    </w:div>
    <w:div w:id="2008971851">
      <w:bodyDiv w:val="1"/>
      <w:marLeft w:val="0"/>
      <w:marRight w:val="0"/>
      <w:marTop w:val="0"/>
      <w:marBottom w:val="0"/>
      <w:divBdr>
        <w:top w:val="none" w:sz="0" w:space="0" w:color="auto"/>
        <w:left w:val="none" w:sz="0" w:space="0" w:color="auto"/>
        <w:bottom w:val="none" w:sz="0" w:space="0" w:color="auto"/>
        <w:right w:val="none" w:sz="0" w:space="0" w:color="auto"/>
      </w:divBdr>
    </w:div>
    <w:div w:id="2018265154">
      <w:bodyDiv w:val="1"/>
      <w:marLeft w:val="0"/>
      <w:marRight w:val="0"/>
      <w:marTop w:val="0"/>
      <w:marBottom w:val="0"/>
      <w:divBdr>
        <w:top w:val="none" w:sz="0" w:space="0" w:color="auto"/>
        <w:left w:val="none" w:sz="0" w:space="0" w:color="auto"/>
        <w:bottom w:val="none" w:sz="0" w:space="0" w:color="auto"/>
        <w:right w:val="none" w:sz="0" w:space="0" w:color="auto"/>
      </w:divBdr>
    </w:div>
    <w:div w:id="2029528832">
      <w:bodyDiv w:val="1"/>
      <w:marLeft w:val="0"/>
      <w:marRight w:val="0"/>
      <w:marTop w:val="0"/>
      <w:marBottom w:val="0"/>
      <w:divBdr>
        <w:top w:val="none" w:sz="0" w:space="0" w:color="auto"/>
        <w:left w:val="none" w:sz="0" w:space="0" w:color="auto"/>
        <w:bottom w:val="none" w:sz="0" w:space="0" w:color="auto"/>
        <w:right w:val="none" w:sz="0" w:space="0" w:color="auto"/>
      </w:divBdr>
    </w:div>
    <w:div w:id="2029670965">
      <w:bodyDiv w:val="1"/>
      <w:marLeft w:val="0"/>
      <w:marRight w:val="0"/>
      <w:marTop w:val="0"/>
      <w:marBottom w:val="0"/>
      <w:divBdr>
        <w:top w:val="none" w:sz="0" w:space="0" w:color="auto"/>
        <w:left w:val="none" w:sz="0" w:space="0" w:color="auto"/>
        <w:bottom w:val="none" w:sz="0" w:space="0" w:color="auto"/>
        <w:right w:val="none" w:sz="0" w:space="0" w:color="auto"/>
      </w:divBdr>
    </w:div>
    <w:div w:id="2032608764">
      <w:bodyDiv w:val="1"/>
      <w:marLeft w:val="0"/>
      <w:marRight w:val="0"/>
      <w:marTop w:val="0"/>
      <w:marBottom w:val="0"/>
      <w:divBdr>
        <w:top w:val="none" w:sz="0" w:space="0" w:color="auto"/>
        <w:left w:val="none" w:sz="0" w:space="0" w:color="auto"/>
        <w:bottom w:val="none" w:sz="0" w:space="0" w:color="auto"/>
        <w:right w:val="none" w:sz="0" w:space="0" w:color="auto"/>
      </w:divBdr>
    </w:div>
    <w:div w:id="2049141054">
      <w:bodyDiv w:val="1"/>
      <w:marLeft w:val="0"/>
      <w:marRight w:val="0"/>
      <w:marTop w:val="0"/>
      <w:marBottom w:val="0"/>
      <w:divBdr>
        <w:top w:val="none" w:sz="0" w:space="0" w:color="auto"/>
        <w:left w:val="none" w:sz="0" w:space="0" w:color="auto"/>
        <w:bottom w:val="none" w:sz="0" w:space="0" w:color="auto"/>
        <w:right w:val="none" w:sz="0" w:space="0" w:color="auto"/>
      </w:divBdr>
    </w:div>
    <w:div w:id="2066446021">
      <w:bodyDiv w:val="1"/>
      <w:marLeft w:val="0"/>
      <w:marRight w:val="0"/>
      <w:marTop w:val="0"/>
      <w:marBottom w:val="0"/>
      <w:divBdr>
        <w:top w:val="none" w:sz="0" w:space="0" w:color="auto"/>
        <w:left w:val="none" w:sz="0" w:space="0" w:color="auto"/>
        <w:bottom w:val="none" w:sz="0" w:space="0" w:color="auto"/>
        <w:right w:val="none" w:sz="0" w:space="0" w:color="auto"/>
      </w:divBdr>
    </w:div>
    <w:div w:id="2074767932">
      <w:bodyDiv w:val="1"/>
      <w:marLeft w:val="0"/>
      <w:marRight w:val="0"/>
      <w:marTop w:val="0"/>
      <w:marBottom w:val="0"/>
      <w:divBdr>
        <w:top w:val="none" w:sz="0" w:space="0" w:color="auto"/>
        <w:left w:val="none" w:sz="0" w:space="0" w:color="auto"/>
        <w:bottom w:val="none" w:sz="0" w:space="0" w:color="auto"/>
        <w:right w:val="none" w:sz="0" w:space="0" w:color="auto"/>
      </w:divBdr>
    </w:div>
    <w:div w:id="2091194738">
      <w:bodyDiv w:val="1"/>
      <w:marLeft w:val="0"/>
      <w:marRight w:val="0"/>
      <w:marTop w:val="0"/>
      <w:marBottom w:val="0"/>
      <w:divBdr>
        <w:top w:val="none" w:sz="0" w:space="0" w:color="auto"/>
        <w:left w:val="none" w:sz="0" w:space="0" w:color="auto"/>
        <w:bottom w:val="none" w:sz="0" w:space="0" w:color="auto"/>
        <w:right w:val="none" w:sz="0" w:space="0" w:color="auto"/>
      </w:divBdr>
    </w:div>
    <w:div w:id="2094159154">
      <w:bodyDiv w:val="1"/>
      <w:marLeft w:val="0"/>
      <w:marRight w:val="0"/>
      <w:marTop w:val="0"/>
      <w:marBottom w:val="0"/>
      <w:divBdr>
        <w:top w:val="none" w:sz="0" w:space="0" w:color="auto"/>
        <w:left w:val="none" w:sz="0" w:space="0" w:color="auto"/>
        <w:bottom w:val="none" w:sz="0" w:space="0" w:color="auto"/>
        <w:right w:val="none" w:sz="0" w:space="0" w:color="auto"/>
      </w:divBdr>
    </w:div>
    <w:div w:id="2094279714">
      <w:bodyDiv w:val="1"/>
      <w:marLeft w:val="0"/>
      <w:marRight w:val="0"/>
      <w:marTop w:val="0"/>
      <w:marBottom w:val="0"/>
      <w:divBdr>
        <w:top w:val="none" w:sz="0" w:space="0" w:color="auto"/>
        <w:left w:val="none" w:sz="0" w:space="0" w:color="auto"/>
        <w:bottom w:val="none" w:sz="0" w:space="0" w:color="auto"/>
        <w:right w:val="none" w:sz="0" w:space="0" w:color="auto"/>
      </w:divBdr>
    </w:div>
    <w:div w:id="2094432240">
      <w:bodyDiv w:val="1"/>
      <w:marLeft w:val="0"/>
      <w:marRight w:val="0"/>
      <w:marTop w:val="0"/>
      <w:marBottom w:val="0"/>
      <w:divBdr>
        <w:top w:val="none" w:sz="0" w:space="0" w:color="auto"/>
        <w:left w:val="none" w:sz="0" w:space="0" w:color="auto"/>
        <w:bottom w:val="none" w:sz="0" w:space="0" w:color="auto"/>
        <w:right w:val="none" w:sz="0" w:space="0" w:color="auto"/>
      </w:divBdr>
    </w:div>
    <w:div w:id="2098481054">
      <w:bodyDiv w:val="1"/>
      <w:marLeft w:val="0"/>
      <w:marRight w:val="0"/>
      <w:marTop w:val="0"/>
      <w:marBottom w:val="0"/>
      <w:divBdr>
        <w:top w:val="none" w:sz="0" w:space="0" w:color="auto"/>
        <w:left w:val="none" w:sz="0" w:space="0" w:color="auto"/>
        <w:bottom w:val="none" w:sz="0" w:space="0" w:color="auto"/>
        <w:right w:val="none" w:sz="0" w:space="0" w:color="auto"/>
      </w:divBdr>
    </w:div>
    <w:div w:id="2101028342">
      <w:bodyDiv w:val="1"/>
      <w:marLeft w:val="0"/>
      <w:marRight w:val="0"/>
      <w:marTop w:val="0"/>
      <w:marBottom w:val="0"/>
      <w:divBdr>
        <w:top w:val="none" w:sz="0" w:space="0" w:color="auto"/>
        <w:left w:val="none" w:sz="0" w:space="0" w:color="auto"/>
        <w:bottom w:val="none" w:sz="0" w:space="0" w:color="auto"/>
        <w:right w:val="none" w:sz="0" w:space="0" w:color="auto"/>
      </w:divBdr>
    </w:div>
    <w:div w:id="2110925382">
      <w:bodyDiv w:val="1"/>
      <w:marLeft w:val="0"/>
      <w:marRight w:val="0"/>
      <w:marTop w:val="0"/>
      <w:marBottom w:val="0"/>
      <w:divBdr>
        <w:top w:val="none" w:sz="0" w:space="0" w:color="auto"/>
        <w:left w:val="none" w:sz="0" w:space="0" w:color="auto"/>
        <w:bottom w:val="none" w:sz="0" w:space="0" w:color="auto"/>
        <w:right w:val="none" w:sz="0" w:space="0" w:color="auto"/>
      </w:divBdr>
    </w:div>
    <w:div w:id="2112388281">
      <w:bodyDiv w:val="1"/>
      <w:marLeft w:val="0"/>
      <w:marRight w:val="0"/>
      <w:marTop w:val="0"/>
      <w:marBottom w:val="0"/>
      <w:divBdr>
        <w:top w:val="none" w:sz="0" w:space="0" w:color="auto"/>
        <w:left w:val="none" w:sz="0" w:space="0" w:color="auto"/>
        <w:bottom w:val="none" w:sz="0" w:space="0" w:color="auto"/>
        <w:right w:val="none" w:sz="0" w:space="0" w:color="auto"/>
      </w:divBdr>
    </w:div>
    <w:div w:id="2118136981">
      <w:bodyDiv w:val="1"/>
      <w:marLeft w:val="0"/>
      <w:marRight w:val="0"/>
      <w:marTop w:val="0"/>
      <w:marBottom w:val="0"/>
      <w:divBdr>
        <w:top w:val="none" w:sz="0" w:space="0" w:color="auto"/>
        <w:left w:val="none" w:sz="0" w:space="0" w:color="auto"/>
        <w:bottom w:val="none" w:sz="0" w:space="0" w:color="auto"/>
        <w:right w:val="none" w:sz="0" w:space="0" w:color="auto"/>
      </w:divBdr>
    </w:div>
    <w:div w:id="21202919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l.facebook.com/l.php?u=https%3A%2F%2Fwww.gosuslugi.ru%2F%3Ffbclid%3DIwAR2VcWRAj8OTCOTYK9Lry_EDufrGIAUnJm3vo7HgbuY7pXYrlqwWHoyukOs&amp;h=AT1cmIkA0XRot7v2Sf0P4FepD88ZiFKHdcyilN3Uch1nOJ_zQMsAMl-DJpjGXmF2dIZP62jxB9dBcDGiG6mpK0DmOkhqVJIy-UPatI-S_ofqaegxrMVc3BtfN9LeWb1X0dk&amp;__tn__=-UK-R&amp;c%5b0%5d=AT2IR0_nf_wImPm_Vs8_8uyPNC4A4dISIpG2WgKy61q5qaO99_DuzSNKh-2qX0tHR6-VtpsjnRjD3waFoueuBe2mq9S6_tyYWKI-KO16NqTRCh5vVelrBmmIf1QtSF-QJD6X65M8hscV8TkMrcmSXvm7wdL9PrDeL-jVxoOu7L_pftUkRia17xde8aW1lcLqPeROQNKMPrq9A2gWqA"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l.facebook.com/l.php?u=http%3A%2F%2F2020.ru%2Fhow%3Ffbclid%3DIwAR3CxjiZiuiY0VehXyv7LlsasfOLQXRmYlYr1hcZ0XprsDgzfszH4wZ0W5E&amp;h=AT391GWuoRuaxLb_V4oLZTtyQ8UTh_sjK-j46drDm3mjZF76RJUi1ar62eWRwFsvwAdJFFMSC_FqoujtFQKzyutrwVoihgaIaPJyz45VoUz1ini231WhmKH21YiYtnRbSps&amp;__tn__=-UK-R&amp;c%5b0%5d=AT2IR0_nf_wImPm_Vs8_8uyPNC4A4dISIpG2WgKy61q5qaO99_DuzSNKh-2qX0tHR6-VtpsjnRjD3waFoueuBe2mq9S6_tyYWKI-KO16NqTRCh5vVelrBmmIf1QtSF-QJD6X65M8hscV8TkMrcmSXvm7wdL9PrDeL-jVxoOu7L_pftUkRia17xde8aW1lcLqPeROQNKMPrq9A2gWqA"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strana/?fbclid=IwAR2W4aybOjD7FIINN6fbQCZBDJEBt6wK5LGJdPpD0Se5GB4P2Z3d1Ea4AlE"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DAFFE-90BA-43DF-8105-954F516995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4135</TotalTime>
  <Pages>40</Pages>
  <Words>15907</Words>
  <Characters>90675</Characters>
  <Application>Microsoft Office Word</Application>
  <DocSecurity>0</DocSecurity>
  <Lines>755</Lines>
  <Paragraphs>212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106370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Пользователь</cp:lastModifiedBy>
  <cp:revision>469</cp:revision>
  <cp:lastPrinted>2021-10-15T02:48:00Z</cp:lastPrinted>
  <dcterms:created xsi:type="dcterms:W3CDTF">2017-05-29T01:55:00Z</dcterms:created>
  <dcterms:modified xsi:type="dcterms:W3CDTF">2021-11-19T02:02:00Z</dcterms:modified>
</cp:coreProperties>
</file>