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74337F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4</w:t>
      </w:r>
      <w:r w:rsidR="0074337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:rsidR="008F77EC" w:rsidRPr="00145E69" w:rsidRDefault="006F7535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74337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5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  <w:t>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Pr="0074337F" w:rsidRDefault="0074337F" w:rsidP="0074337F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337F">
        <w:rPr>
          <w:rFonts w:ascii="Times New Roman" w:eastAsia="Times New Roman" w:hAnsi="Times New Roman" w:cs="Times New Roman"/>
          <w:lang w:eastAsia="ru-RU"/>
        </w:rPr>
        <w:t>Постановление администрации Сизинского сельсовета №89 от 15.09.2021 «</w:t>
      </w:r>
      <w:r w:rsidRPr="0074337F">
        <w:rPr>
          <w:rFonts w:ascii="Times New Roman" w:eastAsia="Times New Roman" w:hAnsi="Times New Roman" w:cs="Times New Roman"/>
        </w:rPr>
        <w:t>Об утверждении Плана мероприятий по противодействию коррупции в администрации Сизинского сельсовета на 2021-2024 годы</w:t>
      </w:r>
      <w:proofErr w:type="gramStart"/>
      <w:r w:rsidRPr="0074337F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 xml:space="preserve"> ..</w:t>
      </w:r>
      <w:r w:rsidR="00D44A53" w:rsidRPr="0074337F">
        <w:rPr>
          <w:rFonts w:ascii="Times New Roman" w:eastAsia="Times New Roman" w:hAnsi="Times New Roman" w:cs="Times New Roman"/>
          <w:lang w:eastAsia="ru-RU"/>
        </w:rPr>
        <w:t>..</w:t>
      </w:r>
      <w:r w:rsidR="00FF1211" w:rsidRPr="0074337F">
        <w:rPr>
          <w:rFonts w:ascii="Times New Roman" w:eastAsia="Times New Roman" w:hAnsi="Times New Roman" w:cs="Times New Roman"/>
          <w:lang w:eastAsia="ru-RU"/>
        </w:rPr>
        <w:t>…</w:t>
      </w:r>
      <w:r w:rsidR="00FA0C86" w:rsidRPr="0074337F">
        <w:rPr>
          <w:rFonts w:ascii="Times New Roman" w:eastAsia="Times New Roman" w:hAnsi="Times New Roman" w:cs="Times New Roman"/>
          <w:lang w:eastAsia="ru-RU"/>
        </w:rPr>
        <w:t>…</w:t>
      </w:r>
      <w:r w:rsidR="00A776D8" w:rsidRPr="0074337F">
        <w:rPr>
          <w:rFonts w:ascii="Times New Roman" w:eastAsia="Times New Roman" w:hAnsi="Times New Roman" w:cs="Times New Roman"/>
          <w:lang w:eastAsia="ru-RU"/>
        </w:rPr>
        <w:t>…</w:t>
      </w:r>
      <w:r w:rsidR="00623470" w:rsidRPr="0074337F">
        <w:rPr>
          <w:rFonts w:ascii="Times New Roman" w:eastAsia="Times New Roman" w:hAnsi="Times New Roman" w:cs="Times New Roman"/>
          <w:lang w:eastAsia="ru-RU"/>
        </w:rPr>
        <w:t>…………………………………………………………………………</w:t>
      </w:r>
      <w:r w:rsidR="00FF1211" w:rsidRPr="0074337F">
        <w:rPr>
          <w:rFonts w:ascii="Times New Roman" w:eastAsia="Times New Roman" w:hAnsi="Times New Roman" w:cs="Times New Roman"/>
          <w:lang w:eastAsia="ru-RU"/>
        </w:rPr>
        <w:t>…</w:t>
      </w:r>
      <w:r w:rsidR="00623470" w:rsidRPr="0074337F">
        <w:rPr>
          <w:rFonts w:ascii="Times New Roman" w:hAnsi="Times New Roman" w:cs="Times New Roman"/>
        </w:rPr>
        <w:t>…</w:t>
      </w:r>
      <w:proofErr w:type="gramEnd"/>
      <w:r w:rsidR="00623470" w:rsidRPr="0074337F">
        <w:rPr>
          <w:rFonts w:ascii="Times New Roman" w:hAnsi="Times New Roman" w:cs="Times New Roman"/>
        </w:rPr>
        <w:t>стр.2</w:t>
      </w:r>
    </w:p>
    <w:p w:rsidR="0012437B" w:rsidRPr="006B6524" w:rsidRDefault="006B6524" w:rsidP="006B6524">
      <w:pPr>
        <w:pStyle w:val="a5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6B6524">
        <w:rPr>
          <w:rFonts w:ascii="Times New Roman" w:hAnsi="Times New Roman" w:cs="Times New Roman"/>
        </w:rPr>
        <w:t>Постановление администрации Сизинского сельсовета №90 от 20.09.2021 «</w:t>
      </w:r>
      <w:r w:rsidRPr="006B6524">
        <w:rPr>
          <w:rFonts w:ascii="Times New Roman" w:eastAsia="Times New Roman" w:hAnsi="Times New Roman" w:cs="Times New Roman"/>
          <w:lang w:eastAsia="ru-RU"/>
        </w:rPr>
        <w:t>О внесении изменений в постановление от 28.06.2021г. № 63 «О признании утратившим силу постановление от 02.07.2018 г. №72</w:t>
      </w:r>
      <w:r>
        <w:rPr>
          <w:rFonts w:ascii="Times New Roman" w:eastAsia="Times New Roman" w:hAnsi="Times New Roman" w:cs="Times New Roman"/>
          <w:lang w:eastAsia="ru-RU"/>
        </w:rPr>
        <w:t>…………………………………………………………………………………..стр.11</w:t>
      </w: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Pr="0074337F" w:rsidRDefault="0074337F" w:rsidP="0074337F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4337F">
        <w:rPr>
          <w:rFonts w:ascii="Times New Roman" w:eastAsia="Times New Roman" w:hAnsi="Times New Roman" w:cs="Times New Roman"/>
          <w:bCs/>
          <w:sz w:val="28"/>
          <w:szCs w:val="28"/>
        </w:rPr>
        <w:t>РОССИЙСКАЯ ФЕДЕРАЦИЯ</w:t>
      </w:r>
    </w:p>
    <w:p w:rsidR="0074337F" w:rsidRPr="0074337F" w:rsidRDefault="0074337F" w:rsidP="0074337F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4337F">
        <w:rPr>
          <w:rFonts w:ascii="Times New Roman" w:eastAsia="Times New Roman" w:hAnsi="Times New Roman" w:cs="Times New Roman"/>
          <w:bCs/>
          <w:sz w:val="28"/>
          <w:szCs w:val="28"/>
        </w:rPr>
        <w:t>АДМИНИСТРАЦИЯ СИЗИНСКОГО СЕЛЬСОВЕТА</w:t>
      </w:r>
    </w:p>
    <w:p w:rsidR="0074337F" w:rsidRPr="0074337F" w:rsidRDefault="0074337F" w:rsidP="0074337F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4337F">
        <w:rPr>
          <w:rFonts w:ascii="Times New Roman" w:eastAsia="Times New Roman" w:hAnsi="Times New Roman" w:cs="Times New Roman"/>
          <w:bCs/>
          <w:sz w:val="28"/>
          <w:szCs w:val="28"/>
        </w:rPr>
        <w:t>ШУШЕНСКОГО РАЙОНА КРАСНОЯРСКОГО КРАЯ</w:t>
      </w:r>
    </w:p>
    <w:p w:rsidR="0074337F" w:rsidRPr="0074337F" w:rsidRDefault="0074337F" w:rsidP="0074337F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4337F" w:rsidRPr="0074337F" w:rsidRDefault="0074337F" w:rsidP="0074337F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74337F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74337F">
        <w:rPr>
          <w:rFonts w:ascii="Times New Roman" w:eastAsia="Times New Roman" w:hAnsi="Times New Roman" w:cs="Times New Roman"/>
          <w:bCs/>
          <w:sz w:val="28"/>
          <w:szCs w:val="28"/>
        </w:rPr>
        <w:t xml:space="preserve"> О С Т А Н О В Л Е Н И Е</w:t>
      </w:r>
    </w:p>
    <w:p w:rsidR="0074337F" w:rsidRPr="0074337F" w:rsidRDefault="0074337F" w:rsidP="0074337F">
      <w:pPr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4337F" w:rsidRPr="0074337F" w:rsidRDefault="0074337F" w:rsidP="0074337F">
      <w:pPr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4337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15.09.2021                             с. Сизая                                    № 89       </w:t>
      </w:r>
    </w:p>
    <w:p w:rsidR="0074337F" w:rsidRPr="0074337F" w:rsidRDefault="0074337F" w:rsidP="0074337F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4337F" w:rsidRPr="0074337F" w:rsidRDefault="0074337F" w:rsidP="0074337F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337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</w:p>
    <w:p w:rsidR="0074337F" w:rsidRPr="0074337F" w:rsidRDefault="0074337F" w:rsidP="0074337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83732778"/>
      <w:r w:rsidRPr="0074337F">
        <w:rPr>
          <w:rFonts w:ascii="Times New Roman" w:eastAsia="Times New Roman" w:hAnsi="Times New Roman" w:cs="Times New Roman"/>
          <w:sz w:val="28"/>
          <w:szCs w:val="28"/>
        </w:rPr>
        <w:t>Об утверждении Плана мероприятий по противодействию коррупции в администрации Сизинского сельсовета на 2021-2024 годы</w:t>
      </w:r>
    </w:p>
    <w:bookmarkEnd w:id="0"/>
    <w:p w:rsidR="0074337F" w:rsidRPr="0074337F" w:rsidRDefault="0074337F" w:rsidP="0074337F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337F" w:rsidRPr="0074337F" w:rsidRDefault="0074337F" w:rsidP="0074337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337F" w:rsidRPr="0074337F" w:rsidRDefault="0074337F" w:rsidP="0074337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337F">
        <w:rPr>
          <w:rFonts w:ascii="Times New Roman" w:eastAsia="Times New Roman" w:hAnsi="Times New Roman" w:cs="Times New Roman"/>
          <w:sz w:val="28"/>
          <w:szCs w:val="28"/>
        </w:rPr>
        <w:t xml:space="preserve">       В соответствии с Федеральным законом от 25 декабря 2008г. № 273 – ФЗ «О противодействии коррупции», Указом Президента Российской Федерации от 16.08.2021г №478 «О национальном плане противодействия коррупции на 2021-2024 годы», Законом Красноярского края от 07.07.2009 № 8-3610 «О противодействии коррупции в Красноярском крае», руководствуясь Уставом Сизинского сельсовета,</w:t>
      </w:r>
    </w:p>
    <w:p w:rsidR="0074337F" w:rsidRPr="0074337F" w:rsidRDefault="0074337F" w:rsidP="007433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337F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:rsidR="0074337F" w:rsidRPr="0074337F" w:rsidRDefault="0074337F" w:rsidP="0074337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  <w:r w:rsidRPr="0074337F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4337F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Признать утратившим силу постановление администрации </w:t>
      </w:r>
      <w:r w:rsidRPr="0074337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74337F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 сельсовета от 15.06.2021 № 59 «Об утверждении Плана мероприятий по противодействию коррупции в администрации Сизинского сельсовета на 2021-2023 годы»</w:t>
      </w:r>
      <w:r w:rsidRPr="0074337F">
        <w:rPr>
          <w:rFonts w:ascii="Times New Roman" w:eastAsia="Arial Unicode MS" w:hAnsi="Times New Roman" w:cs="Times New Roman"/>
          <w:sz w:val="28"/>
          <w:szCs w:val="24"/>
          <w:lang w:eastAsia="ru-RU"/>
        </w:rPr>
        <w:t>.</w:t>
      </w:r>
    </w:p>
    <w:p w:rsidR="0074337F" w:rsidRPr="0074337F" w:rsidRDefault="0074337F" w:rsidP="0074337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  <w:r w:rsidRPr="0074337F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2. </w:t>
      </w:r>
      <w:r w:rsidRPr="0074337F">
        <w:rPr>
          <w:rFonts w:ascii="Times New Roman" w:eastAsia="Times New Roman" w:hAnsi="Times New Roman" w:cs="Times New Roman"/>
          <w:sz w:val="28"/>
          <w:szCs w:val="28"/>
        </w:rPr>
        <w:t>Утвердить План мероприятий по противодействию коррупции на 2021-2024 годы в администрации Сизинского сельсовета согласно приложению.</w:t>
      </w:r>
    </w:p>
    <w:p w:rsidR="0074337F" w:rsidRPr="0074337F" w:rsidRDefault="0074337F" w:rsidP="0074337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  <w:r w:rsidRPr="0074337F">
        <w:rPr>
          <w:rFonts w:ascii="Times New Roman" w:eastAsia="Arial Unicode MS" w:hAnsi="Times New Roman" w:cs="Times New Roman"/>
          <w:sz w:val="28"/>
          <w:szCs w:val="26"/>
          <w:lang w:eastAsia="ru-RU"/>
        </w:rPr>
        <w:t>3</w:t>
      </w:r>
      <w:r w:rsidRPr="0074337F">
        <w:rPr>
          <w:rFonts w:ascii="Times New Roman" w:eastAsia="Times New Roman" w:hAnsi="Times New Roman" w:cs="Times New Roman"/>
          <w:sz w:val="28"/>
          <w:szCs w:val="28"/>
        </w:rPr>
        <w:t xml:space="preserve">. Настоящее постановление вступает в силу с момента официального опубликования в газете «Сизинские вести» и подлежит размещению на официальном сайте администрации Сизинского сельсовета. </w:t>
      </w:r>
    </w:p>
    <w:p w:rsidR="0074337F" w:rsidRPr="0074337F" w:rsidRDefault="0074337F" w:rsidP="0074337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337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74337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4337F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74337F" w:rsidRDefault="0074337F" w:rsidP="0074337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337F" w:rsidRPr="0074337F" w:rsidRDefault="0074337F" w:rsidP="0074337F">
      <w:pPr>
        <w:jc w:val="both"/>
        <w:rPr>
          <w:rFonts w:ascii="Times New Roman" w:eastAsia="Times New Roman" w:hAnsi="Times New Roman" w:cs="Times New Roman"/>
        </w:rPr>
      </w:pPr>
      <w:r w:rsidRPr="0074337F">
        <w:rPr>
          <w:rFonts w:ascii="Times New Roman" w:eastAsia="Times New Roman" w:hAnsi="Times New Roman" w:cs="Times New Roman"/>
          <w:sz w:val="28"/>
          <w:szCs w:val="28"/>
        </w:rPr>
        <w:t xml:space="preserve">     Глава Сизинского сельсовета                                   Т. А. Коробейникова</w:t>
      </w:r>
    </w:p>
    <w:p w:rsidR="0074337F" w:rsidRPr="0074337F" w:rsidRDefault="0074337F" w:rsidP="007433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4337F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:rsidR="0074337F" w:rsidRPr="0074337F" w:rsidRDefault="0074337F" w:rsidP="007433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4337F">
        <w:rPr>
          <w:rFonts w:ascii="Times New Roman" w:eastAsia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74337F" w:rsidRPr="0074337F" w:rsidRDefault="0074337F" w:rsidP="007433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4337F">
        <w:rPr>
          <w:rFonts w:ascii="Times New Roman" w:eastAsia="Times New Roman" w:hAnsi="Times New Roman" w:cs="Times New Roman"/>
          <w:sz w:val="24"/>
          <w:szCs w:val="24"/>
        </w:rPr>
        <w:t>Сизинского сельсовета</w:t>
      </w:r>
    </w:p>
    <w:p w:rsidR="0074337F" w:rsidRPr="0074337F" w:rsidRDefault="0074337F" w:rsidP="007433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4337F">
        <w:rPr>
          <w:rFonts w:ascii="Times New Roman" w:eastAsia="Times New Roman" w:hAnsi="Times New Roman" w:cs="Times New Roman"/>
          <w:sz w:val="24"/>
          <w:szCs w:val="24"/>
        </w:rPr>
        <w:t>от 15.09.2021г. №89</w:t>
      </w:r>
    </w:p>
    <w:p w:rsidR="0074337F" w:rsidRPr="0074337F" w:rsidRDefault="0074337F" w:rsidP="0074337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6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4407"/>
        <w:gridCol w:w="2927"/>
        <w:gridCol w:w="2647"/>
      </w:tblGrid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Исполнитель мероприятия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4337F" w:rsidRPr="0074337F" w:rsidTr="0074337F">
        <w:tc>
          <w:tcPr>
            <w:tcW w:w="10677" w:type="dxa"/>
            <w:gridSpan w:val="4"/>
            <w:shd w:val="clear" w:color="auto" w:fill="auto"/>
          </w:tcPr>
          <w:p w:rsidR="0074337F" w:rsidRPr="0074337F" w:rsidRDefault="0074337F" w:rsidP="0074337F">
            <w:pPr>
              <w:numPr>
                <w:ilvl w:val="0"/>
                <w:numId w:val="14"/>
              </w:num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Организационное и правовое обеспечение реализации антикоррупционных мер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ind w:left="7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проведения заседаний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комиссии по противодействию коррупции в Сизинском сельсовете и обеспечение контроля исполнения принятых решений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соответствии с планом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работы комиссии по противодействию коррупции в Сизинском сельсовете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Администрации</w:t>
            </w:r>
          </w:p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Сизинского сельсовета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Внесение изменений в действующий План мероприятий по противодействию коррупции в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Сизинского сельсовета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соответствии с Национальным планом противодействия коррупции на 2021-2024 годы, настоящим планом направленных на минимизацию коррупционных рисков и обеспечение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выполнением.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Утверждение до 1 апреля ежегодно. 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выполнением соответствующих планов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2021-2024 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Принятие органами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Сизинского сельсовета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 по предупреждению коррупции в подведомственных ей учреждениях,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ужесточение </w:t>
            </w:r>
            <w:proofErr w:type="gramStart"/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контроля за</w:t>
            </w:r>
            <w:proofErr w:type="gramEnd"/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использованием бюджетных средств, в том числе выделенных на борьбу с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COVID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-19.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в период 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2021-2024 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1.4.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действенного функционирования комиссий по противодействию коррупции в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комиссии по соблюдению требований к служебному поведению муниципальных служащих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урегулированию конфликта интересов.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положениями о комиссиях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Принятие мер по предотвращению и урегулированию конфликта интересов, с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учетом уточнения понятий «конфликт интересов», «Личная заинтересованность» и др.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лиц, претендующих на замещение должностей муниципальной службы и муниципальных служащих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 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антикоррупционного законодательства и приведение нормативных правовых актов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, регулирующих вопросы противодействия коррупции в соответствие с федеральными и областными законами и иными нормативно-правовыми актами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 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взаимодействия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правоохранительными и контролирующими органами, в том числе, при обращении граждан по вопросам противодействия коррупции,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поступившим по телефону «горячей линии» и другим Интернет-ресурсам.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Постоянно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2021-2024 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(заместитель главы)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методической помощи и организация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работы специалистов органов администрации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должностных лиц органов местного самоуправления, ответственных за профилактику коррупционных и иных правонарушений по реализации антикоррупционных мер.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Ежегодно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Информирование о выявленных нарушениях действующего законодательства о противодействии коррупции на заседаниях комиссии по противодействию коррупции в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10677" w:type="dxa"/>
            <w:gridSpan w:val="4"/>
            <w:shd w:val="clear" w:color="auto" w:fill="auto"/>
          </w:tcPr>
          <w:p w:rsidR="0074337F" w:rsidRPr="0074337F" w:rsidRDefault="0074337F" w:rsidP="0074337F">
            <w:pPr>
              <w:numPr>
                <w:ilvl w:val="0"/>
                <w:numId w:val="14"/>
              </w:num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Профилактика коррупционных и иных правонарушений при прохождении муниципальной службы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ind w:left="7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представления лицами, претендующими на замещение должностей муниципальной службы и муниципальными служащими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сведений о своих доходах, расходах, об имуществе и обязательствах имущественного характера своих, а также своих супругов и несовершеннолетних детей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(с учетом требований Указа Президента РФ от 16.08.2021г. № 478 в части проверок достоверности и полноты цифровых активов и цифровой валюты) если таковая имеется.</w:t>
            </w:r>
            <w:proofErr w:type="gramEnd"/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случае</w:t>
            </w:r>
            <w:proofErr w:type="gramStart"/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proofErr w:type="gramEnd"/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если лицо было оштрафовано судом за коррупционное правонарушение, исключить его прием на муниципальную службу.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порядки и сроки, установленные действующим законодательством.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представления лицами, замещающими муниципальные должности и должность главы сельсовета сведений о своих доходах, расходах, об имуществе и обязательствах имущественного характера своих, а также своих супругов и несовершеннолетних детей, с учетом уточненных формулировок в антикоррупционных законах, в Управление по противодействию коррупции при Губернаторе Красноярского края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порядки и сроки, установленные действующим законодательством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использования при заполнении справок о доходах,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расходах, об имуществе и обязательствах имущественного характера лицами, указанными в пунктах 2.1 и 2.2 Плана специального программного обеспечения «Справки БК» (в актуальной версии).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Постоянно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Проведение, в соответствии с методическими рекомендациями Министерства труда и социальной защиты Российской Федерации, анализа сведений о доходах, расходах, об имуществе и обязательствах имущественного характера, представленных лицами, указанными в п. 2.1 и 2.2.  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проверок достоверности и полноты сведений о доходах, расходах, об имуществе и обязательствах имущественного характера, представленных лицами, указанными в п.2.1. Плана.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порядки и сроки, установленные действующим законодательством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.6.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соблюдением муниципальными служащими ограничений и запретов, установленных антикоррупционным законодательством и законодательством о муниципальной службе (антикоррупционных стандартов).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Применение к нарушителям наказаний, в соответствии с корректировками по Указу Президента РФ от 16.08.2021г. № 478.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мероприятий по проверке информации коррупционной направленности в отношении муниципальных служащих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соблюдением муниципальными служащими Кодекса этики и служебного поведения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  <w:p w:rsidR="0074337F" w:rsidRPr="0074337F" w:rsidRDefault="0074337F" w:rsidP="0074337F">
            <w:pPr>
              <w:tabs>
                <w:tab w:val="left" w:pos="180"/>
                <w:tab w:val="left" w:pos="570"/>
                <w:tab w:val="left" w:pos="109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по рассмотрению уведомлений муниципальных служащих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контроля исполнения муниципальными служащими обязанности по уведомлению представителя нанимателя о намерении выполнять иную оплачиваемую работу.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2.11.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работы по рассмотрению уведомлений муниципальных служащих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фактах обращений в целях склонения к совершению коррупционных правонарушений.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2.12.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соблюдением лицами, замещающими должности муниципальной службы, требований законодательства о противодействии коррупции, касающихся предотвращения и урегулирования конфликта интересов, в том числе, за привлечением таких лиц к ответственности в случае их несоблюдения.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2.13.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за актуализацией сведений, содержащихся в анкетах, представленных при назначении на должности муниципальной службы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родственниках муниципальных служащих и их свойственниках в целях выявления возможного конфликта интересов.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главы </w:t>
            </w:r>
          </w:p>
        </w:tc>
      </w:tr>
      <w:tr w:rsidR="0074337F" w:rsidRPr="0074337F" w:rsidTr="0074337F">
        <w:tc>
          <w:tcPr>
            <w:tcW w:w="10677" w:type="dxa"/>
            <w:gridSpan w:val="4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Антикоррупционная экспертиза нормативных правовых актов </w:t>
            </w:r>
            <w:r w:rsidRPr="00743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их проектов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проведения антикоррупционной экспертизы нормативных правовых актов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их проектов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Направление в прокуратуру Шушенского района проекты НПА и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нормативных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правовых акты для проверки.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главы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анализа актов прокурорского реагирования, поступивших на нормативные правовые акты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Информирование структурных подразделений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целью принятия мер по предупреждению нарушений антикоррупционного законодательства при подготовке нормативных правовых актов.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главы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размещения нормативных правовых актов на официальном сайте администраций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независимой антикоррупционной экспертизы проектов нормативных правовых актов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10677" w:type="dxa"/>
            <w:gridSpan w:val="4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4. Антикоррупционная работа в сфере закупок товаров, работ и услуг для </w:t>
            </w: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обеспечения муниципальных нужд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проведения конкурсных способов закупок товаров, работ и услуг для муниципальных нужд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консультаций для муниципальных заказчиков по вопросам соблюдения антикоррупционного законодательства в сфере закупок товаров, работ и услуг для обеспечения муниципальных нужд.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поддержки субъектам малого и среднего                                  предпринимательства по вопросам преодоления административных барьеров.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работы по выявлению личной заинтересованности муниципальных служащих при осуществлении закупок, товаров, работ, услуг для обеспечения муниципальных нужд.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и выявление коррупционных рисков, в том числе причин и условий коррупции в деятельности органов местного самоуправления по осуществлению закупок для муниципальных нужд, и устранение выявленных коррупционных рисков.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10677" w:type="dxa"/>
            <w:gridSpan w:val="4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Антикоррупционный мониторинг в </w:t>
            </w:r>
            <w:r w:rsidRPr="00743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Предоставление органами местного самоуправления, отделами и структурными подразделениями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информации, необходимой для осуществления антикоррупционного мониторинга.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и общение информации о фактах коррупции в органах местного самоуправления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 целью принятия мер реагирования к нарушителям антикоррупционного законодательства (в соответствии с требованиями Указа Президента РФ от 16.08.2021г. № 478)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исполнения муниципальными служащими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запретов, ограничений и требований, установленных в целях противодействия коррупции. 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публикаций в СМИ, на Интернет-ресурсах и информации телефона «Горячей линии» о фактах проявлений коррупции в органах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местного самоуправления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Проверка и принятие соответствующих мер,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соответствии с требованиями Указа Президента РФ от 16.08.2021г. №478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10677" w:type="dxa"/>
            <w:gridSpan w:val="4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 Информационное обеспечение антикоррупционной работы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информационной открытости деятельности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путём публикации на официальных сайтах информации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деятельности (в </w:t>
            </w:r>
            <w:proofErr w:type="spell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. и об антикоррупционной деятельности)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Опубликование нормативно-правовых актов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информации о проведении торгов на право заключения договоров в отношении муниципального имущества и предоставления его в аренду путём тиражирования официального печатного издания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газеты «Сизинские вести»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возможности предоставления гражданами и организациями информации о фактах коррупции в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посредством телефона «горячей линии», а также приёма письменных сообщений по коррупционным проявлениям. 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Взаимодействие с общественными организациями и общественным Советом при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вопросам противодействия коррупции.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 с представителями СМИ в направлении противодействия коррупции, оказание им содействия в освещении принимаемых антикоррупционных мер.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координации предоставления муниципальных услуг посредством деятельности МФЦ и систем «одного окна», действующих в районе служб.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Приём граждан и представителей организаций по вопросам противодействия коррупции.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10677" w:type="dxa"/>
            <w:gridSpan w:val="4"/>
            <w:shd w:val="clear" w:color="auto" w:fill="auto"/>
          </w:tcPr>
          <w:p w:rsidR="0074337F" w:rsidRPr="0074337F" w:rsidRDefault="0074337F" w:rsidP="0074337F">
            <w:pPr>
              <w:tabs>
                <w:tab w:val="left" w:pos="540"/>
                <w:tab w:val="left" w:pos="1095"/>
                <w:tab w:val="center" w:pos="764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 Антикоррупционное образование, просвещение и пропаганда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мероприятий по формированию у муниципальных служащих органов местного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самоуправления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негативного отношения к коррупции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Постоянно, </w:t>
            </w:r>
          </w:p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7.2.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повышения квалификации муниципальных служащих по программам противодействия коррупции, в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том числе должностных лиц, ответственных за профилактику коррупционных и иных правонарушений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Постоянно, </w:t>
            </w:r>
          </w:p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муниципальных служащих, впервые поступивших на муниципальную службу для замещения должностей, включённых в перечни, установленные нормативными правовыми актами, по образовательным программам в области противодействия коррупции.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Постоянно,</w:t>
            </w:r>
          </w:p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7.4.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Обновление информации на официальном сайте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разделе «Противодействие коррупции»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Ежегодно, по мере необходимости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главы</w:t>
            </w:r>
          </w:p>
        </w:tc>
      </w:tr>
      <w:tr w:rsidR="0074337F" w:rsidRPr="0074337F" w:rsidTr="0074337F">
        <w:trPr>
          <w:trHeight w:val="1379"/>
        </w:trPr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и размещение в зданиях Администрации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подведомственных учреждений контактных телефонов антикоррупционных «горячих линий», прокуратуры Шушенского района, МО МВД России «Шушенский» и контактных данных лиц, ответственных за организацию противодействия коррупции в органах местного самоуправления.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необходимости, но не реже 1 раза в год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rPr>
          <w:trHeight w:val="1198"/>
        </w:trPr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7.6.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и распространение Памяток среди муниципальных служащих и посетителей Администрации об общественно-опасных последствиях проявления коррупции и уголовной ответственности за коррупционные преступления.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10677" w:type="dxa"/>
            <w:gridSpan w:val="4"/>
            <w:shd w:val="clear" w:color="auto" w:fill="auto"/>
          </w:tcPr>
          <w:p w:rsidR="0074337F" w:rsidRPr="0074337F" w:rsidRDefault="0074337F" w:rsidP="0074337F">
            <w:pPr>
              <w:tabs>
                <w:tab w:val="left" w:pos="645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 Взаимодействие с органами местного самоуправления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должностным лицам органов местного самоуправления, ответственным за профилактику коррупционных и иных правонарушений консультативной помощи по вопросам, связанным с применением нормативных правовых актов по вопросам противодействия коррупции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главы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инструктивно-методических семинаров для должностных лиц, указанных в п.8.1. Плана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Обмен информацией с органами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местного самоуправления Шушенского района по актуальным вопросам противодействия коррупции в муниципальном образовании.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Ежегодно, по мере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необходимости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Сизинского сельсовета</w:t>
            </w:r>
          </w:p>
        </w:tc>
      </w:tr>
      <w:tr w:rsidR="0074337F" w:rsidRPr="0074337F" w:rsidTr="0074337F">
        <w:tc>
          <w:tcPr>
            <w:tcW w:w="10677" w:type="dxa"/>
            <w:gridSpan w:val="4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9. Взаимодействие с учреждениями и организациями, созданными для выполнения задач, поставленных </w:t>
            </w:r>
            <w:proofErr w:type="gramStart"/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перед</w:t>
            </w:r>
            <w:proofErr w:type="gramEnd"/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органами местного самоуправления </w:t>
            </w: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Внесение изменений в действующие планы работы по противодействию коррупции в подведомственных учреждениях и организациях в соответствии с Национальным планом противодействия коррупции на 2021-2024 годы, настоящим планом, обеспечение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выполнением.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2021-2024 гг.- обеспечение контроля их выполнения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соблюдением антикоррупционного законодательства в учреждениях и организациях, созданных для выполнения задач, поставленных перед органами местного самоуправления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Постоянно, 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представления гражданами, претендующими на замещение должностей руководителей учреждений сведений о своих доходах,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(с учетом требований Указа Президента РФ от 16.08.2021г. № 478 в части проверок достоверности и полноты цифровых активов и цифровой валюты),</w:t>
            </w: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если таковая имеется.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порядки и сроки, установленные действующим законодательством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представления руководителями учреждений сведений о своих доходах, об имуществе и обязательствах имущественного характера, а также о доходах, </w:t>
            </w:r>
            <w:proofErr w:type="gramStart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имуществе и обязательствах имущественного характера своих супруги (супруга) и несовершеннолетних детей </w:t>
            </w:r>
            <w:r w:rsidRPr="007433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(с учетом требований Указа Президента РФ от 16.08.2021г. № 478 в части проверок достоверности и полноты цифровых активов и цифровой валюты),</w:t>
            </w:r>
            <w:r w:rsidRPr="007433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если таковая имеется.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порядки и сроки, установленные действующим законодательством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9.5.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анализа сведений о </w:t>
            </w: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доходах, расходах, об имуществе и обязательствах имущественного характера, представленных лицами, указанными в п.9.2. и 9.3. настоящего Плана. 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2021-2024гг.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9.6.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размещения сведений о доходах, расходах, об имуществе и обязательствах имущественного характера, представленных лицами, замещающими должности руководителей учреждений.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В порядки и сроки, установленные действующим законодательством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Администрация </w:t>
            </w:r>
            <w:r w:rsidRPr="007433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Сизинского сельсовета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9.7.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 утверждение планов работы по противодействию коррупции в организациях и учреждениях.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До 1 апреля ежегодно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Руководители учреждений </w:t>
            </w:r>
          </w:p>
        </w:tc>
      </w:tr>
      <w:tr w:rsidR="0074337F" w:rsidRPr="0074337F" w:rsidTr="0074337F">
        <w:tc>
          <w:tcPr>
            <w:tcW w:w="696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270"/>
                <w:tab w:val="center" w:pos="513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9.8.</w:t>
            </w:r>
          </w:p>
        </w:tc>
        <w:tc>
          <w:tcPr>
            <w:tcW w:w="440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в зданиях и помещениях, занимаемых учреждениями и организациями информационных стендов, направленных на профилактику коррупционных и иных правонарушений со стороны граждан и работников учреждений, а также информации об адресах и телефонах, по которым можно сообщить о фактах коррупции.</w:t>
            </w:r>
          </w:p>
        </w:tc>
        <w:tc>
          <w:tcPr>
            <w:tcW w:w="292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570"/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337F" w:rsidRPr="0074337F" w:rsidRDefault="0074337F" w:rsidP="007433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необходимости, но не реже 2 раз в год</w:t>
            </w:r>
          </w:p>
        </w:tc>
        <w:tc>
          <w:tcPr>
            <w:tcW w:w="2647" w:type="dxa"/>
            <w:shd w:val="clear" w:color="auto" w:fill="auto"/>
          </w:tcPr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337F" w:rsidRPr="0074337F" w:rsidRDefault="0074337F" w:rsidP="0074337F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37F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учреждений</w:t>
            </w:r>
          </w:p>
        </w:tc>
      </w:tr>
    </w:tbl>
    <w:p w:rsidR="0074337F" w:rsidRPr="0074337F" w:rsidRDefault="0074337F" w:rsidP="007433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485" w:rsidRPr="00A52485" w:rsidRDefault="00A52485" w:rsidP="00A52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A52485" w:rsidRPr="00A52485" w:rsidRDefault="00A52485" w:rsidP="00A52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A52485" w:rsidRPr="00A52485" w:rsidRDefault="00A52485" w:rsidP="00A52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A52485" w:rsidRPr="00A52485" w:rsidRDefault="00A52485" w:rsidP="00A52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485" w:rsidRPr="00A52485" w:rsidRDefault="00A52485" w:rsidP="00A524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A52485" w:rsidRPr="00A52485" w:rsidRDefault="00A52485" w:rsidP="00A5248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A52485" w:rsidRPr="00A52485" w:rsidRDefault="00A52485" w:rsidP="00A5248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0"/>
          <w:lang w:eastAsia="ru-RU"/>
        </w:rPr>
        <w:t>от 20 сентября 2021                         с. Сизая                                            № 90</w:t>
      </w:r>
    </w:p>
    <w:p w:rsidR="00A52485" w:rsidRPr="00A52485" w:rsidRDefault="00A52485" w:rsidP="00A5248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52485" w:rsidRPr="00A52485" w:rsidRDefault="00A52485" w:rsidP="00A52485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постановление от 28.06.2021г. 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63 </w:t>
      </w:r>
      <w:bookmarkStart w:id="1" w:name="_Hlk84341915"/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признании </w:t>
      </w:r>
      <w:proofErr w:type="gramStart"/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утратившим</w:t>
      </w:r>
      <w:proofErr w:type="gramEnd"/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постановление 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02.07.2018 г. №72 «Об утверждении порядка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выдачи разрешения представителем нанимателя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(работодателем) на участие муниципальных служащих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Сизинского сельсовета </w:t>
      </w:r>
      <w:proofErr w:type="gramStart"/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безвозмездной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в управлении некоммерческой организацией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единоличного исполнительного органа или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85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вхождение в состав ее коллегиального органа управления»</w:t>
      </w:r>
      <w:bookmarkEnd w:id="1"/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485" w:rsidRPr="00A52485" w:rsidRDefault="00A52485" w:rsidP="00A52485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485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 соответствии</w:t>
      </w:r>
      <w:r w:rsidRPr="00A524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485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части 2 статьи 47 Федерального закона от 06.10.2003 № 131-ФЗ «Об общих принципах организации местного самоуправления в Российской Федерации»,</w:t>
      </w:r>
      <w:r w:rsidRPr="00A524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5248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заключения по результатам юридической экспертизы, руководствуясь Уставом Сизинского сельсовета,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485" w:rsidRPr="00A52485" w:rsidRDefault="00A52485" w:rsidP="00A52485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A52485" w:rsidRPr="00A52485" w:rsidRDefault="00A52485" w:rsidP="00A52485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after="0" w:line="240" w:lineRule="auto"/>
        <w:ind w:left="777"/>
        <w:rPr>
          <w:rFonts w:ascii="Arial" w:eastAsia="Times New Roman" w:hAnsi="Arial" w:cs="Arial"/>
          <w:sz w:val="24"/>
          <w:szCs w:val="24"/>
          <w:lang w:eastAsia="ru-RU"/>
        </w:rPr>
      </w:pPr>
      <w:r w:rsidRPr="00A52485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 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1. </w:t>
      </w:r>
      <w:proofErr w:type="gramStart"/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2 Постановления от 28.06.2021 №63 «О признании утратившим силу постановление от 02.07.2018 г. №72 «Об утверждении порядка выдачи разрешения представителем нанимателя (работодателем) на участие муниципальных служащих администрации Сизинского сельсовета 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управления» изложить в новой редакции: </w:t>
      </w:r>
      <w:proofErr w:type="gramEnd"/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t>«2.  Настоящее постановление вступает в силу в день, следующий за днем его официального опубликования</w:t>
      </w:r>
      <w:proofErr w:type="gramStart"/>
      <w:r w:rsidRPr="00A52485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485" w:rsidRPr="00A52485" w:rsidRDefault="00A52485" w:rsidP="00A52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2.  </w:t>
      </w:r>
      <w:proofErr w:type="gramStart"/>
      <w:r w:rsidRPr="00A5248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A524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A52485" w:rsidRPr="00A52485" w:rsidRDefault="00A52485" w:rsidP="00A52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</w:t>
      </w:r>
      <w:r w:rsidRPr="00A52485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Настоящее постановление вступает в силу </w:t>
      </w:r>
      <w:r w:rsidRPr="00A52485">
        <w:rPr>
          <w:rFonts w:ascii="Times New Roman" w:eastAsia="Times New Roman" w:hAnsi="Times New Roman" w:cs="Times New Roman"/>
          <w:sz w:val="28"/>
          <w:szCs w:val="20"/>
          <w:lang w:eastAsia="ru-RU"/>
        </w:rPr>
        <w:t>в день, следующий за днем его официального опубликования.</w:t>
      </w: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485" w:rsidRPr="00A52485" w:rsidRDefault="00A52485" w:rsidP="00A5248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485" w:rsidRPr="00A52485" w:rsidRDefault="00A52485" w:rsidP="00A5248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52485" w:rsidRPr="00A52485" w:rsidRDefault="00A52485" w:rsidP="00A5248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</w:t>
      </w:r>
    </w:p>
    <w:p w:rsidR="00A52485" w:rsidRPr="00A52485" w:rsidRDefault="00A52485" w:rsidP="00A5248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524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Глава Сизинского сельсовета                       </w:t>
      </w:r>
      <w:r w:rsidRPr="00A5248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Т.А. Коробейникова</w:t>
      </w:r>
    </w:p>
    <w:p w:rsidR="00A52485" w:rsidRPr="00A52485" w:rsidRDefault="00A52485" w:rsidP="00A52485">
      <w:pPr>
        <w:spacing w:after="0" w:line="24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F760D" w:rsidRDefault="00FF760D" w:rsidP="005F77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bookmarkStart w:id="2" w:name="_GoBack"/>
      <w:bookmarkEnd w:id="2"/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Pr="00961009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26"/>
        <w:gridCol w:w="3424"/>
      </w:tblGrid>
      <w:tr w:rsidR="00494C9E" w:rsidRPr="00145E69" w:rsidTr="00990971">
        <w:tc>
          <w:tcPr>
            <w:tcW w:w="347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A776D8">
      <w:footerReference w:type="default" r:id="rId10"/>
      <w:pgSz w:w="11906" w:h="16838"/>
      <w:pgMar w:top="426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A7B" w:rsidRDefault="00047A7B" w:rsidP="008F77EC">
      <w:pPr>
        <w:spacing w:after="0" w:line="240" w:lineRule="auto"/>
      </w:pPr>
      <w:r>
        <w:separator/>
      </w:r>
    </w:p>
  </w:endnote>
  <w:endnote w:type="continuationSeparator" w:id="0">
    <w:p w:rsidR="00047A7B" w:rsidRDefault="00047A7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502263" w:rsidRDefault="0050226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485">
          <w:rPr>
            <w:noProof/>
          </w:rPr>
          <w:t>12</w:t>
        </w:r>
        <w:r>
          <w:fldChar w:fldCharType="end"/>
        </w:r>
      </w:p>
    </w:sdtContent>
  </w:sdt>
  <w:p w:rsidR="00502263" w:rsidRDefault="005022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A7B" w:rsidRDefault="00047A7B" w:rsidP="008F77EC">
      <w:pPr>
        <w:spacing w:after="0" w:line="240" w:lineRule="auto"/>
      </w:pPr>
      <w:r>
        <w:separator/>
      </w:r>
    </w:p>
  </w:footnote>
  <w:footnote w:type="continuationSeparator" w:id="0">
    <w:p w:rsidR="00047A7B" w:rsidRDefault="00047A7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E6779F"/>
    <w:multiLevelType w:val="multilevel"/>
    <w:tmpl w:val="E0606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F2321"/>
    <w:multiLevelType w:val="multilevel"/>
    <w:tmpl w:val="DAD6E6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2B11035"/>
    <w:multiLevelType w:val="hybridMultilevel"/>
    <w:tmpl w:val="CF163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7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39181BBC"/>
    <w:multiLevelType w:val="hybridMultilevel"/>
    <w:tmpl w:val="27BC9C1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B41ECF"/>
    <w:multiLevelType w:val="hybridMultilevel"/>
    <w:tmpl w:val="27BC9C1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15"/>
  </w:num>
  <w:num w:numId="4">
    <w:abstractNumId w:val="8"/>
  </w:num>
  <w:num w:numId="5">
    <w:abstractNumId w:val="13"/>
  </w:num>
  <w:num w:numId="6">
    <w:abstractNumId w:val="12"/>
  </w:num>
  <w:num w:numId="7">
    <w:abstractNumId w:val="11"/>
  </w:num>
  <w:num w:numId="8">
    <w:abstractNumId w:val="3"/>
  </w:num>
  <w:num w:numId="9">
    <w:abstractNumId w:val="9"/>
  </w:num>
  <w:num w:numId="10">
    <w:abstractNumId w:val="4"/>
  </w:num>
  <w:num w:numId="11">
    <w:abstractNumId w:val="1"/>
  </w:num>
  <w:num w:numId="12">
    <w:abstractNumId w:val="2"/>
  </w:num>
  <w:num w:numId="13">
    <w:abstractNumId w:val="14"/>
  </w:num>
  <w:num w:numId="14">
    <w:abstractNumId w:val="5"/>
  </w:num>
  <w:num w:numId="15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47A7B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C6475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12A4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0390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2DD5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14EE"/>
    <w:rsid w:val="002B3D72"/>
    <w:rsid w:val="002B3FD8"/>
    <w:rsid w:val="002C026C"/>
    <w:rsid w:val="002C3CE6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67456"/>
    <w:rsid w:val="003707B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39E2"/>
    <w:rsid w:val="003D693F"/>
    <w:rsid w:val="003D72E0"/>
    <w:rsid w:val="003E1875"/>
    <w:rsid w:val="003E1D13"/>
    <w:rsid w:val="003E56E8"/>
    <w:rsid w:val="003F403F"/>
    <w:rsid w:val="00400D87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2263"/>
    <w:rsid w:val="005040F2"/>
    <w:rsid w:val="00505DE6"/>
    <w:rsid w:val="00506D82"/>
    <w:rsid w:val="0050732C"/>
    <w:rsid w:val="0051157C"/>
    <w:rsid w:val="00512BEA"/>
    <w:rsid w:val="00524364"/>
    <w:rsid w:val="0053412F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3DE2"/>
    <w:rsid w:val="005E4730"/>
    <w:rsid w:val="005E7EED"/>
    <w:rsid w:val="005F7769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3470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6524"/>
    <w:rsid w:val="006B7B5B"/>
    <w:rsid w:val="006C0C71"/>
    <w:rsid w:val="006C7E60"/>
    <w:rsid w:val="006C7F61"/>
    <w:rsid w:val="006D1DAA"/>
    <w:rsid w:val="006D5E28"/>
    <w:rsid w:val="006F7535"/>
    <w:rsid w:val="00702CC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337F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0CB6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21AB"/>
    <w:rsid w:val="008825DE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112C"/>
    <w:rsid w:val="0090725B"/>
    <w:rsid w:val="0091543C"/>
    <w:rsid w:val="0091795E"/>
    <w:rsid w:val="00921113"/>
    <w:rsid w:val="00921659"/>
    <w:rsid w:val="00922BA8"/>
    <w:rsid w:val="009258BF"/>
    <w:rsid w:val="009401F9"/>
    <w:rsid w:val="00943940"/>
    <w:rsid w:val="00954B41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2EB8"/>
    <w:rsid w:val="00A1373A"/>
    <w:rsid w:val="00A214BB"/>
    <w:rsid w:val="00A27F72"/>
    <w:rsid w:val="00A33F9D"/>
    <w:rsid w:val="00A35DDF"/>
    <w:rsid w:val="00A41B2D"/>
    <w:rsid w:val="00A43E62"/>
    <w:rsid w:val="00A441DD"/>
    <w:rsid w:val="00A44BC3"/>
    <w:rsid w:val="00A466CC"/>
    <w:rsid w:val="00A505EC"/>
    <w:rsid w:val="00A52485"/>
    <w:rsid w:val="00A56674"/>
    <w:rsid w:val="00A5720D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07A3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CB0"/>
    <w:rsid w:val="00B973A3"/>
    <w:rsid w:val="00BA187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2155"/>
    <w:rsid w:val="00BF3BD9"/>
    <w:rsid w:val="00BF7873"/>
    <w:rsid w:val="00C006B9"/>
    <w:rsid w:val="00C03900"/>
    <w:rsid w:val="00C07A8B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7400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8A2"/>
    <w:rsid w:val="00EF0710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07E"/>
    <w:rsid w:val="00F37ED0"/>
    <w:rsid w:val="00F4038E"/>
    <w:rsid w:val="00F420BC"/>
    <w:rsid w:val="00F42DD6"/>
    <w:rsid w:val="00F43E2B"/>
    <w:rsid w:val="00F45927"/>
    <w:rsid w:val="00F4606F"/>
    <w:rsid w:val="00F4634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524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524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773F9-E28E-4946-B935-AF61B9043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3866</TotalTime>
  <Pages>12</Pages>
  <Words>3380</Words>
  <Characters>19267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414</cp:revision>
  <cp:lastPrinted>2021-09-30T03:37:00Z</cp:lastPrinted>
  <dcterms:created xsi:type="dcterms:W3CDTF">2017-05-29T01:55:00Z</dcterms:created>
  <dcterms:modified xsi:type="dcterms:W3CDTF">2021-10-06T03:09:00Z</dcterms:modified>
</cp:coreProperties>
</file>