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Pr="00145E69" w:rsidRDefault="00B87252" w:rsidP="00B87252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0D78C6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3</w:t>
      </w:r>
      <w:r w:rsidR="00F505EB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</w:t>
      </w:r>
    </w:p>
    <w:p w:rsidR="00B87252" w:rsidRPr="00145E69" w:rsidRDefault="000D78C6" w:rsidP="00B87252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F505EB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5</w:t>
      </w:r>
      <w:r w:rsidR="004A60B0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</w:t>
      </w:r>
      <w:r w:rsidR="0062695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6</w:t>
      </w:r>
      <w:r w:rsidR="00B87252" w:rsidRPr="00491F7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.2021</w:t>
      </w: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737861">
      <w:pPr>
        <w:pStyle w:val="a3"/>
        <w:ind w:left="-567" w:firstLine="141"/>
        <w:jc w:val="center"/>
        <w:rPr>
          <w:b/>
          <w:sz w:val="24"/>
          <w:szCs w:val="24"/>
        </w:rPr>
      </w:pPr>
      <w:r w:rsidRPr="00145E69">
        <w:rPr>
          <w:noProof/>
          <w:lang w:eastAsia="ru-RU"/>
        </w:rPr>
        <w:drawing>
          <wp:inline distT="0" distB="0" distL="0" distR="0" wp14:anchorId="04101A1E" wp14:editId="78C6AC63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Pr="00145E69" w:rsidRDefault="00B87252" w:rsidP="00B87252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B87252" w:rsidRPr="00145E69" w:rsidRDefault="00B87252" w:rsidP="00B87252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B87252" w:rsidRDefault="00B87252" w:rsidP="0002624A">
      <w:pPr>
        <w:tabs>
          <w:tab w:val="left" w:pos="4022"/>
          <w:tab w:val="left" w:pos="7797"/>
          <w:tab w:val="left" w:pos="8080"/>
        </w:tabs>
        <w:ind w:left="-567" w:right="283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02624A" w:rsidRDefault="00B87252" w:rsidP="00C53B5A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C53B5A">
        <w:rPr>
          <w:rFonts w:ascii="Times New Roman" w:hAnsi="Times New Roman" w:cs="Times New Roman"/>
          <w:sz w:val="24"/>
          <w:szCs w:val="24"/>
        </w:rPr>
        <w:t>Проект Решения Сизинского сельского Совета депутатов «</w:t>
      </w:r>
      <w:r w:rsidR="00C53B5A" w:rsidRPr="00032C64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отмене решения Сизинского сельского Совета депутатов от 08.06.2012</w:t>
      </w:r>
      <w:r w:rsidR="00C53B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3B5A" w:rsidRPr="00032C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136 «Об утверждении положения об организации и осуществлении первичного воинского учета на территории Сизинского сельсовета»</w:t>
      </w:r>
      <w:proofErr w:type="gramStart"/>
      <w:r w:rsidR="00C53B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B015A" w:rsidRPr="00D6236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9B015A" w:rsidRPr="00D6236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505EB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C53B5A">
        <w:rPr>
          <w:rFonts w:ascii="Times New Roman" w:eastAsia="Times New Roman" w:hAnsi="Times New Roman" w:cs="Times New Roman"/>
          <w:sz w:val="24"/>
          <w:szCs w:val="24"/>
          <w:lang w:eastAsia="ru-RU"/>
        </w:rPr>
        <w:t>...</w:t>
      </w:r>
      <w:r w:rsidR="00F505EB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………стр.</w:t>
      </w:r>
      <w:r w:rsidR="00C53B5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C53B5A" w:rsidRDefault="00C53B5A" w:rsidP="00C53B5A">
      <w:pPr>
        <w:tabs>
          <w:tab w:val="left" w:pos="9923"/>
        </w:tabs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 Проект Решения Сизинского сельского Совета депутатов «</w:t>
      </w:r>
      <w:r w:rsidRPr="00737861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отмене «Положения о порядке ведения реестра муниципального имущества Сизинского сельсовета</w:t>
      </w:r>
      <w:proofErr w:type="gramStart"/>
      <w:r w:rsidRPr="0073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………………………….….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стр.2</w:t>
      </w:r>
    </w:p>
    <w:p w:rsidR="00013964" w:rsidRDefault="00C53B5A" w:rsidP="00013964">
      <w:pPr>
        <w:tabs>
          <w:tab w:val="left" w:pos="9923"/>
        </w:tabs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Распоряжение Сизинского сельского Совета депутатов №23 от 25.06.2021 </w:t>
      </w:r>
      <w:r w:rsidRPr="007378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«О созыве двадцать первой внеочередной сессии Совета депутатов»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…………………………………………...…………стр.3</w:t>
      </w:r>
    </w:p>
    <w:p w:rsidR="00C53B5A" w:rsidRPr="00737861" w:rsidRDefault="00C53B5A" w:rsidP="0001396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39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Постановление администрации Сизинского сельсовета №</w:t>
      </w:r>
      <w:r w:rsidR="00013964" w:rsidRPr="000139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62 от 25.06.2021 «</w:t>
      </w:r>
      <w:r w:rsidR="00013964" w:rsidRPr="001C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утверждении Положения об организации</w:t>
      </w:r>
      <w:r w:rsidR="00013964" w:rsidRPr="000139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13964" w:rsidRPr="001C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осуществлении первичного воинского учета на территории Сизинского сельсовета</w:t>
      </w:r>
      <w:proofErr w:type="gramStart"/>
      <w:r w:rsidR="000139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……...……………………………………………………………………………………….</w:t>
      </w:r>
      <w:proofErr w:type="gramEnd"/>
      <w:r w:rsidR="000139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стр.4</w:t>
      </w:r>
    </w:p>
    <w:p w:rsidR="00C53B5A" w:rsidRPr="00737861" w:rsidRDefault="00C53B5A" w:rsidP="00C53B5A">
      <w:pPr>
        <w:tabs>
          <w:tab w:val="left" w:pos="9923"/>
        </w:tabs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3B5A" w:rsidRDefault="00C53B5A" w:rsidP="00C53B5A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3CC4" w:rsidRDefault="00703CC4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03CC4" w:rsidRDefault="00703CC4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03CC4" w:rsidRDefault="00703CC4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32C64" w:rsidRDefault="00032C64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32C64" w:rsidRDefault="00032C64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32C64" w:rsidRDefault="00032C64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32C64" w:rsidRDefault="00032C64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32C64" w:rsidRDefault="00032C64" w:rsidP="00737861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32C64" w:rsidRPr="00032C64" w:rsidRDefault="00032C64" w:rsidP="00FE72A3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32C64">
        <w:rPr>
          <w:rFonts w:ascii="Times New Roman" w:eastAsia="Times New Roman" w:hAnsi="Times New Roman" w:cs="Times New Roman"/>
          <w:b/>
          <w:sz w:val="28"/>
          <w:szCs w:val="28"/>
        </w:rPr>
        <w:t>РОССИЙСКАЯ ФЕДЕРАЦИЯ</w:t>
      </w:r>
    </w:p>
    <w:p w:rsidR="00032C64" w:rsidRPr="00032C64" w:rsidRDefault="00032C64" w:rsidP="00FE72A3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32C64">
        <w:rPr>
          <w:rFonts w:ascii="Times New Roman" w:eastAsia="Times New Roman" w:hAnsi="Times New Roman" w:cs="Times New Roman"/>
          <w:b/>
          <w:sz w:val="28"/>
          <w:szCs w:val="28"/>
        </w:rPr>
        <w:t>КРАСНОЯРСКИЙ  КРАЙ  ШУШЕНСКИЙ РАЙОН</w:t>
      </w:r>
    </w:p>
    <w:p w:rsidR="00032C64" w:rsidRPr="00032C64" w:rsidRDefault="00032C64" w:rsidP="00FE72A3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32C64">
        <w:rPr>
          <w:rFonts w:ascii="Times New Roman" w:eastAsia="Times New Roman" w:hAnsi="Times New Roman" w:cs="Times New Roman"/>
          <w:b/>
          <w:sz w:val="28"/>
          <w:szCs w:val="28"/>
        </w:rPr>
        <w:t>СИЗИНСКИЙ СЕЛЬСКИЙ СОВЕТ ДЕПУТАТОВ</w:t>
      </w:r>
    </w:p>
    <w:p w:rsidR="00032C64" w:rsidRPr="00032C64" w:rsidRDefault="00032C64" w:rsidP="00FE72A3">
      <w:pPr>
        <w:spacing w:after="0" w:line="240" w:lineRule="auto"/>
        <w:ind w:left="-567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032C64" w:rsidRPr="00032C64" w:rsidRDefault="00C070C5" w:rsidP="00FE72A3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070C5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Проект </w:t>
      </w:r>
      <w:r w:rsidR="00032C64" w:rsidRPr="00032C64">
        <w:rPr>
          <w:rFonts w:ascii="Times New Roman" w:eastAsia="Times New Roman" w:hAnsi="Times New Roman" w:cs="Times New Roman"/>
          <w:b/>
          <w:sz w:val="28"/>
          <w:szCs w:val="28"/>
        </w:rPr>
        <w:t xml:space="preserve"> РЕШЕНИЕ</w:t>
      </w:r>
    </w:p>
    <w:p w:rsidR="00032C64" w:rsidRPr="00032C64" w:rsidRDefault="00032C64" w:rsidP="00FE72A3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32C64" w:rsidRPr="00032C64" w:rsidRDefault="00C070C5" w:rsidP="00FE72A3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032C64" w:rsidRPr="00032C6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</w:t>
      </w:r>
      <w:r w:rsidR="00032C64" w:rsidRPr="00032C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32C64" w:rsidRPr="00032C64">
        <w:rPr>
          <w:rFonts w:ascii="Times New Roman" w:eastAsia="Times New Roman" w:hAnsi="Times New Roman" w:cs="Times New Roman"/>
          <w:sz w:val="28"/>
          <w:szCs w:val="28"/>
        </w:rPr>
        <w:t xml:space="preserve">с. Сизая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№</w:t>
      </w:r>
    </w:p>
    <w:p w:rsidR="00032C64" w:rsidRPr="00032C64" w:rsidRDefault="00032C64" w:rsidP="00737861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2C64" w:rsidRPr="00032C64" w:rsidRDefault="00032C64" w:rsidP="00737861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C64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отмене решения Сизинского сельского Совета депутатов от 08.06.2012</w:t>
      </w:r>
    </w:p>
    <w:p w:rsidR="00032C64" w:rsidRPr="00032C64" w:rsidRDefault="00032C64" w:rsidP="00737861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C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136 «Об утверждении положения об организации и осуществлении первичного воинского учета на территории Сизинского сельсовета»</w:t>
      </w:r>
    </w:p>
    <w:p w:rsidR="00032C64" w:rsidRPr="00032C64" w:rsidRDefault="00032C64" w:rsidP="00737861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C070C5" w:rsidRDefault="00032C64" w:rsidP="00737861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proofErr w:type="gramStart"/>
      <w:r w:rsidRPr="00032C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Рассмотрев протест прокуратуры Шушенского района от 25.06.2021 № 7-01-2021 на решение Сизинского сельского Совета депутатов № 136 от 08.06.2012  «Об утверждении положения об организации и осуществлении первичного воинского учета на территории Сизинского сельсовета»,  в соответствии со статьей 23 Федерального закона от 17.01.1992 № 2202-1 «О прокуратуре Российской Федерации» Уставом Сизинского сельсовета, Сизинский сельский Совет депутатов </w:t>
      </w:r>
      <w:proofErr w:type="gramEnd"/>
    </w:p>
    <w:p w:rsidR="00C070C5" w:rsidRDefault="00C070C5" w:rsidP="00737861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2C64" w:rsidRPr="00032C64" w:rsidRDefault="00032C64" w:rsidP="00737861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C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РЕШИЛ:</w:t>
      </w:r>
    </w:p>
    <w:p w:rsidR="00032C64" w:rsidRPr="00032C64" w:rsidRDefault="00032C64" w:rsidP="00737861">
      <w:pPr>
        <w:spacing w:after="160" w:line="259" w:lineRule="auto"/>
        <w:ind w:left="-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2C64" w:rsidRPr="00032C64" w:rsidRDefault="00032C64" w:rsidP="00737861">
      <w:pPr>
        <w:numPr>
          <w:ilvl w:val="0"/>
          <w:numId w:val="20"/>
        </w:numPr>
        <w:tabs>
          <w:tab w:val="left" w:pos="142"/>
          <w:tab w:val="left" w:pos="284"/>
        </w:tabs>
        <w:spacing w:after="160" w:line="259" w:lineRule="auto"/>
        <w:ind w:left="-567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C6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Протест прокуратуры Шушенского района от 25.06.2021 № 7-01-2021 на решение Сизинского сельского Совета депутатов № 136 от 08.06.2012  «Об утверждении положения об организации и осуществлении первичного воинского учета на территории Сизинского сельсовета» удовлетворить.</w:t>
      </w:r>
    </w:p>
    <w:p w:rsidR="00032C64" w:rsidRPr="00032C64" w:rsidRDefault="00032C64" w:rsidP="00737861">
      <w:pPr>
        <w:tabs>
          <w:tab w:val="left" w:pos="142"/>
          <w:tab w:val="left" w:pos="284"/>
        </w:tabs>
        <w:spacing w:after="160" w:line="259" w:lineRule="auto"/>
        <w:ind w:left="-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2C64" w:rsidRPr="00032C64" w:rsidRDefault="00032C64" w:rsidP="00737861">
      <w:pPr>
        <w:numPr>
          <w:ilvl w:val="0"/>
          <w:numId w:val="20"/>
        </w:numPr>
        <w:tabs>
          <w:tab w:val="left" w:pos="142"/>
          <w:tab w:val="left" w:pos="284"/>
        </w:tabs>
        <w:spacing w:after="160" w:line="259" w:lineRule="auto"/>
        <w:ind w:left="-567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2C64">
        <w:rPr>
          <w:rFonts w:ascii="Times New Roman" w:hAnsi="Times New Roman" w:cs="Times New Roman"/>
          <w:sz w:val="24"/>
          <w:szCs w:val="24"/>
        </w:rPr>
        <w:t>Отменить решение Сизинского сельского Совета депутатов № 136 от 08.06.2012  «Об утверждении положения об организации и осуществлении первичного воинского учета на территории Сизинского сельсовета».</w:t>
      </w:r>
    </w:p>
    <w:p w:rsidR="00032C64" w:rsidRPr="00032C64" w:rsidRDefault="00032C64" w:rsidP="00737861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2C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Направить настоящее решение в прокуратуру Шушенского района.</w:t>
      </w:r>
    </w:p>
    <w:p w:rsidR="00032C64" w:rsidRPr="00032C64" w:rsidRDefault="00032C64" w:rsidP="007378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2C64" w:rsidRPr="00032C64" w:rsidRDefault="00032C64" w:rsidP="00737861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2C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032C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032C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выполнением настоящего решения возложить на  главу Сизинского сельсовета Т. А. Коробейникову.</w:t>
      </w:r>
    </w:p>
    <w:p w:rsidR="00032C64" w:rsidRPr="00032C64" w:rsidRDefault="00032C64" w:rsidP="00737861">
      <w:pPr>
        <w:tabs>
          <w:tab w:val="left" w:pos="426"/>
        </w:tabs>
        <w:spacing w:after="160" w:line="259" w:lineRule="auto"/>
        <w:ind w:left="-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2C64" w:rsidRPr="00032C64" w:rsidRDefault="00032C64" w:rsidP="00737861">
      <w:pPr>
        <w:spacing w:after="160" w:line="259" w:lineRule="auto"/>
        <w:ind w:left="-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2C64" w:rsidRPr="00032C64" w:rsidRDefault="00032C64" w:rsidP="00737861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2C64">
        <w:rPr>
          <w:rFonts w:ascii="Times New Roman" w:eastAsia="Times New Roman" w:hAnsi="Times New Roman" w:cs="Times New Roman"/>
          <w:sz w:val="24"/>
          <w:szCs w:val="24"/>
        </w:rPr>
        <w:t xml:space="preserve">Председатель Сизинского </w:t>
      </w:r>
      <w:proofErr w:type="gramStart"/>
      <w:r w:rsidRPr="00032C64">
        <w:rPr>
          <w:rFonts w:ascii="Times New Roman" w:eastAsia="Times New Roman" w:hAnsi="Times New Roman" w:cs="Times New Roman"/>
          <w:sz w:val="24"/>
          <w:szCs w:val="24"/>
        </w:rPr>
        <w:t>сельского</w:t>
      </w:r>
      <w:proofErr w:type="gramEnd"/>
    </w:p>
    <w:p w:rsidR="00032C64" w:rsidRPr="00032C64" w:rsidRDefault="00032C64" w:rsidP="00737861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2C64">
        <w:rPr>
          <w:rFonts w:ascii="Times New Roman" w:eastAsia="Times New Roman" w:hAnsi="Times New Roman" w:cs="Times New Roman"/>
          <w:sz w:val="24"/>
          <w:szCs w:val="24"/>
        </w:rPr>
        <w:t xml:space="preserve">Совета депутатов                                                       </w:t>
      </w:r>
      <w:r w:rsidR="00FE72A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 w:rsidRPr="00032C64">
        <w:rPr>
          <w:rFonts w:ascii="Times New Roman" w:eastAsia="Times New Roman" w:hAnsi="Times New Roman" w:cs="Times New Roman"/>
          <w:sz w:val="24"/>
          <w:szCs w:val="24"/>
        </w:rPr>
        <w:t xml:space="preserve">           А. В. Злобин</w:t>
      </w:r>
    </w:p>
    <w:p w:rsidR="00032C64" w:rsidRPr="00032C64" w:rsidRDefault="00032C64" w:rsidP="00737861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2C64" w:rsidRPr="00032C64" w:rsidRDefault="00032C64" w:rsidP="00737861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2C64">
        <w:rPr>
          <w:rFonts w:ascii="Times New Roman" w:eastAsia="Times New Roman" w:hAnsi="Times New Roman" w:cs="Times New Roman"/>
          <w:sz w:val="24"/>
          <w:szCs w:val="24"/>
        </w:rPr>
        <w:t>Глава</w:t>
      </w:r>
      <w:r w:rsidR="00C070C5" w:rsidRPr="00737861">
        <w:rPr>
          <w:rFonts w:ascii="Times New Roman" w:eastAsia="Times New Roman" w:hAnsi="Times New Roman" w:cs="Times New Roman"/>
          <w:sz w:val="24"/>
          <w:szCs w:val="24"/>
        </w:rPr>
        <w:t xml:space="preserve"> Сизинского сельсовета</w:t>
      </w:r>
      <w:r w:rsidRPr="00032C6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  <w:r w:rsidR="00FE72A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r w:rsidRPr="00032C64">
        <w:rPr>
          <w:rFonts w:ascii="Times New Roman" w:eastAsia="Times New Roman" w:hAnsi="Times New Roman" w:cs="Times New Roman"/>
          <w:sz w:val="24"/>
          <w:szCs w:val="24"/>
        </w:rPr>
        <w:t xml:space="preserve">    Т. А. Коробейникова</w:t>
      </w:r>
    </w:p>
    <w:p w:rsidR="00032C64" w:rsidRPr="00032C64" w:rsidRDefault="00032C64" w:rsidP="00737861">
      <w:pPr>
        <w:spacing w:after="160" w:line="259" w:lineRule="auto"/>
        <w:ind w:left="-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2C64" w:rsidRDefault="00032C64" w:rsidP="00737861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F6792" w:rsidRPr="00DF6792" w:rsidRDefault="00DF6792" w:rsidP="00737861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67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:rsidR="00DF6792" w:rsidRPr="00DF6792" w:rsidRDefault="00DF6792" w:rsidP="00737861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67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КРАСНОЯРСКИЙ КРАЙ ШУШЕНСКИЙ РАЙОН</w:t>
      </w:r>
    </w:p>
    <w:p w:rsidR="00DF6792" w:rsidRPr="00DF6792" w:rsidRDefault="00DF6792" w:rsidP="00737861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67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СИЗИНСКИЙ СЕЛЬСКИЙ СОВЕТ ДЕПУТАТОВ</w:t>
      </w:r>
    </w:p>
    <w:p w:rsidR="00DF6792" w:rsidRPr="00DF6792" w:rsidRDefault="00DF6792" w:rsidP="00737861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6792" w:rsidRPr="00DF6792" w:rsidRDefault="00DF6792" w:rsidP="00737861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</w:t>
      </w:r>
      <w:r w:rsidRPr="00DF6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F6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67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DF6792" w:rsidRPr="00DF6792" w:rsidRDefault="00DF6792" w:rsidP="00737861">
      <w:pPr>
        <w:ind w:left="-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Pr="00DF679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F679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</w:t>
      </w:r>
      <w:r w:rsidRPr="00DF67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Сизая</w:t>
      </w:r>
      <w:r w:rsidRPr="00DF679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№</w:t>
      </w:r>
    </w:p>
    <w:p w:rsidR="00DF6792" w:rsidRPr="00737861" w:rsidRDefault="00DF6792" w:rsidP="00737861">
      <w:pPr>
        <w:ind w:left="-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F6792" w:rsidRPr="00737861" w:rsidRDefault="00DF6792" w:rsidP="00737861">
      <w:pPr>
        <w:autoSpaceDE w:val="0"/>
        <w:autoSpaceDN w:val="0"/>
        <w:adjustRightInd w:val="0"/>
        <w:spacing w:after="0" w:line="240" w:lineRule="auto"/>
        <w:ind w:left="-567" w:right="36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отмене «Положения о порядке ведения реестра муниципального имущества Сизинского сельсовета» </w:t>
      </w:r>
    </w:p>
    <w:p w:rsidR="00DF6792" w:rsidRPr="00737861" w:rsidRDefault="00DF6792" w:rsidP="00737861">
      <w:pPr>
        <w:ind w:left="-567"/>
        <w:jc w:val="both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</w:p>
    <w:p w:rsidR="00DF6792" w:rsidRPr="00737861" w:rsidRDefault="00DF6792" w:rsidP="0073786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378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соответствии с ч.5 ст.51  </w:t>
      </w:r>
      <w:r w:rsidRPr="00737861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Федерального закона № 131-ФЗ «Об общих принципах организации местного самоуправления в Российской Федерации»</w:t>
      </w:r>
      <w:r w:rsidRPr="007378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на основании протеста прокуратуры Шушенского района  на решение Сизинского сельского Совета депутатов от 04.09.2015 № 23 «Об утверждении положения о порядке ведения реестра муниципального имущества Сизинского сельсовета» Сизинский сельский Совет депутатов</w:t>
      </w:r>
    </w:p>
    <w:p w:rsidR="00DF6792" w:rsidRPr="00737861" w:rsidRDefault="00DF6792" w:rsidP="0073786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DF6792" w:rsidRPr="00737861" w:rsidRDefault="00DF6792" w:rsidP="0073786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786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7378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DF6792" w:rsidRPr="00737861" w:rsidRDefault="00DF6792" w:rsidP="0073786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DF6792" w:rsidRPr="00737861" w:rsidRDefault="00DF6792" w:rsidP="00737861">
      <w:pPr>
        <w:framePr w:hSpace="180" w:wrap="around" w:vAnchor="page" w:hAnchor="margin" w:x="-601" w:y="1216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F6792" w:rsidRPr="00737861" w:rsidRDefault="00DF6792" w:rsidP="00737861">
      <w:pPr>
        <w:numPr>
          <w:ilvl w:val="0"/>
          <w:numId w:val="21"/>
        </w:numPr>
        <w:spacing w:after="0" w:line="240" w:lineRule="auto"/>
        <w:ind w:left="-567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378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Отменить (признать утратившим силу) Решение № 23 от 04.09.2015  года.</w:t>
      </w:r>
    </w:p>
    <w:p w:rsidR="00DF6792" w:rsidRPr="00737861" w:rsidRDefault="00DF6792" w:rsidP="00737861">
      <w:pPr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F6792" w:rsidRPr="00737861" w:rsidRDefault="00DF6792" w:rsidP="00737861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-567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378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Решение вступает в силу со </w:t>
      </w:r>
      <w:r w:rsidRPr="00737861">
        <w:rPr>
          <w:rFonts w:ascii="Times New Roman" w:eastAsia="Times New Roman" w:hAnsi="Times New Roman" w:cs="Times New Roman"/>
          <w:sz w:val="24"/>
          <w:szCs w:val="24"/>
          <w:lang w:eastAsia="ru-RU"/>
        </w:rPr>
        <w:t>дня, следующего за днем его официального опубликования (обнародования)</w:t>
      </w:r>
      <w:r w:rsidRPr="007378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DF6792" w:rsidRPr="00737861" w:rsidRDefault="00DF6792" w:rsidP="00737861">
      <w:pPr>
        <w:ind w:left="-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F6792" w:rsidRPr="00737861" w:rsidRDefault="00DF6792" w:rsidP="00737861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-567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7378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Контроль за</w:t>
      </w:r>
      <w:proofErr w:type="gramEnd"/>
      <w:r w:rsidRPr="007378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исполнением настоящего решения возложить на главу </w:t>
      </w:r>
      <w:r w:rsidRPr="007378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Сизинского сельсовета.</w:t>
      </w:r>
    </w:p>
    <w:p w:rsidR="00DF6792" w:rsidRPr="00737861" w:rsidRDefault="00DF6792" w:rsidP="00737861">
      <w:pPr>
        <w:spacing w:after="0" w:line="240" w:lineRule="exact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792" w:rsidRPr="00737861" w:rsidRDefault="00DF6792" w:rsidP="00737861">
      <w:pPr>
        <w:spacing w:after="0" w:line="240" w:lineRule="exact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792" w:rsidRPr="00737861" w:rsidRDefault="00DF6792" w:rsidP="0073786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632" w:type="dxa"/>
        <w:tblInd w:w="-743" w:type="dxa"/>
        <w:tblLook w:val="04A0" w:firstRow="1" w:lastRow="0" w:firstColumn="1" w:lastColumn="0" w:noHBand="0" w:noVBand="1"/>
      </w:tblPr>
      <w:tblGrid>
        <w:gridCol w:w="4679"/>
        <w:gridCol w:w="1984"/>
        <w:gridCol w:w="3969"/>
      </w:tblGrid>
      <w:tr w:rsidR="00DF6792" w:rsidRPr="00737861" w:rsidTr="00737861">
        <w:trPr>
          <w:trHeight w:val="1020"/>
        </w:trPr>
        <w:tc>
          <w:tcPr>
            <w:tcW w:w="4679" w:type="dxa"/>
            <w:shd w:val="clear" w:color="auto" w:fill="auto"/>
            <w:hideMark/>
          </w:tcPr>
          <w:p w:rsidR="00DF6792" w:rsidRPr="00737861" w:rsidRDefault="00DF6792" w:rsidP="00737861">
            <w:pPr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8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Председатель Сизинского сельского Совета депутатов                                   </w:t>
            </w:r>
          </w:p>
          <w:p w:rsidR="00DF6792" w:rsidRPr="00737861" w:rsidRDefault="00DF6792" w:rsidP="00737861">
            <w:pPr>
              <w:ind w:left="34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78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Глава Сизинского сельсовета</w:t>
            </w:r>
          </w:p>
        </w:tc>
        <w:tc>
          <w:tcPr>
            <w:tcW w:w="1984" w:type="dxa"/>
            <w:shd w:val="clear" w:color="auto" w:fill="auto"/>
          </w:tcPr>
          <w:p w:rsidR="00DF6792" w:rsidRPr="00737861" w:rsidRDefault="00DF6792" w:rsidP="00737861">
            <w:pPr>
              <w:ind w:left="-56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DF6792" w:rsidRPr="00737861" w:rsidRDefault="00737861" w:rsidP="00737861">
            <w:pPr>
              <w:ind w:left="-1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="00DF6792" w:rsidRPr="007378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  <w:r w:rsidR="00DF6792" w:rsidRPr="007378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.В. Злобин</w:t>
            </w:r>
          </w:p>
          <w:p w:rsidR="00DF6792" w:rsidRPr="00737861" w:rsidRDefault="00DF6792" w:rsidP="00737861">
            <w:pPr>
              <w:ind w:left="-56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DF6792" w:rsidRPr="00737861" w:rsidRDefault="00DF6792" w:rsidP="0073786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78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Т.А. Коробейникова</w:t>
            </w:r>
          </w:p>
        </w:tc>
      </w:tr>
    </w:tbl>
    <w:p w:rsidR="00C070C5" w:rsidRPr="00737861" w:rsidRDefault="00C070C5" w:rsidP="00737861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03CC4" w:rsidRDefault="00703CC4" w:rsidP="00737861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37861" w:rsidRPr="00FE72A3" w:rsidRDefault="00737861" w:rsidP="00FE72A3">
      <w:pPr>
        <w:pStyle w:val="a3"/>
        <w:jc w:val="center"/>
        <w:rPr>
          <w:b/>
          <w:lang w:eastAsia="ru-RU"/>
        </w:rPr>
      </w:pPr>
      <w:r w:rsidRPr="00FE72A3">
        <w:rPr>
          <w:b/>
          <w:lang w:eastAsia="ru-RU"/>
        </w:rPr>
        <w:t>РОССИЙСКАЯ ФЕДЕРАЦИЯ</w:t>
      </w:r>
    </w:p>
    <w:p w:rsidR="00737861" w:rsidRPr="00FE72A3" w:rsidRDefault="00737861" w:rsidP="00FE72A3">
      <w:pPr>
        <w:pStyle w:val="a3"/>
        <w:jc w:val="center"/>
        <w:rPr>
          <w:b/>
          <w:lang w:eastAsia="ru-RU"/>
        </w:rPr>
      </w:pPr>
      <w:r w:rsidRPr="00FE72A3">
        <w:rPr>
          <w:b/>
          <w:lang w:eastAsia="ru-RU"/>
        </w:rPr>
        <w:t>КРАСНОЯРСКИЙ  КРАЙ  ШУШЕНСКИЙ РАЙОН</w:t>
      </w:r>
    </w:p>
    <w:p w:rsidR="00737861" w:rsidRPr="00FE72A3" w:rsidRDefault="00737861" w:rsidP="00FE72A3">
      <w:pPr>
        <w:pStyle w:val="a3"/>
        <w:jc w:val="center"/>
        <w:rPr>
          <w:b/>
          <w:lang w:eastAsia="ru-RU"/>
        </w:rPr>
      </w:pPr>
      <w:r w:rsidRPr="00FE72A3">
        <w:rPr>
          <w:b/>
          <w:lang w:eastAsia="ru-RU"/>
        </w:rPr>
        <w:t>СИЗИНСКИЙ СЕЛЬСКИЙ СОВЕТ ДЕПУТАТОВ</w:t>
      </w:r>
    </w:p>
    <w:p w:rsidR="00737861" w:rsidRPr="00737861" w:rsidRDefault="00737861" w:rsidP="00737861">
      <w:pPr>
        <w:spacing w:before="100" w:beforeAutospacing="1" w:after="100" w:afterAutospacing="1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8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РАСПОРЯЖЕНИЕ</w:t>
      </w:r>
    </w:p>
    <w:p w:rsidR="00737861" w:rsidRPr="00737861" w:rsidRDefault="00737861" w:rsidP="00737861">
      <w:pPr>
        <w:spacing w:before="100" w:beforeAutospacing="1" w:after="100" w:afterAutospacing="1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861">
        <w:rPr>
          <w:rFonts w:ascii="Times New Roman" w:eastAsia="Times New Roman" w:hAnsi="Times New Roman" w:cs="Times New Roman"/>
          <w:sz w:val="24"/>
          <w:szCs w:val="24"/>
          <w:lang w:eastAsia="ru-RU"/>
        </w:rPr>
        <w:t>25.06.2021                          с. Сизая                                          № 23</w:t>
      </w:r>
    </w:p>
    <w:p w:rsidR="00737861" w:rsidRPr="00737861" w:rsidRDefault="00737861" w:rsidP="00737861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86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37861" w:rsidRPr="00737861" w:rsidRDefault="00737861" w:rsidP="00737861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8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«О созыве двадцать первой внеочередной сессии Совета депутатов»</w:t>
      </w:r>
    </w:p>
    <w:p w:rsidR="00737861" w:rsidRPr="00737861" w:rsidRDefault="00737861" w:rsidP="00737861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Руководствуясь статьей 23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3786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става Сизинского сельсовета Шушенского района,  регламентом работы Совета депутатов:</w:t>
      </w:r>
    </w:p>
    <w:p w:rsidR="00737861" w:rsidRPr="00FE72A3" w:rsidRDefault="00737861" w:rsidP="00FE72A3">
      <w:pPr>
        <w:pStyle w:val="a3"/>
        <w:numPr>
          <w:ilvl w:val="0"/>
          <w:numId w:val="24"/>
        </w:numPr>
        <w:jc w:val="both"/>
        <w:rPr>
          <w:lang w:eastAsia="ru-RU"/>
        </w:rPr>
      </w:pPr>
      <w:proofErr w:type="gramStart"/>
      <w:r w:rsidRPr="00FE72A3">
        <w:rPr>
          <w:lang w:eastAsia="ru-RU"/>
        </w:rPr>
        <w:t>Созвать двадцать первую внеочередную сессию Сизинского сельского Совета депутатов на 28.06.2021 в 10 - 00 по адресу с. Сизая, ул. Ленина 86-«А».</w:t>
      </w:r>
      <w:proofErr w:type="gramEnd"/>
    </w:p>
    <w:p w:rsidR="00FE72A3" w:rsidRDefault="00FE72A3" w:rsidP="00FE72A3">
      <w:pPr>
        <w:pStyle w:val="a3"/>
        <w:jc w:val="both"/>
        <w:rPr>
          <w:lang w:eastAsia="ru-RU"/>
        </w:rPr>
      </w:pPr>
    </w:p>
    <w:p w:rsidR="00737861" w:rsidRDefault="00737861" w:rsidP="00FE72A3">
      <w:pPr>
        <w:pStyle w:val="a3"/>
        <w:jc w:val="both"/>
        <w:rPr>
          <w:lang w:eastAsia="ru-RU"/>
        </w:rPr>
      </w:pPr>
      <w:r w:rsidRPr="00737861">
        <w:rPr>
          <w:lang w:eastAsia="ru-RU"/>
        </w:rPr>
        <w:t>Внести на рассмотрение Совета депутатов следующие вопросы:</w:t>
      </w:r>
    </w:p>
    <w:p w:rsidR="00FE72A3" w:rsidRPr="00737861" w:rsidRDefault="00FE72A3" w:rsidP="00FE72A3">
      <w:pPr>
        <w:pStyle w:val="a3"/>
        <w:jc w:val="both"/>
        <w:rPr>
          <w:lang w:eastAsia="ru-RU"/>
        </w:rPr>
      </w:pPr>
    </w:p>
    <w:p w:rsidR="00737861" w:rsidRPr="00737861" w:rsidRDefault="00737861" w:rsidP="00FE72A3">
      <w:pPr>
        <w:pStyle w:val="a3"/>
        <w:jc w:val="both"/>
        <w:rPr>
          <w:lang w:eastAsia="ru-RU"/>
        </w:rPr>
      </w:pPr>
      <w:r w:rsidRPr="00737861">
        <w:rPr>
          <w:lang w:eastAsia="ru-RU"/>
        </w:rPr>
        <w:t>2.1. Об отмене решения Сизинского сельского Совета депутатов от 08.06.2012 № 136 «Об утверждении положения об организации и осуществлении первичного воинского учета на территории Сизинского сельсовета».</w:t>
      </w:r>
    </w:p>
    <w:p w:rsidR="00737861" w:rsidRPr="00737861" w:rsidRDefault="00737861" w:rsidP="00FE72A3">
      <w:pPr>
        <w:pStyle w:val="a3"/>
        <w:jc w:val="both"/>
        <w:rPr>
          <w:lang w:eastAsia="ru-RU"/>
        </w:rPr>
      </w:pPr>
      <w:r w:rsidRPr="00737861">
        <w:rPr>
          <w:lang w:eastAsia="ru-RU"/>
        </w:rPr>
        <w:t>2.2. Об отмене «Положения о порядке ведения реестра муниципального имущества Сизинского сельсовета».</w:t>
      </w:r>
    </w:p>
    <w:p w:rsidR="00737861" w:rsidRPr="00737861" w:rsidRDefault="00737861" w:rsidP="00FE72A3">
      <w:pPr>
        <w:pStyle w:val="a3"/>
        <w:jc w:val="both"/>
        <w:rPr>
          <w:lang w:eastAsia="ru-RU"/>
        </w:rPr>
      </w:pPr>
      <w:r w:rsidRPr="00737861">
        <w:rPr>
          <w:lang w:eastAsia="ru-RU"/>
        </w:rPr>
        <w:t> 2.3. О внесении дополнений и изменений в Решение Сизинского сельского Совета депутатов от 08 декабря 2020 г. №6-13-75 «О бюджете Сизинского сельсовета на 2021 год и плановый период 2022-2023».</w:t>
      </w:r>
    </w:p>
    <w:p w:rsidR="00737861" w:rsidRPr="00737861" w:rsidRDefault="00737861" w:rsidP="00FE72A3">
      <w:pPr>
        <w:pStyle w:val="a3"/>
        <w:jc w:val="both"/>
        <w:rPr>
          <w:lang w:eastAsia="ru-RU"/>
        </w:rPr>
      </w:pPr>
      <w:r w:rsidRPr="00737861">
        <w:rPr>
          <w:lang w:eastAsia="ru-RU"/>
        </w:rPr>
        <w:lastRenderedPageBreak/>
        <w:t> 2.4. Об утверждении «Порядка формирования и деятельности коллегиального органа (комиссии), осуществляющего проведение конкурсного отбора инициативных проектов на территории МО «Сизинский сельсовет»».</w:t>
      </w:r>
    </w:p>
    <w:p w:rsidR="00737861" w:rsidRPr="00737861" w:rsidRDefault="00737861" w:rsidP="00FE72A3">
      <w:pPr>
        <w:pStyle w:val="a3"/>
        <w:jc w:val="both"/>
        <w:rPr>
          <w:lang w:eastAsia="ru-RU"/>
        </w:rPr>
      </w:pPr>
      <w:r w:rsidRPr="00737861">
        <w:rPr>
          <w:lang w:eastAsia="ru-RU"/>
        </w:rPr>
        <w:t> 2.5. Об утверждении «Порядка расчета и возврата сумм инициативных платежей, подлежащих возврату лицам (в том числе организациям), осуществлявшим их перечисление в бюджет Сизинского сельсовета».</w:t>
      </w:r>
    </w:p>
    <w:p w:rsidR="00737861" w:rsidRPr="00737861" w:rsidRDefault="00737861" w:rsidP="00FE72A3">
      <w:pPr>
        <w:pStyle w:val="a3"/>
        <w:jc w:val="both"/>
        <w:rPr>
          <w:lang w:eastAsia="ru-RU"/>
        </w:rPr>
      </w:pPr>
      <w:r w:rsidRPr="00737861">
        <w:rPr>
          <w:lang w:eastAsia="ru-RU"/>
        </w:rPr>
        <w:t> 2.6. Об утверждении «Порядка определения территории, части территории МО «Сизинский сельсовет», предназначенной для реализации инициативных проектов».</w:t>
      </w:r>
    </w:p>
    <w:p w:rsidR="00737861" w:rsidRPr="00737861" w:rsidRDefault="00737861" w:rsidP="00FE72A3">
      <w:pPr>
        <w:pStyle w:val="a3"/>
        <w:jc w:val="both"/>
        <w:rPr>
          <w:lang w:eastAsia="ru-RU"/>
        </w:rPr>
      </w:pPr>
      <w:r w:rsidRPr="00737861">
        <w:rPr>
          <w:lang w:eastAsia="ru-RU"/>
        </w:rPr>
        <w:t> 2.7. Об утверждении «Порядка выдвижения, внесения, обсуждения, рассмотрения инициативных проектов, а так же проведения из конкурсного отбора в МО «Сизинский сельсовет».</w:t>
      </w:r>
    </w:p>
    <w:p w:rsidR="00737861" w:rsidRPr="00737861" w:rsidRDefault="00737861" w:rsidP="00FE72A3">
      <w:pPr>
        <w:pStyle w:val="a3"/>
        <w:jc w:val="both"/>
        <w:rPr>
          <w:lang w:eastAsia="ru-RU"/>
        </w:rPr>
      </w:pPr>
      <w:r w:rsidRPr="00737861">
        <w:rPr>
          <w:lang w:eastAsia="ru-RU"/>
        </w:rPr>
        <w:t> 2.8. Об утверждении «Порядка назначения и проведения собрания граждан в целях рассмотрения и обсуждения вопросов внесения инициативных проектов на территории МО «Сизинский сельсовет».</w:t>
      </w:r>
    </w:p>
    <w:p w:rsidR="00737861" w:rsidRDefault="00737861" w:rsidP="00FE72A3">
      <w:pPr>
        <w:pStyle w:val="a3"/>
        <w:jc w:val="both"/>
        <w:rPr>
          <w:lang w:eastAsia="ru-RU"/>
        </w:rPr>
      </w:pPr>
      <w:r w:rsidRPr="00737861">
        <w:rPr>
          <w:lang w:eastAsia="ru-RU"/>
        </w:rPr>
        <w:t> 2.9. Разное.</w:t>
      </w:r>
    </w:p>
    <w:p w:rsidR="00FE72A3" w:rsidRPr="00737861" w:rsidRDefault="00FE72A3" w:rsidP="00FE72A3">
      <w:pPr>
        <w:pStyle w:val="a3"/>
        <w:jc w:val="both"/>
        <w:rPr>
          <w:lang w:eastAsia="ru-RU"/>
        </w:rPr>
      </w:pPr>
    </w:p>
    <w:p w:rsidR="00737861" w:rsidRPr="00737861" w:rsidRDefault="00737861" w:rsidP="00FE72A3">
      <w:pPr>
        <w:pStyle w:val="a3"/>
        <w:jc w:val="both"/>
        <w:rPr>
          <w:lang w:eastAsia="ru-RU"/>
        </w:rPr>
      </w:pPr>
      <w:r w:rsidRPr="00737861">
        <w:rPr>
          <w:lang w:eastAsia="ru-RU"/>
        </w:rPr>
        <w:t> </w:t>
      </w:r>
      <w:r>
        <w:rPr>
          <w:lang w:eastAsia="ru-RU"/>
        </w:rPr>
        <w:t xml:space="preserve">3. </w:t>
      </w:r>
      <w:r w:rsidRPr="00737861">
        <w:rPr>
          <w:lang w:eastAsia="ru-RU"/>
        </w:rPr>
        <w:t>Настоящее распоряжение подлежит официальному опубликованию в газете «Сизинские вести», размещению на официальном сайте администрации Сизинского сельсовета.</w:t>
      </w:r>
    </w:p>
    <w:p w:rsidR="00737861" w:rsidRDefault="00737861" w:rsidP="00FE72A3">
      <w:pPr>
        <w:pStyle w:val="a3"/>
        <w:numPr>
          <w:ilvl w:val="0"/>
          <w:numId w:val="21"/>
        </w:numPr>
        <w:ind w:left="426" w:hanging="284"/>
        <w:jc w:val="both"/>
        <w:rPr>
          <w:lang w:eastAsia="ru-RU"/>
        </w:rPr>
      </w:pPr>
      <w:proofErr w:type="gramStart"/>
      <w:r w:rsidRPr="00FF50B7">
        <w:rPr>
          <w:lang w:eastAsia="ru-RU"/>
        </w:rPr>
        <w:t>Контроль за</w:t>
      </w:r>
      <w:proofErr w:type="gramEnd"/>
      <w:r w:rsidRPr="00FF50B7">
        <w:rPr>
          <w:lang w:eastAsia="ru-RU"/>
        </w:rPr>
        <w:t xml:space="preserve"> исполнением настоящего распоряжения оставляю за собой.</w:t>
      </w:r>
    </w:p>
    <w:p w:rsidR="00FF50B7" w:rsidRPr="00FF50B7" w:rsidRDefault="00FF50B7" w:rsidP="00FE72A3">
      <w:pPr>
        <w:pStyle w:val="a3"/>
        <w:jc w:val="both"/>
        <w:rPr>
          <w:lang w:eastAsia="ru-RU"/>
        </w:rPr>
      </w:pPr>
    </w:p>
    <w:p w:rsidR="00737861" w:rsidRPr="00737861" w:rsidRDefault="00737861" w:rsidP="00737861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Сизинского сельского Совета </w:t>
      </w:r>
      <w:proofErr w:type="spellStart"/>
      <w:r w:rsidRPr="0073786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депутатов:________________А.В</w:t>
      </w:r>
      <w:proofErr w:type="spellEnd"/>
      <w:r w:rsidRPr="00737861">
        <w:rPr>
          <w:rFonts w:ascii="Times New Roman" w:eastAsia="Times New Roman" w:hAnsi="Times New Roman" w:cs="Times New Roman"/>
          <w:sz w:val="24"/>
          <w:szCs w:val="24"/>
          <w:lang w:eastAsia="ru-RU"/>
        </w:rPr>
        <w:t>. Злобин</w:t>
      </w:r>
    </w:p>
    <w:p w:rsidR="001C71BF" w:rsidRPr="00737861" w:rsidRDefault="00737861" w:rsidP="00737861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86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606" w:type="dxa"/>
        <w:tblLook w:val="04A0" w:firstRow="1" w:lastRow="0" w:firstColumn="1" w:lastColumn="0" w:noHBand="0" w:noVBand="1"/>
      </w:tblPr>
      <w:tblGrid>
        <w:gridCol w:w="2660"/>
        <w:gridCol w:w="4111"/>
        <w:gridCol w:w="2835"/>
      </w:tblGrid>
      <w:tr w:rsidR="001C71BF" w:rsidRPr="001C71BF" w:rsidTr="00FF6274">
        <w:tc>
          <w:tcPr>
            <w:tcW w:w="9606" w:type="dxa"/>
            <w:gridSpan w:val="3"/>
            <w:hideMark/>
          </w:tcPr>
          <w:p w:rsidR="001C71BF" w:rsidRPr="001C71BF" w:rsidRDefault="001C71BF" w:rsidP="001C71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РОССИЙСКАЯ ФЕДЕРАЦИЯ</w:t>
            </w:r>
          </w:p>
          <w:p w:rsidR="001C71BF" w:rsidRPr="001C71BF" w:rsidRDefault="001C71BF" w:rsidP="001C71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  <w:p w:rsidR="001C71BF" w:rsidRPr="001C71BF" w:rsidRDefault="001C71BF" w:rsidP="001C71BF">
            <w:pPr>
              <w:spacing w:after="0" w:line="288" w:lineRule="atLeast"/>
              <w:jc w:val="center"/>
              <w:textAlignment w:val="baseline"/>
              <w:rPr>
                <w:rFonts w:ascii="Arial" w:eastAsia="Times New Roman" w:hAnsi="Arial" w:cs="Arial"/>
                <w:color w:val="3C3C3C"/>
                <w:spacing w:val="2"/>
                <w:sz w:val="41"/>
                <w:szCs w:val="41"/>
                <w:lang w:eastAsia="ru-RU"/>
              </w:rPr>
            </w:pPr>
            <w:r w:rsidRPr="001C7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ШУШЕНСКОГО РАЙОНА КРАСНОЯРСКОГО КРАЯ</w:t>
            </w:r>
          </w:p>
        </w:tc>
      </w:tr>
      <w:tr w:rsidR="001C71BF" w:rsidRPr="001C71BF" w:rsidTr="00FF6274">
        <w:tc>
          <w:tcPr>
            <w:tcW w:w="9606" w:type="dxa"/>
            <w:gridSpan w:val="3"/>
          </w:tcPr>
          <w:p w:rsidR="001C71BF" w:rsidRPr="001C71BF" w:rsidRDefault="001C71BF" w:rsidP="001C71BF">
            <w:pPr>
              <w:spacing w:line="216" w:lineRule="auto"/>
              <w:ind w:right="-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C71BF" w:rsidRPr="001C71BF" w:rsidRDefault="001C71BF" w:rsidP="001C71BF">
            <w:pPr>
              <w:spacing w:line="216" w:lineRule="auto"/>
              <w:ind w:right="-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1C71B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ПОСТАНОВЛЕНИЕ</w:t>
            </w:r>
          </w:p>
        </w:tc>
      </w:tr>
      <w:tr w:rsidR="001C71BF" w:rsidRPr="001C71BF" w:rsidTr="00FF6274">
        <w:trPr>
          <w:trHeight w:val="453"/>
        </w:trPr>
        <w:tc>
          <w:tcPr>
            <w:tcW w:w="2660" w:type="dxa"/>
            <w:hideMark/>
          </w:tcPr>
          <w:p w:rsidR="001C71BF" w:rsidRPr="001C71BF" w:rsidRDefault="001C71BF" w:rsidP="001C71BF">
            <w:pPr>
              <w:spacing w:before="150" w:after="75" w:line="288" w:lineRule="atLeast"/>
              <w:textAlignment w:val="baseline"/>
              <w:rPr>
                <w:rFonts w:ascii="Arial" w:eastAsia="Times New Roman" w:hAnsi="Arial" w:cs="Arial"/>
                <w:color w:val="3C3C3C"/>
                <w:spacing w:val="2"/>
                <w:sz w:val="41"/>
                <w:szCs w:val="41"/>
                <w:lang w:eastAsia="ru-RU"/>
              </w:rPr>
            </w:pPr>
            <w:r w:rsidRPr="001C7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25.06.2021</w:t>
            </w:r>
          </w:p>
        </w:tc>
        <w:tc>
          <w:tcPr>
            <w:tcW w:w="4111" w:type="dxa"/>
            <w:hideMark/>
          </w:tcPr>
          <w:p w:rsidR="001C71BF" w:rsidRPr="001C71BF" w:rsidRDefault="001C71BF" w:rsidP="001C71BF">
            <w:pPr>
              <w:spacing w:before="150" w:after="75" w:line="288" w:lineRule="atLeast"/>
              <w:jc w:val="center"/>
              <w:textAlignment w:val="baseline"/>
              <w:rPr>
                <w:rFonts w:ascii="Arial" w:eastAsia="Times New Roman" w:hAnsi="Arial" w:cs="Arial"/>
                <w:color w:val="3C3C3C"/>
                <w:spacing w:val="2"/>
                <w:sz w:val="41"/>
                <w:szCs w:val="41"/>
                <w:lang w:eastAsia="ru-RU"/>
              </w:rPr>
            </w:pPr>
            <w:r w:rsidRPr="001C7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Сизая</w:t>
            </w:r>
          </w:p>
        </w:tc>
        <w:tc>
          <w:tcPr>
            <w:tcW w:w="2835" w:type="dxa"/>
            <w:hideMark/>
          </w:tcPr>
          <w:p w:rsidR="001C71BF" w:rsidRPr="001C71BF" w:rsidRDefault="001C71BF" w:rsidP="001C71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№ 62 </w:t>
            </w:r>
          </w:p>
        </w:tc>
      </w:tr>
    </w:tbl>
    <w:p w:rsidR="001C71BF" w:rsidRPr="001C71BF" w:rsidRDefault="001C71BF" w:rsidP="001C71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C71BF" w:rsidRPr="001C71BF" w:rsidRDefault="001C71BF" w:rsidP="001C71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Об утверждении </w:t>
      </w:r>
      <w:bookmarkStart w:id="0" w:name="_Hlk75779485"/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Положения об организации</w:t>
      </w:r>
    </w:p>
    <w:p w:rsidR="001C71BF" w:rsidRPr="001C71BF" w:rsidRDefault="001C71BF" w:rsidP="001C71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</w:t>
      </w:r>
      <w:proofErr w:type="gramStart"/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осуществлении</w:t>
      </w:r>
      <w:proofErr w:type="gramEnd"/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первичного воинского учета </w:t>
      </w:r>
    </w:p>
    <w:p w:rsidR="001C71BF" w:rsidRPr="001C71BF" w:rsidRDefault="001C71BF" w:rsidP="001C71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территории Сизинского сельсовета</w:t>
      </w:r>
      <w:bookmarkEnd w:id="0"/>
    </w:p>
    <w:p w:rsidR="001C71BF" w:rsidRPr="001C71BF" w:rsidRDefault="001C71BF" w:rsidP="001C71B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</w:p>
    <w:p w:rsidR="001C71BF" w:rsidRPr="001C71BF" w:rsidRDefault="001C71BF" w:rsidP="001C71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proofErr w:type="gramStart"/>
      <w:r w:rsidRPr="001C71B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  <w:t>В соответствии с </w:t>
      </w:r>
      <w:hyperlink r:id="rId10" w:tgtFrame="_blank" w:history="1">
        <w:r w:rsidRPr="001C71BF">
          <w:rPr>
            <w:rFonts w:ascii="Times New Roman" w:eastAsia="Times New Roman" w:hAnsi="Times New Roman" w:cs="Times New Roman"/>
            <w:color w:val="000000"/>
            <w:spacing w:val="-3"/>
            <w:sz w:val="26"/>
            <w:szCs w:val="26"/>
            <w:lang w:eastAsia="ru-RU"/>
          </w:rPr>
          <w:t>Конституцией Российской Федерации</w:t>
        </w:r>
      </w:hyperlink>
      <w:r w:rsidRPr="001C71B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  <w:t>, федеральными законами </w:t>
      </w:r>
      <w:hyperlink r:id="rId11" w:tgtFrame="_blank" w:history="1">
        <w:r w:rsidRPr="001C71BF">
          <w:rPr>
            <w:rFonts w:ascii="Times New Roman" w:eastAsia="Times New Roman" w:hAnsi="Times New Roman" w:cs="Times New Roman"/>
            <w:color w:val="000000"/>
            <w:spacing w:val="-3"/>
            <w:sz w:val="26"/>
            <w:szCs w:val="26"/>
            <w:lang w:eastAsia="ru-RU"/>
          </w:rPr>
          <w:t>от 31 мая 1996 г. № 61-ФЗ</w:t>
        </w:r>
      </w:hyperlink>
      <w:r w:rsidRPr="001C71B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  <w:t> «Об обороне», </w:t>
      </w:r>
      <w:hyperlink r:id="rId12" w:tgtFrame="_blank" w:history="1">
        <w:r w:rsidRPr="001C71BF">
          <w:rPr>
            <w:rFonts w:ascii="Times New Roman" w:eastAsia="Times New Roman" w:hAnsi="Times New Roman" w:cs="Times New Roman"/>
            <w:color w:val="000000"/>
            <w:spacing w:val="-3"/>
            <w:sz w:val="26"/>
            <w:szCs w:val="26"/>
            <w:lang w:eastAsia="ru-RU"/>
          </w:rPr>
          <w:t>от 26 февраля 1997 г. № 31-ФЗ</w:t>
        </w:r>
      </w:hyperlink>
      <w:r w:rsidRPr="001C71B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  <w:t> «О мобилизационной подготовке и мобилизации в Российской Федерации», </w:t>
      </w:r>
      <w:hyperlink r:id="rId13" w:tgtFrame="_blank" w:history="1">
        <w:r w:rsidRPr="001C71BF">
          <w:rPr>
            <w:rFonts w:ascii="Times New Roman" w:eastAsia="Times New Roman" w:hAnsi="Times New Roman" w:cs="Times New Roman"/>
            <w:color w:val="000000"/>
            <w:spacing w:val="-3"/>
            <w:sz w:val="26"/>
            <w:szCs w:val="26"/>
            <w:lang w:eastAsia="ru-RU"/>
          </w:rPr>
          <w:t>от 28 марта 1998 г. № 53-ФЗ</w:t>
        </w:r>
      </w:hyperlink>
      <w:r w:rsidRPr="001C71B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  <w:t> «О воинской обязанности и военной службе», </w:t>
      </w:r>
      <w:hyperlink r:id="rId14" w:tgtFrame="_blank" w:history="1">
        <w:r w:rsidRPr="001C71BF">
          <w:rPr>
            <w:rFonts w:ascii="Times New Roman" w:eastAsia="Times New Roman" w:hAnsi="Times New Roman" w:cs="Times New Roman"/>
            <w:color w:val="000000"/>
            <w:spacing w:val="-3"/>
            <w:sz w:val="26"/>
            <w:szCs w:val="26"/>
            <w:lang w:eastAsia="ru-RU"/>
          </w:rPr>
          <w:t>от 6 октября 2003 г. № 131-ФЗ</w:t>
        </w:r>
      </w:hyperlink>
      <w:r w:rsidRPr="001C71B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  <w:t> «Об общих принципах организации местного самоуправления в Российской Федерации», постановлением Правительства Российской</w:t>
      </w:r>
      <w:proofErr w:type="gramEnd"/>
      <w:r w:rsidRPr="001C71B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  <w:t xml:space="preserve"> Федерации </w:t>
      </w:r>
      <w:hyperlink r:id="rId15" w:tgtFrame="_blank" w:history="1">
        <w:r w:rsidRPr="001C71BF">
          <w:rPr>
            <w:rFonts w:ascii="Times New Roman" w:eastAsia="Times New Roman" w:hAnsi="Times New Roman" w:cs="Times New Roman"/>
            <w:color w:val="000000"/>
            <w:spacing w:val="-3"/>
            <w:sz w:val="26"/>
            <w:szCs w:val="26"/>
            <w:lang w:eastAsia="ru-RU"/>
          </w:rPr>
          <w:t>от 27 ноября 2006 г. № 719</w:t>
        </w:r>
      </w:hyperlink>
      <w:r w:rsidRPr="001C71B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  <w:t> «Об утверждении Положения о воинском учете», Постановления Правительства РФ </w:t>
      </w:r>
      <w:hyperlink r:id="rId16" w:tgtFrame="_blank" w:history="1">
        <w:r w:rsidRPr="001C71BF">
          <w:rPr>
            <w:rFonts w:ascii="Times New Roman" w:eastAsia="Times New Roman" w:hAnsi="Times New Roman" w:cs="Times New Roman"/>
            <w:color w:val="000000"/>
            <w:spacing w:val="-3"/>
            <w:sz w:val="26"/>
            <w:szCs w:val="26"/>
            <w:lang w:eastAsia="ru-RU"/>
          </w:rPr>
          <w:t>от 09.10.2019г. № 1302</w:t>
        </w:r>
      </w:hyperlink>
      <w:r w:rsidRPr="001C71B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  <w:t> «О внесении изменений в Положение о воинском учете», </w:t>
      </w:r>
      <w:r w:rsidRPr="001C71BF">
        <w:rPr>
          <w:rFonts w:ascii="Times New Roman" w:eastAsia="Times New Roman" w:hAnsi="Times New Roman" w:cs="Times New Roman"/>
          <w:spacing w:val="1"/>
          <w:sz w:val="26"/>
          <w:szCs w:val="26"/>
          <w:lang w:eastAsia="ru-RU"/>
        </w:rPr>
        <w:t>руководствуясь Уставом Сизинского сельсовета,</w:t>
      </w:r>
      <w:r w:rsidRPr="001C71B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</w:p>
    <w:p w:rsidR="001C71BF" w:rsidRPr="001C71BF" w:rsidRDefault="001C71BF" w:rsidP="001C71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</w:p>
    <w:p w:rsidR="001C71BF" w:rsidRPr="001C71BF" w:rsidRDefault="001C71BF" w:rsidP="001C71BF">
      <w:pPr>
        <w:shd w:val="clear" w:color="auto" w:fill="FFFFFF"/>
        <w:spacing w:after="0" w:line="242" w:lineRule="atLeast"/>
        <w:jc w:val="both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 w:rsidRPr="001C71B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ПОСТАНОВЛЯЮ:</w:t>
      </w:r>
    </w:p>
    <w:p w:rsidR="001C71BF" w:rsidRPr="001C71BF" w:rsidRDefault="001C71BF" w:rsidP="001C71BF">
      <w:pPr>
        <w:shd w:val="clear" w:color="auto" w:fill="FFFFFF"/>
        <w:spacing w:after="0" w:line="242" w:lineRule="atLeast"/>
        <w:jc w:val="both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</w:p>
    <w:p w:rsidR="001C71BF" w:rsidRPr="001C71BF" w:rsidRDefault="001C71BF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  <w:t>1. Утвердить Положение об организации и осуществлении первичного воинского учета на территории Сизинского сельсовета, согласно приложению № 1.</w:t>
      </w:r>
    </w:p>
    <w:p w:rsidR="001C71BF" w:rsidRPr="001C71BF" w:rsidRDefault="001C71BF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</w:pPr>
    </w:p>
    <w:p w:rsidR="001C71BF" w:rsidRPr="001C71BF" w:rsidRDefault="001C71BF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  <w:lastRenderedPageBreak/>
        <w:t xml:space="preserve">2. </w:t>
      </w:r>
      <w:r w:rsidRPr="001C71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Отменить </w:t>
      </w:r>
      <w:r w:rsidRPr="001C71B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  <w:t xml:space="preserve">постановление </w:t>
      </w:r>
      <w:r w:rsidRPr="001C71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Сизинского сельсовета от 09.01.2019 № 2 «Об утверждении </w:t>
      </w: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Положения об организации и осуществлении первичного воинского учета на территории Сизинского сельсовета».</w:t>
      </w:r>
    </w:p>
    <w:p w:rsidR="001C71BF" w:rsidRPr="001C71BF" w:rsidRDefault="001C71BF" w:rsidP="001C71B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</w:pPr>
    </w:p>
    <w:p w:rsidR="001C71BF" w:rsidRPr="001C71BF" w:rsidRDefault="001C71BF" w:rsidP="001C71B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  <w:t>3. </w:t>
      </w:r>
      <w:proofErr w:type="gramStart"/>
      <w:r w:rsidRPr="001C71B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  <w:t>Контроль за</w:t>
      </w:r>
      <w:proofErr w:type="gramEnd"/>
      <w:r w:rsidRPr="001C71B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  <w:t xml:space="preserve"> исполнением настоящего постановления возложить на заместителя главы администрации Сизинского сельсовета.</w:t>
      </w:r>
    </w:p>
    <w:p w:rsidR="001C71BF" w:rsidRPr="001C71BF" w:rsidRDefault="001C71BF" w:rsidP="001C71B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</w:pPr>
    </w:p>
    <w:p w:rsidR="001C71BF" w:rsidRPr="001C71BF" w:rsidRDefault="001C71BF" w:rsidP="001C71B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  <w:t xml:space="preserve">4. Настоящее </w:t>
      </w:r>
      <w:bookmarkStart w:id="1" w:name="_Hlk75779416"/>
      <w:r w:rsidRPr="001C71B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  <w:t>постановление</w:t>
      </w:r>
      <w:bookmarkEnd w:id="1"/>
      <w:r w:rsidRPr="001C71B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  <w:t xml:space="preserve"> вступает в силу в день, следующий за днем его официального опубликования в печатном издании «Сизинские вести» и подлежит размещению на официальном сайте Сизинского сельсовета: </w:t>
      </w:r>
      <w:hyperlink r:id="rId17" w:tgtFrame="_blank" w:history="1">
        <w:r w:rsidRPr="001C71BF">
          <w:rPr>
            <w:rFonts w:ascii="Times New Roman" w:eastAsia="Times New Roman" w:hAnsi="Times New Roman" w:cs="Times New Roman"/>
            <w:color w:val="000000"/>
            <w:spacing w:val="-3"/>
            <w:sz w:val="26"/>
            <w:szCs w:val="26"/>
            <w:lang w:eastAsia="ru-RU"/>
          </w:rPr>
          <w:t>http://sizaya.ru/</w:t>
        </w:r>
      </w:hyperlink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1C71BF" w:rsidRPr="001C71BF" w:rsidRDefault="001C71BF" w:rsidP="001C71BF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C71BF" w:rsidRPr="001C71BF" w:rsidRDefault="001C71BF" w:rsidP="001C71BF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</w:pPr>
      <w:r w:rsidRPr="001C71BF"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  <w:t xml:space="preserve">     Глава Сизинского сельсовета                                   Т. А. Коробейникова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C71BF" w:rsidRPr="001C71BF" w:rsidRDefault="001C71BF" w:rsidP="001C71B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C71BF" w:rsidRPr="001C71BF" w:rsidRDefault="001C71BF" w:rsidP="001C71B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Приложение № 1</w:t>
      </w:r>
    </w:p>
    <w:p w:rsidR="001C71BF" w:rsidRPr="001C71BF" w:rsidRDefault="001C71BF" w:rsidP="001C71BF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 постановлению</w:t>
      </w:r>
      <w:r w:rsidRPr="001C71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администрации </w:t>
      </w:r>
    </w:p>
    <w:p w:rsidR="001C71BF" w:rsidRPr="001C71BF" w:rsidRDefault="001C71BF" w:rsidP="001C71BF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Сизинского сельсовета </w:t>
      </w:r>
    </w:p>
    <w:p w:rsidR="001C71BF" w:rsidRDefault="001C71BF" w:rsidP="001C71BF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 25.06.2021г. № 62</w:t>
      </w:r>
    </w:p>
    <w:p w:rsidR="001C71BF" w:rsidRPr="001C71BF" w:rsidRDefault="001C71BF" w:rsidP="001C71BF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1C71BF" w:rsidRPr="001C71BF" w:rsidRDefault="001C71BF" w:rsidP="001C71B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ПОЛОЖЕНИЕ</w:t>
      </w:r>
    </w:p>
    <w:p w:rsidR="001C71BF" w:rsidRPr="001C71BF" w:rsidRDefault="001C71BF" w:rsidP="001C71B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 военно-учетном столе на территории Сизинского сельсовета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1C71BF" w:rsidRPr="001C71BF" w:rsidRDefault="001C71BF" w:rsidP="001C71B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I. ОБЩИЕ ПОЛОЖЕНИЯ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1.1. Первичный воинский учет  администрации Сизинского сельсовета является структурным подразделением администрации органа местного самоуправления.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1.2. </w:t>
      </w:r>
      <w:proofErr w:type="gramStart"/>
      <w:r w:rsidRPr="001C71B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Воинский учет в своей деятельности руководствуется </w:t>
      </w:r>
      <w:hyperlink r:id="rId18" w:tgtFrame="_blank" w:history="1">
        <w:r w:rsidRPr="001C71BF">
          <w:rPr>
            <w:rFonts w:ascii="Times New Roman" w:eastAsia="Times New Roman" w:hAnsi="Times New Roman" w:cs="Times New Roman"/>
            <w:color w:val="000000"/>
            <w:spacing w:val="-1"/>
            <w:sz w:val="26"/>
            <w:szCs w:val="26"/>
            <w:lang w:eastAsia="ru-RU"/>
          </w:rPr>
          <w:t>Конституцией Российской Федерации</w:t>
        </w:r>
      </w:hyperlink>
      <w:r w:rsidRPr="001C71B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, федеральными законами Российской Федерации от 31 мая 1996 г. № 61-ФЗ «Об обороне», от 26 февраля 1997г</w:t>
      </w: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№ 31-ФЗ «О мобилизационной </w:t>
      </w:r>
      <w:r w:rsidRPr="001C71B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  <w:t>подготовке и мобилизации в Российской Федерации, от 28 марта 1998 г. № 53-ФЗ</w:t>
      </w: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«О воинской обязанности и военной службе», Положением о воинском учете, утвержденным Постановлением Правительства Российской Федерации от 27 ноября 2006 г</w:t>
      </w:r>
      <w:proofErr w:type="gramEnd"/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№ </w:t>
      </w:r>
      <w:proofErr w:type="gramStart"/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719, «Инструкцией по бронированию граждан Российской Федерации, пребывающих в запасе Вооруженных Сил Российской Федерации, федеральных органов исполнительной власти, имеющих запас, и работающих в органах государственной власти, органах местного самоуправления и организациях, на период мобилизации и на военное время», законами Московской области, Уставом органа местного самоуправления, иными нормативными правовыми актами органов местного самоуправления, а также настоящим Положением.</w:t>
      </w:r>
      <w:proofErr w:type="gramEnd"/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1.3. Положение о первичном воинском учете утверждается руководителем органа местного самоуправления.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1C71BF" w:rsidRPr="001C71BF" w:rsidRDefault="001C71BF" w:rsidP="001C71B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II. ОСНОВНЫЕ ЗАДАЧИ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2.1. Основными задачами первичного воинского учета являются: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обеспечение исполнения гражданами воинской обязанности, установленной федеральными законами «Об обороне», «О воинской обязанности и военной службе», «О мобилизационной подготовке и мобилизации в Российской Федерации»;</w:t>
      </w:r>
      <w:proofErr w:type="gramEnd"/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документальное оформление сведений воинского учета о гражданах, состоящих на воинском учете;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анализ количественного состава и качественного состояния призывных мобилизационных людских ресурсов для эффективного использования в интересах обеспечения обороны страны и безопасности государства;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проведение плановой работы по подготовке необходимого количества военно-обученных граждан, пребывающих в запасе, для обеспечения мероприятий по переводу Вооруженных Сил Российской Федерации, других войск, воинских формирований и органов с мирного на военное время в период мобилизации и поддержание их укомплектованности на требуемом уровне в военное время.</w:t>
      </w:r>
      <w:proofErr w:type="gramEnd"/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1C71BF" w:rsidRPr="001C71BF" w:rsidRDefault="001C71BF" w:rsidP="001C71B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III. ФУНКЦИИ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3.1. Обеспечивают выполнения функций, возложенных на администрацию в повседневной деятельности по первичному воинскому учету, воинскому учету и бронированию, граждан, пребывающих в запасе, из числа работающих в администрации органа местного самоуправления;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3.2. </w:t>
      </w:r>
      <w:proofErr w:type="gramStart"/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целях организации и обеспечения сбора, хранения и обработки сведений, содержащихся в документах первичного воинского учета, органы местного самоуправления и их должностные лица, в том числе осуществляют первичный воинский учет граждан, пребывающих в запасе, и граждан, подлежащих призыву на военную службу, проживающих или пребывающих (на срок более трех месяцев), в том числе не имеющих регистрации по месту жительства и (или</w:t>
      </w:r>
      <w:proofErr w:type="gramEnd"/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месту пребывания на их территории по документам первичного воинского учета: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а) для призывников - по картам первичного воинского учета призывников;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б) для прапорщиков, мичманов, старшин, сержантов, солдат и матросов запаса - по алфавитным карточкам и учетным карточкам;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в) для офицеров запаса - по карточкам первичного учета.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3.3. Документы первичного воинского учета заполняются на основании следующих документов: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а) удостоверение гражданина, подлежащего призыву на военную службу, - для призывников;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б) военный билет (временное удостоверение, выданное взамен военного билета) или справки взамен военного билета (выдается в случае отсутствия документов, являющихся основанием для выдачи военного билета, или при необходимости проверки их подлинности) - для военнообязанных.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3.4. Документы первичного воинского учета должны содержать следующие сведения о гражданах: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а) фамилия, имя и отчество;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б) дата рождения;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в) место жительства и (или) место пребывания, в том числе, не подтвержденные регистрацией по месту жительства и (или) месту пребывания;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г) семейное положение;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д) образование;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е) место работы;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ж) годность к военной службе по состоянию здоровья;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з) основные антропометрические данные;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и) наличие военно-учетных и гражданских специальностей;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к) наличие первого спортивного разряда или спортивного звания;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л) наличие бронирования военнообязанного за органом государственной власти, органом местного самоуправления или организацией на периоды мобилизации, военного положения и в военное время;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м) наличие освобождения или отсрочки от призыва на военную службу у призывника с указанием нормы Федерального </w:t>
      </w:r>
      <w:hyperlink r:id="rId19" w:anchor="l0" w:history="1">
        <w:r w:rsidRPr="001C71BF">
          <w:rPr>
            <w:rFonts w:ascii="Times New Roman" w:eastAsia="Times New Roman" w:hAnsi="Times New Roman" w:cs="Times New Roman"/>
            <w:color w:val="000000"/>
            <w:sz w:val="26"/>
            <w:szCs w:val="26"/>
            <w:u w:val="single"/>
            <w:lang w:eastAsia="ru-RU"/>
          </w:rPr>
          <w:t>закона</w:t>
        </w:r>
      </w:hyperlink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от 28.03.1998г. № 53- ФЗ "О воинской обязанности и военной службе" пункт 4 статьи 8 , на основании которого они предоставлены, а так же даты заседания призывной комиссии, на котором было принято решение об освобождении от призыва на военную службу или о предоставлении отсрочки</w:t>
      </w:r>
      <w:proofErr w:type="gramEnd"/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от призыва на военную службу, и номера протокола этого заседания.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3.5. При осуществлении первичного воинского учета органы местного самоуправления исполняют обязанности в соответствии с Федеральным </w:t>
      </w:r>
      <w:hyperlink r:id="rId20" w:anchor="l0" w:history="1">
        <w:r w:rsidRPr="001C71BF">
          <w:rPr>
            <w:rFonts w:ascii="Times New Roman" w:eastAsia="Times New Roman" w:hAnsi="Times New Roman" w:cs="Times New Roman"/>
            <w:color w:val="000000"/>
            <w:sz w:val="26"/>
            <w:szCs w:val="26"/>
            <w:u w:val="single"/>
            <w:lang w:eastAsia="ru-RU"/>
          </w:rPr>
          <w:t>законом</w:t>
        </w:r>
      </w:hyperlink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"О воинской обязанности и военной службе".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3.6. В целях организации и обеспечения сбора, хранения и обработки сведений, содержащихся в документах первичного воинского учета, органы местного самоуправления и их должностные лица: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а) осуществляют первичный воинский учет граждан, пребывающих в запасе, и граждан, подлежащих призыву на военную службу, проживающих или пребывающих (на срок более 3 месяцев) на их территории;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б) выявляют совместно с органами внутренних дел граждан, проживающих или пребывающих (на срок более 3 месяцев), в том числе не имеющих регистрации по месту жительства и (или) месту пребывания, на их территории и подлежащих постановке на воинский учет;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в) ведут учет организаций, находящихся на их территории, и контролируют ведение в них воинского учета;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г) ведут и хранят документы первичного воинского учета в машинописном и электронном </w:t>
      </w:r>
      <w:proofErr w:type="gramStart"/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видах</w:t>
      </w:r>
      <w:proofErr w:type="gramEnd"/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 порядке и по формам, которые определяются Министерством обороны Российской Федерации.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3.7. В целях поддержания в актуальном состоянии сведений, содержащихся в документах первичного воинского учета, и обеспечения поддержания в актуальном состоянии сведений, содержащихся в документах воинского учета, органы местного самоуправления и их должностные лица: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а) сверяют не реже 1 раза в год документы первичного воинского учета с документами воинского учета соответствующих военных комиссариатов и организаций, а также с карточками регистрации или домовыми книгами;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б) своевременно вносят изменения в сведения, содержащиеся в документах первичного воинского учета, и в 2-недельный срок сообщают о внесенных изменениях в военные комиссариаты по форме, определяемой Министерством обороны Российской Федерации;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в) разъясняют должностным лицам организаций и гражданам их обязанности по воинскому учету, мобилизационной подготовке и мобилизации, установленные законодательством Российской Федерации и настоящим Положением, осуществляют контроль их исполнения, а также информируют об ответственности за неисполнение указанных обязанностей;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г) представляют в военные комиссариаты сведения о случаях неисполнения должностными лицами организаций и гражданами обязанностей по воинскому учету, мобилизационной подготовке и мобилизации.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3.8. В целях организации и обеспечения постановки граждан на воинский учет органы местного самоуправления и их должностные лица: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а) проверяют наличие и подлинность военных билетов (временных удостоверений, выданных взамен военных билетов) или удостоверений граждан, </w:t>
      </w: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подлежащих призыву на военную службу, а также подлинность записей в них, наличие мобилизационных предписаний (для военнообязанных запаса при наличии в военных билетах отметок об их вручении), отметок в документах воинского учета о снятии граждан с воинского учета по прежнему месту жительства, отметок в паспортах</w:t>
      </w:r>
      <w:proofErr w:type="gramEnd"/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граждан Российской Федерации об их отношении к воинской обязанности, жетонов с личными номерами Вооруженных Сил Российской Федерации (для военнообязанных запаса при наличии в военных билетах отметок об их вручении);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б) заполняют карточки первичного учета на офицеров запаса. Заполняют (в 2 экземплярах) алфавитные карточки и учетные карточки на прапорщиков, мичманов, старшин, сержантов, солдат и матросов запаса. Заполняют учетные карты призывников. Заполнение указанных документов производится в соответствии с записями в военных билетах (временных удостоверениях, выданных взамен военных билетов) и удостоверениях призывников. При этом уточняются сведения о семейном положении, образовании, месте работы, должности, месте жительства или месте пребывания граждан и другие необходимые сведения, содержащиеся в документах граждан, принимаемых на воинский учет; (в ред. Постановления Правительства РФ </w:t>
      </w:r>
      <w:hyperlink r:id="rId21" w:anchor="l2" w:history="1">
        <w:r w:rsidRPr="001C71BF">
          <w:rPr>
            <w:rFonts w:ascii="Times New Roman" w:eastAsia="Times New Roman" w:hAnsi="Times New Roman" w:cs="Times New Roman"/>
            <w:color w:val="000000"/>
            <w:sz w:val="26"/>
            <w:szCs w:val="26"/>
            <w:u w:val="single"/>
            <w:lang w:eastAsia="ru-RU"/>
          </w:rPr>
          <w:t>от 16.04.2008 N 277</w:t>
        </w:r>
      </w:hyperlink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в) представляют военные билеты (временные удостоверения, выданные взамен военных билетов), алфавитные и учетные карточки прапорщиков, мичманов, старшин, сержантов, солдат и матросов запаса, удостоверения граждан, подлежащих призыву на военную службу, учетные карты, а также паспорта граждан Российской Федерации с отсутствующими в них отметками об отношении граждан к воинской обязанности в 2-недельный срок в военные комиссариаты для оформления постановки на воинский учет</w:t>
      </w:r>
      <w:proofErr w:type="gramEnd"/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Оповещают призывников о необходимости личной явки в соответствующий военный комиссариат для постановки на воинский учет. Кроме того, информируют военные комиссариаты об обнаруженных в документах воинского учета и мобилизационных предписаниях граждан исправлениях, неточностях, подделках и неполном количестве листов. В случае невозможности оформления постановки граждан на воинский учет на основании представленных ими документов воинского учета органы местного самоуправления оповещают граждан о необходимости личной явки в военные комиссариаты. При приеме от граждан документов воинского учета выдают расписки;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г) делают отметки о постановке граждан на воинский учет в карточках регистрации или домовых книгах.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3.9. В целях организации и обеспечения снятия граждан с воинского учета органы местного самоуправления и их должностные лица: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а) представляют в военные комиссариаты документы воинского учета и паспорта в случае отсутствия в них отметок об отношении граждан к воинской обязанности для соответствующего оформления указанных документов. Оповещают офицеров запаса и призывников о необходимости личной явки в соответствующий военный комиссариат для снятия с воинского учета. У военнообязанных, убывающих за пределы муниципального образования, решениями военных комиссаров могут изыматься мобилизационные предписания, о чем делается соответствующая отметка в военных билетах (временных удостоверениях, выданных взамен военных билетов). В случае необходимости уточнения военно-учетных данных военнообязанных их оповещают о необходимости личной явки в военные комиссариаты. При приеме от граждан документов воинского учета и паспортов выдают расписки;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б) производят в документах первичного воинского учета, а также в карточках регистрации или в домовых книгах соответствующие отметки о снятии с воинского учета;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в) составляют и представляют в военные комиссариаты в 2-недельный срок списки граждан, убывших на новое место жительства за пределы муниципального образования без снятия с воинского учета;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г) хранят документы первичного воинского учета граждан, снятых с воинского учета, до очередной сверки с учетными данными военного комиссариата, после чего уничтожают их в установленном порядке.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3.10. Органы местного самоуправления ежегодно, до 1 февраля, представляют в соответствующие военные комиссариаты отчеты о результатах осуществления первичного воинского учета в предшествующем году.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3.11. По указанию военного комиссариата муниципального образования (муниципальных образований) оповещают граждан о вызовах в военный комиссариат;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3.12. Своевременно вносят изменения в сведения, содержащихся</w:t>
      </w: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в документах первичного воинского учета, и в двухнедельный срок сообщают о внесенных изменениях в военный комиссариат муниципального образования (муниципальных образований);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3.13. Ежегодно представляют в военный комиссариат до 1 ноября списки юношей 15- и 16-летнего возраста, а до 1 октября – списки юношей, подлежащих первоначальной постановке на воинский учет в следующем году;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3.14. Разъясняют должностным лицам организаций и гражданам их обязанности по воинскому учету, мобилизационной подготовке и мобилизации, установленные законодательством Российской Федерации и Положением о воинском учете и осуществляют </w:t>
      </w:r>
      <w:proofErr w:type="gramStart"/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контроль за</w:t>
      </w:r>
      <w:proofErr w:type="gramEnd"/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их исполнением.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3.15. </w:t>
      </w:r>
      <w:proofErr w:type="gramStart"/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Контроль за</w:t>
      </w:r>
      <w:proofErr w:type="gramEnd"/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осуществлением органами местного самоуправления первичного воинского учета проводится органами военного управления Вооруженных Сил Российской Федерации и соответствующими военными комиссариатами в порядке, определяемом Министерством обороны Российской Федерации.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Показатели, по которым оценивается деятельность органов местного самоуправления по осуществлению первичного воинского учета, и критерии оценки их деятельности определяются Министерством обороны Российской Федерации.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1C71BF" w:rsidRPr="001C71BF" w:rsidRDefault="001C71BF" w:rsidP="001C71B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IV. ПРАВА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4.1. Для плановой и целенаправленной работы работник по ведению воинского учета имеет право: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вносить предложения по запросу и получению в установленном порядке необходимых материалов и информации от федеральных органов государственной власти, органов исполнительной власти субъекта Российской Федерации, органов местного самоуправления, а также от учреждений и организаций независимо от организационно-правовых форм и форм собственности;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запрашивать и получать от структурных подразделений администрации органа местного самоуправления аналитические материалы, предложения</w:t>
      </w: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по сводным планам мероприятий и информацию об их выполнении, а также другие материалы, необходимые для эффективного выполнения возложенных на первичный воинский учет задач;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создавать информационные базы данных по вопросам, отнесенным</w:t>
      </w: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к компетенции первичного воинского учета;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выносить на рассмотрение руководителем органа местного самоуправления вопросы о привлечении на договорной основе специалистов для осуществления отдельных работ;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организовывать взаимодействие в установленном порядке и обеспечивать служебную переписку с федеральными органами исполнительной власти, органами исполнительной власти субъекта Российской Федерации, органами местного самоуправления, общественными объединениями, а также организациями по вопросам, отнесенным к компетенции работника по воинскому учету;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проводить внутренние совещания по вопросам, отнесенным</w:t>
      </w: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к компетенции работника по воинскому учету.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1C71BF" w:rsidRPr="001C71BF" w:rsidRDefault="001C71BF" w:rsidP="001C71B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V. РУКОВОДСТВО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5.1. Возглавляет первичный воинский учет ответственный за воинский учет. </w:t>
      </w:r>
      <w:proofErr w:type="gramStart"/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Ответственный за воинский учет назначается на должность и освобождается от должности главой администрации сельсовета.</w:t>
      </w:r>
      <w:proofErr w:type="gramEnd"/>
    </w:p>
    <w:p w:rsidR="001C71BF" w:rsidRP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5.2. </w:t>
      </w:r>
      <w:proofErr w:type="gramStart"/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Ответственный за воинский учет находится в непосредственном подчинении у главы администрации сельсовета.</w:t>
      </w:r>
      <w:proofErr w:type="gramEnd"/>
    </w:p>
    <w:p w:rsidR="001C71BF" w:rsidRDefault="001C71BF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1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5.3. В случае отсутствия ответственного за воинский учет на рабочем месте по уважительным причинам (отпуск, временная нетрудоспособность, командировка) его замещает заместитель главы администрации.</w:t>
      </w:r>
    </w:p>
    <w:p w:rsidR="00FE72A3" w:rsidRDefault="00FE72A3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E72A3" w:rsidRDefault="00FE72A3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E72A3" w:rsidRDefault="00FE72A3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E72A3" w:rsidRDefault="00FE72A3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E72A3" w:rsidRDefault="00FE72A3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E72A3" w:rsidRDefault="00FE72A3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E72A3" w:rsidRDefault="00FE72A3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E72A3" w:rsidRDefault="00FE72A3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E72A3" w:rsidRDefault="00FE72A3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E72A3" w:rsidRDefault="00FE72A3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E72A3" w:rsidRDefault="00FE72A3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E72A3" w:rsidRDefault="00FE72A3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E72A3" w:rsidRDefault="00FE72A3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E72A3" w:rsidRDefault="00FE72A3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E72A3" w:rsidRDefault="00FE72A3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E72A3" w:rsidRDefault="00FE72A3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E72A3" w:rsidRDefault="00FE72A3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E72A3" w:rsidRDefault="00FE72A3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E72A3" w:rsidRDefault="00FE72A3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13964" w:rsidRDefault="00013964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13964" w:rsidRDefault="00013964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bookmarkStart w:id="2" w:name="_GoBack"/>
      <w:bookmarkEnd w:id="2"/>
    </w:p>
    <w:p w:rsidR="00FE72A3" w:rsidRDefault="00FE72A3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E72A3" w:rsidRPr="001C71BF" w:rsidRDefault="00FE72A3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C71BF" w:rsidRPr="001C71BF" w:rsidRDefault="001C71BF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9"/>
        <w:gridCol w:w="4201"/>
        <w:gridCol w:w="2649"/>
      </w:tblGrid>
      <w:tr w:rsidR="00B87252" w:rsidRPr="00B87252" w:rsidTr="00FE72A3">
        <w:tc>
          <w:tcPr>
            <w:tcW w:w="3289" w:type="dxa"/>
          </w:tcPr>
          <w:p w:rsidR="00B87252" w:rsidRPr="00B87252" w:rsidRDefault="00B87252" w:rsidP="00B87252">
            <w:pPr>
              <w:ind w:left="42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   </w:t>
            </w:r>
          </w:p>
          <w:p w:rsidR="00B87252" w:rsidRPr="00B87252" w:rsidRDefault="00B87252" w:rsidP="00B87252">
            <w:pPr>
              <w:ind w:left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Администрация Сизинского сельсовета</w:t>
            </w:r>
          </w:p>
        </w:tc>
        <w:tc>
          <w:tcPr>
            <w:tcW w:w="4201" w:type="dxa"/>
          </w:tcPr>
          <w:p w:rsidR="00B87252" w:rsidRPr="00B87252" w:rsidRDefault="00B87252" w:rsidP="00B87252">
            <w:pPr>
              <w:ind w:left="426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2649" w:type="dxa"/>
          </w:tcPr>
          <w:p w:rsidR="00B87252" w:rsidRPr="00B87252" w:rsidRDefault="00B87252" w:rsidP="00B87252">
            <w:pPr>
              <w:ind w:left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тиражом в 500 экземпляров.</w:t>
            </w:r>
          </w:p>
        </w:tc>
      </w:tr>
    </w:tbl>
    <w:p w:rsidR="00B87252" w:rsidRPr="00B87252" w:rsidRDefault="00B87252" w:rsidP="005B248C">
      <w:pPr>
        <w:rPr>
          <w:sz w:val="20"/>
          <w:szCs w:val="20"/>
        </w:rPr>
      </w:pPr>
    </w:p>
    <w:sectPr w:rsidR="00B87252" w:rsidRPr="00B87252" w:rsidSect="00737861">
      <w:footerReference w:type="default" r:id="rId22"/>
      <w:type w:val="continuous"/>
      <w:pgSz w:w="11906" w:h="16838"/>
      <w:pgMar w:top="426" w:right="849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B01" w:rsidRDefault="005A6B01" w:rsidP="00440F26">
      <w:pPr>
        <w:spacing w:after="0" w:line="240" w:lineRule="auto"/>
      </w:pPr>
      <w:r>
        <w:separator/>
      </w:r>
    </w:p>
  </w:endnote>
  <w:endnote w:type="continuationSeparator" w:id="0">
    <w:p w:rsidR="005A6B01" w:rsidRDefault="005A6B01" w:rsidP="00440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0378351"/>
      <w:docPartObj>
        <w:docPartGallery w:val="Page Numbers (Bottom of Page)"/>
        <w:docPartUnique/>
      </w:docPartObj>
    </w:sdtPr>
    <w:sdtEndPr/>
    <w:sdtContent>
      <w:p w:rsidR="005442D9" w:rsidRDefault="005442D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7A9F">
          <w:rPr>
            <w:noProof/>
          </w:rPr>
          <w:t>1</w:t>
        </w:r>
        <w:r>
          <w:fldChar w:fldCharType="end"/>
        </w:r>
      </w:p>
    </w:sdtContent>
  </w:sdt>
  <w:p w:rsidR="005442D9" w:rsidRDefault="005442D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B01" w:rsidRDefault="005A6B01" w:rsidP="00440F26">
      <w:pPr>
        <w:spacing w:after="0" w:line="240" w:lineRule="auto"/>
      </w:pPr>
      <w:r>
        <w:separator/>
      </w:r>
    </w:p>
  </w:footnote>
  <w:footnote w:type="continuationSeparator" w:id="0">
    <w:p w:rsidR="005A6B01" w:rsidRDefault="005A6B01" w:rsidP="00440F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A63C7"/>
    <w:multiLevelType w:val="hybridMultilevel"/>
    <w:tmpl w:val="2EFCF654"/>
    <w:lvl w:ilvl="0" w:tplc="7F6A885E">
      <w:start w:val="1"/>
      <w:numFmt w:val="decimal"/>
      <w:lvlText w:val="%1.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BC6695F"/>
    <w:multiLevelType w:val="multilevel"/>
    <w:tmpl w:val="42B44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EA6296"/>
    <w:multiLevelType w:val="hybridMultilevel"/>
    <w:tmpl w:val="7ABC21A4"/>
    <w:lvl w:ilvl="0" w:tplc="86CEF3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>
    <w:nsid w:val="268158A0"/>
    <w:multiLevelType w:val="hybridMultilevel"/>
    <w:tmpl w:val="8050E0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7D42091"/>
    <w:multiLevelType w:val="hybridMultilevel"/>
    <w:tmpl w:val="0F88384E"/>
    <w:lvl w:ilvl="0" w:tplc="45427578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>
    <w:nsid w:val="399F4F78"/>
    <w:multiLevelType w:val="multilevel"/>
    <w:tmpl w:val="9B881C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3B490D11"/>
    <w:multiLevelType w:val="hybridMultilevel"/>
    <w:tmpl w:val="1F0A4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907F18"/>
    <w:multiLevelType w:val="hybridMultilevel"/>
    <w:tmpl w:val="8B9A2DCA"/>
    <w:lvl w:ilvl="0" w:tplc="706A33E6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F2D5EB9"/>
    <w:multiLevelType w:val="multilevel"/>
    <w:tmpl w:val="723011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7390F16"/>
    <w:multiLevelType w:val="hybridMultilevel"/>
    <w:tmpl w:val="38A69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AE72550"/>
    <w:multiLevelType w:val="hybridMultilevel"/>
    <w:tmpl w:val="FA809864"/>
    <w:lvl w:ilvl="0" w:tplc="19A07AD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486583"/>
    <w:multiLevelType w:val="hybridMultilevel"/>
    <w:tmpl w:val="3172459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EC6E10"/>
    <w:multiLevelType w:val="multilevel"/>
    <w:tmpl w:val="396EA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6BE45B7"/>
    <w:multiLevelType w:val="hybridMultilevel"/>
    <w:tmpl w:val="98D6F35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073D24"/>
    <w:multiLevelType w:val="hybridMultilevel"/>
    <w:tmpl w:val="57B89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0434DF"/>
    <w:multiLevelType w:val="hybridMultilevel"/>
    <w:tmpl w:val="A25635E4"/>
    <w:lvl w:ilvl="0" w:tplc="138AD32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8911BFF"/>
    <w:multiLevelType w:val="multilevel"/>
    <w:tmpl w:val="828219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B606476"/>
    <w:multiLevelType w:val="multilevel"/>
    <w:tmpl w:val="AF6C6E4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5"/>
  </w:num>
  <w:num w:numId="5">
    <w:abstractNumId w:val="19"/>
  </w:num>
  <w:num w:numId="6">
    <w:abstractNumId w:val="10"/>
  </w:num>
  <w:num w:numId="7">
    <w:abstractNumId w:val="11"/>
  </w:num>
  <w:num w:numId="8">
    <w:abstractNumId w:val="9"/>
  </w:num>
  <w:num w:numId="9">
    <w:abstractNumId w:val="14"/>
  </w:num>
  <w:num w:numId="10">
    <w:abstractNumId w:val="16"/>
  </w:num>
  <w:num w:numId="11">
    <w:abstractNumId w:val="7"/>
  </w:num>
  <w:num w:numId="12">
    <w:abstractNumId w:val="0"/>
  </w:num>
  <w:num w:numId="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1"/>
  </w:num>
  <w:num w:numId="16">
    <w:abstractNumId w:val="12"/>
  </w:num>
  <w:num w:numId="17">
    <w:abstractNumId w:val="22"/>
  </w:num>
  <w:num w:numId="18">
    <w:abstractNumId w:val="13"/>
  </w:num>
  <w:num w:numId="19">
    <w:abstractNumId w:val="15"/>
  </w:num>
  <w:num w:numId="20">
    <w:abstractNumId w:val="18"/>
  </w:num>
  <w:num w:numId="21">
    <w:abstractNumId w:val="6"/>
  </w:num>
  <w:num w:numId="22">
    <w:abstractNumId w:val="17"/>
  </w:num>
  <w:num w:numId="23">
    <w:abstractNumId w:val="23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7EDB"/>
    <w:rsid w:val="0000547F"/>
    <w:rsid w:val="00010011"/>
    <w:rsid w:val="00013055"/>
    <w:rsid w:val="00013964"/>
    <w:rsid w:val="00022F6B"/>
    <w:rsid w:val="0002624A"/>
    <w:rsid w:val="00032C64"/>
    <w:rsid w:val="00036494"/>
    <w:rsid w:val="000401C3"/>
    <w:rsid w:val="0004262A"/>
    <w:rsid w:val="00051BAE"/>
    <w:rsid w:val="00055172"/>
    <w:rsid w:val="000601DD"/>
    <w:rsid w:val="000663F4"/>
    <w:rsid w:val="00070A8F"/>
    <w:rsid w:val="00072AB9"/>
    <w:rsid w:val="00075395"/>
    <w:rsid w:val="00085C86"/>
    <w:rsid w:val="000A68D2"/>
    <w:rsid w:val="000B273E"/>
    <w:rsid w:val="000B57A0"/>
    <w:rsid w:val="000C073E"/>
    <w:rsid w:val="000C102E"/>
    <w:rsid w:val="000C15B0"/>
    <w:rsid w:val="000C3C3B"/>
    <w:rsid w:val="000C72B1"/>
    <w:rsid w:val="000D23AE"/>
    <w:rsid w:val="000D3200"/>
    <w:rsid w:val="000D78C6"/>
    <w:rsid w:val="000E0604"/>
    <w:rsid w:val="000E0EB0"/>
    <w:rsid w:val="000E43E8"/>
    <w:rsid w:val="000F29BF"/>
    <w:rsid w:val="000F7EDB"/>
    <w:rsid w:val="00102D1C"/>
    <w:rsid w:val="00103525"/>
    <w:rsid w:val="00103AC6"/>
    <w:rsid w:val="00115873"/>
    <w:rsid w:val="00120551"/>
    <w:rsid w:val="00127A54"/>
    <w:rsid w:val="00130558"/>
    <w:rsid w:val="00135893"/>
    <w:rsid w:val="001361C8"/>
    <w:rsid w:val="001375F8"/>
    <w:rsid w:val="001644EF"/>
    <w:rsid w:val="00167EFE"/>
    <w:rsid w:val="00170F48"/>
    <w:rsid w:val="00172082"/>
    <w:rsid w:val="00175312"/>
    <w:rsid w:val="00180227"/>
    <w:rsid w:val="001837B0"/>
    <w:rsid w:val="00186800"/>
    <w:rsid w:val="00196BC4"/>
    <w:rsid w:val="001A2360"/>
    <w:rsid w:val="001A2EC8"/>
    <w:rsid w:val="001A4D6E"/>
    <w:rsid w:val="001B1C4E"/>
    <w:rsid w:val="001B42A4"/>
    <w:rsid w:val="001C592C"/>
    <w:rsid w:val="001C71BF"/>
    <w:rsid w:val="001D276E"/>
    <w:rsid w:val="001F7A2F"/>
    <w:rsid w:val="002011E9"/>
    <w:rsid w:val="0020376D"/>
    <w:rsid w:val="0021215E"/>
    <w:rsid w:val="00216B91"/>
    <w:rsid w:val="0022044C"/>
    <w:rsid w:val="00220EBF"/>
    <w:rsid w:val="00224848"/>
    <w:rsid w:val="002343AC"/>
    <w:rsid w:val="00235C21"/>
    <w:rsid w:val="00236C0B"/>
    <w:rsid w:val="00246FC1"/>
    <w:rsid w:val="00252E04"/>
    <w:rsid w:val="002553F8"/>
    <w:rsid w:val="00265D03"/>
    <w:rsid w:val="002737A5"/>
    <w:rsid w:val="00286D2B"/>
    <w:rsid w:val="0028731C"/>
    <w:rsid w:val="00290419"/>
    <w:rsid w:val="002957D5"/>
    <w:rsid w:val="002961C5"/>
    <w:rsid w:val="002A1707"/>
    <w:rsid w:val="002A1D2D"/>
    <w:rsid w:val="002B5E22"/>
    <w:rsid w:val="002C402B"/>
    <w:rsid w:val="002C6577"/>
    <w:rsid w:val="002C7A9F"/>
    <w:rsid w:val="002D26ED"/>
    <w:rsid w:val="002E5260"/>
    <w:rsid w:val="002F30BB"/>
    <w:rsid w:val="002F5763"/>
    <w:rsid w:val="002F7867"/>
    <w:rsid w:val="003009B0"/>
    <w:rsid w:val="00303B26"/>
    <w:rsid w:val="00311408"/>
    <w:rsid w:val="0031308B"/>
    <w:rsid w:val="0031559D"/>
    <w:rsid w:val="00323037"/>
    <w:rsid w:val="00342D85"/>
    <w:rsid w:val="00346283"/>
    <w:rsid w:val="00346995"/>
    <w:rsid w:val="00371EA9"/>
    <w:rsid w:val="00381459"/>
    <w:rsid w:val="00383337"/>
    <w:rsid w:val="003837E8"/>
    <w:rsid w:val="00386B0A"/>
    <w:rsid w:val="00394CE6"/>
    <w:rsid w:val="003965D8"/>
    <w:rsid w:val="003A7CD0"/>
    <w:rsid w:val="003C4CA6"/>
    <w:rsid w:val="003C7C4C"/>
    <w:rsid w:val="003D3646"/>
    <w:rsid w:val="003D4C46"/>
    <w:rsid w:val="003D741F"/>
    <w:rsid w:val="003E5877"/>
    <w:rsid w:val="003F56C5"/>
    <w:rsid w:val="004000A3"/>
    <w:rsid w:val="00421619"/>
    <w:rsid w:val="004277BA"/>
    <w:rsid w:val="00440A4E"/>
    <w:rsid w:val="00440F26"/>
    <w:rsid w:val="0044535B"/>
    <w:rsid w:val="0045268A"/>
    <w:rsid w:val="00466AA4"/>
    <w:rsid w:val="004675C9"/>
    <w:rsid w:val="004778DD"/>
    <w:rsid w:val="00497315"/>
    <w:rsid w:val="004A5A37"/>
    <w:rsid w:val="004A60B0"/>
    <w:rsid w:val="004A6CBB"/>
    <w:rsid w:val="004A7F3A"/>
    <w:rsid w:val="004B46B7"/>
    <w:rsid w:val="004C0E63"/>
    <w:rsid w:val="004D0BE3"/>
    <w:rsid w:val="004E6537"/>
    <w:rsid w:val="004F01F8"/>
    <w:rsid w:val="004F06CD"/>
    <w:rsid w:val="004F0B0B"/>
    <w:rsid w:val="004F2B90"/>
    <w:rsid w:val="005004E5"/>
    <w:rsid w:val="005111F0"/>
    <w:rsid w:val="00512685"/>
    <w:rsid w:val="0051341B"/>
    <w:rsid w:val="00526F63"/>
    <w:rsid w:val="00531BF7"/>
    <w:rsid w:val="00532DB9"/>
    <w:rsid w:val="005411E7"/>
    <w:rsid w:val="00542D1E"/>
    <w:rsid w:val="005442D9"/>
    <w:rsid w:val="00544CDA"/>
    <w:rsid w:val="00545E83"/>
    <w:rsid w:val="00547AC3"/>
    <w:rsid w:val="005622FB"/>
    <w:rsid w:val="00562F98"/>
    <w:rsid w:val="00572F90"/>
    <w:rsid w:val="005905E8"/>
    <w:rsid w:val="00591C32"/>
    <w:rsid w:val="00597CB3"/>
    <w:rsid w:val="005A2982"/>
    <w:rsid w:val="005A6B01"/>
    <w:rsid w:val="005A6DB6"/>
    <w:rsid w:val="005B1241"/>
    <w:rsid w:val="005B197C"/>
    <w:rsid w:val="005B248C"/>
    <w:rsid w:val="005B5B1D"/>
    <w:rsid w:val="005C163B"/>
    <w:rsid w:val="005C519E"/>
    <w:rsid w:val="005D638F"/>
    <w:rsid w:val="005D762B"/>
    <w:rsid w:val="005E1141"/>
    <w:rsid w:val="005E4688"/>
    <w:rsid w:val="005F229D"/>
    <w:rsid w:val="00603942"/>
    <w:rsid w:val="0060433C"/>
    <w:rsid w:val="00605736"/>
    <w:rsid w:val="00610EAD"/>
    <w:rsid w:val="006169E9"/>
    <w:rsid w:val="00624E1D"/>
    <w:rsid w:val="00626953"/>
    <w:rsid w:val="00634A29"/>
    <w:rsid w:val="00635283"/>
    <w:rsid w:val="00635908"/>
    <w:rsid w:val="00637CBA"/>
    <w:rsid w:val="00642E31"/>
    <w:rsid w:val="00651EDD"/>
    <w:rsid w:val="0065536A"/>
    <w:rsid w:val="0065734F"/>
    <w:rsid w:val="00662ABD"/>
    <w:rsid w:val="006639DB"/>
    <w:rsid w:val="00694848"/>
    <w:rsid w:val="00696A5B"/>
    <w:rsid w:val="00697EFD"/>
    <w:rsid w:val="006A3F13"/>
    <w:rsid w:val="006A4DD8"/>
    <w:rsid w:val="006A701A"/>
    <w:rsid w:val="006A77A5"/>
    <w:rsid w:val="006B0920"/>
    <w:rsid w:val="006B7E4A"/>
    <w:rsid w:val="006C0BC9"/>
    <w:rsid w:val="006C6111"/>
    <w:rsid w:val="006C6C10"/>
    <w:rsid w:val="006E315C"/>
    <w:rsid w:val="006E66EB"/>
    <w:rsid w:val="006F1B09"/>
    <w:rsid w:val="007034C6"/>
    <w:rsid w:val="00703CC4"/>
    <w:rsid w:val="00704074"/>
    <w:rsid w:val="007075FC"/>
    <w:rsid w:val="00710648"/>
    <w:rsid w:val="0071292D"/>
    <w:rsid w:val="00713F85"/>
    <w:rsid w:val="00717645"/>
    <w:rsid w:val="007244FC"/>
    <w:rsid w:val="007271A9"/>
    <w:rsid w:val="00727F79"/>
    <w:rsid w:val="0073368B"/>
    <w:rsid w:val="00734D9D"/>
    <w:rsid w:val="007374E1"/>
    <w:rsid w:val="00737861"/>
    <w:rsid w:val="00746E7D"/>
    <w:rsid w:val="007471BE"/>
    <w:rsid w:val="00754CFB"/>
    <w:rsid w:val="007642CB"/>
    <w:rsid w:val="00776D0D"/>
    <w:rsid w:val="007825EA"/>
    <w:rsid w:val="00782B3C"/>
    <w:rsid w:val="00784862"/>
    <w:rsid w:val="007863E3"/>
    <w:rsid w:val="00792719"/>
    <w:rsid w:val="007A3570"/>
    <w:rsid w:val="007B3989"/>
    <w:rsid w:val="007C58A4"/>
    <w:rsid w:val="007D37AD"/>
    <w:rsid w:val="007D5170"/>
    <w:rsid w:val="007E037A"/>
    <w:rsid w:val="007E1D6F"/>
    <w:rsid w:val="007E3543"/>
    <w:rsid w:val="007E41CA"/>
    <w:rsid w:val="007E4FA4"/>
    <w:rsid w:val="007F6551"/>
    <w:rsid w:val="00802CF4"/>
    <w:rsid w:val="00820E3E"/>
    <w:rsid w:val="008220CD"/>
    <w:rsid w:val="008272BB"/>
    <w:rsid w:val="00831FF2"/>
    <w:rsid w:val="00837ACB"/>
    <w:rsid w:val="00846391"/>
    <w:rsid w:val="00846C9E"/>
    <w:rsid w:val="00856CB8"/>
    <w:rsid w:val="008612EC"/>
    <w:rsid w:val="00862B20"/>
    <w:rsid w:val="008717F3"/>
    <w:rsid w:val="008827A3"/>
    <w:rsid w:val="00886AD7"/>
    <w:rsid w:val="00891002"/>
    <w:rsid w:val="00891720"/>
    <w:rsid w:val="008949C4"/>
    <w:rsid w:val="008A6599"/>
    <w:rsid w:val="008D1C36"/>
    <w:rsid w:val="008E4214"/>
    <w:rsid w:val="008F4297"/>
    <w:rsid w:val="00923B40"/>
    <w:rsid w:val="0092463F"/>
    <w:rsid w:val="00926ABB"/>
    <w:rsid w:val="00931EF1"/>
    <w:rsid w:val="00932AD2"/>
    <w:rsid w:val="0094324B"/>
    <w:rsid w:val="00945B89"/>
    <w:rsid w:val="009547FD"/>
    <w:rsid w:val="00964825"/>
    <w:rsid w:val="0096551D"/>
    <w:rsid w:val="00967D7B"/>
    <w:rsid w:val="009A37B1"/>
    <w:rsid w:val="009B015A"/>
    <w:rsid w:val="009B076E"/>
    <w:rsid w:val="009B1E38"/>
    <w:rsid w:val="009B2B02"/>
    <w:rsid w:val="009B4F58"/>
    <w:rsid w:val="009B6BCE"/>
    <w:rsid w:val="009C3549"/>
    <w:rsid w:val="009C38D2"/>
    <w:rsid w:val="009D439D"/>
    <w:rsid w:val="009D463A"/>
    <w:rsid w:val="009D5617"/>
    <w:rsid w:val="009D5B2E"/>
    <w:rsid w:val="009D6BFB"/>
    <w:rsid w:val="009D70A1"/>
    <w:rsid w:val="009F634D"/>
    <w:rsid w:val="00A029C0"/>
    <w:rsid w:val="00A05120"/>
    <w:rsid w:val="00A13444"/>
    <w:rsid w:val="00A216CE"/>
    <w:rsid w:val="00A21B6B"/>
    <w:rsid w:val="00A23D73"/>
    <w:rsid w:val="00A31FBF"/>
    <w:rsid w:val="00A37FE0"/>
    <w:rsid w:val="00A53978"/>
    <w:rsid w:val="00A64F69"/>
    <w:rsid w:val="00A70315"/>
    <w:rsid w:val="00A715FF"/>
    <w:rsid w:val="00A75959"/>
    <w:rsid w:val="00A831CF"/>
    <w:rsid w:val="00A87B28"/>
    <w:rsid w:val="00A92943"/>
    <w:rsid w:val="00AA4F69"/>
    <w:rsid w:val="00AA534F"/>
    <w:rsid w:val="00AA745C"/>
    <w:rsid w:val="00AB2775"/>
    <w:rsid w:val="00AB32D3"/>
    <w:rsid w:val="00AB3C06"/>
    <w:rsid w:val="00AC3888"/>
    <w:rsid w:val="00AC4402"/>
    <w:rsid w:val="00AC4F1D"/>
    <w:rsid w:val="00AC51BB"/>
    <w:rsid w:val="00AD03D0"/>
    <w:rsid w:val="00B12C63"/>
    <w:rsid w:val="00B15419"/>
    <w:rsid w:val="00B260D4"/>
    <w:rsid w:val="00B315C6"/>
    <w:rsid w:val="00B32501"/>
    <w:rsid w:val="00B4194B"/>
    <w:rsid w:val="00B44D77"/>
    <w:rsid w:val="00B55C3A"/>
    <w:rsid w:val="00B57C14"/>
    <w:rsid w:val="00B60CBF"/>
    <w:rsid w:val="00B63202"/>
    <w:rsid w:val="00B6431C"/>
    <w:rsid w:val="00B75333"/>
    <w:rsid w:val="00B819F7"/>
    <w:rsid w:val="00B8607F"/>
    <w:rsid w:val="00B87252"/>
    <w:rsid w:val="00B955C0"/>
    <w:rsid w:val="00B97870"/>
    <w:rsid w:val="00BA17DA"/>
    <w:rsid w:val="00BB2351"/>
    <w:rsid w:val="00BC5F3F"/>
    <w:rsid w:val="00BC6064"/>
    <w:rsid w:val="00BD2A3E"/>
    <w:rsid w:val="00BD2B2B"/>
    <w:rsid w:val="00BD48C5"/>
    <w:rsid w:val="00BD4DC3"/>
    <w:rsid w:val="00BD6BF2"/>
    <w:rsid w:val="00BD6CAC"/>
    <w:rsid w:val="00BD783B"/>
    <w:rsid w:val="00BE62D2"/>
    <w:rsid w:val="00BF5CAA"/>
    <w:rsid w:val="00C070C5"/>
    <w:rsid w:val="00C10526"/>
    <w:rsid w:val="00C210E5"/>
    <w:rsid w:val="00C22A7C"/>
    <w:rsid w:val="00C26413"/>
    <w:rsid w:val="00C32B85"/>
    <w:rsid w:val="00C43C01"/>
    <w:rsid w:val="00C53B0E"/>
    <w:rsid w:val="00C53B5A"/>
    <w:rsid w:val="00C57963"/>
    <w:rsid w:val="00C600E3"/>
    <w:rsid w:val="00C70BE3"/>
    <w:rsid w:val="00C7155D"/>
    <w:rsid w:val="00C75DA6"/>
    <w:rsid w:val="00C76DA2"/>
    <w:rsid w:val="00C779F0"/>
    <w:rsid w:val="00C806B4"/>
    <w:rsid w:val="00C86130"/>
    <w:rsid w:val="00C87E53"/>
    <w:rsid w:val="00C9176E"/>
    <w:rsid w:val="00C97761"/>
    <w:rsid w:val="00CA5064"/>
    <w:rsid w:val="00CB3368"/>
    <w:rsid w:val="00CC14CD"/>
    <w:rsid w:val="00CC19D2"/>
    <w:rsid w:val="00CC29F6"/>
    <w:rsid w:val="00CD4A05"/>
    <w:rsid w:val="00CD77F4"/>
    <w:rsid w:val="00CE03D8"/>
    <w:rsid w:val="00CE46E8"/>
    <w:rsid w:val="00CE58E7"/>
    <w:rsid w:val="00CE7D25"/>
    <w:rsid w:val="00D03653"/>
    <w:rsid w:val="00D13426"/>
    <w:rsid w:val="00D23BC3"/>
    <w:rsid w:val="00D4074A"/>
    <w:rsid w:val="00D43738"/>
    <w:rsid w:val="00D52F29"/>
    <w:rsid w:val="00D55E3C"/>
    <w:rsid w:val="00D565B7"/>
    <w:rsid w:val="00D614D9"/>
    <w:rsid w:val="00D62365"/>
    <w:rsid w:val="00D717D4"/>
    <w:rsid w:val="00D71FDE"/>
    <w:rsid w:val="00D74935"/>
    <w:rsid w:val="00D759F9"/>
    <w:rsid w:val="00D81988"/>
    <w:rsid w:val="00D8632B"/>
    <w:rsid w:val="00D87CE7"/>
    <w:rsid w:val="00DB4F4A"/>
    <w:rsid w:val="00DB694C"/>
    <w:rsid w:val="00DC14D6"/>
    <w:rsid w:val="00DC4D3F"/>
    <w:rsid w:val="00DD175D"/>
    <w:rsid w:val="00DD291A"/>
    <w:rsid w:val="00DE2B30"/>
    <w:rsid w:val="00DF354A"/>
    <w:rsid w:val="00DF6792"/>
    <w:rsid w:val="00DF6CAC"/>
    <w:rsid w:val="00E158E9"/>
    <w:rsid w:val="00E202EF"/>
    <w:rsid w:val="00E2563B"/>
    <w:rsid w:val="00E25C21"/>
    <w:rsid w:val="00E2606F"/>
    <w:rsid w:val="00E34E87"/>
    <w:rsid w:val="00E42299"/>
    <w:rsid w:val="00E42A39"/>
    <w:rsid w:val="00E44054"/>
    <w:rsid w:val="00E47190"/>
    <w:rsid w:val="00E471B2"/>
    <w:rsid w:val="00E60431"/>
    <w:rsid w:val="00E674AA"/>
    <w:rsid w:val="00E72E81"/>
    <w:rsid w:val="00E72FE1"/>
    <w:rsid w:val="00E7766F"/>
    <w:rsid w:val="00E84CCE"/>
    <w:rsid w:val="00E86007"/>
    <w:rsid w:val="00E938E6"/>
    <w:rsid w:val="00E9569A"/>
    <w:rsid w:val="00EA1525"/>
    <w:rsid w:val="00EA2BBC"/>
    <w:rsid w:val="00EA539A"/>
    <w:rsid w:val="00EB16E7"/>
    <w:rsid w:val="00EC240A"/>
    <w:rsid w:val="00EE380C"/>
    <w:rsid w:val="00EF0D8A"/>
    <w:rsid w:val="00EF0EA6"/>
    <w:rsid w:val="00F00D15"/>
    <w:rsid w:val="00F060C3"/>
    <w:rsid w:val="00F12E57"/>
    <w:rsid w:val="00F2153C"/>
    <w:rsid w:val="00F26A39"/>
    <w:rsid w:val="00F3377F"/>
    <w:rsid w:val="00F34F6B"/>
    <w:rsid w:val="00F3586F"/>
    <w:rsid w:val="00F505EB"/>
    <w:rsid w:val="00F55FC0"/>
    <w:rsid w:val="00F638D7"/>
    <w:rsid w:val="00F87648"/>
    <w:rsid w:val="00F92785"/>
    <w:rsid w:val="00F939C1"/>
    <w:rsid w:val="00F93D79"/>
    <w:rsid w:val="00FA2E16"/>
    <w:rsid w:val="00FA7DCF"/>
    <w:rsid w:val="00FB2152"/>
    <w:rsid w:val="00FB39EF"/>
    <w:rsid w:val="00FB5FD4"/>
    <w:rsid w:val="00FE72A3"/>
    <w:rsid w:val="00FF39B2"/>
    <w:rsid w:val="00FF50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9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4402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34"/>
    <w:qFormat/>
    <w:rsid w:val="00AC4402"/>
    <w:pPr>
      <w:ind w:left="720"/>
      <w:contextualSpacing/>
    </w:pPr>
  </w:style>
  <w:style w:type="table" w:styleId="a5">
    <w:name w:val="Table Grid"/>
    <w:basedOn w:val="a1"/>
    <w:uiPriority w:val="59"/>
    <w:rsid w:val="00AC44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nhideWhenUsed/>
    <w:rsid w:val="004F0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4F0B0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40F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40F26"/>
  </w:style>
  <w:style w:type="paragraph" w:styleId="aa">
    <w:name w:val="footer"/>
    <w:basedOn w:val="a"/>
    <w:link w:val="ab"/>
    <w:uiPriority w:val="99"/>
    <w:unhideWhenUsed/>
    <w:rsid w:val="00440F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40F26"/>
  </w:style>
  <w:style w:type="character" w:styleId="ac">
    <w:name w:val="Hyperlink"/>
    <w:basedOn w:val="a0"/>
    <w:uiPriority w:val="99"/>
    <w:semiHidden/>
    <w:unhideWhenUsed/>
    <w:rsid w:val="007825EA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7825EA"/>
    <w:rPr>
      <w:color w:val="800080"/>
      <w:u w:val="single"/>
    </w:rPr>
  </w:style>
  <w:style w:type="paragraph" w:customStyle="1" w:styleId="font5">
    <w:name w:val="font5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64">
    <w:name w:val="xl64"/>
    <w:basedOn w:val="a"/>
    <w:rsid w:val="007825EA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65">
    <w:name w:val="xl65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6">
    <w:name w:val="xl66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7825E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9">
    <w:name w:val="xl69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5">
    <w:name w:val="xl75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7">
    <w:name w:val="xl77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0">
    <w:name w:val="xl8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1">
    <w:name w:val="xl81"/>
    <w:basedOn w:val="a"/>
    <w:rsid w:val="007825E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2">
    <w:name w:val="xl82"/>
    <w:basedOn w:val="a"/>
    <w:rsid w:val="007825E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84">
    <w:name w:val="xl84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7">
    <w:name w:val="xl87"/>
    <w:basedOn w:val="a"/>
    <w:rsid w:val="007825E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7825EA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89">
    <w:name w:val="xl89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0">
    <w:name w:val="xl9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1">
    <w:name w:val="xl91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4">
    <w:name w:val="xl94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5">
    <w:name w:val="xl95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7">
    <w:name w:val="xl97"/>
    <w:basedOn w:val="a"/>
    <w:rsid w:val="007825EA"/>
    <w:pPr>
      <w:pBdr>
        <w:top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9">
    <w:name w:val="xl99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1">
    <w:name w:val="xl101"/>
    <w:basedOn w:val="a"/>
    <w:rsid w:val="007825EA"/>
    <w:pPr>
      <w:pBdr>
        <w:top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2">
    <w:name w:val="xl102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5">
    <w:name w:val="xl10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825E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7825E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7825EA"/>
    <w:pPr>
      <w:pBdr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0">
    <w:name w:val="xl11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1">
    <w:name w:val="xl111"/>
    <w:basedOn w:val="a"/>
    <w:rsid w:val="007825E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4">
    <w:name w:val="xl114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5">
    <w:name w:val="xl11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8">
    <w:name w:val="xl118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7825EA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1">
    <w:name w:val="xl121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3">
    <w:name w:val="xl123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5">
    <w:name w:val="xl12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6">
    <w:name w:val="xl12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7">
    <w:name w:val="xl127"/>
    <w:basedOn w:val="a"/>
    <w:rsid w:val="007825EA"/>
    <w:pPr>
      <w:pBdr>
        <w:top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7825EA"/>
    <w:pPr>
      <w:pBdr>
        <w:top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0">
    <w:name w:val="xl13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1">
    <w:name w:val="xl131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2">
    <w:name w:val="xl132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5">
    <w:name w:val="xl135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6">
    <w:name w:val="xl136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7">
    <w:name w:val="xl137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8">
    <w:name w:val="xl138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9">
    <w:name w:val="xl139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1">
    <w:name w:val="xl141"/>
    <w:basedOn w:val="a"/>
    <w:rsid w:val="007825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7825E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7825E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7825E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6">
    <w:name w:val="xl146"/>
    <w:basedOn w:val="a"/>
    <w:rsid w:val="007825EA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7825E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7825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">
    <w:name w:val="Сетка таблицы1"/>
    <w:basedOn w:val="a1"/>
    <w:next w:val="a5"/>
    <w:uiPriority w:val="39"/>
    <w:rsid w:val="00B872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unhideWhenUsed/>
    <w:rsid w:val="00DD1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5"/>
    <w:uiPriority w:val="99"/>
    <w:rsid w:val="00DB694C"/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4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4402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34"/>
    <w:qFormat/>
    <w:rsid w:val="00AC4402"/>
    <w:pPr>
      <w:ind w:left="720"/>
      <w:contextualSpacing/>
    </w:pPr>
  </w:style>
  <w:style w:type="table" w:styleId="a5">
    <w:name w:val="Table Grid"/>
    <w:basedOn w:val="a1"/>
    <w:uiPriority w:val="59"/>
    <w:rsid w:val="00AC44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4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ravo-search.minjust.ru:8080/bigs/showDocument.html?id=4FF21115-1CB6-4214-9078-8E8209C66419" TargetMode="External"/><Relationship Id="rId18" Type="http://schemas.openxmlformats.org/officeDocument/2006/relationships/hyperlink" Target="http://pravo-search.minjust.ru:8080/bigs/showDocument.html?id=15D4560C-D530-4955-BF7E-F734337AE80B" TargetMode="External"/><Relationship Id="rId3" Type="http://schemas.openxmlformats.org/officeDocument/2006/relationships/styles" Target="styles.xml"/><Relationship Id="rId21" Type="http://schemas.openxmlformats.org/officeDocument/2006/relationships/hyperlink" Target="https://normativ.kontur.ru/document?moduleid=1&amp;documentid=119721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pravo-search.minjust.ru:8080/bigs/showDocument.html?id=A560A6B9-F31E-451D-9EB5-D5A277FC0977" TargetMode="External"/><Relationship Id="rId17" Type="http://schemas.openxmlformats.org/officeDocument/2006/relationships/hyperlink" Target="http://sizaya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ravo-search.minjust.ru:8080/bigs/showDocument.html?id=398D884A-2BE1-4B9F-A5CC-1A7ABC03C350" TargetMode="External"/><Relationship Id="rId20" Type="http://schemas.openxmlformats.org/officeDocument/2006/relationships/hyperlink" Target="https://normativ.kontur.ru/document?moduleid=1&amp;documentid=30536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ravo-search.minjust.ru:8080/bigs/showDocument.html?id=6B572073-1BF9-4DB3-8391-82406212C494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pravo-search.minjust.ru:8080/bigs/showDocument.html?id=06AD9A75-EB5D-4909-AC8F-640C9EB1E3A3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pravo-search.minjust.ru:8080/bigs/showDocument.html?id=15D4560C-D530-4955-BF7E-F734337AE80B" TargetMode="External"/><Relationship Id="rId19" Type="http://schemas.openxmlformats.org/officeDocument/2006/relationships/hyperlink" Target="https://normativ.kontur.ru/document?moduleid=1&amp;documentid=30536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pravo-search.minjust.ru:8080/bigs/showDocument.html?id=96E20C02-1B12-465A-B64C-24AA92270007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168711-7D7E-4135-98B5-C2546E1F0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10</Pages>
  <Words>3732</Words>
  <Characters>21275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64</cp:revision>
  <cp:lastPrinted>2021-06-29T06:46:00Z</cp:lastPrinted>
  <dcterms:created xsi:type="dcterms:W3CDTF">2021-05-26T04:52:00Z</dcterms:created>
  <dcterms:modified xsi:type="dcterms:W3CDTF">2021-06-30T03:12:00Z</dcterms:modified>
</cp:coreProperties>
</file>