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252" w:rsidRDefault="00B87252" w:rsidP="00AC4402">
      <w:pPr>
        <w:pStyle w:val="a3"/>
        <w:jc w:val="center"/>
        <w:rPr>
          <w:b/>
          <w:sz w:val="24"/>
          <w:szCs w:val="24"/>
        </w:rPr>
      </w:pPr>
    </w:p>
    <w:p w:rsidR="00B87252" w:rsidRDefault="00B87252" w:rsidP="00AC4402">
      <w:pPr>
        <w:pStyle w:val="a3"/>
        <w:jc w:val="center"/>
        <w:rPr>
          <w:b/>
          <w:sz w:val="24"/>
          <w:szCs w:val="24"/>
        </w:rPr>
      </w:pPr>
    </w:p>
    <w:p w:rsidR="00B87252" w:rsidRPr="00145E69" w:rsidRDefault="00B87252" w:rsidP="00B87252">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Сизинские вести №</w:t>
      </w:r>
      <w:r w:rsidR="000D78C6">
        <w:rPr>
          <w:rFonts w:ascii="Times New Roman" w:eastAsia="Times New Roman" w:hAnsi="Times New Roman" w:cs="Times New Roman"/>
          <w:b/>
          <w:i/>
          <w:spacing w:val="5"/>
          <w:sz w:val="56"/>
          <w:szCs w:val="56"/>
          <w:lang w:eastAsia="ru-RU"/>
        </w:rPr>
        <w:t>3</w:t>
      </w:r>
      <w:r w:rsidR="00DB694C">
        <w:rPr>
          <w:rFonts w:ascii="Times New Roman" w:eastAsia="Times New Roman" w:hAnsi="Times New Roman" w:cs="Times New Roman"/>
          <w:b/>
          <w:i/>
          <w:spacing w:val="5"/>
          <w:sz w:val="56"/>
          <w:szCs w:val="56"/>
          <w:lang w:eastAsia="ru-RU"/>
        </w:rPr>
        <w:t>1</w:t>
      </w:r>
    </w:p>
    <w:p w:rsidR="00B87252" w:rsidRPr="00145E69" w:rsidRDefault="000D78C6" w:rsidP="00B87252">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2</w:t>
      </w:r>
      <w:r w:rsidR="00DB694C">
        <w:rPr>
          <w:rFonts w:ascii="Times New Roman" w:eastAsia="Times New Roman" w:hAnsi="Times New Roman" w:cs="Times New Roman"/>
          <w:b/>
          <w:i/>
          <w:spacing w:val="5"/>
          <w:sz w:val="48"/>
          <w:szCs w:val="48"/>
          <w:lang w:eastAsia="ru-RU"/>
        </w:rPr>
        <w:t>3</w:t>
      </w:r>
      <w:r w:rsidR="004A60B0">
        <w:rPr>
          <w:rFonts w:ascii="Times New Roman" w:eastAsia="Times New Roman" w:hAnsi="Times New Roman" w:cs="Times New Roman"/>
          <w:b/>
          <w:i/>
          <w:spacing w:val="5"/>
          <w:sz w:val="48"/>
          <w:szCs w:val="48"/>
          <w:lang w:eastAsia="ru-RU"/>
        </w:rPr>
        <w:t>.0</w:t>
      </w:r>
      <w:r w:rsidR="00626953">
        <w:rPr>
          <w:rFonts w:ascii="Times New Roman" w:eastAsia="Times New Roman" w:hAnsi="Times New Roman" w:cs="Times New Roman"/>
          <w:b/>
          <w:i/>
          <w:spacing w:val="5"/>
          <w:sz w:val="48"/>
          <w:szCs w:val="48"/>
          <w:lang w:eastAsia="ru-RU"/>
        </w:rPr>
        <w:t>6</w:t>
      </w:r>
      <w:r w:rsidR="00B87252" w:rsidRPr="00491F73">
        <w:rPr>
          <w:rFonts w:ascii="Times New Roman" w:eastAsia="Times New Roman" w:hAnsi="Times New Roman" w:cs="Times New Roman"/>
          <w:b/>
          <w:i/>
          <w:spacing w:val="5"/>
          <w:sz w:val="48"/>
          <w:szCs w:val="48"/>
          <w:lang w:eastAsia="ru-RU"/>
        </w:rPr>
        <w:t>.2021</w:t>
      </w:r>
    </w:p>
    <w:p w:rsidR="00B87252" w:rsidRDefault="00B87252" w:rsidP="00AC4402">
      <w:pPr>
        <w:pStyle w:val="a3"/>
        <w:jc w:val="center"/>
        <w:rPr>
          <w:b/>
          <w:sz w:val="24"/>
          <w:szCs w:val="24"/>
        </w:rPr>
      </w:pPr>
    </w:p>
    <w:p w:rsidR="00B87252" w:rsidRDefault="00B87252" w:rsidP="00AC4402">
      <w:pPr>
        <w:pStyle w:val="a3"/>
        <w:jc w:val="center"/>
        <w:rPr>
          <w:b/>
          <w:sz w:val="24"/>
          <w:szCs w:val="24"/>
        </w:rPr>
      </w:pPr>
      <w:r w:rsidRPr="00145E69">
        <w:rPr>
          <w:noProof/>
          <w:lang w:eastAsia="ru-RU"/>
        </w:rPr>
        <w:drawing>
          <wp:inline distT="0" distB="0" distL="0" distR="0" wp14:anchorId="04101A1E" wp14:editId="78C6AC63">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B87252" w:rsidRDefault="00B87252" w:rsidP="00AC4402">
      <w:pPr>
        <w:pStyle w:val="a3"/>
        <w:jc w:val="center"/>
        <w:rPr>
          <w:b/>
          <w:sz w:val="24"/>
          <w:szCs w:val="24"/>
        </w:rPr>
      </w:pPr>
    </w:p>
    <w:p w:rsidR="00B87252" w:rsidRPr="00145E69" w:rsidRDefault="00B87252" w:rsidP="00B87252">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B87252" w:rsidRPr="00145E69" w:rsidRDefault="00B87252" w:rsidP="00B87252">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B87252" w:rsidRDefault="00B87252" w:rsidP="0002624A">
      <w:pPr>
        <w:tabs>
          <w:tab w:val="left" w:pos="4022"/>
          <w:tab w:val="left" w:pos="7797"/>
          <w:tab w:val="left" w:pos="8080"/>
        </w:tabs>
        <w:ind w:left="-567" w:right="283"/>
        <w:jc w:val="center"/>
        <w:rPr>
          <w:rFonts w:ascii="Times New Roman" w:hAnsi="Times New Roman" w:cs="Times New Roman"/>
          <w:b/>
        </w:rPr>
      </w:pPr>
      <w:r w:rsidRPr="00145E69">
        <w:rPr>
          <w:rFonts w:ascii="Times New Roman" w:hAnsi="Times New Roman" w:cs="Times New Roman"/>
          <w:b/>
        </w:rPr>
        <w:t>СЕГОДНЯ В НОМЕРЕ:</w:t>
      </w:r>
    </w:p>
    <w:p w:rsidR="0002624A" w:rsidRDefault="00B87252" w:rsidP="000A68D2">
      <w:pPr>
        <w:spacing w:after="0" w:line="240" w:lineRule="atLeast"/>
        <w:ind w:right="-795"/>
        <w:jc w:val="both"/>
        <w:rPr>
          <w:rFonts w:ascii="Times New Roman" w:eastAsia="Times New Roman" w:hAnsi="Times New Roman" w:cs="Times New Roman"/>
          <w:sz w:val="24"/>
          <w:szCs w:val="24"/>
          <w:lang w:eastAsia="ru-RU"/>
        </w:rPr>
      </w:pPr>
      <w:r>
        <w:rPr>
          <w:rFonts w:ascii="Times New Roman" w:hAnsi="Times New Roman" w:cs="Times New Roman"/>
          <w:sz w:val="24"/>
          <w:szCs w:val="24"/>
        </w:rPr>
        <w:t>1.</w:t>
      </w:r>
      <w:r w:rsidR="000A68D2">
        <w:rPr>
          <w:rFonts w:ascii="Times New Roman" w:hAnsi="Times New Roman" w:cs="Times New Roman"/>
          <w:sz w:val="24"/>
          <w:szCs w:val="24"/>
        </w:rPr>
        <w:t>Постановление администрации Сизинского сельсовета №59 от 15.06.2021 «</w:t>
      </w:r>
      <w:r w:rsidR="000A68D2" w:rsidRPr="000A68D2">
        <w:rPr>
          <w:rFonts w:ascii="Times New Roman" w:eastAsia="Times New Roman" w:hAnsi="Times New Roman" w:cs="Times New Roman"/>
        </w:rPr>
        <w:t>Об утверждении Плана мероприятий по противодействию коррупции в администрации Сизинского сельсовета на 2021-2023 годы</w:t>
      </w:r>
      <w:proofErr w:type="gramStart"/>
      <w:r w:rsidR="00703CC4">
        <w:rPr>
          <w:rFonts w:ascii="Times New Roman" w:hAnsi="Times New Roman" w:cs="Times New Roman"/>
          <w:sz w:val="24"/>
          <w:szCs w:val="24"/>
        </w:rPr>
        <w:t>»……..........</w:t>
      </w:r>
      <w:r w:rsidR="000A68D2">
        <w:rPr>
          <w:rFonts w:ascii="Times New Roman" w:hAnsi="Times New Roman" w:cs="Times New Roman"/>
          <w:sz w:val="24"/>
          <w:szCs w:val="24"/>
        </w:rPr>
        <w:t>.................................................................................................</w:t>
      </w:r>
      <w:r w:rsidR="00703CC4">
        <w:rPr>
          <w:rFonts w:ascii="Times New Roman" w:hAnsi="Times New Roman" w:cs="Times New Roman"/>
          <w:sz w:val="24"/>
          <w:szCs w:val="24"/>
        </w:rPr>
        <w:t>.</w:t>
      </w:r>
      <w:r w:rsidR="009B015A" w:rsidRPr="00D62365">
        <w:rPr>
          <w:rFonts w:ascii="Times New Roman" w:eastAsia="Times New Roman" w:hAnsi="Times New Roman" w:cs="Times New Roman"/>
          <w:sz w:val="24"/>
          <w:szCs w:val="24"/>
          <w:lang w:eastAsia="ru-RU"/>
        </w:rPr>
        <w:t>…..</w:t>
      </w:r>
      <w:r w:rsidR="0002624A" w:rsidRPr="00D62365">
        <w:rPr>
          <w:rFonts w:ascii="Times New Roman" w:eastAsia="Times New Roman" w:hAnsi="Times New Roman" w:cs="Times New Roman"/>
          <w:sz w:val="24"/>
          <w:szCs w:val="24"/>
          <w:lang w:eastAsia="ru-RU"/>
        </w:rPr>
        <w:t>…………</w:t>
      </w:r>
      <w:proofErr w:type="gramEnd"/>
      <w:r w:rsidR="0002624A" w:rsidRPr="00D62365">
        <w:rPr>
          <w:rFonts w:ascii="Times New Roman" w:eastAsia="Times New Roman" w:hAnsi="Times New Roman" w:cs="Times New Roman"/>
          <w:sz w:val="24"/>
          <w:szCs w:val="24"/>
          <w:lang w:eastAsia="ru-RU"/>
        </w:rPr>
        <w:t>стр.2</w:t>
      </w:r>
    </w:p>
    <w:p w:rsidR="000A68D2" w:rsidRDefault="000A68D2" w:rsidP="005F229D">
      <w:pPr>
        <w:widowControl w:val="0"/>
        <w:suppressAutoHyphens/>
        <w:spacing w:after="0" w:line="240" w:lineRule="auto"/>
        <w:ind w:right="-79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Постановление администрации Сизинского сельсовета №60 от 18.06.2021 «</w:t>
      </w:r>
      <w:r w:rsidRPr="004778DD">
        <w:rPr>
          <w:rFonts w:ascii="Times New Roman" w:eastAsia="Times New Roman" w:hAnsi="Times New Roman" w:cs="Times New Roman"/>
          <w:sz w:val="24"/>
          <w:szCs w:val="24"/>
          <w:lang w:eastAsia="ru-RU"/>
        </w:rPr>
        <w:t>О признании утратившим силу постановление от 03.06.2014г. № 108 «Об утверждении порядка</w:t>
      </w:r>
      <w:r>
        <w:rPr>
          <w:rFonts w:ascii="Times New Roman" w:eastAsia="Times New Roman" w:hAnsi="Times New Roman" w:cs="Times New Roman"/>
          <w:sz w:val="24"/>
          <w:szCs w:val="24"/>
          <w:lang w:eastAsia="ru-RU"/>
        </w:rPr>
        <w:t xml:space="preserve"> </w:t>
      </w:r>
      <w:r w:rsidRPr="004778DD">
        <w:rPr>
          <w:rFonts w:ascii="Times New Roman" w:eastAsia="Times New Roman" w:hAnsi="Times New Roman" w:cs="Times New Roman"/>
          <w:sz w:val="24"/>
          <w:szCs w:val="24"/>
          <w:lang w:eastAsia="ru-RU"/>
        </w:rPr>
        <w:t>разработки и утверждения административных</w:t>
      </w:r>
      <w:r>
        <w:rPr>
          <w:rFonts w:ascii="Times New Roman" w:eastAsia="Times New Roman" w:hAnsi="Times New Roman" w:cs="Times New Roman"/>
          <w:sz w:val="24"/>
          <w:szCs w:val="24"/>
          <w:lang w:eastAsia="ru-RU"/>
        </w:rPr>
        <w:t xml:space="preserve"> </w:t>
      </w:r>
      <w:r w:rsidRPr="004778DD">
        <w:rPr>
          <w:rFonts w:ascii="Times New Roman" w:eastAsia="Times New Roman" w:hAnsi="Times New Roman" w:cs="Times New Roman"/>
          <w:sz w:val="24"/>
          <w:szCs w:val="24"/>
          <w:lang w:eastAsia="ru-RU"/>
        </w:rPr>
        <w:t>регламентов предоставления муниципальных услуг администрацией Сизинского сельсовета»</w:t>
      </w:r>
      <w:r w:rsidR="005F229D">
        <w:rPr>
          <w:rFonts w:ascii="Times New Roman" w:eastAsia="Times New Roman" w:hAnsi="Times New Roman" w:cs="Times New Roman"/>
          <w:sz w:val="24"/>
          <w:szCs w:val="24"/>
          <w:lang w:eastAsia="ru-RU"/>
        </w:rPr>
        <w:t xml:space="preserve"> …………………….…………………………………стр.4</w:t>
      </w:r>
    </w:p>
    <w:p w:rsidR="005F229D" w:rsidRPr="00036494" w:rsidRDefault="005F229D" w:rsidP="005F229D">
      <w:pPr>
        <w:shd w:val="clear" w:color="auto" w:fill="FFFFFF"/>
        <w:spacing w:after="0" w:line="240" w:lineRule="exact"/>
        <w:ind w:right="-795"/>
        <w:jc w:val="both"/>
        <w:textAlignment w:val="baseline"/>
        <w:outlineLvl w:val="0"/>
        <w:rPr>
          <w:rFonts w:ascii="Times New Roman" w:eastAsia="Times New Roman" w:hAnsi="Times New Roman" w:cs="Times New Roman"/>
          <w:bCs/>
          <w:spacing w:val="1"/>
          <w:kern w:val="36"/>
          <w:sz w:val="24"/>
          <w:szCs w:val="24"/>
          <w:lang w:eastAsia="ru-RU"/>
        </w:rPr>
      </w:pPr>
      <w:r>
        <w:rPr>
          <w:rFonts w:ascii="Times New Roman" w:eastAsia="Times New Roman" w:hAnsi="Times New Roman" w:cs="Times New Roman"/>
          <w:sz w:val="24"/>
          <w:szCs w:val="24"/>
          <w:lang w:eastAsia="ru-RU"/>
        </w:rPr>
        <w:t xml:space="preserve">3. Постановление администрации Сизинского сельсовета №61 от 18.06.2021 </w:t>
      </w:r>
      <w:r w:rsidRPr="005F229D">
        <w:rPr>
          <w:rFonts w:ascii="Times New Roman" w:eastAsia="Times New Roman" w:hAnsi="Times New Roman" w:cs="Times New Roman"/>
          <w:sz w:val="24"/>
          <w:szCs w:val="24"/>
          <w:lang w:eastAsia="ru-RU"/>
        </w:rPr>
        <w:t>«</w:t>
      </w:r>
      <w:r w:rsidRPr="00036494">
        <w:rPr>
          <w:rFonts w:ascii="Times New Roman" w:eastAsia="Times New Roman" w:hAnsi="Times New Roman" w:cs="Times New Roman"/>
          <w:bCs/>
          <w:spacing w:val="1"/>
          <w:kern w:val="36"/>
          <w:sz w:val="24"/>
          <w:szCs w:val="24"/>
          <w:lang w:eastAsia="ru-RU"/>
        </w:rPr>
        <w:t>Об утверждении Порядка разработки, экспертизы и утверждения административных регламентов предоставления муниципальных услуг</w:t>
      </w:r>
      <w:r>
        <w:rPr>
          <w:rFonts w:ascii="Times New Roman" w:eastAsia="Times New Roman" w:hAnsi="Times New Roman" w:cs="Times New Roman"/>
          <w:bCs/>
          <w:spacing w:val="1"/>
          <w:kern w:val="36"/>
          <w:sz w:val="24"/>
          <w:szCs w:val="24"/>
          <w:lang w:eastAsia="ru-RU"/>
        </w:rPr>
        <w:t>» ……………………………………..…………………стр.5</w:t>
      </w:r>
    </w:p>
    <w:p w:rsidR="005F229D" w:rsidRPr="005F229D" w:rsidRDefault="005F229D" w:rsidP="005F229D">
      <w:pPr>
        <w:widowControl w:val="0"/>
        <w:suppressAutoHyphens/>
        <w:spacing w:after="0" w:line="240" w:lineRule="auto"/>
        <w:ind w:right="-795"/>
        <w:jc w:val="both"/>
        <w:rPr>
          <w:rFonts w:ascii="Times New Roman" w:eastAsia="Times New Roman" w:hAnsi="Times New Roman" w:cs="Times New Roman"/>
          <w:sz w:val="24"/>
          <w:szCs w:val="24"/>
          <w:lang w:eastAsia="ru-RU"/>
        </w:rPr>
      </w:pPr>
    </w:p>
    <w:p w:rsidR="000A68D2" w:rsidRPr="00D62365" w:rsidRDefault="000A68D2" w:rsidP="005F229D">
      <w:pPr>
        <w:spacing w:after="0" w:line="240" w:lineRule="atLeast"/>
        <w:ind w:right="-795"/>
        <w:jc w:val="both"/>
        <w:rPr>
          <w:rFonts w:ascii="Times New Roman" w:hAnsi="Times New Roman" w:cs="Times New Roman"/>
          <w:sz w:val="24"/>
          <w:szCs w:val="24"/>
        </w:rPr>
      </w:pPr>
    </w:p>
    <w:p w:rsidR="00703CC4" w:rsidRDefault="00703CC4"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703CC4" w:rsidRDefault="00703CC4"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703CC4" w:rsidRDefault="00703CC4"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703CC4" w:rsidRDefault="00703CC4"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703CC4" w:rsidRDefault="00703CC4"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703CC4" w:rsidRDefault="00703CC4" w:rsidP="000D78C6">
      <w:pPr>
        <w:shd w:val="clear" w:color="auto" w:fill="FFFFFF"/>
        <w:spacing w:after="0" w:line="240" w:lineRule="auto"/>
        <w:jc w:val="center"/>
        <w:rPr>
          <w:rFonts w:ascii="Times New Roman" w:eastAsia="Times New Roman" w:hAnsi="Times New Roman" w:cs="Times New Roman"/>
          <w:b/>
          <w:bCs/>
          <w:sz w:val="24"/>
          <w:szCs w:val="24"/>
          <w:lang w:eastAsia="ru-RU"/>
        </w:rPr>
      </w:pPr>
    </w:p>
    <w:p w:rsidR="00DB694C" w:rsidRPr="00DB694C" w:rsidRDefault="00DB694C" w:rsidP="00DB694C">
      <w:pPr>
        <w:spacing w:after="0" w:line="240" w:lineRule="atLeast"/>
        <w:jc w:val="center"/>
        <w:rPr>
          <w:rFonts w:ascii="Times New Roman" w:eastAsia="Times New Roman" w:hAnsi="Times New Roman" w:cs="Times New Roman"/>
          <w:bCs/>
          <w:sz w:val="28"/>
          <w:szCs w:val="28"/>
        </w:rPr>
      </w:pPr>
      <w:r w:rsidRPr="00DB694C">
        <w:rPr>
          <w:rFonts w:ascii="Times New Roman" w:eastAsia="Times New Roman" w:hAnsi="Times New Roman" w:cs="Times New Roman"/>
          <w:bCs/>
          <w:sz w:val="28"/>
          <w:szCs w:val="28"/>
        </w:rPr>
        <w:lastRenderedPageBreak/>
        <w:t>РОССИЙСКАЯ ФЕДЕРАЦИЯ</w:t>
      </w:r>
    </w:p>
    <w:p w:rsidR="00DB694C" w:rsidRPr="00DB694C" w:rsidRDefault="00DB694C" w:rsidP="00DB694C">
      <w:pPr>
        <w:spacing w:after="0" w:line="240" w:lineRule="atLeast"/>
        <w:jc w:val="center"/>
        <w:rPr>
          <w:rFonts w:ascii="Times New Roman" w:eastAsia="Times New Roman" w:hAnsi="Times New Roman" w:cs="Times New Roman"/>
          <w:bCs/>
          <w:sz w:val="28"/>
          <w:szCs w:val="28"/>
        </w:rPr>
      </w:pPr>
      <w:r w:rsidRPr="00DB694C">
        <w:rPr>
          <w:rFonts w:ascii="Times New Roman" w:eastAsia="Times New Roman" w:hAnsi="Times New Roman" w:cs="Times New Roman"/>
          <w:bCs/>
          <w:sz w:val="28"/>
          <w:szCs w:val="28"/>
        </w:rPr>
        <w:t>АДМИНИСТРАЦИЯ СИЗИНСКОГО СЕЛЬСОВЕТА</w:t>
      </w:r>
    </w:p>
    <w:p w:rsidR="00DB694C" w:rsidRPr="00DB694C" w:rsidRDefault="00DB694C" w:rsidP="00DB694C">
      <w:pPr>
        <w:spacing w:after="0" w:line="240" w:lineRule="atLeast"/>
        <w:jc w:val="center"/>
        <w:rPr>
          <w:rFonts w:ascii="Times New Roman" w:eastAsia="Times New Roman" w:hAnsi="Times New Roman" w:cs="Times New Roman"/>
          <w:bCs/>
          <w:sz w:val="28"/>
          <w:szCs w:val="28"/>
        </w:rPr>
      </w:pPr>
      <w:r w:rsidRPr="00DB694C">
        <w:rPr>
          <w:rFonts w:ascii="Times New Roman" w:eastAsia="Times New Roman" w:hAnsi="Times New Roman" w:cs="Times New Roman"/>
          <w:bCs/>
          <w:sz w:val="28"/>
          <w:szCs w:val="28"/>
        </w:rPr>
        <w:t>ШУШЕНСКОГО РАЙОНА КРАСНОЯРСКОГО КРАЯ</w:t>
      </w:r>
    </w:p>
    <w:p w:rsidR="00DB694C" w:rsidRPr="00DB694C" w:rsidRDefault="00DB694C" w:rsidP="00DB694C">
      <w:pPr>
        <w:spacing w:after="0" w:line="240" w:lineRule="atLeast"/>
        <w:jc w:val="center"/>
        <w:rPr>
          <w:rFonts w:ascii="Times New Roman" w:eastAsia="Times New Roman" w:hAnsi="Times New Roman" w:cs="Times New Roman"/>
          <w:bCs/>
          <w:sz w:val="28"/>
          <w:szCs w:val="28"/>
        </w:rPr>
      </w:pPr>
    </w:p>
    <w:p w:rsidR="00DB694C" w:rsidRPr="00DB694C" w:rsidRDefault="00DB694C" w:rsidP="00DB694C">
      <w:pPr>
        <w:spacing w:after="0" w:line="240" w:lineRule="atLeast"/>
        <w:jc w:val="center"/>
        <w:rPr>
          <w:rFonts w:ascii="Times New Roman" w:eastAsia="Times New Roman" w:hAnsi="Times New Roman" w:cs="Times New Roman"/>
          <w:bCs/>
          <w:sz w:val="28"/>
          <w:szCs w:val="28"/>
        </w:rPr>
      </w:pPr>
      <w:proofErr w:type="gramStart"/>
      <w:r w:rsidRPr="00DB694C">
        <w:rPr>
          <w:rFonts w:ascii="Times New Roman" w:eastAsia="Times New Roman" w:hAnsi="Times New Roman" w:cs="Times New Roman"/>
          <w:bCs/>
          <w:sz w:val="28"/>
          <w:szCs w:val="28"/>
        </w:rPr>
        <w:t>П</w:t>
      </w:r>
      <w:proofErr w:type="gramEnd"/>
      <w:r w:rsidRPr="00DB694C">
        <w:rPr>
          <w:rFonts w:ascii="Times New Roman" w:eastAsia="Times New Roman" w:hAnsi="Times New Roman" w:cs="Times New Roman"/>
          <w:bCs/>
          <w:sz w:val="28"/>
          <w:szCs w:val="28"/>
        </w:rPr>
        <w:t xml:space="preserve"> О С Т А Н О В Л Е Н И Е</w:t>
      </w:r>
    </w:p>
    <w:p w:rsidR="00DB694C" w:rsidRPr="00DB694C" w:rsidRDefault="00DB694C" w:rsidP="00DB694C">
      <w:pPr>
        <w:spacing w:after="0" w:line="240" w:lineRule="atLeast"/>
        <w:rPr>
          <w:rFonts w:ascii="Times New Roman" w:eastAsia="Times New Roman" w:hAnsi="Times New Roman" w:cs="Times New Roman"/>
          <w:bCs/>
          <w:sz w:val="28"/>
          <w:szCs w:val="28"/>
        </w:rPr>
      </w:pPr>
    </w:p>
    <w:p w:rsidR="00DB694C" w:rsidRPr="00DB694C" w:rsidRDefault="00DB694C" w:rsidP="00DB694C">
      <w:pPr>
        <w:spacing w:after="0" w:line="240" w:lineRule="atLeast"/>
        <w:rPr>
          <w:rFonts w:ascii="Times New Roman" w:eastAsia="Times New Roman" w:hAnsi="Times New Roman" w:cs="Times New Roman"/>
          <w:bCs/>
          <w:sz w:val="28"/>
          <w:szCs w:val="28"/>
        </w:rPr>
      </w:pPr>
      <w:r w:rsidRPr="00DB694C">
        <w:rPr>
          <w:rFonts w:ascii="Times New Roman" w:eastAsia="Times New Roman" w:hAnsi="Times New Roman" w:cs="Times New Roman"/>
          <w:bCs/>
          <w:sz w:val="28"/>
          <w:szCs w:val="28"/>
        </w:rPr>
        <w:t xml:space="preserve">          15.06.2021                             с. Сизая                                    № 59       </w:t>
      </w:r>
    </w:p>
    <w:p w:rsidR="00DB694C" w:rsidRPr="00DB694C" w:rsidRDefault="00DB694C" w:rsidP="00DB694C">
      <w:pPr>
        <w:spacing w:after="0" w:line="240" w:lineRule="atLeast"/>
        <w:jc w:val="center"/>
        <w:rPr>
          <w:rFonts w:ascii="Times New Roman" w:eastAsia="Times New Roman" w:hAnsi="Times New Roman" w:cs="Times New Roman"/>
          <w:bCs/>
          <w:sz w:val="28"/>
          <w:szCs w:val="28"/>
        </w:rPr>
      </w:pPr>
    </w:p>
    <w:p w:rsidR="00DB694C" w:rsidRPr="00DB694C" w:rsidRDefault="00DB694C" w:rsidP="00DB694C">
      <w:pPr>
        <w:spacing w:after="0" w:line="240" w:lineRule="atLeast"/>
        <w:jc w:val="center"/>
        <w:rPr>
          <w:rFonts w:ascii="Times New Roman" w:eastAsia="Times New Roman" w:hAnsi="Times New Roman" w:cs="Times New Roman"/>
          <w:sz w:val="28"/>
          <w:szCs w:val="28"/>
        </w:rPr>
      </w:pPr>
      <w:r w:rsidRPr="00DB694C">
        <w:rPr>
          <w:rFonts w:ascii="Times New Roman" w:eastAsia="Times New Roman" w:hAnsi="Times New Roman" w:cs="Times New Roman"/>
          <w:bCs/>
          <w:sz w:val="28"/>
          <w:szCs w:val="28"/>
        </w:rPr>
        <w:t xml:space="preserve">    </w:t>
      </w:r>
    </w:p>
    <w:p w:rsidR="00DB694C" w:rsidRPr="00DB694C" w:rsidRDefault="00DB694C" w:rsidP="00DB694C">
      <w:pPr>
        <w:spacing w:after="0" w:line="240" w:lineRule="atLeast"/>
        <w:rPr>
          <w:rFonts w:ascii="Times New Roman" w:eastAsia="Times New Roman" w:hAnsi="Times New Roman" w:cs="Times New Roman"/>
          <w:sz w:val="28"/>
          <w:szCs w:val="28"/>
        </w:rPr>
      </w:pPr>
      <w:r w:rsidRPr="00DB694C">
        <w:rPr>
          <w:rFonts w:ascii="Times New Roman" w:eastAsia="Times New Roman" w:hAnsi="Times New Roman" w:cs="Times New Roman"/>
          <w:sz w:val="28"/>
          <w:szCs w:val="28"/>
        </w:rPr>
        <w:t>Об утверждении Плана мероприятий по противодействию коррупции в администрации Сизинского сельсовета на 2021-2023 годы</w:t>
      </w:r>
    </w:p>
    <w:p w:rsidR="00DB694C" w:rsidRPr="00DB694C" w:rsidRDefault="00DB694C" w:rsidP="00DB694C">
      <w:pPr>
        <w:spacing w:after="0" w:line="240" w:lineRule="atLeast"/>
        <w:jc w:val="center"/>
        <w:rPr>
          <w:rFonts w:ascii="Times New Roman" w:eastAsia="Times New Roman" w:hAnsi="Times New Roman" w:cs="Times New Roman"/>
          <w:sz w:val="28"/>
          <w:szCs w:val="28"/>
        </w:rPr>
      </w:pPr>
    </w:p>
    <w:p w:rsidR="00DB694C" w:rsidRPr="00DB694C" w:rsidRDefault="00DB694C" w:rsidP="00DB694C">
      <w:pPr>
        <w:spacing w:after="0" w:line="240" w:lineRule="atLeast"/>
        <w:jc w:val="both"/>
        <w:rPr>
          <w:rFonts w:ascii="Times New Roman" w:eastAsia="Times New Roman" w:hAnsi="Times New Roman" w:cs="Times New Roman"/>
          <w:sz w:val="28"/>
          <w:szCs w:val="28"/>
        </w:rPr>
      </w:pPr>
      <w:r w:rsidRPr="00DB694C">
        <w:rPr>
          <w:rFonts w:ascii="Times New Roman" w:eastAsia="Times New Roman" w:hAnsi="Times New Roman" w:cs="Times New Roman"/>
          <w:sz w:val="28"/>
          <w:szCs w:val="28"/>
        </w:rPr>
        <w:t xml:space="preserve">       В соответствии с Федеральным законом от 25 декабря 2008г. № 273 – ФЗ «О противодействии коррупции», Указом Президента Российской Федерации от 29.06.2018 г №378 «О национальном плане противодействия коррупции на 2018-2020 годы», Законом Красноярского края от 07.07.2009 № 8-3610 «О противодействии коррупции в Красноярском крае», руководствуясь Уставом Сизинского сельсовета,</w:t>
      </w:r>
    </w:p>
    <w:p w:rsidR="00DB694C" w:rsidRPr="00DB694C" w:rsidRDefault="00DB694C" w:rsidP="00DB694C">
      <w:pPr>
        <w:spacing w:after="0" w:line="360" w:lineRule="auto"/>
        <w:rPr>
          <w:rFonts w:ascii="Times New Roman" w:eastAsia="Times New Roman" w:hAnsi="Times New Roman" w:cs="Times New Roman"/>
          <w:sz w:val="28"/>
          <w:szCs w:val="28"/>
        </w:rPr>
      </w:pPr>
    </w:p>
    <w:p w:rsidR="00DB694C" w:rsidRPr="00DB694C" w:rsidRDefault="00DB694C" w:rsidP="00DB694C">
      <w:pPr>
        <w:spacing w:after="0" w:line="360" w:lineRule="auto"/>
        <w:rPr>
          <w:rFonts w:ascii="Times New Roman" w:eastAsia="Times New Roman" w:hAnsi="Times New Roman" w:cs="Times New Roman"/>
          <w:sz w:val="28"/>
          <w:szCs w:val="28"/>
        </w:rPr>
      </w:pPr>
      <w:r w:rsidRPr="00DB694C">
        <w:rPr>
          <w:rFonts w:ascii="Times New Roman" w:eastAsia="Times New Roman" w:hAnsi="Times New Roman" w:cs="Times New Roman"/>
          <w:sz w:val="28"/>
          <w:szCs w:val="28"/>
        </w:rPr>
        <w:t>ПОСТАНОВЛЯЮ:</w:t>
      </w:r>
    </w:p>
    <w:p w:rsidR="00DB694C" w:rsidRPr="00DB694C" w:rsidRDefault="00DB694C" w:rsidP="00DB694C">
      <w:pPr>
        <w:spacing w:after="0" w:line="360" w:lineRule="auto"/>
        <w:jc w:val="both"/>
        <w:rPr>
          <w:rFonts w:ascii="Times New Roman" w:eastAsia="Times New Roman" w:hAnsi="Times New Roman" w:cs="Times New Roman"/>
          <w:sz w:val="28"/>
          <w:szCs w:val="28"/>
        </w:rPr>
      </w:pPr>
      <w:r w:rsidRPr="00DB694C">
        <w:rPr>
          <w:rFonts w:ascii="Times New Roman" w:eastAsia="Times New Roman" w:hAnsi="Times New Roman" w:cs="Times New Roman"/>
          <w:sz w:val="28"/>
          <w:szCs w:val="28"/>
        </w:rPr>
        <w:t>1. Утвердить План мероприятий по противодействию коррупции на 2021-2023 годы в администрации Сизинского сельсовета согласно приложению.</w:t>
      </w:r>
    </w:p>
    <w:p w:rsidR="00DB694C" w:rsidRPr="00DB694C" w:rsidRDefault="00DB694C" w:rsidP="00DB694C">
      <w:pPr>
        <w:jc w:val="both"/>
        <w:rPr>
          <w:rFonts w:ascii="Times New Roman" w:eastAsia="Times New Roman" w:hAnsi="Times New Roman" w:cs="Times New Roman"/>
          <w:sz w:val="28"/>
          <w:szCs w:val="28"/>
        </w:rPr>
      </w:pPr>
      <w:r w:rsidRPr="00DB694C">
        <w:rPr>
          <w:rFonts w:ascii="Times New Roman" w:eastAsia="Times New Roman" w:hAnsi="Times New Roman" w:cs="Times New Roman"/>
          <w:sz w:val="28"/>
          <w:szCs w:val="28"/>
        </w:rPr>
        <w:t xml:space="preserve">2. Настоящее постановление вступает в силу с момента официального опубликования в газете «Сизинские вести» и подлежит размещению на официальном сайте администрации Сизинского сельсовета. </w:t>
      </w:r>
    </w:p>
    <w:p w:rsidR="00DB694C" w:rsidRPr="00DB694C" w:rsidRDefault="00DB694C" w:rsidP="00DB694C">
      <w:pPr>
        <w:jc w:val="both"/>
        <w:rPr>
          <w:rFonts w:ascii="Times New Roman" w:eastAsia="Times New Roman" w:hAnsi="Times New Roman" w:cs="Times New Roman"/>
          <w:sz w:val="28"/>
          <w:szCs w:val="28"/>
        </w:rPr>
      </w:pPr>
      <w:r w:rsidRPr="00DB694C">
        <w:rPr>
          <w:rFonts w:ascii="Times New Roman" w:eastAsia="Times New Roman" w:hAnsi="Times New Roman" w:cs="Times New Roman"/>
          <w:sz w:val="28"/>
          <w:szCs w:val="28"/>
        </w:rPr>
        <w:t xml:space="preserve">3. </w:t>
      </w:r>
      <w:proofErr w:type="gramStart"/>
      <w:r w:rsidRPr="00DB694C">
        <w:rPr>
          <w:rFonts w:ascii="Times New Roman" w:eastAsia="Times New Roman" w:hAnsi="Times New Roman" w:cs="Times New Roman"/>
          <w:sz w:val="28"/>
          <w:szCs w:val="28"/>
        </w:rPr>
        <w:t>Контроль за</w:t>
      </w:r>
      <w:proofErr w:type="gramEnd"/>
      <w:r w:rsidRPr="00DB694C">
        <w:rPr>
          <w:rFonts w:ascii="Times New Roman" w:eastAsia="Times New Roman" w:hAnsi="Times New Roman" w:cs="Times New Roman"/>
          <w:sz w:val="28"/>
          <w:szCs w:val="28"/>
        </w:rPr>
        <w:t xml:space="preserve"> выполнением настоящего постановления оставляю за собой.</w:t>
      </w:r>
    </w:p>
    <w:p w:rsidR="00DB694C" w:rsidRPr="00DB694C" w:rsidRDefault="00DB694C" w:rsidP="00DB694C">
      <w:pPr>
        <w:jc w:val="both"/>
        <w:rPr>
          <w:rFonts w:ascii="Times New Roman" w:eastAsia="Times New Roman" w:hAnsi="Times New Roman" w:cs="Times New Roman"/>
        </w:rPr>
      </w:pPr>
      <w:bookmarkStart w:id="0" w:name="_GoBack"/>
      <w:bookmarkEnd w:id="0"/>
      <w:r w:rsidRPr="00DB694C">
        <w:rPr>
          <w:rFonts w:ascii="Times New Roman" w:eastAsia="Times New Roman" w:hAnsi="Times New Roman" w:cs="Times New Roman"/>
          <w:sz w:val="28"/>
          <w:szCs w:val="28"/>
        </w:rPr>
        <w:t xml:space="preserve">     Глава Сизинского сельсовета                                   Т. А. Коробейникова</w:t>
      </w:r>
    </w:p>
    <w:p w:rsidR="00DB694C" w:rsidRPr="00DB694C" w:rsidRDefault="00DB694C" w:rsidP="00DB694C">
      <w:pPr>
        <w:shd w:val="clear" w:color="auto" w:fill="FFFFFF"/>
        <w:spacing w:after="0" w:line="240" w:lineRule="auto"/>
        <w:jc w:val="right"/>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 xml:space="preserve">    Приложение </w:t>
      </w:r>
    </w:p>
    <w:p w:rsidR="00DB694C" w:rsidRPr="00DB694C" w:rsidRDefault="00DB694C" w:rsidP="00DB694C">
      <w:pPr>
        <w:shd w:val="clear" w:color="auto" w:fill="FFFFFF"/>
        <w:spacing w:after="0" w:line="240" w:lineRule="auto"/>
        <w:jc w:val="right"/>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 xml:space="preserve">к постановлению администрации </w:t>
      </w:r>
    </w:p>
    <w:p w:rsidR="00DB694C" w:rsidRPr="00DB694C" w:rsidRDefault="00DB694C" w:rsidP="00DB694C">
      <w:pPr>
        <w:shd w:val="clear" w:color="auto" w:fill="FFFFFF"/>
        <w:spacing w:after="0" w:line="240" w:lineRule="auto"/>
        <w:jc w:val="right"/>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Сизинского сельсовета</w:t>
      </w:r>
    </w:p>
    <w:p w:rsidR="00DB694C" w:rsidRPr="00DB694C" w:rsidRDefault="00DB694C" w:rsidP="00DB694C">
      <w:pPr>
        <w:shd w:val="clear" w:color="auto" w:fill="FFFFFF"/>
        <w:spacing w:after="0" w:line="240" w:lineRule="auto"/>
        <w:jc w:val="right"/>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от 15.06.2021г. №59</w:t>
      </w:r>
    </w:p>
    <w:p w:rsidR="00DB694C" w:rsidRPr="00DB694C" w:rsidRDefault="00DB694C" w:rsidP="00DB694C">
      <w:pPr>
        <w:autoSpaceDE w:val="0"/>
        <w:autoSpaceDN w:val="0"/>
        <w:adjustRightInd w:val="0"/>
        <w:jc w:val="center"/>
        <w:rPr>
          <w:rFonts w:ascii="Times New Roman" w:eastAsia="Times New Roman" w:hAnsi="Times New Roman" w:cs="Times New Roman"/>
          <w:b/>
          <w:bCs/>
          <w:sz w:val="28"/>
          <w:szCs w:val="28"/>
        </w:rPr>
      </w:pPr>
      <w:r w:rsidRPr="00DB694C">
        <w:rPr>
          <w:rFonts w:ascii="Times New Roman" w:eastAsia="Times New Roman" w:hAnsi="Times New Roman" w:cs="Times New Roman"/>
          <w:b/>
          <w:bCs/>
          <w:sz w:val="28"/>
          <w:szCs w:val="28"/>
        </w:rPr>
        <w:t>ПЛАН МЕРОПРИЯТИЙ</w:t>
      </w:r>
    </w:p>
    <w:p w:rsidR="00DB694C" w:rsidRPr="00DB694C" w:rsidRDefault="00DB694C" w:rsidP="00DB694C">
      <w:pPr>
        <w:spacing w:after="0"/>
        <w:jc w:val="center"/>
        <w:rPr>
          <w:rFonts w:ascii="Times New Roman" w:eastAsia="Times New Roman" w:hAnsi="Times New Roman" w:cs="Times New Roman"/>
          <w:sz w:val="28"/>
          <w:szCs w:val="28"/>
        </w:rPr>
      </w:pPr>
      <w:r w:rsidRPr="00DB694C">
        <w:rPr>
          <w:rFonts w:ascii="Times New Roman" w:eastAsia="Times New Roman" w:hAnsi="Times New Roman" w:cs="Times New Roman"/>
          <w:sz w:val="28"/>
          <w:szCs w:val="28"/>
        </w:rPr>
        <w:t>по реализации муниципальной целевой программы «Противодействие коррупции в администрации Сизинского сельсовета»</w:t>
      </w:r>
    </w:p>
    <w:p w:rsidR="00DB694C" w:rsidRPr="00DB694C" w:rsidRDefault="00DB694C" w:rsidP="00DB694C">
      <w:pPr>
        <w:spacing w:after="0"/>
        <w:jc w:val="center"/>
        <w:rPr>
          <w:rFonts w:ascii="Times New Roman" w:eastAsia="Times New Roman" w:hAnsi="Times New Roman" w:cs="Times New Roman"/>
          <w:sz w:val="28"/>
          <w:szCs w:val="28"/>
        </w:rPr>
      </w:pPr>
      <w:r w:rsidRPr="00DB694C">
        <w:rPr>
          <w:rFonts w:ascii="Times New Roman" w:eastAsia="Times New Roman" w:hAnsi="Times New Roman" w:cs="Times New Roman"/>
          <w:sz w:val="28"/>
          <w:szCs w:val="28"/>
        </w:rPr>
        <w:t xml:space="preserve">на 2021-2023 годы </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940"/>
        <w:gridCol w:w="1317"/>
        <w:gridCol w:w="3402"/>
      </w:tblGrid>
      <w:tr w:rsidR="00DB694C" w:rsidRPr="00DB694C" w:rsidTr="00DB694C">
        <w:trPr>
          <w:cantSplit/>
          <w:trHeight w:val="817"/>
        </w:trPr>
        <w:tc>
          <w:tcPr>
            <w:tcW w:w="540" w:type="dxa"/>
            <w:vMerge w:val="restart"/>
          </w:tcPr>
          <w:p w:rsidR="00DB694C" w:rsidRPr="00DB694C" w:rsidRDefault="00DB694C" w:rsidP="00DB694C">
            <w:pPr>
              <w:jc w:val="center"/>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 xml:space="preserve">№ </w:t>
            </w:r>
            <w:proofErr w:type="gramStart"/>
            <w:r w:rsidRPr="00DB694C">
              <w:rPr>
                <w:rFonts w:ascii="Times New Roman" w:eastAsia="Times New Roman" w:hAnsi="Times New Roman" w:cs="Times New Roman"/>
                <w:sz w:val="24"/>
                <w:szCs w:val="24"/>
              </w:rPr>
              <w:t>п</w:t>
            </w:r>
            <w:proofErr w:type="gramEnd"/>
            <w:r w:rsidRPr="00DB694C">
              <w:rPr>
                <w:rFonts w:ascii="Times New Roman" w:eastAsia="Times New Roman" w:hAnsi="Times New Roman" w:cs="Times New Roman"/>
                <w:sz w:val="24"/>
                <w:szCs w:val="24"/>
              </w:rPr>
              <w:t>/п</w:t>
            </w:r>
          </w:p>
        </w:tc>
        <w:tc>
          <w:tcPr>
            <w:tcW w:w="5940" w:type="dxa"/>
            <w:vMerge w:val="restart"/>
          </w:tcPr>
          <w:p w:rsidR="00DB694C" w:rsidRPr="00DB694C" w:rsidRDefault="00DB694C" w:rsidP="00DB694C">
            <w:pPr>
              <w:tabs>
                <w:tab w:val="num" w:pos="792"/>
              </w:tabs>
              <w:spacing w:after="120" w:line="240" w:lineRule="auto"/>
              <w:jc w:val="both"/>
              <w:rPr>
                <w:rFonts w:ascii="Times New Roman" w:eastAsia="Times New Roman" w:hAnsi="Times New Roman" w:cs="Times New Roman"/>
                <w:sz w:val="24"/>
                <w:szCs w:val="24"/>
                <w:lang w:eastAsia="ru-RU"/>
              </w:rPr>
            </w:pPr>
          </w:p>
          <w:p w:rsidR="00DB694C" w:rsidRPr="00DB694C" w:rsidRDefault="00DB694C" w:rsidP="00DB694C">
            <w:pPr>
              <w:tabs>
                <w:tab w:val="num" w:pos="792"/>
              </w:tabs>
              <w:spacing w:after="120" w:line="240" w:lineRule="auto"/>
              <w:jc w:val="center"/>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Мероприятия</w:t>
            </w:r>
          </w:p>
        </w:tc>
        <w:tc>
          <w:tcPr>
            <w:tcW w:w="1317" w:type="dxa"/>
            <w:vMerge w:val="restart"/>
          </w:tcPr>
          <w:p w:rsidR="00DB694C" w:rsidRPr="00DB694C" w:rsidRDefault="00DB694C" w:rsidP="00DB694C">
            <w:pPr>
              <w:jc w:val="center"/>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rPr>
              <w:t>Сроки реализации</w:t>
            </w:r>
          </w:p>
        </w:tc>
        <w:tc>
          <w:tcPr>
            <w:tcW w:w="3402" w:type="dxa"/>
            <w:vMerge w:val="restart"/>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 xml:space="preserve">Ответственные </w:t>
            </w:r>
          </w:p>
          <w:p w:rsidR="00DB694C" w:rsidRPr="00DB694C" w:rsidRDefault="00DB694C" w:rsidP="00DB694C">
            <w:pPr>
              <w:tabs>
                <w:tab w:val="num" w:pos="792"/>
              </w:tabs>
              <w:spacing w:after="120" w:line="240" w:lineRule="auto"/>
              <w:jc w:val="center"/>
              <w:rPr>
                <w:rFonts w:ascii="Times New Roman" w:eastAsia="Times New Roman" w:hAnsi="Times New Roman" w:cs="Times New Roman"/>
                <w:b/>
                <w:bCs/>
                <w:sz w:val="24"/>
                <w:szCs w:val="24"/>
                <w:lang w:eastAsia="ru-RU"/>
              </w:rPr>
            </w:pPr>
            <w:r w:rsidRPr="00DB694C">
              <w:rPr>
                <w:rFonts w:ascii="Times New Roman" w:eastAsia="Times New Roman" w:hAnsi="Times New Roman" w:cs="Times New Roman"/>
                <w:sz w:val="24"/>
                <w:szCs w:val="24"/>
                <w:lang w:eastAsia="ru-RU"/>
              </w:rPr>
              <w:t>исполнители</w:t>
            </w:r>
          </w:p>
        </w:tc>
      </w:tr>
      <w:tr w:rsidR="00DB694C" w:rsidRPr="00DB694C" w:rsidTr="00DB694C">
        <w:trPr>
          <w:cantSplit/>
          <w:trHeight w:val="570"/>
        </w:trPr>
        <w:tc>
          <w:tcPr>
            <w:tcW w:w="540" w:type="dxa"/>
            <w:vMerge/>
            <w:vAlign w:val="center"/>
          </w:tcPr>
          <w:p w:rsidR="00DB694C" w:rsidRPr="00DB694C" w:rsidRDefault="00DB694C" w:rsidP="00DB694C">
            <w:pPr>
              <w:rPr>
                <w:rFonts w:ascii="Times New Roman" w:eastAsia="Times New Roman" w:hAnsi="Times New Roman" w:cs="Times New Roman"/>
                <w:sz w:val="28"/>
                <w:szCs w:val="28"/>
              </w:rPr>
            </w:pPr>
          </w:p>
        </w:tc>
        <w:tc>
          <w:tcPr>
            <w:tcW w:w="5940" w:type="dxa"/>
            <w:vMerge/>
            <w:vAlign w:val="center"/>
          </w:tcPr>
          <w:p w:rsidR="00DB694C" w:rsidRPr="00DB694C" w:rsidRDefault="00DB694C" w:rsidP="00DB694C">
            <w:pPr>
              <w:jc w:val="both"/>
              <w:rPr>
                <w:rFonts w:ascii="Times New Roman" w:eastAsia="Times New Roman" w:hAnsi="Times New Roman" w:cs="Times New Roman"/>
                <w:sz w:val="24"/>
                <w:szCs w:val="24"/>
              </w:rPr>
            </w:pPr>
          </w:p>
        </w:tc>
        <w:tc>
          <w:tcPr>
            <w:tcW w:w="1317" w:type="dxa"/>
            <w:vMerge/>
            <w:vAlign w:val="center"/>
          </w:tcPr>
          <w:p w:rsidR="00DB694C" w:rsidRPr="00DB694C" w:rsidRDefault="00DB694C" w:rsidP="00DB694C">
            <w:pPr>
              <w:rPr>
                <w:rFonts w:ascii="Times New Roman" w:eastAsia="Times New Roman" w:hAnsi="Times New Roman" w:cs="Times New Roman"/>
                <w:sz w:val="24"/>
                <w:szCs w:val="24"/>
              </w:rPr>
            </w:pPr>
          </w:p>
        </w:tc>
        <w:tc>
          <w:tcPr>
            <w:tcW w:w="3402" w:type="dxa"/>
            <w:vMerge/>
            <w:vAlign w:val="center"/>
          </w:tcPr>
          <w:p w:rsidR="00DB694C" w:rsidRPr="00DB694C" w:rsidRDefault="00DB694C" w:rsidP="00DB694C">
            <w:pPr>
              <w:spacing w:after="120" w:line="240" w:lineRule="auto"/>
              <w:ind w:left="283"/>
              <w:rPr>
                <w:rFonts w:ascii="Times New Roman" w:eastAsia="Times New Roman" w:hAnsi="Times New Roman" w:cs="Times New Roman"/>
                <w:b/>
                <w:bCs/>
                <w:sz w:val="24"/>
                <w:szCs w:val="24"/>
                <w:lang w:eastAsia="ru-RU"/>
              </w:rPr>
            </w:pP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lastRenderedPageBreak/>
              <w:t>1</w:t>
            </w:r>
          </w:p>
        </w:tc>
        <w:tc>
          <w:tcPr>
            <w:tcW w:w="5940" w:type="dxa"/>
          </w:tcPr>
          <w:p w:rsidR="00DB694C" w:rsidRPr="00DB694C" w:rsidRDefault="00DB694C" w:rsidP="00DB694C">
            <w:pPr>
              <w:tabs>
                <w:tab w:val="num" w:pos="792"/>
              </w:tabs>
              <w:spacing w:after="120" w:line="240" w:lineRule="auto"/>
              <w:jc w:val="both"/>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 xml:space="preserve">Осуществлять </w:t>
            </w:r>
            <w:proofErr w:type="gramStart"/>
            <w:r w:rsidRPr="00DB694C">
              <w:rPr>
                <w:rFonts w:ascii="Times New Roman" w:eastAsia="Times New Roman" w:hAnsi="Times New Roman" w:cs="Times New Roman"/>
                <w:sz w:val="24"/>
                <w:szCs w:val="24"/>
                <w:lang w:eastAsia="ru-RU"/>
              </w:rPr>
              <w:t>контроль за</w:t>
            </w:r>
            <w:proofErr w:type="gramEnd"/>
            <w:r w:rsidRPr="00DB694C">
              <w:rPr>
                <w:rFonts w:ascii="Times New Roman" w:eastAsia="Times New Roman" w:hAnsi="Times New Roman" w:cs="Times New Roman"/>
                <w:sz w:val="24"/>
                <w:szCs w:val="24"/>
                <w:lang w:eastAsia="ru-RU"/>
              </w:rPr>
              <w:t xml:space="preserve"> предоставлением муниципальными служащими администрации Сизинского сельсовета    сведений о доходах и принадлежащем им на праве собственности имуществе </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tabs>
                <w:tab w:val="num" w:pos="792"/>
              </w:tabs>
              <w:spacing w:after="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 xml:space="preserve">глава Сизинского сельсовета, заместитель главы </w:t>
            </w:r>
          </w:p>
        </w:tc>
      </w:tr>
      <w:tr w:rsidR="00DB694C" w:rsidRPr="00DB694C" w:rsidTr="00DB694C">
        <w:trPr>
          <w:cantSplit/>
          <w:trHeight w:val="1104"/>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2</w:t>
            </w:r>
          </w:p>
        </w:tc>
        <w:tc>
          <w:tcPr>
            <w:tcW w:w="5940" w:type="dxa"/>
          </w:tcPr>
          <w:p w:rsidR="00DB694C" w:rsidRPr="00DB694C" w:rsidRDefault="00DB694C" w:rsidP="00DB694C">
            <w:pPr>
              <w:tabs>
                <w:tab w:val="num" w:pos="792"/>
              </w:tabs>
              <w:spacing w:after="120" w:line="240" w:lineRule="auto"/>
              <w:jc w:val="both"/>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Проверка персональных данных, предоставляемых кандидатами при поступлении на муниципальную службу</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tabs>
                <w:tab w:val="num" w:pos="792"/>
              </w:tabs>
              <w:spacing w:after="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глава Сизинского сельсовета</w:t>
            </w: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3</w:t>
            </w:r>
          </w:p>
        </w:tc>
        <w:tc>
          <w:tcPr>
            <w:tcW w:w="5940" w:type="dxa"/>
          </w:tcPr>
          <w:p w:rsidR="00DB694C" w:rsidRPr="00DB694C" w:rsidRDefault="00DB694C" w:rsidP="00DB694C">
            <w:pPr>
              <w:tabs>
                <w:tab w:val="num" w:pos="792"/>
              </w:tabs>
              <w:spacing w:after="120" w:line="240" w:lineRule="auto"/>
              <w:jc w:val="both"/>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 xml:space="preserve">Осуществление </w:t>
            </w:r>
            <w:proofErr w:type="gramStart"/>
            <w:r w:rsidRPr="00DB694C">
              <w:rPr>
                <w:rFonts w:ascii="Times New Roman" w:eastAsia="Times New Roman" w:hAnsi="Times New Roman" w:cs="Times New Roman"/>
                <w:sz w:val="24"/>
                <w:szCs w:val="24"/>
                <w:lang w:eastAsia="ru-RU"/>
              </w:rPr>
              <w:t>контроля за</w:t>
            </w:r>
            <w:proofErr w:type="gramEnd"/>
            <w:r w:rsidRPr="00DB694C">
              <w:rPr>
                <w:rFonts w:ascii="Times New Roman" w:eastAsia="Times New Roman" w:hAnsi="Times New Roman" w:cs="Times New Roman"/>
                <w:sz w:val="24"/>
                <w:szCs w:val="24"/>
                <w:lang w:eastAsia="ru-RU"/>
              </w:rPr>
              <w:t xml:space="preserve"> соблюдением муниципальными служащими Сизинского сельсовета требований, предъявленных действующим законодательством о муниципальной службе</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tabs>
                <w:tab w:val="num" w:pos="792"/>
              </w:tabs>
              <w:spacing w:after="12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комиссия по соблюдению требований к служебному поведению и урегулированию конфликта интересов</w:t>
            </w: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4</w:t>
            </w:r>
          </w:p>
        </w:tc>
        <w:tc>
          <w:tcPr>
            <w:tcW w:w="5940" w:type="dxa"/>
          </w:tcPr>
          <w:p w:rsidR="00DB694C" w:rsidRPr="00DB694C" w:rsidRDefault="00DB694C" w:rsidP="00DB694C">
            <w:pPr>
              <w:tabs>
                <w:tab w:val="num" w:pos="792"/>
              </w:tabs>
              <w:spacing w:after="0" w:line="240" w:lineRule="auto"/>
              <w:jc w:val="both"/>
              <w:rPr>
                <w:rFonts w:ascii="Times New Roman" w:eastAsia="Times New Roman" w:hAnsi="Times New Roman" w:cs="Times New Roman"/>
                <w:sz w:val="24"/>
                <w:szCs w:val="24"/>
                <w:lang w:eastAsia="ru-RU"/>
              </w:rPr>
            </w:pPr>
            <w:r w:rsidRPr="00DB694C">
              <w:rPr>
                <w:rFonts w:ascii="Times New Roman" w:eastAsia="Times New Roman" w:hAnsi="Times New Roman" w:cs="Times New Roman"/>
                <w:color w:val="333333"/>
                <w:sz w:val="24"/>
                <w:szCs w:val="24"/>
                <w:lang w:eastAsia="ru-RU"/>
              </w:rPr>
              <w:t xml:space="preserve"> </w:t>
            </w:r>
            <w:r w:rsidRPr="00DB694C">
              <w:rPr>
                <w:rFonts w:ascii="Times New Roman" w:eastAsia="Times New Roman" w:hAnsi="Times New Roman" w:cs="Times New Roman"/>
                <w:sz w:val="24"/>
                <w:szCs w:val="24"/>
                <w:lang w:eastAsia="ru-RU"/>
              </w:rPr>
              <w:t>Обеспечение действенной работы комиссии по соблюдению требований к служебному поведению муниципальных служащих и урегулированию конфликта интересов</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tabs>
                <w:tab w:val="num" w:pos="792"/>
              </w:tabs>
              <w:spacing w:after="12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глава Сизинского сельсовета</w:t>
            </w: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5</w:t>
            </w:r>
          </w:p>
        </w:tc>
        <w:tc>
          <w:tcPr>
            <w:tcW w:w="5940" w:type="dxa"/>
          </w:tcPr>
          <w:p w:rsidR="00DB694C" w:rsidRPr="00DB694C" w:rsidRDefault="00DB694C" w:rsidP="00DB694C">
            <w:pPr>
              <w:jc w:val="both"/>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Проведение экспертизы нормативных правовых актов и проектов нормативных правовых актов, с целью выявления в них положений, способствующих проявлению коррупции</w:t>
            </w:r>
          </w:p>
        </w:tc>
        <w:tc>
          <w:tcPr>
            <w:tcW w:w="1317" w:type="dxa"/>
          </w:tcPr>
          <w:p w:rsidR="00DB694C" w:rsidRPr="00DB694C" w:rsidRDefault="00DB694C" w:rsidP="00DB694C">
            <w:pPr>
              <w:tabs>
                <w:tab w:val="num" w:pos="792"/>
              </w:tabs>
              <w:spacing w:after="12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 xml:space="preserve">главный специалист администрации </w:t>
            </w: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6</w:t>
            </w:r>
          </w:p>
        </w:tc>
        <w:tc>
          <w:tcPr>
            <w:tcW w:w="5940" w:type="dxa"/>
          </w:tcPr>
          <w:p w:rsidR="00DB694C" w:rsidRPr="00DB694C" w:rsidRDefault="00DB694C" w:rsidP="00DB694C">
            <w:pPr>
              <w:jc w:val="both"/>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Принятие мер дисциплинарного воздействия в случае нарушения муниципальными служащими своих должностных обязанностей и общих принципов служебного поведения муниципальных служащих</w:t>
            </w:r>
          </w:p>
        </w:tc>
        <w:tc>
          <w:tcPr>
            <w:tcW w:w="1317" w:type="dxa"/>
          </w:tcPr>
          <w:p w:rsidR="00DB694C" w:rsidRPr="00DB694C" w:rsidRDefault="00DB694C" w:rsidP="00DB694C">
            <w:pPr>
              <w:tabs>
                <w:tab w:val="num" w:pos="792"/>
              </w:tabs>
              <w:spacing w:after="12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tabs>
                <w:tab w:val="num" w:pos="792"/>
              </w:tabs>
              <w:spacing w:after="12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глава Сизинского сельсовета</w:t>
            </w: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7</w:t>
            </w:r>
          </w:p>
        </w:tc>
        <w:tc>
          <w:tcPr>
            <w:tcW w:w="5940" w:type="dxa"/>
          </w:tcPr>
          <w:p w:rsidR="00DB694C" w:rsidRPr="00DB694C" w:rsidRDefault="00DB694C" w:rsidP="00DB694C">
            <w:pPr>
              <w:jc w:val="both"/>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Проведение анализа по выявлению и пресечению фактов коррупции среди должностных лиц органов местного самоуправления при размещении заказов на поставки товаров, выполнения работ, оказания услуг для муниципальных нужд</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tabs>
                <w:tab w:val="num" w:pos="792"/>
              </w:tabs>
              <w:spacing w:after="12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комиссия по соблюдению требований к служебному поведению и урегулированию конфликта интересов</w:t>
            </w: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color w:val="000000"/>
                <w:sz w:val="28"/>
                <w:szCs w:val="28"/>
                <w:lang w:eastAsia="ru-RU"/>
              </w:rPr>
            </w:pPr>
            <w:r w:rsidRPr="00DB694C">
              <w:rPr>
                <w:rFonts w:ascii="Times New Roman" w:eastAsia="Times New Roman" w:hAnsi="Times New Roman" w:cs="Times New Roman"/>
                <w:color w:val="000000"/>
                <w:sz w:val="28"/>
                <w:szCs w:val="28"/>
                <w:lang w:eastAsia="ru-RU"/>
              </w:rPr>
              <w:t>8</w:t>
            </w:r>
          </w:p>
        </w:tc>
        <w:tc>
          <w:tcPr>
            <w:tcW w:w="5940" w:type="dxa"/>
          </w:tcPr>
          <w:p w:rsidR="00DB694C" w:rsidRPr="00DB694C" w:rsidRDefault="00DB694C" w:rsidP="00DB694C">
            <w:pPr>
              <w:jc w:val="both"/>
              <w:rPr>
                <w:rFonts w:ascii="Times New Roman" w:eastAsia="Times New Roman" w:hAnsi="Times New Roman" w:cs="Times New Roman"/>
                <w:color w:val="000000"/>
                <w:sz w:val="24"/>
                <w:szCs w:val="24"/>
              </w:rPr>
            </w:pPr>
            <w:r w:rsidRPr="00DB694C">
              <w:rPr>
                <w:rFonts w:ascii="Times New Roman" w:eastAsia="Times New Roman" w:hAnsi="Times New Roman" w:cs="Times New Roman"/>
                <w:color w:val="000000"/>
                <w:sz w:val="24"/>
                <w:szCs w:val="24"/>
              </w:rPr>
              <w:t>Работа по выявлению коррумпированных связей муниципальных служащих с криминальными структурами, предотвращению проникновения в органы власти лиц, преследующих преступные и корыстные цели</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tabs>
                <w:tab w:val="num" w:pos="792"/>
              </w:tabs>
              <w:spacing w:after="120" w:line="320" w:lineRule="exact"/>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комиссия по соблюдению требований к служебному поведению и урегулированию конфликта интересов</w:t>
            </w: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9</w:t>
            </w:r>
          </w:p>
        </w:tc>
        <w:tc>
          <w:tcPr>
            <w:tcW w:w="5940" w:type="dxa"/>
          </w:tcPr>
          <w:p w:rsidR="00DB694C" w:rsidRPr="00DB694C" w:rsidRDefault="00DB694C" w:rsidP="00DB694C">
            <w:pPr>
              <w:jc w:val="both"/>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 xml:space="preserve">Информирование населения Сизинского сельсовета о реализации антикоррупционной политики в органах местного самоуправления   </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tabs>
                <w:tab w:val="num" w:pos="792"/>
              </w:tabs>
              <w:spacing w:after="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 xml:space="preserve">главный специалист администрации </w:t>
            </w:r>
          </w:p>
          <w:p w:rsidR="00DB694C" w:rsidRPr="00DB694C" w:rsidRDefault="00DB694C" w:rsidP="00DB694C">
            <w:pPr>
              <w:tabs>
                <w:tab w:val="num" w:pos="792"/>
              </w:tabs>
              <w:spacing w:after="0" w:line="240" w:lineRule="auto"/>
              <w:rPr>
                <w:rFonts w:ascii="Times New Roman" w:eastAsia="Times New Roman" w:hAnsi="Times New Roman" w:cs="Times New Roman"/>
                <w:sz w:val="24"/>
                <w:szCs w:val="24"/>
                <w:lang w:eastAsia="ru-RU"/>
              </w:rPr>
            </w:pP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10</w:t>
            </w:r>
          </w:p>
        </w:tc>
        <w:tc>
          <w:tcPr>
            <w:tcW w:w="5940" w:type="dxa"/>
          </w:tcPr>
          <w:p w:rsidR="00DB694C" w:rsidRPr="00DB694C" w:rsidRDefault="00DB694C" w:rsidP="00DB694C">
            <w:pPr>
              <w:jc w:val="both"/>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 xml:space="preserve"> Обеспечение координации деятельности </w:t>
            </w:r>
            <w:r w:rsidRPr="00DB694C">
              <w:rPr>
                <w:rFonts w:ascii="Times New Roman" w:eastAsia="Times New Roman" w:hAnsi="Times New Roman" w:cs="Times New Roman"/>
                <w:spacing w:val="-6"/>
                <w:sz w:val="24"/>
                <w:szCs w:val="24"/>
              </w:rPr>
              <w:t xml:space="preserve">  администрации </w:t>
            </w:r>
            <w:r w:rsidRPr="00DB694C">
              <w:rPr>
                <w:rFonts w:ascii="Times New Roman" w:eastAsia="Times New Roman" w:hAnsi="Times New Roman" w:cs="Times New Roman"/>
                <w:sz w:val="24"/>
                <w:szCs w:val="24"/>
              </w:rPr>
              <w:t>Сизинского сельсовета</w:t>
            </w:r>
            <w:r w:rsidRPr="00DB694C">
              <w:rPr>
                <w:rFonts w:ascii="Times New Roman" w:eastAsia="Times New Roman" w:hAnsi="Times New Roman" w:cs="Times New Roman"/>
                <w:spacing w:val="-6"/>
                <w:sz w:val="24"/>
                <w:szCs w:val="24"/>
              </w:rPr>
              <w:t xml:space="preserve"> </w:t>
            </w:r>
            <w:r w:rsidRPr="00DB694C">
              <w:rPr>
                <w:rFonts w:ascii="Times New Roman" w:eastAsia="Times New Roman" w:hAnsi="Times New Roman" w:cs="Times New Roman"/>
                <w:sz w:val="24"/>
                <w:szCs w:val="24"/>
              </w:rPr>
              <w:t>в части рассмотрения поступивших обращений граждан по вопросам противодействия коррупции</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rPr>
              <w:t>глава Сизинского сельсовета</w:t>
            </w: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lastRenderedPageBreak/>
              <w:t>11</w:t>
            </w:r>
          </w:p>
        </w:tc>
        <w:tc>
          <w:tcPr>
            <w:tcW w:w="5940" w:type="dxa"/>
          </w:tcPr>
          <w:p w:rsidR="00DB694C" w:rsidRPr="00DB694C" w:rsidRDefault="00DB694C" w:rsidP="00DB694C">
            <w:pPr>
              <w:jc w:val="both"/>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Размещение на сайте Сизинского сельсовета информации о результатах реализации требований закона «О размещении заказов на поставки товаров, выполнение работ, оказание услуг для государственных и муниципальных нужд»</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tabs>
                <w:tab w:val="num" w:pos="792"/>
              </w:tabs>
              <w:spacing w:after="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Директор</w:t>
            </w:r>
          </w:p>
          <w:p w:rsidR="00DB694C" w:rsidRPr="00DB694C" w:rsidRDefault="00DB694C" w:rsidP="00DB694C">
            <w:pPr>
              <w:tabs>
                <w:tab w:val="num" w:pos="792"/>
              </w:tabs>
              <w:spacing w:after="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МКУ «ОДОМС МО Сизинский сельсовет»</w:t>
            </w: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12</w:t>
            </w:r>
          </w:p>
        </w:tc>
        <w:tc>
          <w:tcPr>
            <w:tcW w:w="5940" w:type="dxa"/>
          </w:tcPr>
          <w:p w:rsidR="00DB694C" w:rsidRPr="00DB694C" w:rsidRDefault="00DB694C" w:rsidP="00DB694C">
            <w:pPr>
              <w:jc w:val="both"/>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Проведение маркетинговых исследований цен на товары (услуги, работы) по заключенным муниципальным контрактам</w:t>
            </w:r>
          </w:p>
        </w:tc>
        <w:tc>
          <w:tcPr>
            <w:tcW w:w="1317" w:type="dxa"/>
          </w:tcPr>
          <w:p w:rsidR="00DB694C" w:rsidRPr="00DB694C" w:rsidRDefault="00DB694C" w:rsidP="00DB694C">
            <w:pPr>
              <w:tabs>
                <w:tab w:val="num" w:pos="792"/>
              </w:tabs>
              <w:spacing w:after="0" w:line="480" w:lineRule="auto"/>
              <w:jc w:val="center"/>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ежеквартально</w:t>
            </w:r>
          </w:p>
        </w:tc>
        <w:tc>
          <w:tcPr>
            <w:tcW w:w="3402" w:type="dxa"/>
          </w:tcPr>
          <w:p w:rsidR="00DB694C" w:rsidRPr="00DB694C" w:rsidRDefault="00DB694C" w:rsidP="00DB694C">
            <w:pPr>
              <w:tabs>
                <w:tab w:val="num" w:pos="792"/>
              </w:tabs>
              <w:spacing w:after="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 xml:space="preserve"> Директор</w:t>
            </w:r>
          </w:p>
          <w:p w:rsidR="00DB694C" w:rsidRPr="00DB694C" w:rsidRDefault="00DB694C" w:rsidP="00DB694C">
            <w:pPr>
              <w:tabs>
                <w:tab w:val="num" w:pos="792"/>
              </w:tabs>
              <w:spacing w:after="0" w:line="24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rPr>
              <w:t>МКУ «ОДОМС МО Сизинский сельсовет»</w:t>
            </w:r>
          </w:p>
        </w:tc>
      </w:tr>
      <w:tr w:rsidR="00DB694C" w:rsidRPr="00DB694C" w:rsidTr="00DB694C">
        <w:trPr>
          <w:cantSplit/>
          <w:trHeight w:val="2469"/>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13</w:t>
            </w:r>
          </w:p>
        </w:tc>
        <w:tc>
          <w:tcPr>
            <w:tcW w:w="5940" w:type="dxa"/>
          </w:tcPr>
          <w:p w:rsidR="00DB694C" w:rsidRPr="00DB694C" w:rsidRDefault="00DB694C" w:rsidP="00DB694C">
            <w:pPr>
              <w:jc w:val="both"/>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Предоставление в установленном порядке сведений о доходах, об имуществе и обязательствах имущественного характера лицами, замещающими муниципальные должности и сведений о доходах, об имуществе и обязательствах имущественного характера супруги (супруга) и несовершеннолетних детей лицами, замещающими муниципальные должности</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ежегодно</w:t>
            </w:r>
          </w:p>
        </w:tc>
        <w:tc>
          <w:tcPr>
            <w:tcW w:w="3402" w:type="dxa"/>
          </w:tcPr>
          <w:p w:rsidR="00DB694C" w:rsidRPr="00DB694C" w:rsidRDefault="00DB694C" w:rsidP="00DB694C">
            <w:pPr>
              <w:tabs>
                <w:tab w:val="num" w:pos="792"/>
              </w:tabs>
              <w:spacing w:after="120" w:line="320" w:lineRule="exact"/>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 xml:space="preserve">руководители, выборные должности и муниципальные служащие Сизинского сельсовета </w:t>
            </w:r>
          </w:p>
          <w:p w:rsidR="00DB694C" w:rsidRPr="00DB694C" w:rsidRDefault="00DB694C" w:rsidP="00DB694C">
            <w:pPr>
              <w:tabs>
                <w:tab w:val="num" w:pos="792"/>
              </w:tabs>
              <w:spacing w:after="120" w:line="320" w:lineRule="exact"/>
              <w:rPr>
                <w:rFonts w:ascii="Times New Roman" w:eastAsia="Times New Roman" w:hAnsi="Times New Roman" w:cs="Times New Roman"/>
                <w:sz w:val="24"/>
                <w:szCs w:val="24"/>
                <w:lang w:eastAsia="ru-RU"/>
              </w:rPr>
            </w:pP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14</w:t>
            </w:r>
          </w:p>
        </w:tc>
        <w:tc>
          <w:tcPr>
            <w:tcW w:w="5940" w:type="dxa"/>
          </w:tcPr>
          <w:p w:rsidR="00DB694C" w:rsidRPr="00DB694C" w:rsidRDefault="00DB694C" w:rsidP="00DB694C">
            <w:pPr>
              <w:jc w:val="both"/>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 xml:space="preserve">Рассмотрение комиссией по противодействию коррупции в сферах деятельности органов местного самоуправления информаций и рекомендаций правоохранительных органов в отношении муниципальных служащих, входящих в перечень должностей в наибольшей степени подверженных </w:t>
            </w:r>
            <w:proofErr w:type="spellStart"/>
            <w:r w:rsidRPr="00DB694C">
              <w:rPr>
                <w:rFonts w:ascii="Times New Roman" w:eastAsia="Times New Roman" w:hAnsi="Times New Roman" w:cs="Times New Roman"/>
                <w:sz w:val="24"/>
                <w:szCs w:val="24"/>
              </w:rPr>
              <w:t>коррупциогенным</w:t>
            </w:r>
            <w:proofErr w:type="spellEnd"/>
            <w:r w:rsidRPr="00DB694C">
              <w:rPr>
                <w:rFonts w:ascii="Times New Roman" w:eastAsia="Times New Roman" w:hAnsi="Times New Roman" w:cs="Times New Roman"/>
                <w:sz w:val="24"/>
                <w:szCs w:val="24"/>
              </w:rPr>
              <w:t xml:space="preserve"> рискам, и выдвижение рекомендаций по снижению </w:t>
            </w:r>
            <w:proofErr w:type="spellStart"/>
            <w:r w:rsidRPr="00DB694C">
              <w:rPr>
                <w:rFonts w:ascii="Times New Roman" w:eastAsia="Times New Roman" w:hAnsi="Times New Roman" w:cs="Times New Roman"/>
                <w:sz w:val="24"/>
                <w:szCs w:val="24"/>
              </w:rPr>
              <w:t>коррупциогенности</w:t>
            </w:r>
            <w:proofErr w:type="spellEnd"/>
            <w:r w:rsidRPr="00DB694C">
              <w:rPr>
                <w:rFonts w:ascii="Times New Roman" w:eastAsia="Times New Roman" w:hAnsi="Times New Roman" w:cs="Times New Roman"/>
                <w:sz w:val="24"/>
                <w:szCs w:val="24"/>
              </w:rPr>
              <w:t xml:space="preserve"> должностей</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постоянно</w:t>
            </w:r>
          </w:p>
        </w:tc>
        <w:tc>
          <w:tcPr>
            <w:tcW w:w="3402" w:type="dxa"/>
          </w:tcPr>
          <w:p w:rsidR="00DB694C" w:rsidRPr="00DB694C" w:rsidRDefault="00DB694C" w:rsidP="00DB694C">
            <w:pPr>
              <w:tabs>
                <w:tab w:val="num" w:pos="792"/>
              </w:tabs>
              <w:spacing w:after="120" w:line="320" w:lineRule="exact"/>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комиссия по соблюдению требований к служебному поведению и урегулированию конфликта интересов</w:t>
            </w:r>
          </w:p>
        </w:tc>
      </w:tr>
      <w:tr w:rsidR="00DB694C" w:rsidRPr="00DB694C" w:rsidTr="00DB694C">
        <w:trPr>
          <w:cantSplit/>
          <w:trHeight w:val="817"/>
        </w:trPr>
        <w:tc>
          <w:tcPr>
            <w:tcW w:w="540" w:type="dxa"/>
          </w:tcPr>
          <w:p w:rsidR="00DB694C" w:rsidRPr="00DB694C" w:rsidRDefault="00DB694C" w:rsidP="00DB694C">
            <w:pPr>
              <w:tabs>
                <w:tab w:val="num" w:pos="792"/>
              </w:tabs>
              <w:spacing w:after="0" w:line="240" w:lineRule="auto"/>
              <w:jc w:val="center"/>
              <w:rPr>
                <w:rFonts w:ascii="Times New Roman" w:eastAsia="Times New Roman" w:hAnsi="Times New Roman" w:cs="Times New Roman"/>
                <w:sz w:val="28"/>
                <w:szCs w:val="28"/>
                <w:lang w:eastAsia="ru-RU"/>
              </w:rPr>
            </w:pPr>
            <w:r w:rsidRPr="00DB694C">
              <w:rPr>
                <w:rFonts w:ascii="Times New Roman" w:eastAsia="Times New Roman" w:hAnsi="Times New Roman" w:cs="Times New Roman"/>
                <w:sz w:val="28"/>
                <w:szCs w:val="28"/>
                <w:lang w:eastAsia="ru-RU"/>
              </w:rPr>
              <w:t>15</w:t>
            </w:r>
          </w:p>
        </w:tc>
        <w:tc>
          <w:tcPr>
            <w:tcW w:w="5940" w:type="dxa"/>
          </w:tcPr>
          <w:p w:rsidR="00DB694C" w:rsidRPr="00DB694C" w:rsidRDefault="00DB694C" w:rsidP="00DB694C">
            <w:pPr>
              <w:jc w:val="both"/>
              <w:rPr>
                <w:rFonts w:ascii="Times New Roman" w:eastAsia="Times New Roman" w:hAnsi="Times New Roman" w:cs="Times New Roman"/>
                <w:sz w:val="24"/>
                <w:szCs w:val="24"/>
              </w:rPr>
            </w:pPr>
            <w:r w:rsidRPr="00DB694C">
              <w:rPr>
                <w:rFonts w:ascii="Times New Roman" w:eastAsia="Times New Roman" w:hAnsi="Times New Roman" w:cs="Times New Roman"/>
                <w:sz w:val="24"/>
                <w:szCs w:val="24"/>
              </w:rPr>
              <w:t>Проведение с муниципальными служащими занятий по изучению положений антикоррупционного законодательства и ответственности за коррупционные правонарушения</w:t>
            </w:r>
          </w:p>
        </w:tc>
        <w:tc>
          <w:tcPr>
            <w:tcW w:w="1317" w:type="dxa"/>
          </w:tcPr>
          <w:p w:rsidR="00DB694C" w:rsidRPr="00DB694C" w:rsidRDefault="00DB694C" w:rsidP="00DB694C">
            <w:pPr>
              <w:tabs>
                <w:tab w:val="num" w:pos="792"/>
              </w:tabs>
              <w:spacing w:after="120" w:line="480" w:lineRule="auto"/>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2 раза в год</w:t>
            </w:r>
          </w:p>
        </w:tc>
        <w:tc>
          <w:tcPr>
            <w:tcW w:w="3402" w:type="dxa"/>
          </w:tcPr>
          <w:p w:rsidR="00DB694C" w:rsidRPr="00DB694C" w:rsidRDefault="00DB694C" w:rsidP="00DB694C">
            <w:pPr>
              <w:tabs>
                <w:tab w:val="num" w:pos="792"/>
              </w:tabs>
              <w:spacing w:after="120" w:line="320" w:lineRule="exact"/>
              <w:rPr>
                <w:rFonts w:ascii="Times New Roman" w:eastAsia="Times New Roman" w:hAnsi="Times New Roman" w:cs="Times New Roman"/>
                <w:sz w:val="24"/>
                <w:szCs w:val="24"/>
                <w:lang w:eastAsia="ru-RU"/>
              </w:rPr>
            </w:pPr>
            <w:r w:rsidRPr="00DB694C">
              <w:rPr>
                <w:rFonts w:ascii="Times New Roman" w:eastAsia="Times New Roman" w:hAnsi="Times New Roman" w:cs="Times New Roman"/>
                <w:sz w:val="24"/>
                <w:szCs w:val="24"/>
                <w:lang w:eastAsia="ru-RU"/>
              </w:rPr>
              <w:t>глава сельского поселения</w:t>
            </w:r>
          </w:p>
        </w:tc>
      </w:tr>
    </w:tbl>
    <w:p w:rsidR="00DB694C" w:rsidRPr="00DB694C" w:rsidRDefault="00DB694C" w:rsidP="00DB694C">
      <w:pPr>
        <w:rPr>
          <w:rFonts w:ascii="Times New Roman" w:eastAsia="Times New Roman" w:hAnsi="Times New Roman" w:cs="Times New Roman"/>
        </w:rPr>
        <w:sectPr w:rsidR="00DB694C" w:rsidRPr="00DB694C" w:rsidSect="00DB694C">
          <w:footerReference w:type="default" r:id="rId10"/>
          <w:type w:val="continuous"/>
          <w:pgSz w:w="11906" w:h="16838"/>
          <w:pgMar w:top="709" w:right="1701" w:bottom="1134" w:left="1077" w:header="709" w:footer="709" w:gutter="0"/>
          <w:cols w:space="708"/>
          <w:docGrid w:linePitch="360"/>
        </w:sectPr>
      </w:pPr>
    </w:p>
    <w:p w:rsidR="00DB694C" w:rsidRPr="00DB694C" w:rsidRDefault="00DB694C" w:rsidP="00DB694C">
      <w:pPr>
        <w:tabs>
          <w:tab w:val="left" w:pos="6342"/>
        </w:tabs>
        <w:rPr>
          <w:rFonts w:ascii="Times New Roman" w:eastAsia="Times New Roman" w:hAnsi="Times New Roman" w:cs="Times New Roman"/>
        </w:rPr>
      </w:pPr>
    </w:p>
    <w:p w:rsidR="004778DD" w:rsidRPr="004778DD" w:rsidRDefault="004778DD" w:rsidP="004778DD">
      <w:pPr>
        <w:spacing w:after="0" w:line="240" w:lineRule="auto"/>
        <w:jc w:val="center"/>
        <w:rPr>
          <w:rFonts w:ascii="Times New Roman" w:eastAsia="Times New Roman" w:hAnsi="Times New Roman" w:cs="Times New Roman"/>
          <w:sz w:val="28"/>
          <w:szCs w:val="28"/>
          <w:lang w:eastAsia="ru-RU"/>
        </w:rPr>
      </w:pPr>
      <w:r w:rsidRPr="004778DD">
        <w:rPr>
          <w:rFonts w:ascii="Times New Roman" w:eastAsia="Times New Roman" w:hAnsi="Times New Roman" w:cs="Times New Roman"/>
          <w:sz w:val="28"/>
          <w:szCs w:val="28"/>
          <w:lang w:eastAsia="ru-RU"/>
        </w:rPr>
        <w:t>РОССИЙСКАЯ ФЕДЕРАЦИЯ</w:t>
      </w:r>
    </w:p>
    <w:p w:rsidR="004778DD" w:rsidRPr="004778DD" w:rsidRDefault="004778DD" w:rsidP="004778DD">
      <w:pPr>
        <w:spacing w:after="0" w:line="240" w:lineRule="auto"/>
        <w:jc w:val="center"/>
        <w:rPr>
          <w:rFonts w:ascii="Times New Roman" w:eastAsia="Times New Roman" w:hAnsi="Times New Roman" w:cs="Times New Roman"/>
          <w:sz w:val="28"/>
          <w:szCs w:val="28"/>
          <w:lang w:eastAsia="ru-RU"/>
        </w:rPr>
      </w:pPr>
      <w:r w:rsidRPr="004778DD">
        <w:rPr>
          <w:rFonts w:ascii="Times New Roman" w:eastAsia="Times New Roman" w:hAnsi="Times New Roman" w:cs="Times New Roman"/>
          <w:sz w:val="28"/>
          <w:szCs w:val="28"/>
          <w:lang w:eastAsia="ru-RU"/>
        </w:rPr>
        <w:t>АДМИНИСТРАЦИЯ СИЗИНСКОГО СЕЛЬСОВЕТА</w:t>
      </w:r>
    </w:p>
    <w:p w:rsidR="004778DD" w:rsidRPr="004778DD" w:rsidRDefault="004778DD" w:rsidP="004778DD">
      <w:pPr>
        <w:spacing w:after="0" w:line="240" w:lineRule="auto"/>
        <w:jc w:val="center"/>
        <w:rPr>
          <w:rFonts w:ascii="Times New Roman" w:eastAsia="Times New Roman" w:hAnsi="Times New Roman" w:cs="Times New Roman"/>
          <w:sz w:val="28"/>
          <w:szCs w:val="28"/>
          <w:lang w:eastAsia="ru-RU"/>
        </w:rPr>
      </w:pPr>
      <w:r w:rsidRPr="004778DD">
        <w:rPr>
          <w:rFonts w:ascii="Times New Roman" w:eastAsia="Times New Roman" w:hAnsi="Times New Roman" w:cs="Times New Roman"/>
          <w:sz w:val="28"/>
          <w:szCs w:val="28"/>
          <w:lang w:eastAsia="ru-RU"/>
        </w:rPr>
        <w:t>ШУШЕНСКОГО РАЙОНА КРАСНОЯРСКОГО КРАЯ</w:t>
      </w:r>
    </w:p>
    <w:p w:rsidR="004778DD" w:rsidRPr="004778DD" w:rsidRDefault="004778DD" w:rsidP="004778DD">
      <w:pPr>
        <w:spacing w:after="0" w:line="240" w:lineRule="auto"/>
        <w:jc w:val="center"/>
        <w:rPr>
          <w:rFonts w:ascii="Times New Roman" w:eastAsia="Times New Roman" w:hAnsi="Times New Roman" w:cs="Times New Roman"/>
          <w:sz w:val="28"/>
          <w:szCs w:val="28"/>
          <w:lang w:eastAsia="ru-RU"/>
        </w:rPr>
      </w:pPr>
    </w:p>
    <w:p w:rsidR="004778DD" w:rsidRPr="004778DD" w:rsidRDefault="004778DD" w:rsidP="004778DD">
      <w:pPr>
        <w:spacing w:after="0" w:line="240" w:lineRule="auto"/>
        <w:jc w:val="center"/>
        <w:rPr>
          <w:rFonts w:ascii="Times New Roman" w:eastAsia="Times New Roman" w:hAnsi="Times New Roman" w:cs="Times New Roman"/>
          <w:sz w:val="28"/>
          <w:szCs w:val="28"/>
          <w:lang w:eastAsia="ru-RU"/>
        </w:rPr>
      </w:pPr>
      <w:proofErr w:type="gramStart"/>
      <w:r w:rsidRPr="004778DD">
        <w:rPr>
          <w:rFonts w:ascii="Times New Roman" w:eastAsia="Times New Roman" w:hAnsi="Times New Roman" w:cs="Times New Roman"/>
          <w:sz w:val="28"/>
          <w:szCs w:val="28"/>
          <w:lang w:eastAsia="ru-RU"/>
        </w:rPr>
        <w:t>П</w:t>
      </w:r>
      <w:proofErr w:type="gramEnd"/>
      <w:r w:rsidRPr="004778DD">
        <w:rPr>
          <w:rFonts w:ascii="Times New Roman" w:eastAsia="Times New Roman" w:hAnsi="Times New Roman" w:cs="Times New Roman"/>
          <w:sz w:val="28"/>
          <w:szCs w:val="28"/>
          <w:lang w:eastAsia="ru-RU"/>
        </w:rPr>
        <w:t xml:space="preserve"> О С Т А Н О В Л Е Н И Е</w:t>
      </w:r>
    </w:p>
    <w:p w:rsidR="004778DD" w:rsidRPr="004778DD" w:rsidRDefault="004778DD" w:rsidP="004778DD">
      <w:pPr>
        <w:spacing w:after="0" w:line="240" w:lineRule="auto"/>
        <w:ind w:right="-1"/>
        <w:jc w:val="center"/>
        <w:rPr>
          <w:rFonts w:ascii="Times New Roman" w:eastAsia="Times New Roman" w:hAnsi="Times New Roman" w:cs="Times New Roman"/>
          <w:b/>
          <w:sz w:val="32"/>
          <w:szCs w:val="20"/>
          <w:lang w:eastAsia="ru-RU"/>
        </w:rPr>
      </w:pPr>
    </w:p>
    <w:p w:rsidR="004778DD" w:rsidRPr="004778DD" w:rsidRDefault="004778DD" w:rsidP="004778DD">
      <w:pPr>
        <w:spacing w:after="0" w:line="240" w:lineRule="auto"/>
        <w:ind w:right="-1"/>
        <w:rPr>
          <w:rFonts w:ascii="Times New Roman" w:eastAsia="Times New Roman" w:hAnsi="Times New Roman" w:cs="Times New Roman"/>
          <w:sz w:val="28"/>
          <w:szCs w:val="20"/>
          <w:lang w:eastAsia="ru-RU"/>
        </w:rPr>
      </w:pPr>
      <w:r w:rsidRPr="004778DD">
        <w:rPr>
          <w:rFonts w:ascii="Times New Roman" w:eastAsia="Times New Roman" w:hAnsi="Times New Roman" w:cs="Times New Roman"/>
          <w:sz w:val="28"/>
          <w:szCs w:val="20"/>
          <w:lang w:eastAsia="ru-RU"/>
        </w:rPr>
        <w:t>от 18 июня 2021                             с. Сизая                                            № 60</w:t>
      </w:r>
    </w:p>
    <w:p w:rsidR="004778DD" w:rsidRPr="004778DD" w:rsidRDefault="004778DD" w:rsidP="004778DD">
      <w:pPr>
        <w:spacing w:after="0" w:line="240" w:lineRule="auto"/>
        <w:ind w:right="-1"/>
        <w:rPr>
          <w:rFonts w:ascii="Times New Roman" w:eastAsia="Times New Roman" w:hAnsi="Times New Roman" w:cs="Times New Roman"/>
          <w:sz w:val="28"/>
          <w:szCs w:val="20"/>
          <w:lang w:eastAsia="ru-RU"/>
        </w:rPr>
      </w:pPr>
    </w:p>
    <w:p w:rsidR="004778DD" w:rsidRPr="004778DD" w:rsidRDefault="004778DD" w:rsidP="004778DD">
      <w:pPr>
        <w:widowControl w:val="0"/>
        <w:suppressAutoHyphens/>
        <w:spacing w:after="0" w:line="240" w:lineRule="auto"/>
        <w:jc w:val="both"/>
        <w:rPr>
          <w:rFonts w:ascii="Times New Roman" w:eastAsia="Times New Roman" w:hAnsi="Times New Roman" w:cs="Times New Roman"/>
          <w:sz w:val="24"/>
          <w:szCs w:val="24"/>
          <w:lang w:eastAsia="ru-RU"/>
        </w:rPr>
      </w:pPr>
      <w:r w:rsidRPr="004778DD">
        <w:rPr>
          <w:rFonts w:ascii="Times New Roman" w:eastAsia="Times New Roman" w:hAnsi="Times New Roman" w:cs="Times New Roman"/>
          <w:sz w:val="24"/>
          <w:szCs w:val="24"/>
          <w:lang w:eastAsia="ru-RU"/>
        </w:rPr>
        <w:t xml:space="preserve">О признании </w:t>
      </w:r>
      <w:proofErr w:type="gramStart"/>
      <w:r w:rsidRPr="004778DD">
        <w:rPr>
          <w:rFonts w:ascii="Times New Roman" w:eastAsia="Times New Roman" w:hAnsi="Times New Roman" w:cs="Times New Roman"/>
          <w:sz w:val="24"/>
          <w:szCs w:val="24"/>
          <w:lang w:eastAsia="ru-RU"/>
        </w:rPr>
        <w:t>утратившим</w:t>
      </w:r>
      <w:proofErr w:type="gramEnd"/>
      <w:r w:rsidRPr="004778DD">
        <w:rPr>
          <w:rFonts w:ascii="Times New Roman" w:eastAsia="Times New Roman" w:hAnsi="Times New Roman" w:cs="Times New Roman"/>
          <w:sz w:val="24"/>
          <w:szCs w:val="24"/>
          <w:lang w:eastAsia="ru-RU"/>
        </w:rPr>
        <w:t xml:space="preserve"> силу постановление </w:t>
      </w:r>
    </w:p>
    <w:p w:rsidR="004778DD" w:rsidRPr="004778DD" w:rsidRDefault="004778DD" w:rsidP="004778DD">
      <w:pPr>
        <w:widowControl w:val="0"/>
        <w:suppressAutoHyphens/>
        <w:spacing w:after="0" w:line="240" w:lineRule="auto"/>
        <w:jc w:val="both"/>
        <w:rPr>
          <w:rFonts w:ascii="Times New Roman" w:eastAsia="Times New Roman" w:hAnsi="Times New Roman" w:cs="Times New Roman"/>
          <w:sz w:val="24"/>
          <w:szCs w:val="24"/>
          <w:lang w:eastAsia="ru-RU"/>
        </w:rPr>
      </w:pPr>
      <w:r w:rsidRPr="004778DD">
        <w:rPr>
          <w:rFonts w:ascii="Times New Roman" w:eastAsia="Times New Roman" w:hAnsi="Times New Roman" w:cs="Times New Roman"/>
          <w:sz w:val="24"/>
          <w:szCs w:val="24"/>
          <w:lang w:eastAsia="ru-RU"/>
        </w:rPr>
        <w:t>от 03.06.2014г. № 108 «Об утверждении порядка</w:t>
      </w:r>
    </w:p>
    <w:p w:rsidR="004778DD" w:rsidRPr="004778DD" w:rsidRDefault="004778DD" w:rsidP="004778DD">
      <w:pPr>
        <w:widowControl w:val="0"/>
        <w:suppressAutoHyphens/>
        <w:spacing w:after="0" w:line="240" w:lineRule="auto"/>
        <w:jc w:val="both"/>
        <w:rPr>
          <w:rFonts w:ascii="Times New Roman" w:eastAsia="Times New Roman" w:hAnsi="Times New Roman" w:cs="Times New Roman"/>
          <w:sz w:val="24"/>
          <w:szCs w:val="24"/>
          <w:lang w:eastAsia="ru-RU"/>
        </w:rPr>
      </w:pPr>
      <w:r w:rsidRPr="004778DD">
        <w:rPr>
          <w:rFonts w:ascii="Times New Roman" w:eastAsia="Times New Roman" w:hAnsi="Times New Roman" w:cs="Times New Roman"/>
          <w:sz w:val="24"/>
          <w:szCs w:val="24"/>
          <w:lang w:eastAsia="ru-RU"/>
        </w:rPr>
        <w:t xml:space="preserve">разработки и утверждения </w:t>
      </w:r>
      <w:proofErr w:type="gramStart"/>
      <w:r w:rsidRPr="004778DD">
        <w:rPr>
          <w:rFonts w:ascii="Times New Roman" w:eastAsia="Times New Roman" w:hAnsi="Times New Roman" w:cs="Times New Roman"/>
          <w:sz w:val="24"/>
          <w:szCs w:val="24"/>
          <w:lang w:eastAsia="ru-RU"/>
        </w:rPr>
        <w:t>административных</w:t>
      </w:r>
      <w:proofErr w:type="gramEnd"/>
    </w:p>
    <w:p w:rsidR="004778DD" w:rsidRPr="004778DD" w:rsidRDefault="004778DD" w:rsidP="004778DD">
      <w:pPr>
        <w:widowControl w:val="0"/>
        <w:suppressAutoHyphens/>
        <w:spacing w:after="0" w:line="240" w:lineRule="auto"/>
        <w:jc w:val="both"/>
        <w:rPr>
          <w:rFonts w:ascii="Times New Roman" w:eastAsia="Times New Roman" w:hAnsi="Times New Roman" w:cs="Times New Roman"/>
          <w:sz w:val="24"/>
          <w:szCs w:val="24"/>
          <w:lang w:eastAsia="ru-RU"/>
        </w:rPr>
      </w:pPr>
      <w:r w:rsidRPr="004778DD">
        <w:rPr>
          <w:rFonts w:ascii="Times New Roman" w:eastAsia="Times New Roman" w:hAnsi="Times New Roman" w:cs="Times New Roman"/>
          <w:sz w:val="24"/>
          <w:szCs w:val="24"/>
          <w:lang w:eastAsia="ru-RU"/>
        </w:rPr>
        <w:t xml:space="preserve">регламентов предоставления муниципальных </w:t>
      </w:r>
    </w:p>
    <w:p w:rsidR="004778DD" w:rsidRPr="004778DD" w:rsidRDefault="004778DD" w:rsidP="004778DD">
      <w:pPr>
        <w:widowControl w:val="0"/>
        <w:suppressAutoHyphens/>
        <w:spacing w:after="0" w:line="240" w:lineRule="auto"/>
        <w:jc w:val="both"/>
        <w:rPr>
          <w:rFonts w:ascii="Times New Roman" w:eastAsia="Times New Roman" w:hAnsi="Times New Roman" w:cs="Times New Roman"/>
          <w:sz w:val="24"/>
          <w:szCs w:val="24"/>
          <w:lang w:eastAsia="ru-RU"/>
        </w:rPr>
      </w:pPr>
      <w:r w:rsidRPr="004778DD">
        <w:rPr>
          <w:rFonts w:ascii="Times New Roman" w:eastAsia="Times New Roman" w:hAnsi="Times New Roman" w:cs="Times New Roman"/>
          <w:sz w:val="24"/>
          <w:szCs w:val="24"/>
          <w:lang w:eastAsia="ru-RU"/>
        </w:rPr>
        <w:t>услуг администрацией Сизинского сельсовета»</w:t>
      </w:r>
    </w:p>
    <w:p w:rsidR="004778DD" w:rsidRPr="004778DD" w:rsidRDefault="004778DD" w:rsidP="004778DD">
      <w:pPr>
        <w:widowControl w:val="0"/>
        <w:suppressAutoHyphens/>
        <w:spacing w:after="0" w:line="240" w:lineRule="auto"/>
        <w:jc w:val="both"/>
        <w:rPr>
          <w:rFonts w:ascii="Times New Roman" w:eastAsia="Times New Roman" w:hAnsi="Times New Roman" w:cs="Times New Roman"/>
          <w:sz w:val="28"/>
          <w:szCs w:val="28"/>
          <w:lang w:eastAsia="ru-RU"/>
        </w:rPr>
      </w:pPr>
    </w:p>
    <w:p w:rsidR="004778DD" w:rsidRPr="004778DD" w:rsidRDefault="004778DD" w:rsidP="004778DD">
      <w:pPr>
        <w:widowControl w:val="0"/>
        <w:suppressAutoHyphens/>
        <w:spacing w:after="0" w:line="240" w:lineRule="auto"/>
        <w:ind w:firstLine="720"/>
        <w:jc w:val="both"/>
        <w:rPr>
          <w:rFonts w:ascii="Times New Roman" w:eastAsia="Times New Roman" w:hAnsi="Times New Roman" w:cs="Times New Roman"/>
          <w:sz w:val="26"/>
          <w:szCs w:val="26"/>
          <w:lang w:eastAsia="ru-RU"/>
        </w:rPr>
      </w:pPr>
      <w:r w:rsidRPr="004778DD">
        <w:rPr>
          <w:rFonts w:ascii="Times New Roman" w:eastAsia="Times New Roman" w:hAnsi="Times New Roman" w:cs="Times New Roman"/>
          <w:iCs/>
          <w:sz w:val="26"/>
          <w:szCs w:val="26"/>
          <w:lang w:eastAsia="ru-RU"/>
        </w:rPr>
        <w:t>В соответствии</w:t>
      </w:r>
      <w:r w:rsidRPr="004778DD">
        <w:rPr>
          <w:rFonts w:ascii="Times New Roman" w:eastAsia="Times New Roman" w:hAnsi="Times New Roman" w:cs="Times New Roman"/>
          <w:sz w:val="26"/>
          <w:szCs w:val="26"/>
          <w:lang w:eastAsia="ru-RU"/>
        </w:rPr>
        <w:t xml:space="preserve"> </w:t>
      </w:r>
      <w:r w:rsidRPr="004778DD">
        <w:rPr>
          <w:rFonts w:ascii="Times New Roman" w:eastAsia="Times New Roman" w:hAnsi="Times New Roman" w:cs="Times New Roman"/>
          <w:iCs/>
          <w:sz w:val="26"/>
          <w:szCs w:val="26"/>
          <w:lang w:eastAsia="ru-RU"/>
        </w:rPr>
        <w:t>с Федеральным законом от 06.10.2003 № 131-ФЗ «Об общих принципах организации местного самоуправления в Российской Федерации»,</w:t>
      </w:r>
      <w:r w:rsidRPr="004778DD">
        <w:rPr>
          <w:rFonts w:ascii="Times New Roman" w:eastAsia="Times New Roman" w:hAnsi="Times New Roman" w:cs="Times New Roman"/>
          <w:sz w:val="20"/>
          <w:szCs w:val="20"/>
          <w:lang w:eastAsia="ru-RU"/>
        </w:rPr>
        <w:t xml:space="preserve"> </w:t>
      </w:r>
      <w:r w:rsidRPr="004778DD">
        <w:rPr>
          <w:rFonts w:ascii="Times New Roman" w:eastAsia="Times New Roman" w:hAnsi="Times New Roman" w:cs="Times New Roman"/>
          <w:iCs/>
          <w:sz w:val="26"/>
          <w:szCs w:val="26"/>
          <w:lang w:eastAsia="ru-RU"/>
        </w:rPr>
        <w:t xml:space="preserve">Федеральным законом от 27.07.2010 г. № 210-ФЗ «Об организации предоставления государственных и муниципальных услуг», </w:t>
      </w:r>
      <w:r w:rsidRPr="004778DD">
        <w:rPr>
          <w:rFonts w:ascii="Times New Roman" w:eastAsia="Times New Roman" w:hAnsi="Times New Roman" w:cs="Times New Roman"/>
          <w:sz w:val="26"/>
          <w:szCs w:val="26"/>
          <w:lang w:eastAsia="ru-RU"/>
        </w:rPr>
        <w:t>на основании протеста прокуратуры №7-02-2021 от 10.06.2021, руководствуясь Уставом Сизинского сельсовета,</w:t>
      </w:r>
    </w:p>
    <w:p w:rsidR="004778DD" w:rsidRPr="004778DD" w:rsidRDefault="004778DD" w:rsidP="004778DD">
      <w:pPr>
        <w:widowControl w:val="0"/>
        <w:suppressAutoHyphens/>
        <w:spacing w:after="0" w:line="240" w:lineRule="auto"/>
        <w:ind w:firstLine="720"/>
        <w:jc w:val="both"/>
        <w:rPr>
          <w:rFonts w:ascii="Times New Roman" w:eastAsia="Times New Roman" w:hAnsi="Times New Roman" w:cs="Times New Roman"/>
          <w:sz w:val="28"/>
          <w:szCs w:val="28"/>
          <w:lang w:eastAsia="ru-RU"/>
        </w:rPr>
      </w:pPr>
    </w:p>
    <w:p w:rsidR="004778DD" w:rsidRPr="004778DD" w:rsidRDefault="004778DD" w:rsidP="004778DD">
      <w:pPr>
        <w:widowControl w:val="0"/>
        <w:suppressAutoHyphens/>
        <w:spacing w:after="0" w:line="240" w:lineRule="auto"/>
        <w:ind w:firstLine="720"/>
        <w:jc w:val="both"/>
        <w:rPr>
          <w:rFonts w:ascii="Times New Roman" w:eastAsia="Times New Roman" w:hAnsi="Times New Roman" w:cs="Times New Roman"/>
          <w:sz w:val="28"/>
          <w:szCs w:val="28"/>
          <w:lang w:eastAsia="ru-RU"/>
        </w:rPr>
      </w:pPr>
      <w:r w:rsidRPr="004778DD">
        <w:rPr>
          <w:rFonts w:ascii="Times New Roman" w:eastAsia="Times New Roman" w:hAnsi="Times New Roman" w:cs="Times New Roman"/>
          <w:sz w:val="28"/>
          <w:szCs w:val="28"/>
          <w:lang w:eastAsia="ru-RU"/>
        </w:rPr>
        <w:t>ПОСТАНОВЛЯЮ:</w:t>
      </w:r>
    </w:p>
    <w:p w:rsidR="004778DD" w:rsidRPr="004778DD" w:rsidRDefault="004778DD" w:rsidP="004778DD">
      <w:pPr>
        <w:widowControl w:val="0"/>
        <w:shd w:val="clear" w:color="auto" w:fill="FFFFFF"/>
        <w:tabs>
          <w:tab w:val="left" w:pos="1073"/>
        </w:tabs>
        <w:autoSpaceDE w:val="0"/>
        <w:autoSpaceDN w:val="0"/>
        <w:adjustRightInd w:val="0"/>
        <w:spacing w:after="0" w:line="240" w:lineRule="auto"/>
        <w:ind w:left="777"/>
        <w:rPr>
          <w:rFonts w:ascii="Arial" w:eastAsia="Times New Roman" w:hAnsi="Arial" w:cs="Arial"/>
          <w:sz w:val="24"/>
          <w:szCs w:val="24"/>
          <w:lang w:eastAsia="ru-RU"/>
        </w:rPr>
      </w:pPr>
      <w:r w:rsidRPr="004778DD">
        <w:rPr>
          <w:rFonts w:ascii="Arial" w:eastAsia="Times New Roman" w:hAnsi="Arial" w:cs="Arial"/>
          <w:spacing w:val="-1"/>
          <w:sz w:val="24"/>
          <w:szCs w:val="24"/>
          <w:lang w:eastAsia="ru-RU"/>
        </w:rPr>
        <w:t xml:space="preserve"> </w:t>
      </w:r>
    </w:p>
    <w:p w:rsidR="004778DD" w:rsidRPr="004778DD" w:rsidRDefault="004778DD" w:rsidP="004778DD">
      <w:pPr>
        <w:widowControl w:val="0"/>
        <w:suppressAutoHyphens/>
        <w:spacing w:after="0" w:line="240" w:lineRule="auto"/>
        <w:jc w:val="both"/>
        <w:rPr>
          <w:rFonts w:ascii="Times New Roman" w:eastAsia="Times New Roman" w:hAnsi="Times New Roman" w:cs="Times New Roman"/>
          <w:sz w:val="28"/>
          <w:szCs w:val="28"/>
          <w:lang w:eastAsia="ru-RU"/>
        </w:rPr>
      </w:pPr>
      <w:r w:rsidRPr="004778DD">
        <w:rPr>
          <w:rFonts w:ascii="Times New Roman" w:eastAsia="Times New Roman" w:hAnsi="Times New Roman" w:cs="Times New Roman"/>
          <w:sz w:val="28"/>
          <w:szCs w:val="28"/>
          <w:lang w:eastAsia="ru-RU"/>
        </w:rPr>
        <w:t>1. Признать утратившим силу постановление от 03.06.2014г. № 108 «Об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w:t>
      </w:r>
    </w:p>
    <w:p w:rsidR="004778DD" w:rsidRPr="004778DD" w:rsidRDefault="004778DD" w:rsidP="004778DD">
      <w:pPr>
        <w:widowControl w:val="0"/>
        <w:suppressAutoHyphens/>
        <w:spacing w:after="0" w:line="240" w:lineRule="auto"/>
        <w:jc w:val="both"/>
        <w:rPr>
          <w:rFonts w:ascii="Times New Roman" w:eastAsia="Times New Roman" w:hAnsi="Times New Roman" w:cs="Times New Roman"/>
          <w:sz w:val="28"/>
          <w:szCs w:val="28"/>
          <w:lang w:eastAsia="ru-RU"/>
        </w:rPr>
      </w:pPr>
    </w:p>
    <w:p w:rsidR="004778DD" w:rsidRPr="004778DD" w:rsidRDefault="004778DD" w:rsidP="004778DD">
      <w:pPr>
        <w:widowControl w:val="0"/>
        <w:suppressAutoHyphens/>
        <w:spacing w:after="0" w:line="240" w:lineRule="auto"/>
        <w:jc w:val="both"/>
        <w:rPr>
          <w:rFonts w:ascii="Times New Roman" w:eastAsia="Times New Roman" w:hAnsi="Times New Roman" w:cs="Times New Roman"/>
          <w:bCs/>
          <w:sz w:val="28"/>
          <w:szCs w:val="28"/>
          <w:lang w:eastAsia="ru-RU"/>
        </w:rPr>
      </w:pPr>
      <w:r w:rsidRPr="004778DD">
        <w:rPr>
          <w:rFonts w:ascii="Times New Roman" w:eastAsia="Times New Roman" w:hAnsi="Times New Roman" w:cs="Times New Roman"/>
          <w:sz w:val="28"/>
          <w:szCs w:val="28"/>
          <w:lang w:eastAsia="ru-RU"/>
        </w:rPr>
        <w:t xml:space="preserve">2.  Настоящее постановление вступает в силу с момента его подписания. </w:t>
      </w:r>
    </w:p>
    <w:p w:rsidR="004778DD" w:rsidRPr="004778DD" w:rsidRDefault="004778DD" w:rsidP="004778DD">
      <w:pPr>
        <w:spacing w:after="0" w:line="240" w:lineRule="auto"/>
        <w:jc w:val="both"/>
        <w:rPr>
          <w:rFonts w:ascii="Times New Roman" w:eastAsia="Times New Roman" w:hAnsi="Times New Roman" w:cs="Times New Roman"/>
          <w:sz w:val="28"/>
          <w:szCs w:val="28"/>
          <w:lang w:eastAsia="ru-RU"/>
        </w:rPr>
      </w:pPr>
    </w:p>
    <w:p w:rsidR="004778DD" w:rsidRPr="004778DD" w:rsidRDefault="004778DD" w:rsidP="004778DD">
      <w:pPr>
        <w:spacing w:after="0" w:line="240" w:lineRule="auto"/>
        <w:jc w:val="both"/>
        <w:rPr>
          <w:rFonts w:ascii="Times New Roman" w:eastAsia="Times New Roman" w:hAnsi="Times New Roman" w:cs="Times New Roman"/>
          <w:sz w:val="28"/>
          <w:szCs w:val="28"/>
          <w:lang w:eastAsia="ru-RU"/>
        </w:rPr>
      </w:pPr>
      <w:r w:rsidRPr="004778DD">
        <w:rPr>
          <w:rFonts w:ascii="Times New Roman" w:eastAsia="Times New Roman" w:hAnsi="Times New Roman" w:cs="Times New Roman"/>
          <w:sz w:val="28"/>
          <w:szCs w:val="28"/>
          <w:lang w:eastAsia="ru-RU"/>
        </w:rPr>
        <w:t xml:space="preserve">3.  </w:t>
      </w:r>
      <w:proofErr w:type="gramStart"/>
      <w:r w:rsidRPr="004778DD">
        <w:rPr>
          <w:rFonts w:ascii="Times New Roman" w:eastAsia="Times New Roman" w:hAnsi="Times New Roman" w:cs="Times New Roman"/>
          <w:sz w:val="28"/>
          <w:szCs w:val="28"/>
          <w:lang w:eastAsia="ru-RU"/>
        </w:rPr>
        <w:t>Контроль за</w:t>
      </w:r>
      <w:proofErr w:type="gramEnd"/>
      <w:r w:rsidRPr="004778DD">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4778DD" w:rsidRPr="004778DD" w:rsidRDefault="004778DD" w:rsidP="004778DD">
      <w:pPr>
        <w:spacing w:after="0" w:line="240" w:lineRule="auto"/>
        <w:rPr>
          <w:rFonts w:ascii="Times New Roman" w:eastAsia="Times New Roman" w:hAnsi="Times New Roman" w:cs="Times New Roman"/>
          <w:sz w:val="28"/>
          <w:szCs w:val="28"/>
          <w:lang w:eastAsia="ru-RU"/>
        </w:rPr>
      </w:pPr>
    </w:p>
    <w:p w:rsidR="004778DD" w:rsidRPr="004778DD" w:rsidRDefault="004778DD" w:rsidP="004778DD">
      <w:pPr>
        <w:spacing w:after="0" w:line="240" w:lineRule="auto"/>
        <w:rPr>
          <w:rFonts w:ascii="Times New Roman" w:eastAsia="Times New Roman" w:hAnsi="Times New Roman" w:cs="Times New Roman"/>
          <w:sz w:val="28"/>
          <w:szCs w:val="28"/>
          <w:lang w:eastAsia="ru-RU"/>
        </w:rPr>
      </w:pPr>
    </w:p>
    <w:p w:rsidR="004778DD" w:rsidRPr="004778DD" w:rsidRDefault="004778DD" w:rsidP="004778DD">
      <w:pPr>
        <w:autoSpaceDE w:val="0"/>
        <w:autoSpaceDN w:val="0"/>
        <w:adjustRightInd w:val="0"/>
        <w:spacing w:after="0" w:line="240" w:lineRule="exact"/>
        <w:jc w:val="both"/>
        <w:rPr>
          <w:rFonts w:ascii="Times New Roman" w:eastAsia="Times New Roman" w:hAnsi="Times New Roman" w:cs="Times New Roman"/>
          <w:sz w:val="28"/>
          <w:szCs w:val="20"/>
          <w:lang w:eastAsia="ru-RU"/>
        </w:rPr>
      </w:pPr>
    </w:p>
    <w:p w:rsidR="004778DD" w:rsidRPr="004778DD" w:rsidRDefault="004778DD" w:rsidP="004778DD">
      <w:pPr>
        <w:spacing w:after="0" w:line="240" w:lineRule="exact"/>
        <w:jc w:val="both"/>
        <w:rPr>
          <w:rFonts w:ascii="Times New Roman" w:eastAsia="Times New Roman" w:hAnsi="Times New Roman" w:cs="Times New Roman"/>
          <w:sz w:val="28"/>
          <w:szCs w:val="20"/>
          <w:lang w:eastAsia="ru-RU"/>
        </w:rPr>
      </w:pPr>
      <w:r w:rsidRPr="004778DD">
        <w:rPr>
          <w:rFonts w:ascii="Times New Roman" w:eastAsia="Times New Roman" w:hAnsi="Times New Roman" w:cs="Times New Roman"/>
          <w:sz w:val="28"/>
          <w:szCs w:val="20"/>
          <w:lang w:eastAsia="ru-RU"/>
        </w:rPr>
        <w:t xml:space="preserve">          Глава Сизинского сельсовета                       </w:t>
      </w:r>
      <w:r w:rsidRPr="004778DD">
        <w:rPr>
          <w:rFonts w:ascii="Times New Roman" w:eastAsia="Times New Roman" w:hAnsi="Times New Roman" w:cs="Times New Roman"/>
          <w:sz w:val="28"/>
          <w:szCs w:val="20"/>
          <w:lang w:eastAsia="ru-RU"/>
        </w:rPr>
        <w:tab/>
        <w:t>Т.А. Коробейникова</w:t>
      </w:r>
    </w:p>
    <w:p w:rsidR="004778DD" w:rsidRPr="004778DD" w:rsidRDefault="004778DD" w:rsidP="004778DD">
      <w:pPr>
        <w:spacing w:after="0" w:line="240" w:lineRule="exact"/>
        <w:rPr>
          <w:rFonts w:ascii="Times New Roman" w:eastAsia="Times New Roman" w:hAnsi="Times New Roman" w:cs="Times New Roman"/>
          <w:sz w:val="20"/>
          <w:szCs w:val="20"/>
          <w:lang w:eastAsia="ru-RU"/>
        </w:rPr>
      </w:pPr>
    </w:p>
    <w:p w:rsidR="00022F6B" w:rsidRDefault="00022F6B" w:rsidP="005B248C"/>
    <w:p w:rsidR="00036494" w:rsidRPr="00036494" w:rsidRDefault="00036494" w:rsidP="00036494">
      <w:pPr>
        <w:shd w:val="clear" w:color="auto" w:fill="FFFFFF"/>
        <w:spacing w:after="0" w:line="240" w:lineRule="exact"/>
        <w:jc w:val="both"/>
        <w:textAlignment w:val="baseline"/>
        <w:outlineLvl w:val="0"/>
        <w:rPr>
          <w:rFonts w:ascii="Times New Roman" w:eastAsia="Times New Roman" w:hAnsi="Times New Roman" w:cs="Times New Roman"/>
          <w:bCs/>
          <w:spacing w:val="1"/>
          <w:kern w:val="36"/>
          <w:sz w:val="28"/>
          <w:szCs w:val="28"/>
          <w:lang w:eastAsia="ru-RU"/>
        </w:rPr>
      </w:pPr>
    </w:p>
    <w:tbl>
      <w:tblPr>
        <w:tblW w:w="9606" w:type="dxa"/>
        <w:tblLook w:val="04A0" w:firstRow="1" w:lastRow="0" w:firstColumn="1" w:lastColumn="0" w:noHBand="0" w:noVBand="1"/>
      </w:tblPr>
      <w:tblGrid>
        <w:gridCol w:w="2660"/>
        <w:gridCol w:w="4111"/>
        <w:gridCol w:w="2835"/>
      </w:tblGrid>
      <w:tr w:rsidR="00036494" w:rsidRPr="00036494" w:rsidTr="00571193">
        <w:tc>
          <w:tcPr>
            <w:tcW w:w="9606" w:type="dxa"/>
            <w:gridSpan w:val="3"/>
            <w:hideMark/>
          </w:tcPr>
          <w:p w:rsidR="00036494" w:rsidRPr="00036494" w:rsidRDefault="00036494" w:rsidP="00036494">
            <w:pPr>
              <w:spacing w:after="0"/>
              <w:jc w:val="center"/>
              <w:rPr>
                <w:rFonts w:ascii="Times New Roman" w:eastAsia="Times New Roman" w:hAnsi="Times New Roman" w:cs="Times New Roman"/>
                <w:sz w:val="24"/>
                <w:szCs w:val="24"/>
                <w:lang w:eastAsia="ru-RU"/>
              </w:rPr>
            </w:pPr>
            <w:r w:rsidRPr="00036494">
              <w:rPr>
                <w:rFonts w:ascii="Times New Roman" w:eastAsia="Times New Roman" w:hAnsi="Times New Roman" w:cs="Times New Roman"/>
                <w:sz w:val="24"/>
                <w:szCs w:val="24"/>
                <w:lang w:eastAsia="ru-RU"/>
              </w:rPr>
              <w:t>РОССИЙСКАЯ ФЕДЕРАЦИЯ</w:t>
            </w:r>
          </w:p>
          <w:p w:rsidR="00036494" w:rsidRPr="00036494" w:rsidRDefault="00036494" w:rsidP="00036494">
            <w:pPr>
              <w:spacing w:after="0"/>
              <w:jc w:val="center"/>
              <w:rPr>
                <w:rFonts w:ascii="Times New Roman" w:eastAsia="Times New Roman" w:hAnsi="Times New Roman" w:cs="Times New Roman"/>
                <w:sz w:val="24"/>
                <w:szCs w:val="24"/>
                <w:lang w:eastAsia="ru-RU"/>
              </w:rPr>
            </w:pPr>
            <w:r w:rsidRPr="00036494">
              <w:rPr>
                <w:rFonts w:ascii="Times New Roman" w:eastAsia="Times New Roman" w:hAnsi="Times New Roman" w:cs="Times New Roman"/>
                <w:sz w:val="24"/>
                <w:szCs w:val="24"/>
                <w:lang w:eastAsia="ru-RU"/>
              </w:rPr>
              <w:t>АДМИНИСТРАЦИЯ СИЗИНСКОГО СЕЛЬСОВЕТА</w:t>
            </w:r>
          </w:p>
          <w:p w:rsidR="00036494" w:rsidRPr="00036494" w:rsidRDefault="00036494" w:rsidP="00036494">
            <w:pPr>
              <w:spacing w:after="0" w:line="288" w:lineRule="atLeast"/>
              <w:jc w:val="center"/>
              <w:textAlignment w:val="baseline"/>
              <w:rPr>
                <w:rFonts w:ascii="Arial" w:eastAsia="Times New Roman" w:hAnsi="Arial" w:cs="Arial"/>
                <w:color w:val="3C3C3C"/>
                <w:spacing w:val="2"/>
                <w:sz w:val="41"/>
                <w:szCs w:val="41"/>
                <w:lang w:eastAsia="ru-RU"/>
              </w:rPr>
            </w:pPr>
            <w:r w:rsidRPr="00036494">
              <w:rPr>
                <w:rFonts w:ascii="Times New Roman" w:eastAsia="Times New Roman" w:hAnsi="Times New Roman" w:cs="Times New Roman"/>
                <w:sz w:val="24"/>
                <w:szCs w:val="24"/>
                <w:lang w:eastAsia="ru-RU"/>
              </w:rPr>
              <w:t>ШУШЕНСКОГО РАЙОНА КРАСНОЯРСКОГО КРАЯ</w:t>
            </w:r>
          </w:p>
        </w:tc>
      </w:tr>
      <w:tr w:rsidR="00036494" w:rsidRPr="00036494" w:rsidTr="00571193">
        <w:tc>
          <w:tcPr>
            <w:tcW w:w="9606" w:type="dxa"/>
            <w:gridSpan w:val="3"/>
          </w:tcPr>
          <w:p w:rsidR="00036494" w:rsidRPr="00036494" w:rsidRDefault="00036494" w:rsidP="00036494">
            <w:pPr>
              <w:spacing w:line="216" w:lineRule="auto"/>
              <w:ind w:right="-1"/>
              <w:jc w:val="center"/>
              <w:rPr>
                <w:rFonts w:ascii="Times New Roman" w:eastAsia="Calibri" w:hAnsi="Times New Roman" w:cs="Times New Roman"/>
                <w:b/>
                <w:sz w:val="24"/>
                <w:szCs w:val="24"/>
              </w:rPr>
            </w:pPr>
          </w:p>
          <w:p w:rsidR="00036494" w:rsidRPr="00036494" w:rsidRDefault="00036494" w:rsidP="00036494">
            <w:pPr>
              <w:spacing w:line="216" w:lineRule="auto"/>
              <w:ind w:right="-1"/>
              <w:jc w:val="center"/>
              <w:rPr>
                <w:rFonts w:ascii="Times New Roman" w:eastAsia="Calibri" w:hAnsi="Times New Roman" w:cs="Times New Roman"/>
                <w:bCs/>
                <w:sz w:val="24"/>
                <w:szCs w:val="24"/>
              </w:rPr>
            </w:pPr>
            <w:r w:rsidRPr="00036494">
              <w:rPr>
                <w:rFonts w:ascii="Times New Roman" w:eastAsia="Calibri" w:hAnsi="Times New Roman" w:cs="Times New Roman"/>
                <w:bCs/>
                <w:sz w:val="24"/>
                <w:szCs w:val="24"/>
              </w:rPr>
              <w:t>ПОСТАНОВЛЕНИЕ</w:t>
            </w:r>
          </w:p>
        </w:tc>
      </w:tr>
      <w:tr w:rsidR="00036494" w:rsidRPr="00036494" w:rsidTr="00571193">
        <w:trPr>
          <w:trHeight w:val="453"/>
        </w:trPr>
        <w:tc>
          <w:tcPr>
            <w:tcW w:w="2660" w:type="dxa"/>
            <w:hideMark/>
          </w:tcPr>
          <w:p w:rsidR="00036494" w:rsidRPr="00036494" w:rsidRDefault="00036494" w:rsidP="00036494">
            <w:pPr>
              <w:spacing w:before="150" w:after="75" w:line="288" w:lineRule="atLeast"/>
              <w:textAlignment w:val="baseline"/>
              <w:rPr>
                <w:rFonts w:ascii="Arial" w:eastAsia="Times New Roman" w:hAnsi="Arial" w:cs="Arial"/>
                <w:color w:val="3C3C3C"/>
                <w:spacing w:val="2"/>
                <w:sz w:val="41"/>
                <w:szCs w:val="41"/>
                <w:lang w:eastAsia="ru-RU"/>
              </w:rPr>
            </w:pPr>
            <w:r w:rsidRPr="00036494">
              <w:rPr>
                <w:rFonts w:ascii="Times New Roman" w:eastAsia="Times New Roman" w:hAnsi="Times New Roman" w:cs="Times New Roman"/>
                <w:sz w:val="24"/>
                <w:szCs w:val="24"/>
                <w:lang w:eastAsia="ru-RU"/>
              </w:rPr>
              <w:t>от 18.06.2021</w:t>
            </w:r>
          </w:p>
        </w:tc>
        <w:tc>
          <w:tcPr>
            <w:tcW w:w="4111" w:type="dxa"/>
            <w:hideMark/>
          </w:tcPr>
          <w:p w:rsidR="00036494" w:rsidRPr="00036494" w:rsidRDefault="00036494" w:rsidP="00036494">
            <w:pPr>
              <w:spacing w:before="150" w:after="75" w:line="288" w:lineRule="atLeast"/>
              <w:jc w:val="center"/>
              <w:textAlignment w:val="baseline"/>
              <w:rPr>
                <w:rFonts w:ascii="Arial" w:eastAsia="Times New Roman" w:hAnsi="Arial" w:cs="Arial"/>
                <w:color w:val="3C3C3C"/>
                <w:spacing w:val="2"/>
                <w:sz w:val="41"/>
                <w:szCs w:val="41"/>
                <w:lang w:eastAsia="ru-RU"/>
              </w:rPr>
            </w:pPr>
            <w:r w:rsidRPr="00036494">
              <w:rPr>
                <w:rFonts w:ascii="Times New Roman" w:eastAsia="Times New Roman" w:hAnsi="Times New Roman" w:cs="Times New Roman"/>
                <w:sz w:val="24"/>
                <w:szCs w:val="24"/>
                <w:lang w:eastAsia="ru-RU"/>
              </w:rPr>
              <w:t>с. Сизая</w:t>
            </w:r>
          </w:p>
        </w:tc>
        <w:tc>
          <w:tcPr>
            <w:tcW w:w="2835" w:type="dxa"/>
            <w:hideMark/>
          </w:tcPr>
          <w:p w:rsidR="00036494" w:rsidRPr="00036494" w:rsidRDefault="00036494" w:rsidP="00036494">
            <w:pPr>
              <w:jc w:val="both"/>
              <w:rPr>
                <w:rFonts w:ascii="Times New Roman" w:eastAsia="Times New Roman" w:hAnsi="Times New Roman" w:cs="Times New Roman"/>
                <w:sz w:val="24"/>
                <w:szCs w:val="24"/>
                <w:lang w:eastAsia="ru-RU"/>
              </w:rPr>
            </w:pPr>
            <w:r w:rsidRPr="00036494">
              <w:rPr>
                <w:rFonts w:ascii="Times New Roman" w:eastAsia="Times New Roman" w:hAnsi="Times New Roman" w:cs="Times New Roman"/>
                <w:sz w:val="24"/>
                <w:szCs w:val="24"/>
                <w:lang w:eastAsia="ru-RU"/>
              </w:rPr>
              <w:t xml:space="preserve">                № 61 </w:t>
            </w:r>
          </w:p>
        </w:tc>
      </w:tr>
    </w:tbl>
    <w:p w:rsidR="00036494" w:rsidRPr="00036494" w:rsidRDefault="00036494" w:rsidP="00036494">
      <w:pPr>
        <w:shd w:val="clear" w:color="auto" w:fill="FFFFFF"/>
        <w:spacing w:after="0" w:line="240" w:lineRule="exact"/>
        <w:jc w:val="both"/>
        <w:textAlignment w:val="baseline"/>
        <w:outlineLvl w:val="0"/>
        <w:rPr>
          <w:rFonts w:ascii="Times New Roman" w:eastAsia="Times New Roman" w:hAnsi="Times New Roman" w:cs="Times New Roman"/>
          <w:bCs/>
          <w:spacing w:val="1"/>
          <w:kern w:val="36"/>
          <w:sz w:val="28"/>
          <w:szCs w:val="28"/>
          <w:lang w:eastAsia="ru-RU"/>
        </w:rPr>
      </w:pPr>
    </w:p>
    <w:p w:rsidR="00036494" w:rsidRPr="00036494" w:rsidRDefault="00036494" w:rsidP="00036494">
      <w:pPr>
        <w:shd w:val="clear" w:color="auto" w:fill="FFFFFF"/>
        <w:spacing w:after="0" w:line="240" w:lineRule="exact"/>
        <w:jc w:val="both"/>
        <w:textAlignment w:val="baseline"/>
        <w:outlineLvl w:val="0"/>
        <w:rPr>
          <w:rFonts w:ascii="Times New Roman" w:eastAsia="Times New Roman" w:hAnsi="Times New Roman" w:cs="Times New Roman"/>
          <w:bCs/>
          <w:spacing w:val="1"/>
          <w:kern w:val="36"/>
          <w:sz w:val="28"/>
          <w:szCs w:val="28"/>
          <w:lang w:eastAsia="ru-RU"/>
        </w:rPr>
      </w:pPr>
    </w:p>
    <w:p w:rsidR="00036494" w:rsidRPr="00036494" w:rsidRDefault="00036494" w:rsidP="00036494">
      <w:pPr>
        <w:shd w:val="clear" w:color="auto" w:fill="FFFFFF"/>
        <w:spacing w:after="0" w:line="240" w:lineRule="exact"/>
        <w:jc w:val="both"/>
        <w:textAlignment w:val="baseline"/>
        <w:outlineLvl w:val="0"/>
        <w:rPr>
          <w:rFonts w:ascii="Times New Roman" w:eastAsia="Times New Roman" w:hAnsi="Times New Roman" w:cs="Times New Roman"/>
          <w:bCs/>
          <w:spacing w:val="1"/>
          <w:kern w:val="36"/>
          <w:sz w:val="28"/>
          <w:szCs w:val="28"/>
          <w:lang w:eastAsia="ru-RU"/>
        </w:rPr>
      </w:pPr>
    </w:p>
    <w:p w:rsidR="00036494" w:rsidRPr="00036494" w:rsidRDefault="00036494" w:rsidP="00036494">
      <w:pPr>
        <w:shd w:val="clear" w:color="auto" w:fill="FFFFFF"/>
        <w:spacing w:after="0" w:line="240" w:lineRule="exact"/>
        <w:jc w:val="both"/>
        <w:textAlignment w:val="baseline"/>
        <w:outlineLvl w:val="0"/>
        <w:rPr>
          <w:rFonts w:ascii="Times New Roman" w:eastAsia="Times New Roman" w:hAnsi="Times New Roman" w:cs="Times New Roman"/>
          <w:bCs/>
          <w:spacing w:val="1"/>
          <w:kern w:val="36"/>
          <w:sz w:val="28"/>
          <w:szCs w:val="28"/>
          <w:lang w:eastAsia="ru-RU"/>
        </w:rPr>
      </w:pPr>
      <w:r w:rsidRPr="00036494">
        <w:rPr>
          <w:rFonts w:ascii="Times New Roman" w:eastAsia="Times New Roman" w:hAnsi="Times New Roman" w:cs="Times New Roman"/>
          <w:bCs/>
          <w:spacing w:val="1"/>
          <w:kern w:val="36"/>
          <w:sz w:val="28"/>
          <w:szCs w:val="28"/>
          <w:lang w:eastAsia="ru-RU"/>
        </w:rPr>
        <w:t xml:space="preserve">Об утверждении Порядка разработки, </w:t>
      </w:r>
    </w:p>
    <w:p w:rsidR="00036494" w:rsidRPr="00036494" w:rsidRDefault="00036494" w:rsidP="00036494">
      <w:pPr>
        <w:shd w:val="clear" w:color="auto" w:fill="FFFFFF"/>
        <w:spacing w:after="0" w:line="240" w:lineRule="exact"/>
        <w:jc w:val="both"/>
        <w:textAlignment w:val="baseline"/>
        <w:outlineLvl w:val="0"/>
        <w:rPr>
          <w:rFonts w:ascii="Times New Roman" w:eastAsia="Times New Roman" w:hAnsi="Times New Roman" w:cs="Times New Roman"/>
          <w:bCs/>
          <w:spacing w:val="1"/>
          <w:kern w:val="36"/>
          <w:sz w:val="28"/>
          <w:szCs w:val="28"/>
          <w:lang w:eastAsia="ru-RU"/>
        </w:rPr>
      </w:pPr>
      <w:r w:rsidRPr="00036494">
        <w:rPr>
          <w:rFonts w:ascii="Times New Roman" w:eastAsia="Times New Roman" w:hAnsi="Times New Roman" w:cs="Times New Roman"/>
          <w:bCs/>
          <w:spacing w:val="1"/>
          <w:kern w:val="36"/>
          <w:sz w:val="28"/>
          <w:szCs w:val="28"/>
          <w:lang w:eastAsia="ru-RU"/>
        </w:rPr>
        <w:t xml:space="preserve">экспертизы и утверждения </w:t>
      </w:r>
    </w:p>
    <w:p w:rsidR="00036494" w:rsidRPr="00036494" w:rsidRDefault="00036494" w:rsidP="00036494">
      <w:pPr>
        <w:shd w:val="clear" w:color="auto" w:fill="FFFFFF"/>
        <w:spacing w:after="0" w:line="240" w:lineRule="exact"/>
        <w:jc w:val="both"/>
        <w:textAlignment w:val="baseline"/>
        <w:outlineLvl w:val="0"/>
        <w:rPr>
          <w:rFonts w:ascii="Times New Roman" w:eastAsia="Times New Roman" w:hAnsi="Times New Roman" w:cs="Times New Roman"/>
          <w:bCs/>
          <w:spacing w:val="1"/>
          <w:kern w:val="36"/>
          <w:sz w:val="28"/>
          <w:szCs w:val="28"/>
          <w:lang w:eastAsia="ru-RU"/>
        </w:rPr>
      </w:pPr>
      <w:r w:rsidRPr="00036494">
        <w:rPr>
          <w:rFonts w:ascii="Times New Roman" w:eastAsia="Times New Roman" w:hAnsi="Times New Roman" w:cs="Times New Roman"/>
          <w:bCs/>
          <w:spacing w:val="1"/>
          <w:kern w:val="36"/>
          <w:sz w:val="28"/>
          <w:szCs w:val="28"/>
          <w:lang w:eastAsia="ru-RU"/>
        </w:rPr>
        <w:t xml:space="preserve">административных регламентов </w:t>
      </w:r>
    </w:p>
    <w:p w:rsidR="00036494" w:rsidRPr="00036494" w:rsidRDefault="00036494" w:rsidP="00036494">
      <w:pPr>
        <w:shd w:val="clear" w:color="auto" w:fill="FFFFFF"/>
        <w:spacing w:after="0" w:line="240" w:lineRule="exact"/>
        <w:jc w:val="both"/>
        <w:textAlignment w:val="baseline"/>
        <w:outlineLvl w:val="0"/>
        <w:rPr>
          <w:rFonts w:ascii="Times New Roman" w:eastAsia="Times New Roman" w:hAnsi="Times New Roman" w:cs="Times New Roman"/>
          <w:bCs/>
          <w:spacing w:val="1"/>
          <w:kern w:val="36"/>
          <w:sz w:val="28"/>
          <w:szCs w:val="28"/>
          <w:lang w:eastAsia="ru-RU"/>
        </w:rPr>
      </w:pPr>
      <w:r w:rsidRPr="00036494">
        <w:rPr>
          <w:rFonts w:ascii="Times New Roman" w:eastAsia="Times New Roman" w:hAnsi="Times New Roman" w:cs="Times New Roman"/>
          <w:bCs/>
          <w:spacing w:val="1"/>
          <w:kern w:val="36"/>
          <w:sz w:val="28"/>
          <w:szCs w:val="28"/>
          <w:lang w:eastAsia="ru-RU"/>
        </w:rPr>
        <w:t>предоставления муниципальных услуг</w:t>
      </w:r>
    </w:p>
    <w:p w:rsidR="00036494" w:rsidRPr="00036494" w:rsidRDefault="00036494" w:rsidP="00036494">
      <w:pPr>
        <w:shd w:val="clear" w:color="auto" w:fill="FFFFFF"/>
        <w:spacing w:after="0" w:line="242" w:lineRule="atLeast"/>
        <w:jc w:val="both"/>
        <w:textAlignment w:val="baseline"/>
        <w:rPr>
          <w:rFonts w:ascii="Times New Roman" w:eastAsia="Times New Roman" w:hAnsi="Times New Roman" w:cs="Times New Roman"/>
          <w:spacing w:val="1"/>
          <w:sz w:val="28"/>
          <w:szCs w:val="28"/>
          <w:lang w:eastAsia="ru-RU"/>
        </w:rPr>
      </w:pPr>
    </w:p>
    <w:p w:rsidR="00036494" w:rsidRPr="00036494" w:rsidRDefault="00036494" w:rsidP="00036494">
      <w:pPr>
        <w:spacing w:after="0" w:line="240" w:lineRule="auto"/>
        <w:ind w:firstLine="708"/>
        <w:jc w:val="both"/>
        <w:rPr>
          <w:rFonts w:ascii="Times New Roman" w:eastAsia="Times New Roman" w:hAnsi="Times New Roman" w:cs="Times New Roman"/>
          <w:spacing w:val="1"/>
          <w:sz w:val="28"/>
          <w:szCs w:val="28"/>
          <w:lang w:eastAsia="ru-RU"/>
        </w:rPr>
      </w:pPr>
      <w:r w:rsidRPr="00036494">
        <w:rPr>
          <w:rFonts w:ascii="Times New Roman" w:eastAsia="Times New Roman" w:hAnsi="Times New Roman" w:cs="Times New Roman"/>
          <w:sz w:val="28"/>
          <w:szCs w:val="28"/>
          <w:lang w:eastAsia="ru-RU"/>
        </w:rPr>
        <w:t xml:space="preserve">В соответствии </w:t>
      </w:r>
      <w:r w:rsidRPr="00036494">
        <w:rPr>
          <w:rFonts w:ascii="Times New Roman" w:eastAsia="Calibri" w:hAnsi="Times New Roman" w:cs="Times New Roman"/>
          <w:sz w:val="28"/>
          <w:szCs w:val="28"/>
          <w:lang w:eastAsia="ru-RU"/>
        </w:rPr>
        <w:t xml:space="preserve">с Федеральным законом от 27.07.2010 № 210-ФЗ «Об организации предоставления государственных и муниципальных услуг», </w:t>
      </w:r>
      <w:r w:rsidRPr="00036494">
        <w:rPr>
          <w:rFonts w:ascii="Times New Roman" w:eastAsia="Times New Roman" w:hAnsi="Times New Roman" w:cs="Times New Roman"/>
          <w:spacing w:val="1"/>
          <w:sz w:val="28"/>
          <w:szCs w:val="28"/>
          <w:lang w:eastAsia="ru-RU"/>
        </w:rPr>
        <w:t xml:space="preserve">в целях реализации мероприятий по разработке и утверждению административных регламентов предоставления муниципальных услуг, руководствуясь Уставом Сизинского сельсовета, </w:t>
      </w:r>
    </w:p>
    <w:p w:rsidR="00036494" w:rsidRPr="00036494" w:rsidRDefault="00036494" w:rsidP="00036494">
      <w:pPr>
        <w:spacing w:after="0" w:line="240" w:lineRule="auto"/>
        <w:ind w:firstLine="708"/>
        <w:jc w:val="both"/>
        <w:rPr>
          <w:rFonts w:ascii="Times New Roman" w:eastAsia="Times New Roman" w:hAnsi="Times New Roman" w:cs="Times New Roman"/>
          <w:spacing w:val="1"/>
          <w:sz w:val="28"/>
          <w:szCs w:val="28"/>
          <w:lang w:eastAsia="ru-RU"/>
        </w:rPr>
      </w:pPr>
    </w:p>
    <w:p w:rsidR="00036494" w:rsidRPr="00036494" w:rsidRDefault="00036494" w:rsidP="00036494">
      <w:pPr>
        <w:shd w:val="clear" w:color="auto" w:fill="FFFFFF"/>
        <w:spacing w:after="0" w:line="242" w:lineRule="atLeast"/>
        <w:jc w:val="both"/>
        <w:textAlignment w:val="baseline"/>
        <w:rPr>
          <w:rFonts w:ascii="Times New Roman" w:eastAsia="Times New Roman" w:hAnsi="Times New Roman" w:cs="Times New Roman"/>
          <w:spacing w:val="1"/>
          <w:sz w:val="28"/>
          <w:szCs w:val="28"/>
          <w:lang w:eastAsia="ru-RU"/>
        </w:rPr>
      </w:pPr>
      <w:r w:rsidRPr="00036494">
        <w:rPr>
          <w:rFonts w:ascii="Times New Roman" w:eastAsia="Times New Roman" w:hAnsi="Times New Roman" w:cs="Times New Roman"/>
          <w:spacing w:val="1"/>
          <w:sz w:val="28"/>
          <w:szCs w:val="28"/>
          <w:lang w:eastAsia="ru-RU"/>
        </w:rPr>
        <w:t>ПОСТАНОВЛЯЮ:</w:t>
      </w:r>
    </w:p>
    <w:p w:rsidR="00036494" w:rsidRPr="00036494" w:rsidRDefault="00036494" w:rsidP="00036494">
      <w:pPr>
        <w:shd w:val="clear" w:color="auto" w:fill="FFFFFF"/>
        <w:spacing w:after="0" w:line="242" w:lineRule="atLeast"/>
        <w:jc w:val="both"/>
        <w:textAlignment w:val="baseline"/>
        <w:rPr>
          <w:rFonts w:ascii="Times New Roman" w:eastAsia="Times New Roman" w:hAnsi="Times New Roman" w:cs="Times New Roman"/>
          <w:spacing w:val="1"/>
          <w:sz w:val="28"/>
          <w:szCs w:val="28"/>
          <w:lang w:eastAsia="ru-RU"/>
        </w:rPr>
      </w:pP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8"/>
          <w:szCs w:val="28"/>
          <w:lang w:eastAsia="ru-RU"/>
        </w:rPr>
      </w:pPr>
      <w:r w:rsidRPr="00036494">
        <w:rPr>
          <w:rFonts w:ascii="Times New Roman" w:eastAsia="Times New Roman" w:hAnsi="Times New Roman" w:cs="Times New Roman"/>
          <w:spacing w:val="1"/>
          <w:sz w:val="28"/>
          <w:szCs w:val="28"/>
          <w:lang w:eastAsia="ru-RU"/>
        </w:rPr>
        <w:lastRenderedPageBreak/>
        <w:t>1. Утвердить прилагаемый Порядок разработки, экспертизы и утверждения административных регламентов предоставления муниципальных услуг.</w:t>
      </w:r>
    </w:p>
    <w:p w:rsidR="00036494" w:rsidRPr="00036494" w:rsidRDefault="00036494" w:rsidP="00036494">
      <w:pPr>
        <w:shd w:val="clear" w:color="auto" w:fill="FFFFFF"/>
        <w:spacing w:after="0" w:line="242" w:lineRule="atLeast"/>
        <w:ind w:firstLine="708"/>
        <w:jc w:val="both"/>
        <w:textAlignment w:val="baseline"/>
        <w:rPr>
          <w:rFonts w:ascii="Times New Roman" w:eastAsia="Calibri" w:hAnsi="Times New Roman" w:cs="Times New Roman"/>
          <w:sz w:val="28"/>
          <w:szCs w:val="28"/>
        </w:rPr>
      </w:pPr>
      <w:r w:rsidRPr="00036494">
        <w:rPr>
          <w:rFonts w:ascii="Times New Roman" w:eastAsia="Calibri" w:hAnsi="Times New Roman" w:cs="Times New Roman"/>
          <w:sz w:val="28"/>
          <w:szCs w:val="28"/>
        </w:rPr>
        <w:t xml:space="preserve">2. </w:t>
      </w:r>
      <w:proofErr w:type="gramStart"/>
      <w:r w:rsidRPr="00036494">
        <w:rPr>
          <w:rFonts w:ascii="Times New Roman" w:eastAsia="Calibri" w:hAnsi="Times New Roman" w:cs="Times New Roman"/>
          <w:sz w:val="28"/>
          <w:szCs w:val="28"/>
        </w:rPr>
        <w:t>Разместить</w:t>
      </w:r>
      <w:proofErr w:type="gramEnd"/>
      <w:r w:rsidRPr="00036494">
        <w:rPr>
          <w:rFonts w:ascii="Times New Roman" w:eastAsia="Calibri" w:hAnsi="Times New Roman" w:cs="Times New Roman"/>
          <w:sz w:val="28"/>
          <w:szCs w:val="28"/>
        </w:rPr>
        <w:t xml:space="preserve"> настоящее постановление на официальном сайте администрации Сизинского сельсовета Шушенского района Красноярского края.</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3</w:t>
      </w:r>
      <w:r w:rsidRPr="00036494">
        <w:rPr>
          <w:rFonts w:ascii="Times New Roman" w:eastAsia="Times New Roman" w:hAnsi="Times New Roman" w:cs="Times New Roman"/>
          <w:spacing w:val="1"/>
          <w:sz w:val="28"/>
          <w:szCs w:val="28"/>
          <w:lang w:eastAsia="ru-RU"/>
        </w:rPr>
        <w:t>. Настоящее постановление вступает в силу после его официального опубликования (обнародования)</w:t>
      </w:r>
      <w:r w:rsidRPr="00036494">
        <w:rPr>
          <w:rFonts w:ascii="Calibri" w:eastAsia="Calibri" w:hAnsi="Calibri" w:cs="Times New Roman"/>
        </w:rPr>
        <w:t xml:space="preserve"> </w:t>
      </w:r>
      <w:r w:rsidRPr="00036494">
        <w:rPr>
          <w:rFonts w:ascii="Times New Roman" w:eastAsia="Times New Roman" w:hAnsi="Times New Roman" w:cs="Times New Roman"/>
          <w:spacing w:val="1"/>
          <w:sz w:val="28"/>
          <w:szCs w:val="28"/>
          <w:lang w:eastAsia="ru-RU"/>
        </w:rPr>
        <w:t>в газете «Сизинский вести».</w:t>
      </w:r>
    </w:p>
    <w:p w:rsidR="00036494" w:rsidRPr="00036494" w:rsidRDefault="00036494" w:rsidP="00036494">
      <w:pPr>
        <w:shd w:val="clear" w:color="auto" w:fill="FFFFFF"/>
        <w:spacing w:after="0" w:line="242" w:lineRule="atLeast"/>
        <w:jc w:val="both"/>
        <w:textAlignment w:val="baseline"/>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ab/>
        <w:t>4</w:t>
      </w:r>
      <w:r w:rsidRPr="00036494">
        <w:rPr>
          <w:rFonts w:ascii="Times New Roman" w:eastAsia="Times New Roman" w:hAnsi="Times New Roman" w:cs="Times New Roman"/>
          <w:spacing w:val="1"/>
          <w:sz w:val="28"/>
          <w:szCs w:val="28"/>
          <w:lang w:eastAsia="ru-RU"/>
        </w:rPr>
        <w:t>. Контроль исполнения настоящего постановления оставляю за собой.</w:t>
      </w:r>
    </w:p>
    <w:p w:rsidR="00036494" w:rsidRPr="00036494" w:rsidRDefault="00036494" w:rsidP="00036494">
      <w:pPr>
        <w:shd w:val="clear" w:color="auto" w:fill="FFFFFF"/>
        <w:spacing w:after="0" w:line="242" w:lineRule="atLeast"/>
        <w:jc w:val="both"/>
        <w:textAlignment w:val="baseline"/>
        <w:rPr>
          <w:rFonts w:ascii="Times New Roman" w:eastAsia="Times New Roman" w:hAnsi="Times New Roman" w:cs="Times New Roman"/>
          <w:spacing w:val="1"/>
          <w:sz w:val="28"/>
          <w:szCs w:val="28"/>
          <w:lang w:eastAsia="ru-RU"/>
        </w:rPr>
      </w:pPr>
    </w:p>
    <w:p w:rsidR="00036494" w:rsidRPr="00036494" w:rsidRDefault="00036494" w:rsidP="00036494">
      <w:pPr>
        <w:shd w:val="clear" w:color="auto" w:fill="FFFFFF"/>
        <w:spacing w:after="0" w:line="242" w:lineRule="atLeast"/>
        <w:jc w:val="both"/>
        <w:textAlignment w:val="baseline"/>
        <w:rPr>
          <w:rFonts w:ascii="Times New Roman" w:eastAsia="Times New Roman" w:hAnsi="Times New Roman" w:cs="Times New Roman"/>
          <w:spacing w:val="1"/>
          <w:sz w:val="28"/>
          <w:szCs w:val="28"/>
          <w:lang w:eastAsia="ru-RU"/>
        </w:rPr>
      </w:pPr>
    </w:p>
    <w:p w:rsidR="00036494" w:rsidRPr="00036494" w:rsidRDefault="00036494" w:rsidP="00036494">
      <w:pPr>
        <w:shd w:val="clear" w:color="auto" w:fill="FFFFFF"/>
        <w:spacing w:after="0" w:line="242" w:lineRule="atLeast"/>
        <w:jc w:val="both"/>
        <w:textAlignment w:val="baseline"/>
        <w:rPr>
          <w:rFonts w:ascii="Times New Roman" w:eastAsia="Times New Roman" w:hAnsi="Times New Roman" w:cs="Times New Roman"/>
          <w:spacing w:val="1"/>
          <w:sz w:val="28"/>
          <w:szCs w:val="28"/>
          <w:lang w:eastAsia="ru-RU"/>
        </w:rPr>
      </w:pPr>
      <w:r w:rsidRPr="00036494">
        <w:rPr>
          <w:rFonts w:ascii="Times New Roman" w:eastAsia="Times New Roman" w:hAnsi="Times New Roman" w:cs="Times New Roman"/>
          <w:spacing w:val="1"/>
          <w:sz w:val="28"/>
          <w:szCs w:val="28"/>
          <w:lang w:eastAsia="ru-RU"/>
        </w:rPr>
        <w:t xml:space="preserve">     Глава Сизинского сельсовета                               Т.А. Коробейникова</w:t>
      </w:r>
    </w:p>
    <w:p w:rsidR="00036494" w:rsidRDefault="00036494" w:rsidP="00036494">
      <w:pPr>
        <w:shd w:val="clear" w:color="auto" w:fill="FFFFFF"/>
        <w:spacing w:after="0" w:line="240" w:lineRule="exact"/>
        <w:ind w:left="4956"/>
        <w:textAlignment w:val="baseline"/>
        <w:rPr>
          <w:rFonts w:ascii="Times New Roman" w:eastAsia="Times New Roman" w:hAnsi="Times New Roman" w:cs="Times New Roman"/>
          <w:spacing w:val="1"/>
          <w:sz w:val="28"/>
          <w:szCs w:val="28"/>
          <w:lang w:eastAsia="ru-RU"/>
        </w:rPr>
      </w:pPr>
    </w:p>
    <w:p w:rsidR="00036494" w:rsidRPr="00036494" w:rsidRDefault="00036494" w:rsidP="00036494">
      <w:pPr>
        <w:shd w:val="clear" w:color="auto" w:fill="FFFFFF"/>
        <w:spacing w:after="0" w:line="240" w:lineRule="exact"/>
        <w:ind w:left="4956"/>
        <w:textAlignment w:val="baseline"/>
        <w:rPr>
          <w:rFonts w:ascii="Times New Roman" w:eastAsia="Times New Roman" w:hAnsi="Times New Roman" w:cs="Times New Roman"/>
          <w:spacing w:val="1"/>
          <w:sz w:val="28"/>
          <w:szCs w:val="28"/>
          <w:lang w:eastAsia="ru-RU"/>
        </w:rPr>
        <w:sectPr w:rsidR="00036494" w:rsidRPr="00036494" w:rsidSect="00036494">
          <w:type w:val="continuous"/>
          <w:pgSz w:w="11906" w:h="16838"/>
          <w:pgMar w:top="567" w:right="567" w:bottom="1134" w:left="1985" w:header="709" w:footer="709" w:gutter="0"/>
          <w:cols w:space="708"/>
          <w:docGrid w:linePitch="360"/>
        </w:sectPr>
      </w:pPr>
    </w:p>
    <w:p w:rsidR="00036494" w:rsidRPr="00036494" w:rsidRDefault="00036494" w:rsidP="00036494">
      <w:pPr>
        <w:autoSpaceDE w:val="0"/>
        <w:autoSpaceDN w:val="0"/>
        <w:adjustRightInd w:val="0"/>
        <w:spacing w:after="0" w:line="240" w:lineRule="auto"/>
        <w:jc w:val="right"/>
        <w:outlineLvl w:val="0"/>
        <w:rPr>
          <w:rFonts w:ascii="Times New Roman" w:eastAsia="Times New Roman" w:hAnsi="Times New Roman" w:cs="Times New Roman"/>
          <w:iCs/>
          <w:sz w:val="24"/>
          <w:szCs w:val="24"/>
          <w:lang w:eastAsia="ru-RU"/>
        </w:rPr>
      </w:pPr>
      <w:r w:rsidRPr="00036494">
        <w:rPr>
          <w:rFonts w:ascii="Times New Roman" w:eastAsia="Times New Roman" w:hAnsi="Times New Roman" w:cs="Times New Roman"/>
          <w:iCs/>
          <w:sz w:val="24"/>
          <w:szCs w:val="24"/>
          <w:lang w:eastAsia="ru-RU"/>
        </w:rPr>
        <w:lastRenderedPageBreak/>
        <w:t>Приложение</w:t>
      </w:r>
    </w:p>
    <w:p w:rsidR="00036494" w:rsidRPr="00036494" w:rsidRDefault="00036494" w:rsidP="00036494">
      <w:pPr>
        <w:autoSpaceDE w:val="0"/>
        <w:autoSpaceDN w:val="0"/>
        <w:adjustRightInd w:val="0"/>
        <w:spacing w:after="0" w:line="240" w:lineRule="auto"/>
        <w:jc w:val="right"/>
        <w:outlineLvl w:val="0"/>
        <w:rPr>
          <w:rFonts w:ascii="Times New Roman" w:eastAsia="Times New Roman" w:hAnsi="Times New Roman" w:cs="Times New Roman"/>
          <w:sz w:val="24"/>
          <w:szCs w:val="24"/>
          <w:lang w:eastAsia="ru-RU"/>
        </w:rPr>
      </w:pPr>
      <w:r w:rsidRPr="00036494">
        <w:rPr>
          <w:rFonts w:ascii="Times New Roman" w:eastAsia="Times New Roman" w:hAnsi="Times New Roman" w:cs="Times New Roman"/>
          <w:iCs/>
          <w:sz w:val="24"/>
          <w:szCs w:val="24"/>
          <w:lang w:eastAsia="ru-RU"/>
        </w:rPr>
        <w:t xml:space="preserve">к постановлению </w:t>
      </w:r>
      <w:r w:rsidRPr="00036494">
        <w:rPr>
          <w:rFonts w:ascii="Times New Roman" w:eastAsia="Times New Roman" w:hAnsi="Times New Roman" w:cs="Times New Roman"/>
          <w:sz w:val="24"/>
          <w:szCs w:val="24"/>
          <w:lang w:eastAsia="ru-RU"/>
        </w:rPr>
        <w:t xml:space="preserve">администрации </w:t>
      </w:r>
    </w:p>
    <w:p w:rsidR="00036494" w:rsidRPr="00036494" w:rsidRDefault="00036494" w:rsidP="00036494">
      <w:pPr>
        <w:autoSpaceDE w:val="0"/>
        <w:autoSpaceDN w:val="0"/>
        <w:adjustRightInd w:val="0"/>
        <w:spacing w:after="0" w:line="240" w:lineRule="auto"/>
        <w:jc w:val="right"/>
        <w:outlineLvl w:val="0"/>
        <w:rPr>
          <w:rFonts w:ascii="Times New Roman" w:eastAsia="Times New Roman" w:hAnsi="Times New Roman" w:cs="Times New Roman"/>
          <w:iCs/>
          <w:sz w:val="24"/>
          <w:szCs w:val="24"/>
          <w:lang w:eastAsia="ru-RU"/>
        </w:rPr>
      </w:pPr>
      <w:r w:rsidRPr="00036494">
        <w:rPr>
          <w:rFonts w:ascii="Times New Roman" w:eastAsia="Times New Roman" w:hAnsi="Times New Roman" w:cs="Times New Roman"/>
          <w:sz w:val="24"/>
          <w:szCs w:val="24"/>
          <w:lang w:eastAsia="ru-RU"/>
        </w:rPr>
        <w:t xml:space="preserve">Сизинского сельсовета </w:t>
      </w:r>
    </w:p>
    <w:p w:rsidR="00036494" w:rsidRPr="00036494" w:rsidRDefault="00036494" w:rsidP="00036494">
      <w:pPr>
        <w:autoSpaceDE w:val="0"/>
        <w:autoSpaceDN w:val="0"/>
        <w:adjustRightInd w:val="0"/>
        <w:spacing w:after="0" w:line="240" w:lineRule="auto"/>
        <w:jc w:val="right"/>
        <w:outlineLvl w:val="0"/>
        <w:rPr>
          <w:rFonts w:ascii="Times New Roman" w:eastAsia="Times New Roman" w:hAnsi="Times New Roman" w:cs="Times New Roman"/>
          <w:iCs/>
          <w:sz w:val="28"/>
          <w:szCs w:val="28"/>
          <w:lang w:eastAsia="ru-RU"/>
        </w:rPr>
      </w:pPr>
      <w:r w:rsidRPr="00036494">
        <w:rPr>
          <w:rFonts w:ascii="Times New Roman" w:eastAsia="Times New Roman" w:hAnsi="Times New Roman" w:cs="Times New Roman"/>
          <w:iCs/>
          <w:sz w:val="24"/>
          <w:szCs w:val="24"/>
          <w:lang w:eastAsia="ru-RU"/>
        </w:rPr>
        <w:t>от 18.06.2021 № 61</w:t>
      </w:r>
    </w:p>
    <w:p w:rsidR="00036494" w:rsidRPr="00036494" w:rsidRDefault="00036494" w:rsidP="00036494">
      <w:pPr>
        <w:shd w:val="clear" w:color="auto" w:fill="FFFFFF"/>
        <w:spacing w:after="0" w:line="242" w:lineRule="atLeast"/>
        <w:jc w:val="both"/>
        <w:textAlignment w:val="baseline"/>
        <w:rPr>
          <w:rFonts w:ascii="Times New Roman" w:eastAsia="Times New Roman" w:hAnsi="Times New Roman" w:cs="Times New Roman"/>
          <w:spacing w:val="1"/>
          <w:sz w:val="28"/>
          <w:szCs w:val="28"/>
          <w:lang w:eastAsia="ru-RU"/>
        </w:rPr>
      </w:pPr>
    </w:p>
    <w:p w:rsidR="00036494" w:rsidRPr="00036494" w:rsidRDefault="00036494" w:rsidP="00036494">
      <w:pPr>
        <w:shd w:val="clear" w:color="auto" w:fill="FFFFFF"/>
        <w:spacing w:after="0" w:line="242" w:lineRule="atLeast"/>
        <w:jc w:val="both"/>
        <w:textAlignment w:val="baseline"/>
        <w:rPr>
          <w:rFonts w:ascii="Times New Roman" w:eastAsia="Times New Roman" w:hAnsi="Times New Roman" w:cs="Times New Roman"/>
          <w:spacing w:val="1"/>
          <w:sz w:val="28"/>
          <w:szCs w:val="28"/>
          <w:lang w:eastAsia="ru-RU"/>
        </w:rPr>
      </w:pPr>
    </w:p>
    <w:p w:rsidR="00036494" w:rsidRPr="00036494" w:rsidRDefault="00036494" w:rsidP="00036494">
      <w:pPr>
        <w:spacing w:after="0" w:line="240" w:lineRule="exact"/>
        <w:ind w:left="567"/>
        <w:jc w:val="center"/>
        <w:rPr>
          <w:rFonts w:ascii="Times New Roman" w:eastAsia="Calibri" w:hAnsi="Times New Roman" w:cs="Times New Roman"/>
          <w:sz w:val="24"/>
          <w:szCs w:val="24"/>
        </w:rPr>
      </w:pPr>
      <w:r w:rsidRPr="00036494">
        <w:rPr>
          <w:rFonts w:ascii="Times New Roman" w:eastAsia="Calibri" w:hAnsi="Times New Roman" w:cs="Times New Roman"/>
          <w:sz w:val="24"/>
          <w:szCs w:val="24"/>
        </w:rPr>
        <w:t>Порядок</w:t>
      </w:r>
    </w:p>
    <w:p w:rsidR="00036494" w:rsidRPr="00036494" w:rsidRDefault="00036494" w:rsidP="00036494">
      <w:pPr>
        <w:spacing w:after="0" w:line="240" w:lineRule="exact"/>
        <w:ind w:left="567"/>
        <w:jc w:val="center"/>
        <w:rPr>
          <w:rFonts w:ascii="Times New Roman" w:eastAsia="Calibri" w:hAnsi="Times New Roman" w:cs="Times New Roman"/>
          <w:sz w:val="24"/>
          <w:szCs w:val="24"/>
        </w:rPr>
      </w:pPr>
      <w:r w:rsidRPr="00036494">
        <w:rPr>
          <w:rFonts w:ascii="Times New Roman" w:eastAsia="Calibri" w:hAnsi="Times New Roman" w:cs="Times New Roman"/>
          <w:sz w:val="24"/>
          <w:szCs w:val="24"/>
        </w:rPr>
        <w:t>разработки, экспертизы и утверждения административных регламентов предоставления муниципальных услуг</w:t>
      </w:r>
    </w:p>
    <w:p w:rsidR="00036494" w:rsidRPr="00036494" w:rsidRDefault="00036494" w:rsidP="00036494">
      <w:pPr>
        <w:spacing w:after="0" w:line="240" w:lineRule="auto"/>
        <w:jc w:val="both"/>
        <w:rPr>
          <w:rFonts w:ascii="Times New Roman" w:eastAsia="Calibri" w:hAnsi="Times New Roman" w:cs="Times New Roman"/>
          <w:sz w:val="24"/>
          <w:szCs w:val="24"/>
        </w:rPr>
      </w:pPr>
    </w:p>
    <w:p w:rsidR="00036494" w:rsidRPr="00036494" w:rsidRDefault="00036494" w:rsidP="00036494">
      <w:pPr>
        <w:shd w:val="clear" w:color="auto" w:fill="FFFFFF"/>
        <w:spacing w:after="0" w:line="242" w:lineRule="atLeast"/>
        <w:jc w:val="both"/>
        <w:textAlignment w:val="baseline"/>
        <w:rPr>
          <w:rFonts w:ascii="Times New Roman" w:eastAsia="Times New Roman" w:hAnsi="Times New Roman" w:cs="Times New Roman"/>
          <w:spacing w:val="1"/>
          <w:sz w:val="24"/>
          <w:szCs w:val="24"/>
          <w:lang w:eastAsia="ru-RU"/>
        </w:rPr>
      </w:pPr>
    </w:p>
    <w:p w:rsidR="00036494" w:rsidRPr="00036494" w:rsidRDefault="00036494" w:rsidP="00036494">
      <w:pPr>
        <w:shd w:val="clear" w:color="auto" w:fill="FFFFFF"/>
        <w:spacing w:after="0" w:line="240" w:lineRule="auto"/>
        <w:ind w:firstLine="708"/>
        <w:jc w:val="both"/>
        <w:textAlignment w:val="baseline"/>
        <w:outlineLvl w:val="2"/>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1. Общие положения</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Настоящий Порядок устанавливает требования к разработке, экспертизе и утверждению административных регламентов предоставления администрацией Сизинского сельсовета Шушенского района Красноярского края муниципальных услуг (далее - административные регламенты). </w:t>
      </w:r>
    </w:p>
    <w:p w:rsidR="00036494" w:rsidRPr="00036494" w:rsidRDefault="00036494" w:rsidP="00036494">
      <w:pPr>
        <w:shd w:val="clear" w:color="auto" w:fill="FFFFFF"/>
        <w:spacing w:after="0" w:line="240" w:lineRule="auto"/>
        <w:ind w:firstLine="708"/>
        <w:jc w:val="both"/>
        <w:textAlignment w:val="baseline"/>
        <w:outlineLvl w:val="2"/>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2. Организация разработки, экспертизы и утверждения административных регламентов</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2.1. Административные регламенты разрабатываются </w:t>
      </w:r>
      <w:r w:rsidRPr="00036494">
        <w:rPr>
          <w:rFonts w:ascii="Times New Roman" w:eastAsia="Calibri" w:hAnsi="Times New Roman" w:cs="Times New Roman"/>
          <w:sz w:val="24"/>
          <w:szCs w:val="24"/>
        </w:rPr>
        <w:t>ответственными исполнителями</w:t>
      </w:r>
      <w:r w:rsidRPr="00036494">
        <w:rPr>
          <w:rFonts w:ascii="Times New Roman" w:eastAsia="Times New Roman" w:hAnsi="Times New Roman" w:cs="Times New Roman"/>
          <w:spacing w:val="1"/>
          <w:sz w:val="24"/>
          <w:szCs w:val="24"/>
          <w:lang w:eastAsia="ru-RU"/>
        </w:rPr>
        <w:t xml:space="preserve"> к сфере </w:t>
      </w:r>
      <w:proofErr w:type="gramStart"/>
      <w:r w:rsidRPr="00036494">
        <w:rPr>
          <w:rFonts w:ascii="Times New Roman" w:eastAsia="Times New Roman" w:hAnsi="Times New Roman" w:cs="Times New Roman"/>
          <w:spacing w:val="1"/>
          <w:sz w:val="24"/>
          <w:szCs w:val="24"/>
          <w:lang w:eastAsia="ru-RU"/>
        </w:rPr>
        <w:t>деятельности</w:t>
      </w:r>
      <w:proofErr w:type="gramEnd"/>
      <w:r w:rsidRPr="00036494">
        <w:rPr>
          <w:rFonts w:ascii="Times New Roman" w:eastAsia="Times New Roman" w:hAnsi="Times New Roman" w:cs="Times New Roman"/>
          <w:spacing w:val="1"/>
          <w:sz w:val="24"/>
          <w:szCs w:val="24"/>
          <w:lang w:eastAsia="ru-RU"/>
        </w:rPr>
        <w:t xml:space="preserve"> которых относится предоставление соответствующей муниципальной услуги (далее – ответственный исполнитель), с учетом положений федеральных законов, иных нормативных правовых актов Российской Федерации, Красноярского  края и муниципальных правовых актов администрации Сизинского сельсовета Шушенского муниципального района Красноярского края (далее – администрация Сизинского сельсовета), устанавливающих критерии, сроки и последовательность административных процедур, административных действий и (или) принятия решений, иных требований к порядку предоставления муниципальных услуг.</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2.2. При разработке административных регламентов предусматривается оптимизация (повышение качества) предоставления муниципальных услуг, в том числе:</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а) упорядочение административных процедур и административных действий;</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б) устранение избыточных административных процедур и административных действий, если это не противоречит федеральным законам, нормативным правовым актам Российской Федерации, Красноярского края, муниципальным правовым актам администрации Сизинского сельсовета;</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в) сокращение количества документов, представляемых заявителями для предоставления муниципальной услуги, применение новых форм документов, позволяющих устранить необходимость неоднократного предоставления идентичной информации, снижение количества взаимодействий заявителей с должностными лицами,</w:t>
      </w:r>
      <w:r w:rsidRPr="00036494">
        <w:rPr>
          <w:rFonts w:ascii="Times New Roman" w:eastAsia="Calibri" w:hAnsi="Times New Roman" w:cs="Times New Roman"/>
          <w:spacing w:val="1"/>
          <w:sz w:val="24"/>
          <w:szCs w:val="24"/>
          <w:shd w:val="clear" w:color="auto" w:fill="FFFFFF"/>
        </w:rPr>
        <w:t xml:space="preserve"> </w:t>
      </w:r>
      <w:r w:rsidRPr="00036494">
        <w:rPr>
          <w:rFonts w:ascii="Times New Roman" w:eastAsia="Times New Roman" w:hAnsi="Times New Roman" w:cs="Times New Roman"/>
          <w:spacing w:val="1"/>
          <w:sz w:val="24"/>
          <w:szCs w:val="24"/>
          <w:lang w:eastAsia="ru-RU"/>
        </w:rPr>
        <w:t xml:space="preserve">использование межведомственных согласований при предоставлении муниципальной </w:t>
      </w:r>
      <w:r w:rsidRPr="00036494">
        <w:rPr>
          <w:rFonts w:ascii="Times New Roman" w:eastAsia="Times New Roman" w:hAnsi="Times New Roman" w:cs="Times New Roman"/>
          <w:spacing w:val="1"/>
          <w:sz w:val="24"/>
          <w:szCs w:val="24"/>
          <w:lang w:eastAsia="ru-RU"/>
        </w:rPr>
        <w:lastRenderedPageBreak/>
        <w:t>услуги без участия заявителя, в том числе с использованием информационно-коммуникационных технологий;</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г) сокращение срока предоставления муниципальной услуги, а также сроков исполнения отдельных административных процедур и административных действий в рамках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д) указание об ответственности должностных лиц за соблюдение ими требований административных регламентов при выполнении административных процедур или административных действий;</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е) предоставление муниципальной услуги в электронной форме.</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2.3. Административные регламенты утверждаются постановлением администрации Сизинского сельсовета.</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2.4. Ответственный исполнитель, которым осуществляется разработка административного регламента, одновременно с утверждением административного регламента обеспечивает внесение изменений в соответствующие муниципальные нормативные правовые акты, предусматривающие исключение положений, регламентирующих предоставление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2.5. В случае</w:t>
      </w:r>
      <w:proofErr w:type="gramStart"/>
      <w:r w:rsidRPr="00036494">
        <w:rPr>
          <w:rFonts w:ascii="Times New Roman" w:eastAsia="Times New Roman" w:hAnsi="Times New Roman" w:cs="Times New Roman"/>
          <w:spacing w:val="1"/>
          <w:sz w:val="24"/>
          <w:szCs w:val="24"/>
          <w:lang w:eastAsia="ru-RU"/>
        </w:rPr>
        <w:t>,</w:t>
      </w:r>
      <w:proofErr w:type="gramEnd"/>
      <w:r w:rsidRPr="00036494">
        <w:rPr>
          <w:rFonts w:ascii="Times New Roman" w:eastAsia="Times New Roman" w:hAnsi="Times New Roman" w:cs="Times New Roman"/>
          <w:spacing w:val="1"/>
          <w:sz w:val="24"/>
          <w:szCs w:val="24"/>
          <w:lang w:eastAsia="ru-RU"/>
        </w:rPr>
        <w:t xml:space="preserve"> если в процессе разработки проекта административного регламента выявляется возможность оптимизации (повышения качества) предоставления муниципальной услуги, при условии соответствующих изменений муниципальных нормативных правовых актов, то проект административного регламента вносится в установленном порядке с приложением проектов указанных актов.</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2.6. Внесение изменений в административные регламенты осуществляется в случае изменения законодательства и муниципальных правовых актов администрации Сизинского сельсовета, регулирующих предоставление муниципальной услуги, изменения структуры администрации Сизинского сельсовета,</w:t>
      </w:r>
      <w:r w:rsidRPr="00036494">
        <w:rPr>
          <w:rFonts w:ascii="Times New Roman" w:eastAsia="Calibri" w:hAnsi="Times New Roman" w:cs="Times New Roman"/>
          <w:spacing w:val="1"/>
          <w:sz w:val="24"/>
          <w:szCs w:val="24"/>
        </w:rPr>
        <w:t xml:space="preserve"> а также по предложениям специалистов администрации Сизинского сельсовета, основанным на результатах анализа практики применения административных регламентов</w:t>
      </w:r>
      <w:r w:rsidRPr="00036494">
        <w:rPr>
          <w:rFonts w:ascii="Times New Roman" w:eastAsia="Times New Roman" w:hAnsi="Times New Roman" w:cs="Times New Roman"/>
          <w:spacing w:val="1"/>
          <w:sz w:val="24"/>
          <w:szCs w:val="24"/>
          <w:lang w:eastAsia="ru-RU"/>
        </w:rPr>
        <w:t xml:space="preserve">. Внесение изменений в административные регламенты предоставления муниципальных услуг, признание административных регламентов предоставления муниципальных услуг утратившими силу осуществляется в порядке, установленном для разработки и утверждения административных регламентов. </w:t>
      </w:r>
    </w:p>
    <w:p w:rsidR="00036494" w:rsidRPr="00036494" w:rsidRDefault="00036494" w:rsidP="00036494">
      <w:pPr>
        <w:shd w:val="clear" w:color="auto" w:fill="FFFFFF"/>
        <w:spacing w:after="0" w:line="242" w:lineRule="atLeast"/>
        <w:ind w:firstLine="708"/>
        <w:jc w:val="both"/>
        <w:textAlignment w:val="baseline"/>
        <w:rPr>
          <w:rFonts w:ascii="Times New Roman" w:eastAsia="Calibri" w:hAnsi="Times New Roman" w:cs="Times New Roman"/>
          <w:spacing w:val="1"/>
          <w:sz w:val="24"/>
          <w:szCs w:val="24"/>
        </w:rPr>
      </w:pPr>
      <w:r w:rsidRPr="00036494">
        <w:rPr>
          <w:rFonts w:ascii="Times New Roman" w:eastAsia="Calibri" w:hAnsi="Times New Roman" w:cs="Times New Roman"/>
          <w:spacing w:val="1"/>
          <w:sz w:val="24"/>
          <w:szCs w:val="24"/>
        </w:rPr>
        <w:t>2.7. Ответственный исполнитель размещает проект регламента в информационно-телекоммуникационной сети «Интернет» на официальном сайте</w:t>
      </w:r>
      <w:r w:rsidRPr="00036494">
        <w:rPr>
          <w:rFonts w:ascii="Times New Roman" w:eastAsia="Calibri" w:hAnsi="Times New Roman" w:cs="Times New Roman"/>
          <w:color w:val="2D2D2D"/>
          <w:spacing w:val="1"/>
          <w:sz w:val="24"/>
          <w:szCs w:val="24"/>
        </w:rPr>
        <w:t xml:space="preserve"> </w:t>
      </w:r>
      <w:r w:rsidRPr="00036494">
        <w:rPr>
          <w:rFonts w:ascii="Times New Roman" w:eastAsia="Times New Roman" w:hAnsi="Times New Roman" w:cs="Times New Roman"/>
          <w:spacing w:val="1"/>
          <w:sz w:val="24"/>
          <w:szCs w:val="24"/>
          <w:lang w:eastAsia="ru-RU"/>
        </w:rPr>
        <w:t>администрации Сизинского сельсовета Шушенского муниципального района Красноярского края (далее – официальный сайт администрации Сизинского сельсовета</w:t>
      </w:r>
      <w:proofErr w:type="gramStart"/>
      <w:r w:rsidRPr="00036494">
        <w:rPr>
          <w:rFonts w:ascii="Times New Roman" w:eastAsia="Times New Roman" w:hAnsi="Times New Roman" w:cs="Times New Roman"/>
          <w:spacing w:val="1"/>
          <w:sz w:val="24"/>
          <w:szCs w:val="24"/>
          <w:lang w:eastAsia="ru-RU"/>
        </w:rPr>
        <w:t xml:space="preserve"> )</w:t>
      </w:r>
      <w:proofErr w:type="gramEnd"/>
      <w:r w:rsidRPr="00036494">
        <w:rPr>
          <w:rFonts w:ascii="Times New Roman" w:eastAsia="Times New Roman" w:hAnsi="Times New Roman" w:cs="Times New Roman"/>
          <w:spacing w:val="1"/>
          <w:sz w:val="24"/>
          <w:szCs w:val="24"/>
          <w:lang w:eastAsia="ru-RU"/>
        </w:rPr>
        <w:t xml:space="preserve"> </w:t>
      </w:r>
      <w:r w:rsidRPr="00036494">
        <w:rPr>
          <w:rFonts w:ascii="Times New Roman" w:eastAsia="Calibri" w:hAnsi="Times New Roman" w:cs="Times New Roman"/>
          <w:spacing w:val="1"/>
          <w:sz w:val="24"/>
          <w:szCs w:val="24"/>
        </w:rPr>
        <w:t>проект нормативного правового акта об утверждении регламента, о внесении изменений в ранее изданные регламенты, признании регламентов утратившими силу и пояснительной записки для проведения независимой экспертизы проекта регламента,</w:t>
      </w:r>
      <w:r w:rsidRPr="00036494">
        <w:rPr>
          <w:rFonts w:ascii="Times New Roman" w:eastAsia="Calibri" w:hAnsi="Times New Roman" w:cs="Times New Roman"/>
          <w:spacing w:val="1"/>
          <w:sz w:val="24"/>
          <w:szCs w:val="24"/>
          <w:shd w:val="clear" w:color="auto" w:fill="FFFFFF"/>
        </w:rPr>
        <w:t xml:space="preserve"> проекта нормативного правового акта о внесении изменений в ранее изданные регламенты, признании регламентов </w:t>
      </w:r>
      <w:proofErr w:type="gramStart"/>
      <w:r w:rsidRPr="00036494">
        <w:rPr>
          <w:rFonts w:ascii="Times New Roman" w:eastAsia="Calibri" w:hAnsi="Times New Roman" w:cs="Times New Roman"/>
          <w:spacing w:val="1"/>
          <w:sz w:val="24"/>
          <w:szCs w:val="24"/>
          <w:shd w:val="clear" w:color="auto" w:fill="FFFFFF"/>
        </w:rPr>
        <w:t>утратившими</w:t>
      </w:r>
      <w:proofErr w:type="gramEnd"/>
      <w:r w:rsidRPr="00036494">
        <w:rPr>
          <w:rFonts w:ascii="Times New Roman" w:eastAsia="Calibri" w:hAnsi="Times New Roman" w:cs="Times New Roman"/>
          <w:spacing w:val="1"/>
          <w:sz w:val="24"/>
          <w:szCs w:val="24"/>
          <w:shd w:val="clear" w:color="auto" w:fill="FFFFFF"/>
        </w:rPr>
        <w:t xml:space="preserve"> силу (далее - независимая экспертиза).</w:t>
      </w:r>
      <w:r w:rsidRPr="00036494">
        <w:rPr>
          <w:rFonts w:ascii="Times New Roman" w:eastAsia="Calibri" w:hAnsi="Times New Roman" w:cs="Times New Roman"/>
          <w:spacing w:val="1"/>
          <w:sz w:val="24"/>
          <w:szCs w:val="24"/>
        </w:rPr>
        <w:t xml:space="preserve"> При размещении проекта регламента на официальном сайте администрации Сизинского сельсовета указывается срок, отведенный для проведения независимой экспертизы. Данный срок не может быть менее 15 календарных дней со дня размещения проекта регламента на официальном сайте администрации Сизинского сельсовета.</w:t>
      </w:r>
    </w:p>
    <w:p w:rsidR="00036494" w:rsidRPr="00036494" w:rsidRDefault="00036494" w:rsidP="00036494">
      <w:pPr>
        <w:shd w:val="clear" w:color="auto" w:fill="FFFFFF"/>
        <w:spacing w:after="0" w:line="242" w:lineRule="atLeast"/>
        <w:ind w:firstLine="708"/>
        <w:jc w:val="both"/>
        <w:textAlignment w:val="baseline"/>
        <w:rPr>
          <w:rFonts w:ascii="Times New Roman" w:eastAsia="Calibri" w:hAnsi="Times New Roman" w:cs="Times New Roman"/>
          <w:spacing w:val="1"/>
          <w:sz w:val="24"/>
          <w:szCs w:val="24"/>
        </w:rPr>
      </w:pPr>
      <w:r w:rsidRPr="00036494">
        <w:rPr>
          <w:rFonts w:ascii="Times New Roman" w:eastAsia="Calibri" w:hAnsi="Times New Roman" w:cs="Times New Roman"/>
          <w:spacing w:val="1"/>
          <w:sz w:val="24"/>
          <w:szCs w:val="24"/>
        </w:rPr>
        <w:t>2.8. Предметом независимой экспертизы является оценка возможного положительного эффекта, а также возможных негативных последствий реализации положений проекта регламента для граждан и организаций.</w:t>
      </w:r>
    </w:p>
    <w:p w:rsidR="00036494" w:rsidRPr="00036494" w:rsidRDefault="00036494" w:rsidP="00036494">
      <w:pPr>
        <w:shd w:val="clear" w:color="auto" w:fill="FFFFFF"/>
        <w:spacing w:after="0" w:line="242" w:lineRule="atLeast"/>
        <w:ind w:firstLine="708"/>
        <w:jc w:val="both"/>
        <w:textAlignment w:val="baseline"/>
        <w:rPr>
          <w:rFonts w:ascii="Times New Roman" w:eastAsia="Calibri" w:hAnsi="Times New Roman" w:cs="Times New Roman"/>
          <w:spacing w:val="1"/>
          <w:sz w:val="24"/>
          <w:szCs w:val="24"/>
        </w:rPr>
      </w:pPr>
      <w:r w:rsidRPr="00036494">
        <w:rPr>
          <w:rFonts w:ascii="Times New Roman" w:eastAsia="Calibri" w:hAnsi="Times New Roman" w:cs="Times New Roman"/>
          <w:spacing w:val="1"/>
          <w:sz w:val="24"/>
          <w:szCs w:val="24"/>
        </w:rPr>
        <w:t>Разработчик административного регламента рассматривает поступившие заключения независимой экспертизы, предложения заинтересованных организаций и граждан и принимает по каждому из них решение.</w:t>
      </w:r>
    </w:p>
    <w:p w:rsidR="00036494" w:rsidRPr="00036494" w:rsidRDefault="00036494" w:rsidP="00036494">
      <w:pPr>
        <w:shd w:val="clear" w:color="auto" w:fill="FFFFFF"/>
        <w:spacing w:after="0" w:line="242" w:lineRule="atLeast"/>
        <w:ind w:firstLine="708"/>
        <w:jc w:val="both"/>
        <w:textAlignment w:val="baseline"/>
        <w:rPr>
          <w:rFonts w:ascii="Times New Roman" w:eastAsia="Calibri" w:hAnsi="Times New Roman" w:cs="Times New Roman"/>
          <w:spacing w:val="1"/>
          <w:sz w:val="24"/>
          <w:szCs w:val="24"/>
        </w:rPr>
      </w:pPr>
      <w:r w:rsidRPr="00036494">
        <w:rPr>
          <w:rFonts w:ascii="Times New Roman" w:eastAsia="Calibri" w:hAnsi="Times New Roman" w:cs="Times New Roman"/>
          <w:spacing w:val="1"/>
          <w:sz w:val="24"/>
          <w:szCs w:val="24"/>
        </w:rPr>
        <w:t>Независимая экспертиза может проводиться физическими и юридическими лицами в инициативном порядке за счет собственных средств.</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lastRenderedPageBreak/>
        <w:t>Независимая экспертиза не может проводиться физическими и юридическими лицами, принимавшими участие в разработке проекта регламента, а также организациями, подведомственными администрации Сизинского сельсовета.</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2"/>
          <w:sz w:val="24"/>
          <w:szCs w:val="24"/>
          <w:lang w:eastAsia="ru-RU"/>
        </w:rPr>
        <w:t>В случае если заключение независимой экспертизы не поступило в администрацию Сизинского сельсовета, являющуюся разработчиком регламента, в срок, отведенный для проведения независимой экспертизы, это не является препятствием для проведения экспертизы администрацией Сизинского сельсовета.</w:t>
      </w:r>
    </w:p>
    <w:p w:rsidR="00036494" w:rsidRPr="00036494" w:rsidRDefault="00036494" w:rsidP="00036494">
      <w:pPr>
        <w:spacing w:after="0" w:line="240" w:lineRule="auto"/>
        <w:ind w:firstLine="708"/>
        <w:jc w:val="both"/>
        <w:rPr>
          <w:rFonts w:ascii="Times New Roman" w:eastAsia="Calibri" w:hAnsi="Times New Roman" w:cs="Times New Roman"/>
          <w:spacing w:val="1"/>
          <w:sz w:val="24"/>
          <w:szCs w:val="24"/>
        </w:rPr>
      </w:pPr>
      <w:r w:rsidRPr="00036494">
        <w:rPr>
          <w:rFonts w:ascii="Times New Roman" w:eastAsia="Calibri" w:hAnsi="Times New Roman" w:cs="Times New Roman"/>
          <w:spacing w:val="1"/>
          <w:sz w:val="24"/>
          <w:szCs w:val="24"/>
        </w:rPr>
        <w:t xml:space="preserve">Заключение об оценке регулирующего воздействия на проекты административных регламентов, а также проекты нормативных правовых актов о внесении изменений в ранее изданные регламенты, признании регламентов </w:t>
      </w:r>
      <w:proofErr w:type="gramStart"/>
      <w:r w:rsidRPr="00036494">
        <w:rPr>
          <w:rFonts w:ascii="Times New Roman" w:eastAsia="Calibri" w:hAnsi="Times New Roman" w:cs="Times New Roman"/>
          <w:spacing w:val="1"/>
          <w:sz w:val="24"/>
          <w:szCs w:val="24"/>
        </w:rPr>
        <w:t>утратившими</w:t>
      </w:r>
      <w:proofErr w:type="gramEnd"/>
      <w:r w:rsidRPr="00036494">
        <w:rPr>
          <w:rFonts w:ascii="Times New Roman" w:eastAsia="Calibri" w:hAnsi="Times New Roman" w:cs="Times New Roman"/>
          <w:spacing w:val="1"/>
          <w:sz w:val="24"/>
          <w:szCs w:val="24"/>
        </w:rPr>
        <w:t xml:space="preserve"> силу не требуется.</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2"/>
          <w:sz w:val="24"/>
          <w:szCs w:val="24"/>
          <w:lang w:eastAsia="ru-RU"/>
        </w:rPr>
      </w:pPr>
      <w:r w:rsidRPr="00036494">
        <w:rPr>
          <w:rFonts w:ascii="Times New Roman" w:eastAsia="Times New Roman" w:hAnsi="Times New Roman" w:cs="Times New Roman"/>
          <w:spacing w:val="2"/>
          <w:sz w:val="24"/>
          <w:szCs w:val="24"/>
          <w:lang w:eastAsia="ru-RU"/>
        </w:rPr>
        <w:t xml:space="preserve">2.9. Проект регламента направляется </w:t>
      </w:r>
      <w:proofErr w:type="gramStart"/>
      <w:r w:rsidRPr="00036494">
        <w:rPr>
          <w:rFonts w:ascii="Times New Roman" w:eastAsia="Times New Roman" w:hAnsi="Times New Roman" w:cs="Times New Roman"/>
          <w:spacing w:val="2"/>
          <w:sz w:val="24"/>
          <w:szCs w:val="24"/>
          <w:lang w:eastAsia="ru-RU"/>
        </w:rPr>
        <w:t xml:space="preserve">на антикоррупционную экспертизу в прокуратуру </w:t>
      </w:r>
      <w:bookmarkStart w:id="1" w:name="_Hlk75514016"/>
      <w:r w:rsidRPr="00036494">
        <w:rPr>
          <w:rFonts w:ascii="Times New Roman" w:eastAsia="Times New Roman" w:hAnsi="Times New Roman" w:cs="Times New Roman"/>
          <w:spacing w:val="2"/>
          <w:sz w:val="24"/>
          <w:szCs w:val="24"/>
          <w:lang w:eastAsia="ru-RU"/>
        </w:rPr>
        <w:t>Шушенского</w:t>
      </w:r>
      <w:bookmarkEnd w:id="1"/>
      <w:r w:rsidRPr="00036494">
        <w:rPr>
          <w:rFonts w:ascii="Times New Roman" w:eastAsia="Times New Roman" w:hAnsi="Times New Roman" w:cs="Times New Roman"/>
          <w:spacing w:val="2"/>
          <w:sz w:val="24"/>
          <w:szCs w:val="24"/>
          <w:lang w:eastAsia="ru-RU"/>
        </w:rPr>
        <w:t xml:space="preserve"> района</w:t>
      </w:r>
      <w:r w:rsidRPr="00036494">
        <w:rPr>
          <w:rFonts w:ascii="Times New Roman" w:eastAsia="Calibri" w:hAnsi="Times New Roman" w:cs="Times New Roman"/>
          <w:spacing w:val="1"/>
          <w:sz w:val="24"/>
          <w:szCs w:val="24"/>
        </w:rPr>
        <w:t xml:space="preserve"> в соответствии с П</w:t>
      </w:r>
      <w:r w:rsidRPr="00036494">
        <w:rPr>
          <w:rFonts w:ascii="Times New Roman" w:eastAsia="Calibri" w:hAnsi="Times New Roman" w:cs="Times New Roman"/>
          <w:bCs/>
          <w:sz w:val="24"/>
          <w:szCs w:val="24"/>
        </w:rPr>
        <w:t>орядком</w:t>
      </w:r>
      <w:r w:rsidRPr="00036494">
        <w:rPr>
          <w:rFonts w:ascii="Times New Roman" w:eastAsia="Calibri" w:hAnsi="Times New Roman" w:cs="Times New Roman"/>
          <w:bCs/>
          <w:sz w:val="24"/>
          <w:szCs w:val="24"/>
          <w:lang w:eastAsia="ru-RU"/>
        </w:rPr>
        <w:t xml:space="preserve"> предоставления в прокуратуру</w:t>
      </w:r>
      <w:proofErr w:type="gramEnd"/>
      <w:r w:rsidRPr="00036494">
        <w:rPr>
          <w:rFonts w:ascii="Times New Roman" w:eastAsia="Calibri" w:hAnsi="Times New Roman" w:cs="Times New Roman"/>
          <w:bCs/>
          <w:sz w:val="24"/>
          <w:szCs w:val="24"/>
          <w:lang w:eastAsia="ru-RU"/>
        </w:rPr>
        <w:t xml:space="preserve"> Шушенского района нормативных правовых актов и проектов нормативных правовых актов органов местного самоуправления Сизинского сельсовета для проведения антикоррупционной экспертизы</w:t>
      </w:r>
      <w:r w:rsidRPr="00036494">
        <w:rPr>
          <w:rFonts w:ascii="Times New Roman" w:eastAsia="Calibri" w:hAnsi="Times New Roman" w:cs="Times New Roman"/>
          <w:bCs/>
          <w:sz w:val="24"/>
          <w:szCs w:val="24"/>
        </w:rPr>
        <w:t>, утвержденным постановлением администрации Сизинского сельсовета,</w:t>
      </w:r>
      <w:r w:rsidRPr="00036494">
        <w:rPr>
          <w:rFonts w:ascii="Times New Roman" w:eastAsia="Times New Roman" w:hAnsi="Times New Roman" w:cs="Times New Roman"/>
          <w:spacing w:val="2"/>
          <w:sz w:val="24"/>
          <w:szCs w:val="24"/>
          <w:lang w:eastAsia="ru-RU"/>
        </w:rPr>
        <w:t xml:space="preserve"> в целях выявления в его тексте коррупциогенных факторов.</w:t>
      </w:r>
    </w:p>
    <w:p w:rsidR="00036494" w:rsidRPr="00036494" w:rsidRDefault="00036494" w:rsidP="00036494">
      <w:pPr>
        <w:shd w:val="clear" w:color="auto" w:fill="FFFFFF"/>
        <w:spacing w:after="0" w:line="263" w:lineRule="atLeast"/>
        <w:ind w:firstLine="708"/>
        <w:jc w:val="both"/>
        <w:textAlignment w:val="baseline"/>
        <w:rPr>
          <w:rFonts w:ascii="Times New Roman" w:eastAsia="Times New Roman" w:hAnsi="Times New Roman" w:cs="Times New Roman"/>
          <w:spacing w:val="2"/>
          <w:sz w:val="24"/>
          <w:szCs w:val="24"/>
          <w:lang w:eastAsia="ru-RU"/>
        </w:rPr>
      </w:pPr>
      <w:r w:rsidRPr="00036494">
        <w:rPr>
          <w:rFonts w:ascii="Times New Roman" w:eastAsia="Times New Roman" w:hAnsi="Times New Roman" w:cs="Times New Roman"/>
          <w:spacing w:val="2"/>
          <w:sz w:val="24"/>
          <w:szCs w:val="24"/>
          <w:lang w:eastAsia="ru-RU"/>
        </w:rPr>
        <w:t>Если письмо прокуратуры Шушенского района о соответствии федеральному законодательству положений указанного проекта, а также о наличии или об отсутствии в его тексте коррупциогенных факторов (далее - письмо прокуратуры района) не поступило в адрес администрации Сизинского сельсовета</w:t>
      </w:r>
      <w:proofErr w:type="gramStart"/>
      <w:r w:rsidRPr="00036494">
        <w:rPr>
          <w:rFonts w:ascii="Times New Roman" w:eastAsia="Times New Roman" w:hAnsi="Times New Roman" w:cs="Times New Roman"/>
          <w:spacing w:val="2"/>
          <w:sz w:val="24"/>
          <w:szCs w:val="24"/>
          <w:lang w:eastAsia="ru-RU"/>
        </w:rPr>
        <w:t xml:space="preserve"> ,</w:t>
      </w:r>
      <w:proofErr w:type="gramEnd"/>
      <w:r w:rsidRPr="00036494">
        <w:rPr>
          <w:rFonts w:ascii="Times New Roman" w:eastAsia="Times New Roman" w:hAnsi="Times New Roman" w:cs="Times New Roman"/>
          <w:spacing w:val="2"/>
          <w:sz w:val="24"/>
          <w:szCs w:val="24"/>
          <w:lang w:eastAsia="ru-RU"/>
        </w:rPr>
        <w:t xml:space="preserve"> подготовившей проект регламента, исполнитель обязан отразить это в пояснительной записке к проекту регламента и начать согласование проекта указанного акта без письма прокуратуры района по истечении срока, отведенного для проведения независимой экспертизы.</w:t>
      </w:r>
    </w:p>
    <w:p w:rsidR="00036494" w:rsidRPr="00036494" w:rsidRDefault="00036494" w:rsidP="00036494">
      <w:pPr>
        <w:shd w:val="clear" w:color="auto" w:fill="FFFFFF"/>
        <w:spacing w:after="0" w:line="263" w:lineRule="atLeast"/>
        <w:ind w:firstLine="708"/>
        <w:jc w:val="both"/>
        <w:textAlignment w:val="baseline"/>
        <w:rPr>
          <w:rFonts w:ascii="Times New Roman" w:eastAsia="Times New Roman" w:hAnsi="Times New Roman" w:cs="Times New Roman"/>
          <w:spacing w:val="2"/>
          <w:sz w:val="24"/>
          <w:szCs w:val="24"/>
          <w:lang w:eastAsia="ru-RU"/>
        </w:rPr>
      </w:pPr>
      <w:r w:rsidRPr="00036494">
        <w:rPr>
          <w:rFonts w:ascii="Times New Roman" w:eastAsia="Times New Roman" w:hAnsi="Times New Roman" w:cs="Times New Roman"/>
          <w:spacing w:val="2"/>
          <w:sz w:val="24"/>
          <w:szCs w:val="24"/>
          <w:lang w:eastAsia="ru-RU"/>
        </w:rPr>
        <w:t>Отсутствие по указанной причине у исполнителя письма прокуратуры района не может служить основанием для отказа в согласовании проекта регламента.</w:t>
      </w:r>
    </w:p>
    <w:p w:rsidR="00036494" w:rsidRPr="00036494" w:rsidRDefault="00036494" w:rsidP="00036494">
      <w:pPr>
        <w:shd w:val="clear" w:color="auto" w:fill="FFFFFF"/>
        <w:spacing w:after="0" w:line="263" w:lineRule="atLeast"/>
        <w:ind w:firstLine="708"/>
        <w:jc w:val="both"/>
        <w:textAlignment w:val="baseline"/>
        <w:rPr>
          <w:rFonts w:ascii="Times New Roman" w:eastAsia="Times New Roman" w:hAnsi="Times New Roman" w:cs="Times New Roman"/>
          <w:spacing w:val="2"/>
          <w:sz w:val="24"/>
          <w:szCs w:val="24"/>
          <w:lang w:eastAsia="ru-RU"/>
        </w:rPr>
      </w:pPr>
      <w:r w:rsidRPr="00036494">
        <w:rPr>
          <w:rFonts w:ascii="Times New Roman" w:eastAsia="Times New Roman" w:hAnsi="Times New Roman" w:cs="Times New Roman"/>
          <w:spacing w:val="2"/>
          <w:sz w:val="24"/>
          <w:szCs w:val="24"/>
          <w:lang w:eastAsia="ru-RU"/>
        </w:rPr>
        <w:t>Если письмо прокуратуры района поступило к исполнителю в ходе согласования проекта регламента, исполнитель проводит оценку изложенных в нем замечаний и предложений (при их наличии) и описывает их в пояснительной записке. В случае согласия исполнителя с замечаниями и предложениями, указанными в письме прокуратуры района, исполнитель осуществляет доработку проекта регламента.</w:t>
      </w:r>
    </w:p>
    <w:p w:rsidR="00036494" w:rsidRPr="00036494" w:rsidRDefault="00036494" w:rsidP="00036494">
      <w:pPr>
        <w:shd w:val="clear" w:color="auto" w:fill="FFFFFF"/>
        <w:spacing w:after="0" w:line="242" w:lineRule="atLeast"/>
        <w:ind w:firstLine="708"/>
        <w:jc w:val="both"/>
        <w:textAlignment w:val="baseline"/>
        <w:rPr>
          <w:rFonts w:ascii="Times New Roman" w:eastAsia="Calibri" w:hAnsi="Times New Roman" w:cs="Times New Roman"/>
          <w:spacing w:val="1"/>
          <w:sz w:val="24"/>
          <w:szCs w:val="24"/>
        </w:rPr>
      </w:pPr>
      <w:r w:rsidRPr="00036494">
        <w:rPr>
          <w:rFonts w:ascii="Times New Roman" w:eastAsia="Calibri" w:hAnsi="Times New Roman" w:cs="Times New Roman"/>
          <w:spacing w:val="1"/>
          <w:sz w:val="24"/>
          <w:szCs w:val="24"/>
        </w:rPr>
        <w:t>2.10. Подготовка и согласование проекта административного регламента, утверждаемого нормативным правовым актом администрации Сизинского сельсовета, осуществляется в порядке, установленном Регламентом администрации Сизинского сельсовета.</w:t>
      </w:r>
    </w:p>
    <w:p w:rsidR="00036494" w:rsidRPr="00036494" w:rsidRDefault="00036494" w:rsidP="00036494">
      <w:pPr>
        <w:shd w:val="clear" w:color="auto" w:fill="FFFFFF"/>
        <w:spacing w:after="0" w:line="242" w:lineRule="atLeast"/>
        <w:ind w:firstLine="708"/>
        <w:jc w:val="both"/>
        <w:textAlignment w:val="baseline"/>
        <w:rPr>
          <w:rFonts w:ascii="Times New Roman" w:eastAsia="Calibri" w:hAnsi="Times New Roman" w:cs="Times New Roman"/>
          <w:spacing w:val="1"/>
          <w:sz w:val="24"/>
          <w:szCs w:val="24"/>
        </w:rPr>
      </w:pPr>
      <w:r w:rsidRPr="00036494">
        <w:rPr>
          <w:rFonts w:ascii="Times New Roman" w:eastAsia="Calibri" w:hAnsi="Times New Roman" w:cs="Times New Roman"/>
          <w:spacing w:val="1"/>
          <w:sz w:val="24"/>
          <w:szCs w:val="24"/>
        </w:rPr>
        <w:t>2.11. Утвержденный административный регламент размещается в информационно-телекоммуникационной сети «Интернет» на официальном сайте администрации Сизинского сельсовета не позднее трех рабочих дней со дня его утверждения.</w:t>
      </w:r>
    </w:p>
    <w:p w:rsidR="00036494" w:rsidRPr="00036494" w:rsidRDefault="00036494" w:rsidP="00036494">
      <w:pPr>
        <w:shd w:val="clear" w:color="auto" w:fill="FFFFFF"/>
        <w:spacing w:after="0" w:line="240" w:lineRule="auto"/>
        <w:ind w:firstLine="708"/>
        <w:jc w:val="both"/>
        <w:textAlignment w:val="baseline"/>
        <w:outlineLvl w:val="2"/>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3. Требования к административным регламентам</w:t>
      </w:r>
    </w:p>
    <w:p w:rsidR="00036494" w:rsidRPr="00036494" w:rsidRDefault="00036494" w:rsidP="00036494">
      <w:pPr>
        <w:shd w:val="clear" w:color="auto" w:fill="FFFFFF"/>
        <w:spacing w:after="0" w:line="263" w:lineRule="atLeast"/>
        <w:ind w:firstLine="708"/>
        <w:jc w:val="both"/>
        <w:textAlignment w:val="baseline"/>
        <w:rPr>
          <w:rFonts w:ascii="Times New Roman" w:eastAsia="Times New Roman" w:hAnsi="Times New Roman" w:cs="Times New Roman"/>
          <w:spacing w:val="2"/>
          <w:sz w:val="24"/>
          <w:szCs w:val="24"/>
          <w:lang w:eastAsia="ru-RU"/>
        </w:rPr>
      </w:pPr>
      <w:r w:rsidRPr="00036494">
        <w:rPr>
          <w:rFonts w:ascii="Times New Roman" w:eastAsia="Times New Roman" w:hAnsi="Times New Roman" w:cs="Times New Roman"/>
          <w:spacing w:val="1"/>
          <w:sz w:val="24"/>
          <w:szCs w:val="24"/>
          <w:lang w:eastAsia="ru-RU"/>
        </w:rPr>
        <w:t xml:space="preserve">3.1. </w:t>
      </w:r>
      <w:r w:rsidRPr="00036494">
        <w:rPr>
          <w:rFonts w:ascii="Times New Roman" w:eastAsia="Times New Roman" w:hAnsi="Times New Roman" w:cs="Times New Roman"/>
          <w:spacing w:val="2"/>
          <w:sz w:val="24"/>
          <w:szCs w:val="24"/>
          <w:lang w:eastAsia="ru-RU"/>
        </w:rPr>
        <w:t>Наименование административного регламента определяется администрацией Сизинского сельсовета, ответственной за его утверждение, с учетом формулировки соответствующей редакции положения нормативного правового акта, которым предусмотрена такая муниципальная услуга.</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3.2. В административный регламент включаются следующие разделы:</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а) общие положения;</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б) стандарт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в)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Положения, предусматривающие особенности выполнения административных процедур в многофункциональных центрах, не включаются в административный регламент в случае, если муниципальная услуга не предоставляется в многофункциональных центрах предоставления государственных и муниципальных услуг. </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lastRenderedPageBreak/>
        <w:t xml:space="preserve">г) формы </w:t>
      </w:r>
      <w:proofErr w:type="gramStart"/>
      <w:r w:rsidRPr="00036494">
        <w:rPr>
          <w:rFonts w:ascii="Times New Roman" w:eastAsia="Times New Roman" w:hAnsi="Times New Roman" w:cs="Times New Roman"/>
          <w:spacing w:val="1"/>
          <w:sz w:val="24"/>
          <w:szCs w:val="24"/>
          <w:lang w:eastAsia="ru-RU"/>
        </w:rPr>
        <w:t>контроля за</w:t>
      </w:r>
      <w:proofErr w:type="gramEnd"/>
      <w:r w:rsidRPr="00036494">
        <w:rPr>
          <w:rFonts w:ascii="Times New Roman" w:eastAsia="Times New Roman" w:hAnsi="Times New Roman" w:cs="Times New Roman"/>
          <w:spacing w:val="1"/>
          <w:sz w:val="24"/>
          <w:szCs w:val="24"/>
          <w:lang w:eastAsia="ru-RU"/>
        </w:rPr>
        <w:t xml:space="preserve"> исполнением административного регламента;</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д)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3.3. Раздел «Общие положения» состоит из следующих подразделов:</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а) перечень нормативных правовых актов, непосредственно регулирующих предоставление муниципальной услуги, с указанием реквизитов нормативных правовых актов и источников их официального опубликования;</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б) круг заявителей;</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в) порядок информирования о правилах предоставления муниципальной услуги, в том числе:</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информация о местах нахождения и графике работы ответственных исполнителей, предоставляющих муниципальную услугу, о других органах и организациях, обращение в которые необходимо для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-справочные телефоны ответственных исполнителей, предоставляющих муниципальную услугу, а также муниципальных организаций, участвующих в предоставлении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адреса страниц администрации Сизинского сельсовета, органов и организаций на официальном сайте администрации Сизинского сельсовета в сети Интернет, содержащих информацию о предоставлении муниципальной услуги, адреса их электронной почты;</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порядок получения информации заявителями по вопросам предоставления муниципальной услуги, в том числе о ходе исполнения.</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3.4. Раздел «Стандарт предоставления муниципальной услуги» состоит из следующих подразделов:</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а) наименование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б) наименование органа местного самоуправления, непосредственно предоставляющего муниципальную услугу. Если в предоставлении муниципальной услуги участвуют также иные организации, то указываются все организации, без обращения в которые заявители не могут получить услугу, либо обращение в которые необходимо для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в) описание результата предоставления муниципальной услуги; </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г) срок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д) правовые основания для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е)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документы и информация, представляемые заявителем самостоятельно;</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 документы, которые заявитель вправе представить по собственной инициативе (подлежат представлению в рамках межведомственного информационного взаимодействия); </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ж) исчерпывающий перечень оснований для отказа в приеме документов, необходимых для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з) исчерпывающий перечень оснований для приостановления предоставления муниципальной услуги или отказа в предоставлении муниципальной услуги; </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и)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Красноярского края, муниципальными правовыми актами;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к)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л) срок регистрации запроса заявителя о предоставлении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proofErr w:type="gramStart"/>
      <w:r w:rsidRPr="00036494">
        <w:rPr>
          <w:rFonts w:ascii="Times New Roman" w:eastAsia="Times New Roman" w:hAnsi="Times New Roman" w:cs="Times New Roman"/>
          <w:spacing w:val="1"/>
          <w:sz w:val="24"/>
          <w:szCs w:val="24"/>
          <w:lang w:eastAsia="ru-RU"/>
        </w:rPr>
        <w:lastRenderedPageBreak/>
        <w:t xml:space="preserve">м) 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w:t>
      </w:r>
      <w:proofErr w:type="gramEnd"/>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В данном подразделе также учитывается необходимость обеспечения комфортными условиями заявителей и должностных лиц, в том числе </w:t>
      </w:r>
      <w:proofErr w:type="gramStart"/>
      <w:r w:rsidRPr="00036494">
        <w:rPr>
          <w:rFonts w:ascii="Times New Roman" w:eastAsia="Times New Roman" w:hAnsi="Times New Roman" w:cs="Times New Roman"/>
          <w:spacing w:val="1"/>
          <w:sz w:val="24"/>
          <w:szCs w:val="24"/>
          <w:lang w:eastAsia="ru-RU"/>
        </w:rPr>
        <w:t>обеспечения возможности реализации прав инвалидов</w:t>
      </w:r>
      <w:proofErr w:type="gramEnd"/>
      <w:r w:rsidRPr="00036494">
        <w:rPr>
          <w:rFonts w:ascii="Times New Roman" w:eastAsia="Times New Roman" w:hAnsi="Times New Roman" w:cs="Times New Roman"/>
          <w:spacing w:val="1"/>
          <w:sz w:val="24"/>
          <w:szCs w:val="24"/>
          <w:lang w:eastAsia="ru-RU"/>
        </w:rPr>
        <w:t xml:space="preserve"> на предоставление по их запросу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н) показатели доступности и качества муниципальных услуг;</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о) иные требования,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 </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3.5. Описание состава, последовательности и сроков выполнения административных процедур, требований к порядку их выполнения, в том числе особенностей выполнения административных процедур в электронной форме, а также особенности выполнения административных процедур в многофункциональных центрах содержит следующие обязательные элементы: </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а) юридические факты, являющиеся основанием для начала административной процедуры;</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б) сведения о должностном лице, ответственном за выполнение административной процедуры. Если нормативные правовые акты, непосредственно регулирующие предоставление муниципальной услуги, содержат указание на конкретную должность, она указывается в тексте административного регламента;</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в) содержание административной процедуры, продолжительность и (или) максимальный срок ее выполнения;</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г) критерии принятия решений;</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д) результат административной процедуры и порядок передачи результата, который может совпадать с юридическим фактом, являющимся основанием для начала исполнения следующей административной процедуры;</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3.6. Раздел «Формы </w:t>
      </w:r>
      <w:proofErr w:type="gramStart"/>
      <w:r w:rsidRPr="00036494">
        <w:rPr>
          <w:rFonts w:ascii="Times New Roman" w:eastAsia="Times New Roman" w:hAnsi="Times New Roman" w:cs="Times New Roman"/>
          <w:spacing w:val="1"/>
          <w:sz w:val="24"/>
          <w:szCs w:val="24"/>
          <w:lang w:eastAsia="ru-RU"/>
        </w:rPr>
        <w:t>контроля за</w:t>
      </w:r>
      <w:proofErr w:type="gramEnd"/>
      <w:r w:rsidRPr="00036494">
        <w:rPr>
          <w:rFonts w:ascii="Times New Roman" w:eastAsia="Times New Roman" w:hAnsi="Times New Roman" w:cs="Times New Roman"/>
          <w:spacing w:val="1"/>
          <w:sz w:val="24"/>
          <w:szCs w:val="24"/>
          <w:lang w:eastAsia="ru-RU"/>
        </w:rPr>
        <w:t xml:space="preserve"> исполнением административного регламента», состоит из следующих подразделов:</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а) порядок осуществления текущего </w:t>
      </w:r>
      <w:proofErr w:type="gramStart"/>
      <w:r w:rsidRPr="00036494">
        <w:rPr>
          <w:rFonts w:ascii="Times New Roman" w:eastAsia="Times New Roman" w:hAnsi="Times New Roman" w:cs="Times New Roman"/>
          <w:spacing w:val="1"/>
          <w:sz w:val="24"/>
          <w:szCs w:val="24"/>
          <w:lang w:eastAsia="ru-RU"/>
        </w:rPr>
        <w:t>контроля за</w:t>
      </w:r>
      <w:proofErr w:type="gramEnd"/>
      <w:r w:rsidRPr="00036494">
        <w:rPr>
          <w:rFonts w:ascii="Times New Roman" w:eastAsia="Times New Roman" w:hAnsi="Times New Roman" w:cs="Times New Roman"/>
          <w:spacing w:val="1"/>
          <w:sz w:val="24"/>
          <w:szCs w:val="24"/>
          <w:lang w:eastAsia="ru-RU"/>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036494">
        <w:rPr>
          <w:rFonts w:ascii="Times New Roman" w:eastAsia="Times New Roman" w:hAnsi="Times New Roman" w:cs="Times New Roman"/>
          <w:spacing w:val="1"/>
          <w:sz w:val="24"/>
          <w:szCs w:val="24"/>
          <w:lang w:eastAsia="ru-RU"/>
        </w:rPr>
        <w:t>контроля за</w:t>
      </w:r>
      <w:proofErr w:type="gramEnd"/>
      <w:r w:rsidRPr="00036494">
        <w:rPr>
          <w:rFonts w:ascii="Times New Roman" w:eastAsia="Times New Roman" w:hAnsi="Times New Roman" w:cs="Times New Roman"/>
          <w:spacing w:val="1"/>
          <w:sz w:val="24"/>
          <w:szCs w:val="24"/>
          <w:lang w:eastAsia="ru-RU"/>
        </w:rPr>
        <w:t xml:space="preserve"> полнотой и качеством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в) ответственность должностных лиц администрации Сизинского сельсовета за решения и действия (бездействие), принимаемые (осуществляемые) в ходе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г) положения, характеризующие требования к порядку и формам </w:t>
      </w:r>
      <w:proofErr w:type="gramStart"/>
      <w:r w:rsidRPr="00036494">
        <w:rPr>
          <w:rFonts w:ascii="Times New Roman" w:eastAsia="Times New Roman" w:hAnsi="Times New Roman" w:cs="Times New Roman"/>
          <w:spacing w:val="1"/>
          <w:sz w:val="24"/>
          <w:szCs w:val="24"/>
          <w:lang w:eastAsia="ru-RU"/>
        </w:rPr>
        <w:t>контроля за</w:t>
      </w:r>
      <w:proofErr w:type="gramEnd"/>
      <w:r w:rsidRPr="00036494">
        <w:rPr>
          <w:rFonts w:ascii="Times New Roman" w:eastAsia="Times New Roman" w:hAnsi="Times New Roman" w:cs="Times New Roman"/>
          <w:spacing w:val="1"/>
          <w:sz w:val="24"/>
          <w:szCs w:val="24"/>
          <w:lang w:eastAsia="ru-RU"/>
        </w:rPr>
        <w:t xml:space="preserve"> исполнением административного регламента, в том числе со стороны граждан, их объединений и организаций.</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xml:space="preserve">3.7. </w:t>
      </w:r>
      <w:proofErr w:type="gramStart"/>
      <w:r w:rsidRPr="00036494">
        <w:rPr>
          <w:rFonts w:ascii="Times New Roman" w:eastAsia="Times New Roman" w:hAnsi="Times New Roman" w:cs="Times New Roman"/>
          <w:spacing w:val="1"/>
          <w:sz w:val="24"/>
          <w:szCs w:val="24"/>
          <w:lang w:eastAsia="ru-RU"/>
        </w:rPr>
        <w:t>Раздел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устанавливает порядок обжалования заявителями действий (бездействия) и решений, принятых (осуществляемых) в ходе выполнения административного регламента, содержит:</w:t>
      </w:r>
      <w:proofErr w:type="gramEnd"/>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информацию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lastRenderedPageBreak/>
        <w:t>- предмет досудебного (внесудебного) обжалования;</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перечень возможных способов подачи жалобы;</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исчерпывающий перечень оснований для отказа в рассмотрении жалобы;</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либо указание, что основания для приостановления рассмотрения жалобы отсутствуют;</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основания для начала процедуры досудебного (внесудебного) обжалования;</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права заявителя на получение информации и документов, необходимых для обоснования и рассмотрения жалобы;</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вышестоящие должностные лица, которым может быть адресована жалоба заявителя в досудебном (внесудебном) порядке;</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сроки рассмотрения жалобы;</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r w:rsidRPr="00036494">
        <w:rPr>
          <w:rFonts w:ascii="Times New Roman" w:eastAsia="Times New Roman" w:hAnsi="Times New Roman" w:cs="Times New Roman"/>
          <w:spacing w:val="1"/>
          <w:sz w:val="24"/>
          <w:szCs w:val="24"/>
          <w:lang w:eastAsia="ru-RU"/>
        </w:rPr>
        <w:t>- результат досудебного (внесудебного) обжалования применительно к каждой процедуре либо инстанции обжалования.</w:t>
      </w:r>
    </w:p>
    <w:p w:rsidR="00036494" w:rsidRPr="00036494" w:rsidRDefault="00036494" w:rsidP="00036494">
      <w:pPr>
        <w:shd w:val="clear" w:color="auto" w:fill="FFFFFF"/>
        <w:spacing w:after="0" w:line="242" w:lineRule="atLeast"/>
        <w:ind w:firstLine="708"/>
        <w:jc w:val="both"/>
        <w:textAlignment w:val="baseline"/>
        <w:rPr>
          <w:rFonts w:ascii="Times New Roman" w:eastAsia="Times New Roman" w:hAnsi="Times New Roman" w:cs="Times New Roman"/>
          <w:spacing w:val="1"/>
          <w:sz w:val="24"/>
          <w:szCs w:val="24"/>
          <w:lang w:eastAsia="ru-RU"/>
        </w:rPr>
      </w:pPr>
    </w:p>
    <w:p w:rsidR="00036494" w:rsidRPr="00036494" w:rsidRDefault="00036494" w:rsidP="00036494">
      <w:pPr>
        <w:shd w:val="clear" w:color="auto" w:fill="FFFFFF"/>
        <w:spacing w:after="0" w:line="242" w:lineRule="atLeast"/>
        <w:jc w:val="both"/>
        <w:textAlignment w:val="baseline"/>
        <w:rPr>
          <w:rFonts w:ascii="Times New Roman" w:eastAsia="Times New Roman" w:hAnsi="Times New Roman" w:cs="Times New Roman"/>
          <w:spacing w:val="1"/>
          <w:sz w:val="24"/>
          <w:szCs w:val="24"/>
          <w:lang w:eastAsia="ru-RU"/>
        </w:rPr>
      </w:pPr>
    </w:p>
    <w:p w:rsidR="00036494" w:rsidRPr="00036494" w:rsidRDefault="00036494" w:rsidP="00036494">
      <w:pPr>
        <w:spacing w:after="0" w:line="240" w:lineRule="auto"/>
        <w:jc w:val="both"/>
        <w:rPr>
          <w:rFonts w:ascii="Times New Roman" w:eastAsia="Calibri" w:hAnsi="Times New Roman" w:cs="Times New Roman"/>
          <w:sz w:val="28"/>
          <w:szCs w:val="28"/>
        </w:rPr>
      </w:pPr>
    </w:p>
    <w:p w:rsidR="00DB694C" w:rsidRDefault="00DB694C" w:rsidP="005B248C"/>
    <w:p w:rsidR="00DB694C" w:rsidRDefault="00DB694C" w:rsidP="005B248C"/>
    <w:p w:rsidR="00DB694C" w:rsidRDefault="00DB694C" w:rsidP="005B248C"/>
    <w:p w:rsidR="00DB694C" w:rsidRDefault="00DB694C" w:rsidP="005B248C"/>
    <w:p w:rsidR="00DB694C" w:rsidRDefault="00DB694C" w:rsidP="005B248C"/>
    <w:p w:rsidR="00DB694C" w:rsidRDefault="00DB694C" w:rsidP="005B248C"/>
    <w:p w:rsidR="00DB694C" w:rsidRDefault="00DB694C" w:rsidP="005B248C"/>
    <w:p w:rsidR="00DB694C" w:rsidRDefault="00DB694C" w:rsidP="005B248C"/>
    <w:p w:rsidR="00DB694C" w:rsidRDefault="00DB694C" w:rsidP="005B248C"/>
    <w:p w:rsidR="00DB694C" w:rsidRDefault="00DB694C" w:rsidP="005B248C"/>
    <w:p w:rsidR="005F229D" w:rsidRDefault="005F229D" w:rsidP="005B248C"/>
    <w:p w:rsidR="005F229D" w:rsidRDefault="005F229D" w:rsidP="005B248C"/>
    <w:p w:rsidR="00022F6B" w:rsidRDefault="00022F6B" w:rsidP="005B248C"/>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906"/>
        <w:gridCol w:w="2538"/>
      </w:tblGrid>
      <w:tr w:rsidR="00B87252" w:rsidRPr="00B87252" w:rsidTr="005442D9">
        <w:tc>
          <w:tcPr>
            <w:tcW w:w="4786" w:type="dxa"/>
          </w:tcPr>
          <w:p w:rsidR="00B87252" w:rsidRPr="00B87252" w:rsidRDefault="00B87252" w:rsidP="00B87252">
            <w:pPr>
              <w:ind w:left="426"/>
              <w:rPr>
                <w:rFonts w:ascii="Times New Roman" w:eastAsia="Calibri" w:hAnsi="Times New Roman" w:cs="Times New Roman"/>
                <w:sz w:val="20"/>
                <w:szCs w:val="20"/>
              </w:rPr>
            </w:pPr>
            <w:r w:rsidRPr="00B87252">
              <w:rPr>
                <w:rFonts w:ascii="Times New Roman" w:eastAsia="Calibri" w:hAnsi="Times New Roman" w:cs="Times New Roman"/>
                <w:sz w:val="20"/>
                <w:szCs w:val="20"/>
              </w:rPr>
              <w:t xml:space="preserve">Учредитель:             </w:t>
            </w:r>
          </w:p>
          <w:p w:rsidR="00B87252" w:rsidRPr="00B87252" w:rsidRDefault="00B87252" w:rsidP="00B87252">
            <w:pPr>
              <w:ind w:left="426"/>
              <w:rPr>
                <w:rFonts w:ascii="Times New Roman" w:hAnsi="Times New Roman" w:cs="Times New Roman"/>
                <w:sz w:val="20"/>
                <w:szCs w:val="20"/>
              </w:rPr>
            </w:pPr>
            <w:r w:rsidRPr="00B87252">
              <w:rPr>
                <w:rFonts w:ascii="Times New Roman" w:eastAsia="Calibri" w:hAnsi="Times New Roman" w:cs="Times New Roman"/>
                <w:sz w:val="20"/>
                <w:szCs w:val="20"/>
              </w:rPr>
              <w:t xml:space="preserve">    Администрация Сизинского сельсовета</w:t>
            </w:r>
          </w:p>
        </w:tc>
        <w:tc>
          <w:tcPr>
            <w:tcW w:w="6946" w:type="dxa"/>
          </w:tcPr>
          <w:p w:rsidR="00B87252" w:rsidRPr="00B87252" w:rsidRDefault="00B87252" w:rsidP="00B87252">
            <w:pPr>
              <w:ind w:left="426"/>
              <w:rPr>
                <w:rFonts w:ascii="Times New Roman" w:hAnsi="Times New Roman" w:cs="Times New Roman"/>
                <w:sz w:val="20"/>
                <w:szCs w:val="20"/>
              </w:rPr>
            </w:pPr>
            <w:proofErr w:type="gramStart"/>
            <w:r w:rsidRPr="00B87252">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685" w:type="dxa"/>
          </w:tcPr>
          <w:p w:rsidR="00B87252" w:rsidRPr="00B87252" w:rsidRDefault="00B87252" w:rsidP="00B87252">
            <w:pPr>
              <w:ind w:left="426"/>
              <w:rPr>
                <w:rFonts w:ascii="Times New Roman" w:hAnsi="Times New Roman" w:cs="Times New Roman"/>
                <w:sz w:val="20"/>
                <w:szCs w:val="20"/>
              </w:rPr>
            </w:pPr>
            <w:r w:rsidRPr="00B87252">
              <w:rPr>
                <w:rFonts w:ascii="Times New Roman" w:eastAsia="Calibri" w:hAnsi="Times New Roman" w:cs="Times New Roman"/>
                <w:sz w:val="20"/>
                <w:szCs w:val="20"/>
              </w:rPr>
              <w:t>Издание утверждено 3.04.2008 г.  тиражом в 500 экземпляров.</w:t>
            </w:r>
          </w:p>
        </w:tc>
      </w:tr>
    </w:tbl>
    <w:p w:rsidR="00B87252" w:rsidRPr="00B87252" w:rsidRDefault="00B87252" w:rsidP="005B248C">
      <w:pPr>
        <w:rPr>
          <w:sz w:val="20"/>
          <w:szCs w:val="20"/>
        </w:rPr>
      </w:pPr>
    </w:p>
    <w:sectPr w:rsidR="00B87252" w:rsidRPr="00B87252" w:rsidSect="00DB694C">
      <w:footerReference w:type="default" r:id="rId11"/>
      <w:type w:val="continuous"/>
      <w:pgSz w:w="11906" w:h="16838"/>
      <w:pgMar w:top="426"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685" w:rsidRDefault="00512685" w:rsidP="00440F26">
      <w:pPr>
        <w:spacing w:after="0" w:line="240" w:lineRule="auto"/>
      </w:pPr>
      <w:r>
        <w:separator/>
      </w:r>
    </w:p>
  </w:endnote>
  <w:endnote w:type="continuationSeparator" w:id="0">
    <w:p w:rsidR="00512685" w:rsidRDefault="00512685" w:rsidP="00440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1819944"/>
      <w:docPartObj>
        <w:docPartGallery w:val="Page Numbers (Bottom of Page)"/>
        <w:docPartUnique/>
      </w:docPartObj>
    </w:sdtPr>
    <w:sdtEndPr/>
    <w:sdtContent>
      <w:p w:rsidR="00DB694C" w:rsidRDefault="00DB694C">
        <w:pPr>
          <w:pStyle w:val="aa"/>
          <w:jc w:val="center"/>
        </w:pPr>
        <w:r>
          <w:fldChar w:fldCharType="begin"/>
        </w:r>
        <w:r>
          <w:instrText>PAGE   \* MERGEFORMAT</w:instrText>
        </w:r>
        <w:r>
          <w:fldChar w:fldCharType="separate"/>
        </w:r>
        <w:r w:rsidR="00FF39B2">
          <w:rPr>
            <w:noProof/>
          </w:rPr>
          <w:t>2</w:t>
        </w:r>
        <w:r>
          <w:fldChar w:fldCharType="end"/>
        </w:r>
      </w:p>
    </w:sdtContent>
  </w:sdt>
  <w:p w:rsidR="00DB694C" w:rsidRDefault="00DB694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552064"/>
      <w:docPartObj>
        <w:docPartGallery w:val="Page Numbers (Bottom of Page)"/>
        <w:docPartUnique/>
      </w:docPartObj>
    </w:sdtPr>
    <w:sdtEndPr/>
    <w:sdtContent>
      <w:p w:rsidR="005442D9" w:rsidRDefault="005442D9">
        <w:pPr>
          <w:pStyle w:val="aa"/>
          <w:jc w:val="center"/>
        </w:pPr>
        <w:r>
          <w:fldChar w:fldCharType="begin"/>
        </w:r>
        <w:r>
          <w:instrText>PAGE   \* MERGEFORMAT</w:instrText>
        </w:r>
        <w:r>
          <w:fldChar w:fldCharType="separate"/>
        </w:r>
        <w:r w:rsidR="00DF6CAC">
          <w:rPr>
            <w:noProof/>
          </w:rPr>
          <w:t>11</w:t>
        </w:r>
        <w:r>
          <w:fldChar w:fldCharType="end"/>
        </w:r>
      </w:p>
    </w:sdtContent>
  </w:sdt>
  <w:p w:rsidR="005442D9" w:rsidRDefault="005442D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685" w:rsidRDefault="00512685" w:rsidP="00440F26">
      <w:pPr>
        <w:spacing w:after="0" w:line="240" w:lineRule="auto"/>
      </w:pPr>
      <w:r>
        <w:separator/>
      </w:r>
    </w:p>
  </w:footnote>
  <w:footnote w:type="continuationSeparator" w:id="0">
    <w:p w:rsidR="00512685" w:rsidRDefault="00512685" w:rsidP="00440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63C7"/>
    <w:multiLevelType w:val="hybridMultilevel"/>
    <w:tmpl w:val="2EFCF654"/>
    <w:lvl w:ilvl="0" w:tplc="7F6A885E">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BC6695F"/>
    <w:multiLevelType w:val="multilevel"/>
    <w:tmpl w:val="42B44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EA6296"/>
    <w:multiLevelType w:val="hybridMultilevel"/>
    <w:tmpl w:val="7ABC21A4"/>
    <w:lvl w:ilvl="0" w:tplc="86CEF3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27D42091"/>
    <w:multiLevelType w:val="hybridMultilevel"/>
    <w:tmpl w:val="0F88384E"/>
    <w:lvl w:ilvl="0" w:tplc="45427578">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99F4F78"/>
    <w:multiLevelType w:val="multilevel"/>
    <w:tmpl w:val="9B881C2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3B490D11"/>
    <w:multiLevelType w:val="hybridMultilevel"/>
    <w:tmpl w:val="1F0A4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907F18"/>
    <w:multiLevelType w:val="hybridMultilevel"/>
    <w:tmpl w:val="8B9A2DCA"/>
    <w:lvl w:ilvl="0" w:tplc="706A33E6">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F2D5EB9"/>
    <w:multiLevelType w:val="multilevel"/>
    <w:tmpl w:val="723011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7390F16"/>
    <w:multiLevelType w:val="hybridMultilevel"/>
    <w:tmpl w:val="38A698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22B0FF7"/>
    <w:multiLevelType w:val="multilevel"/>
    <w:tmpl w:val="370A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AE72550"/>
    <w:multiLevelType w:val="hybridMultilevel"/>
    <w:tmpl w:val="FA809864"/>
    <w:lvl w:ilvl="0" w:tplc="19A07ADE">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1486583"/>
    <w:multiLevelType w:val="hybridMultilevel"/>
    <w:tmpl w:val="3172459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30434DF"/>
    <w:multiLevelType w:val="hybridMultilevel"/>
    <w:tmpl w:val="A25635E4"/>
    <w:lvl w:ilvl="0" w:tplc="138AD32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78911BFF"/>
    <w:multiLevelType w:val="multilevel"/>
    <w:tmpl w:val="828219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7"/>
  </w:num>
  <w:num w:numId="4">
    <w:abstractNumId w:val="5"/>
  </w:num>
  <w:num w:numId="5">
    <w:abstractNumId w:val="16"/>
  </w:num>
  <w:num w:numId="6">
    <w:abstractNumId w:val="9"/>
  </w:num>
  <w:num w:numId="7">
    <w:abstractNumId w:val="10"/>
  </w:num>
  <w:num w:numId="8">
    <w:abstractNumId w:val="8"/>
  </w:num>
  <w:num w:numId="9">
    <w:abstractNumId w:val="13"/>
  </w:num>
  <w:num w:numId="10">
    <w:abstractNumId w:val="15"/>
  </w:num>
  <w:num w:numId="11">
    <w:abstractNumId w:val="6"/>
  </w:num>
  <w:num w:numId="12">
    <w:abstractNumId w:val="0"/>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num>
  <w:num w:numId="16">
    <w:abstractNumId w:val="11"/>
  </w:num>
  <w:num w:numId="17">
    <w:abstractNumId w:val="18"/>
  </w:num>
  <w:num w:numId="18">
    <w:abstractNumId w:val="12"/>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F7EDB"/>
    <w:rsid w:val="0000547F"/>
    <w:rsid w:val="00010011"/>
    <w:rsid w:val="00013055"/>
    <w:rsid w:val="00022F6B"/>
    <w:rsid w:val="0002624A"/>
    <w:rsid w:val="00036494"/>
    <w:rsid w:val="000401C3"/>
    <w:rsid w:val="0004262A"/>
    <w:rsid w:val="00051BAE"/>
    <w:rsid w:val="00055172"/>
    <w:rsid w:val="000601DD"/>
    <w:rsid w:val="000663F4"/>
    <w:rsid w:val="00070A8F"/>
    <w:rsid w:val="00072AB9"/>
    <w:rsid w:val="00075395"/>
    <w:rsid w:val="00085C86"/>
    <w:rsid w:val="000A68D2"/>
    <w:rsid w:val="000B273E"/>
    <w:rsid w:val="000B57A0"/>
    <w:rsid w:val="000C073E"/>
    <w:rsid w:val="000C102E"/>
    <w:rsid w:val="000C15B0"/>
    <w:rsid w:val="000C3C3B"/>
    <w:rsid w:val="000C72B1"/>
    <w:rsid w:val="000D23AE"/>
    <w:rsid w:val="000D3200"/>
    <w:rsid w:val="000D78C6"/>
    <w:rsid w:val="000E0604"/>
    <w:rsid w:val="000E0EB0"/>
    <w:rsid w:val="000E43E8"/>
    <w:rsid w:val="000F29BF"/>
    <w:rsid w:val="000F7EDB"/>
    <w:rsid w:val="00102D1C"/>
    <w:rsid w:val="00103525"/>
    <w:rsid w:val="00103AC6"/>
    <w:rsid w:val="00115873"/>
    <w:rsid w:val="00120551"/>
    <w:rsid w:val="00127A54"/>
    <w:rsid w:val="00130558"/>
    <w:rsid w:val="00135893"/>
    <w:rsid w:val="001361C8"/>
    <w:rsid w:val="001375F8"/>
    <w:rsid w:val="001644EF"/>
    <w:rsid w:val="00167EFE"/>
    <w:rsid w:val="00170F48"/>
    <w:rsid w:val="00172082"/>
    <w:rsid w:val="00175312"/>
    <w:rsid w:val="00180227"/>
    <w:rsid w:val="001837B0"/>
    <w:rsid w:val="00186800"/>
    <w:rsid w:val="00196BC4"/>
    <w:rsid w:val="001A2360"/>
    <w:rsid w:val="001A2EC8"/>
    <w:rsid w:val="001A4D6E"/>
    <w:rsid w:val="001B1C4E"/>
    <w:rsid w:val="001B42A4"/>
    <w:rsid w:val="001C592C"/>
    <w:rsid w:val="001D276E"/>
    <w:rsid w:val="001F7A2F"/>
    <w:rsid w:val="002011E9"/>
    <w:rsid w:val="0020376D"/>
    <w:rsid w:val="0021215E"/>
    <w:rsid w:val="00216B91"/>
    <w:rsid w:val="0022044C"/>
    <w:rsid w:val="00220EBF"/>
    <w:rsid w:val="00224848"/>
    <w:rsid w:val="002343AC"/>
    <w:rsid w:val="00235C21"/>
    <w:rsid w:val="00236C0B"/>
    <w:rsid w:val="00246FC1"/>
    <w:rsid w:val="00252E04"/>
    <w:rsid w:val="002553F8"/>
    <w:rsid w:val="00265D03"/>
    <w:rsid w:val="002737A5"/>
    <w:rsid w:val="00286D2B"/>
    <w:rsid w:val="0028731C"/>
    <w:rsid w:val="00290419"/>
    <w:rsid w:val="002957D5"/>
    <w:rsid w:val="002961C5"/>
    <w:rsid w:val="002A1707"/>
    <w:rsid w:val="002A1D2D"/>
    <w:rsid w:val="002B5E22"/>
    <w:rsid w:val="002C402B"/>
    <w:rsid w:val="002C6577"/>
    <w:rsid w:val="002D26ED"/>
    <w:rsid w:val="002E5260"/>
    <w:rsid w:val="002F30BB"/>
    <w:rsid w:val="002F5763"/>
    <w:rsid w:val="002F7867"/>
    <w:rsid w:val="003009B0"/>
    <w:rsid w:val="00303B26"/>
    <w:rsid w:val="00311408"/>
    <w:rsid w:val="0031308B"/>
    <w:rsid w:val="0031559D"/>
    <w:rsid w:val="00323037"/>
    <w:rsid w:val="00342D85"/>
    <w:rsid w:val="00346283"/>
    <w:rsid w:val="00346995"/>
    <w:rsid w:val="00371EA9"/>
    <w:rsid w:val="00381459"/>
    <w:rsid w:val="00383337"/>
    <w:rsid w:val="003837E8"/>
    <w:rsid w:val="00386B0A"/>
    <w:rsid w:val="00394CE6"/>
    <w:rsid w:val="003965D8"/>
    <w:rsid w:val="003A7CD0"/>
    <w:rsid w:val="003C4CA6"/>
    <w:rsid w:val="003C7C4C"/>
    <w:rsid w:val="003D3646"/>
    <w:rsid w:val="003D4C46"/>
    <w:rsid w:val="003D741F"/>
    <w:rsid w:val="003E5877"/>
    <w:rsid w:val="003F56C5"/>
    <w:rsid w:val="004000A3"/>
    <w:rsid w:val="00421619"/>
    <w:rsid w:val="004277BA"/>
    <w:rsid w:val="00440A4E"/>
    <w:rsid w:val="00440F26"/>
    <w:rsid w:val="0044535B"/>
    <w:rsid w:val="0045268A"/>
    <w:rsid w:val="00466AA4"/>
    <w:rsid w:val="004675C9"/>
    <w:rsid w:val="004778DD"/>
    <w:rsid w:val="00497315"/>
    <w:rsid w:val="004A5A37"/>
    <w:rsid w:val="004A60B0"/>
    <w:rsid w:val="004A6CBB"/>
    <w:rsid w:val="004A7F3A"/>
    <w:rsid w:val="004B46B7"/>
    <w:rsid w:val="004C0E63"/>
    <w:rsid w:val="004D0BE3"/>
    <w:rsid w:val="004E6537"/>
    <w:rsid w:val="004F01F8"/>
    <w:rsid w:val="004F06CD"/>
    <w:rsid w:val="004F0B0B"/>
    <w:rsid w:val="004F2B90"/>
    <w:rsid w:val="005004E5"/>
    <w:rsid w:val="005111F0"/>
    <w:rsid w:val="00512685"/>
    <w:rsid w:val="0051341B"/>
    <w:rsid w:val="00526F63"/>
    <w:rsid w:val="00531BF7"/>
    <w:rsid w:val="00532DB9"/>
    <w:rsid w:val="005411E7"/>
    <w:rsid w:val="00542D1E"/>
    <w:rsid w:val="005442D9"/>
    <w:rsid w:val="00544CDA"/>
    <w:rsid w:val="00545E83"/>
    <w:rsid w:val="00547AC3"/>
    <w:rsid w:val="005622FB"/>
    <w:rsid w:val="00562F98"/>
    <w:rsid w:val="00572F90"/>
    <w:rsid w:val="005905E8"/>
    <w:rsid w:val="00591C32"/>
    <w:rsid w:val="00597CB3"/>
    <w:rsid w:val="005A2982"/>
    <w:rsid w:val="005A6DB6"/>
    <w:rsid w:val="005B1241"/>
    <w:rsid w:val="005B197C"/>
    <w:rsid w:val="005B248C"/>
    <w:rsid w:val="005B5B1D"/>
    <w:rsid w:val="005C163B"/>
    <w:rsid w:val="005C519E"/>
    <w:rsid w:val="005D638F"/>
    <w:rsid w:val="005D762B"/>
    <w:rsid w:val="005E1141"/>
    <w:rsid w:val="005E4688"/>
    <w:rsid w:val="005F229D"/>
    <w:rsid w:val="00603942"/>
    <w:rsid w:val="0060433C"/>
    <w:rsid w:val="00605736"/>
    <w:rsid w:val="00610EAD"/>
    <w:rsid w:val="006169E9"/>
    <w:rsid w:val="00624E1D"/>
    <w:rsid w:val="00626953"/>
    <w:rsid w:val="00634A29"/>
    <w:rsid w:val="00635283"/>
    <w:rsid w:val="00635908"/>
    <w:rsid w:val="00637CBA"/>
    <w:rsid w:val="00642E31"/>
    <w:rsid w:val="00651EDD"/>
    <w:rsid w:val="0065536A"/>
    <w:rsid w:val="0065734F"/>
    <w:rsid w:val="00662ABD"/>
    <w:rsid w:val="006639DB"/>
    <w:rsid w:val="00694848"/>
    <w:rsid w:val="00696A5B"/>
    <w:rsid w:val="00697EFD"/>
    <w:rsid w:val="006A3F13"/>
    <w:rsid w:val="006A4DD8"/>
    <w:rsid w:val="006A701A"/>
    <w:rsid w:val="006A77A5"/>
    <w:rsid w:val="006B0920"/>
    <w:rsid w:val="006B7E4A"/>
    <w:rsid w:val="006C0BC9"/>
    <w:rsid w:val="006C6111"/>
    <w:rsid w:val="006E315C"/>
    <w:rsid w:val="006E66EB"/>
    <w:rsid w:val="006F1B09"/>
    <w:rsid w:val="007034C6"/>
    <w:rsid w:val="00703CC4"/>
    <w:rsid w:val="00704074"/>
    <w:rsid w:val="007075FC"/>
    <w:rsid w:val="00710648"/>
    <w:rsid w:val="0071292D"/>
    <w:rsid w:val="00713F85"/>
    <w:rsid w:val="00717645"/>
    <w:rsid w:val="007244FC"/>
    <w:rsid w:val="007271A9"/>
    <w:rsid w:val="00727F79"/>
    <w:rsid w:val="0073368B"/>
    <w:rsid w:val="00734D9D"/>
    <w:rsid w:val="007374E1"/>
    <w:rsid w:val="00746E7D"/>
    <w:rsid w:val="007471BE"/>
    <w:rsid w:val="00754CFB"/>
    <w:rsid w:val="007642CB"/>
    <w:rsid w:val="00776D0D"/>
    <w:rsid w:val="007825EA"/>
    <w:rsid w:val="00782B3C"/>
    <w:rsid w:val="00784862"/>
    <w:rsid w:val="007863E3"/>
    <w:rsid w:val="00792719"/>
    <w:rsid w:val="007A3570"/>
    <w:rsid w:val="007B3989"/>
    <w:rsid w:val="007C58A4"/>
    <w:rsid w:val="007D37AD"/>
    <w:rsid w:val="007D5170"/>
    <w:rsid w:val="007E037A"/>
    <w:rsid w:val="007E1D6F"/>
    <w:rsid w:val="007E3543"/>
    <w:rsid w:val="007E41CA"/>
    <w:rsid w:val="007E4FA4"/>
    <w:rsid w:val="007F6551"/>
    <w:rsid w:val="00802CF4"/>
    <w:rsid w:val="00820E3E"/>
    <w:rsid w:val="008220CD"/>
    <w:rsid w:val="00831FF2"/>
    <w:rsid w:val="00837ACB"/>
    <w:rsid w:val="00846391"/>
    <w:rsid w:val="00846C9E"/>
    <w:rsid w:val="00856CB8"/>
    <w:rsid w:val="008612EC"/>
    <w:rsid w:val="00862B20"/>
    <w:rsid w:val="008717F3"/>
    <w:rsid w:val="008827A3"/>
    <w:rsid w:val="00886AD7"/>
    <w:rsid w:val="00891002"/>
    <w:rsid w:val="00891720"/>
    <w:rsid w:val="008949C4"/>
    <w:rsid w:val="008A6599"/>
    <w:rsid w:val="008D1C36"/>
    <w:rsid w:val="008E4214"/>
    <w:rsid w:val="008F4297"/>
    <w:rsid w:val="00923B40"/>
    <w:rsid w:val="0092463F"/>
    <w:rsid w:val="00926ABB"/>
    <w:rsid w:val="00931EF1"/>
    <w:rsid w:val="00932AD2"/>
    <w:rsid w:val="0094324B"/>
    <w:rsid w:val="00945B89"/>
    <w:rsid w:val="009547FD"/>
    <w:rsid w:val="00964825"/>
    <w:rsid w:val="0096551D"/>
    <w:rsid w:val="00967D7B"/>
    <w:rsid w:val="009A37B1"/>
    <w:rsid w:val="009B015A"/>
    <w:rsid w:val="009B076E"/>
    <w:rsid w:val="009B1E38"/>
    <w:rsid w:val="009B2B02"/>
    <w:rsid w:val="009B4F58"/>
    <w:rsid w:val="009B6BCE"/>
    <w:rsid w:val="009C3549"/>
    <w:rsid w:val="009C38D2"/>
    <w:rsid w:val="009D439D"/>
    <w:rsid w:val="009D463A"/>
    <w:rsid w:val="009D5617"/>
    <w:rsid w:val="009D5B2E"/>
    <w:rsid w:val="009D6BFB"/>
    <w:rsid w:val="009D70A1"/>
    <w:rsid w:val="009F634D"/>
    <w:rsid w:val="00A029C0"/>
    <w:rsid w:val="00A05120"/>
    <w:rsid w:val="00A13444"/>
    <w:rsid w:val="00A216CE"/>
    <w:rsid w:val="00A21B6B"/>
    <w:rsid w:val="00A23D73"/>
    <w:rsid w:val="00A31FBF"/>
    <w:rsid w:val="00A37FE0"/>
    <w:rsid w:val="00A53978"/>
    <w:rsid w:val="00A64F69"/>
    <w:rsid w:val="00A70315"/>
    <w:rsid w:val="00A715FF"/>
    <w:rsid w:val="00A75959"/>
    <w:rsid w:val="00A831CF"/>
    <w:rsid w:val="00A87B28"/>
    <w:rsid w:val="00A92943"/>
    <w:rsid w:val="00AA4F69"/>
    <w:rsid w:val="00AA534F"/>
    <w:rsid w:val="00AA745C"/>
    <w:rsid w:val="00AB2775"/>
    <w:rsid w:val="00AB32D3"/>
    <w:rsid w:val="00AB3C06"/>
    <w:rsid w:val="00AC3888"/>
    <w:rsid w:val="00AC4402"/>
    <w:rsid w:val="00AC4F1D"/>
    <w:rsid w:val="00AC51BB"/>
    <w:rsid w:val="00AD03D0"/>
    <w:rsid w:val="00B12C63"/>
    <w:rsid w:val="00B15419"/>
    <w:rsid w:val="00B260D4"/>
    <w:rsid w:val="00B315C6"/>
    <w:rsid w:val="00B32501"/>
    <w:rsid w:val="00B4194B"/>
    <w:rsid w:val="00B44D77"/>
    <w:rsid w:val="00B55C3A"/>
    <w:rsid w:val="00B57C14"/>
    <w:rsid w:val="00B60CBF"/>
    <w:rsid w:val="00B63202"/>
    <w:rsid w:val="00B75333"/>
    <w:rsid w:val="00B819F7"/>
    <w:rsid w:val="00B8607F"/>
    <w:rsid w:val="00B87252"/>
    <w:rsid w:val="00B955C0"/>
    <w:rsid w:val="00B97870"/>
    <w:rsid w:val="00BA17DA"/>
    <w:rsid w:val="00BB2351"/>
    <w:rsid w:val="00BC5F3F"/>
    <w:rsid w:val="00BC6064"/>
    <w:rsid w:val="00BD2A3E"/>
    <w:rsid w:val="00BD2B2B"/>
    <w:rsid w:val="00BD48C5"/>
    <w:rsid w:val="00BD4DC3"/>
    <w:rsid w:val="00BD6BF2"/>
    <w:rsid w:val="00BD6CAC"/>
    <w:rsid w:val="00BD783B"/>
    <w:rsid w:val="00BE62D2"/>
    <w:rsid w:val="00BF5CAA"/>
    <w:rsid w:val="00C10526"/>
    <w:rsid w:val="00C210E5"/>
    <w:rsid w:val="00C22A7C"/>
    <w:rsid w:val="00C26413"/>
    <w:rsid w:val="00C32B85"/>
    <w:rsid w:val="00C43C01"/>
    <w:rsid w:val="00C53B0E"/>
    <w:rsid w:val="00C57963"/>
    <w:rsid w:val="00C600E3"/>
    <w:rsid w:val="00C70BE3"/>
    <w:rsid w:val="00C7155D"/>
    <w:rsid w:val="00C75DA6"/>
    <w:rsid w:val="00C76DA2"/>
    <w:rsid w:val="00C779F0"/>
    <w:rsid w:val="00C806B4"/>
    <w:rsid w:val="00C86130"/>
    <w:rsid w:val="00C87E53"/>
    <w:rsid w:val="00C9176E"/>
    <w:rsid w:val="00C97761"/>
    <w:rsid w:val="00CA5064"/>
    <w:rsid w:val="00CB3368"/>
    <w:rsid w:val="00CC14CD"/>
    <w:rsid w:val="00CC19D2"/>
    <w:rsid w:val="00CC29F6"/>
    <w:rsid w:val="00CD4A05"/>
    <w:rsid w:val="00CD77F4"/>
    <w:rsid w:val="00CE03D8"/>
    <w:rsid w:val="00CE46E8"/>
    <w:rsid w:val="00CE58E7"/>
    <w:rsid w:val="00CE7D25"/>
    <w:rsid w:val="00D03653"/>
    <w:rsid w:val="00D13426"/>
    <w:rsid w:val="00D23BC3"/>
    <w:rsid w:val="00D4074A"/>
    <w:rsid w:val="00D43738"/>
    <w:rsid w:val="00D52F29"/>
    <w:rsid w:val="00D55E3C"/>
    <w:rsid w:val="00D565B7"/>
    <w:rsid w:val="00D614D9"/>
    <w:rsid w:val="00D62365"/>
    <w:rsid w:val="00D717D4"/>
    <w:rsid w:val="00D71FDE"/>
    <w:rsid w:val="00D74935"/>
    <w:rsid w:val="00D759F9"/>
    <w:rsid w:val="00D81988"/>
    <w:rsid w:val="00D8632B"/>
    <w:rsid w:val="00D87CE7"/>
    <w:rsid w:val="00DB4F4A"/>
    <w:rsid w:val="00DB694C"/>
    <w:rsid w:val="00DC14D6"/>
    <w:rsid w:val="00DC4D3F"/>
    <w:rsid w:val="00DD175D"/>
    <w:rsid w:val="00DD291A"/>
    <w:rsid w:val="00DE2B30"/>
    <w:rsid w:val="00DF354A"/>
    <w:rsid w:val="00DF6CAC"/>
    <w:rsid w:val="00E158E9"/>
    <w:rsid w:val="00E202EF"/>
    <w:rsid w:val="00E2563B"/>
    <w:rsid w:val="00E25C21"/>
    <w:rsid w:val="00E2606F"/>
    <w:rsid w:val="00E34E87"/>
    <w:rsid w:val="00E42299"/>
    <w:rsid w:val="00E42A39"/>
    <w:rsid w:val="00E44054"/>
    <w:rsid w:val="00E47190"/>
    <w:rsid w:val="00E471B2"/>
    <w:rsid w:val="00E60431"/>
    <w:rsid w:val="00E674AA"/>
    <w:rsid w:val="00E72E81"/>
    <w:rsid w:val="00E72FE1"/>
    <w:rsid w:val="00E7766F"/>
    <w:rsid w:val="00E84CCE"/>
    <w:rsid w:val="00E86007"/>
    <w:rsid w:val="00E938E6"/>
    <w:rsid w:val="00E9569A"/>
    <w:rsid w:val="00EA1525"/>
    <w:rsid w:val="00EA2BBC"/>
    <w:rsid w:val="00EA539A"/>
    <w:rsid w:val="00EB16E7"/>
    <w:rsid w:val="00EC240A"/>
    <w:rsid w:val="00EE380C"/>
    <w:rsid w:val="00EF0D8A"/>
    <w:rsid w:val="00EF0EA6"/>
    <w:rsid w:val="00F00D15"/>
    <w:rsid w:val="00F060C3"/>
    <w:rsid w:val="00F12E57"/>
    <w:rsid w:val="00F2153C"/>
    <w:rsid w:val="00F26A39"/>
    <w:rsid w:val="00F3377F"/>
    <w:rsid w:val="00F34F6B"/>
    <w:rsid w:val="00F3586F"/>
    <w:rsid w:val="00F55FC0"/>
    <w:rsid w:val="00F638D7"/>
    <w:rsid w:val="00F87648"/>
    <w:rsid w:val="00F92785"/>
    <w:rsid w:val="00F939C1"/>
    <w:rsid w:val="00F93D79"/>
    <w:rsid w:val="00FA2E16"/>
    <w:rsid w:val="00FA7DCF"/>
    <w:rsid w:val="00FB2152"/>
    <w:rsid w:val="00FB39EF"/>
    <w:rsid w:val="00FB5FD4"/>
    <w:rsid w:val="00FF39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2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C4402"/>
    <w:pPr>
      <w:spacing w:after="0" w:line="240" w:lineRule="auto"/>
    </w:pPr>
    <w:rPr>
      <w:rFonts w:ascii="Times New Roman" w:eastAsia="Times New Roman" w:hAnsi="Times New Roman" w:cs="Times New Roman"/>
    </w:rPr>
  </w:style>
  <w:style w:type="paragraph" w:styleId="a4">
    <w:name w:val="List Paragraph"/>
    <w:basedOn w:val="a"/>
    <w:uiPriority w:val="34"/>
    <w:qFormat/>
    <w:rsid w:val="00AC4402"/>
    <w:pPr>
      <w:ind w:left="720"/>
      <w:contextualSpacing/>
    </w:pPr>
  </w:style>
  <w:style w:type="table" w:styleId="a5">
    <w:name w:val="Table Grid"/>
    <w:basedOn w:val="a1"/>
    <w:uiPriority w:val="59"/>
    <w:rsid w:val="00AC4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nhideWhenUsed/>
    <w:rsid w:val="004F0B0B"/>
    <w:pPr>
      <w:spacing w:after="0" w:line="240" w:lineRule="auto"/>
    </w:pPr>
    <w:rPr>
      <w:rFonts w:ascii="Tahoma" w:hAnsi="Tahoma" w:cs="Tahoma"/>
      <w:sz w:val="16"/>
      <w:szCs w:val="16"/>
    </w:rPr>
  </w:style>
  <w:style w:type="character" w:customStyle="1" w:styleId="a7">
    <w:name w:val="Текст выноски Знак"/>
    <w:basedOn w:val="a0"/>
    <w:link w:val="a6"/>
    <w:rsid w:val="004F0B0B"/>
    <w:rPr>
      <w:rFonts w:ascii="Tahoma" w:hAnsi="Tahoma" w:cs="Tahoma"/>
      <w:sz w:val="16"/>
      <w:szCs w:val="16"/>
    </w:rPr>
  </w:style>
  <w:style w:type="paragraph" w:styleId="a8">
    <w:name w:val="header"/>
    <w:basedOn w:val="a"/>
    <w:link w:val="a9"/>
    <w:uiPriority w:val="99"/>
    <w:unhideWhenUsed/>
    <w:rsid w:val="00440F2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40F26"/>
  </w:style>
  <w:style w:type="paragraph" w:styleId="aa">
    <w:name w:val="footer"/>
    <w:basedOn w:val="a"/>
    <w:link w:val="ab"/>
    <w:uiPriority w:val="99"/>
    <w:unhideWhenUsed/>
    <w:rsid w:val="00440F2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40F26"/>
  </w:style>
  <w:style w:type="character" w:styleId="ac">
    <w:name w:val="Hyperlink"/>
    <w:basedOn w:val="a0"/>
    <w:uiPriority w:val="99"/>
    <w:semiHidden/>
    <w:unhideWhenUsed/>
    <w:rsid w:val="007825EA"/>
    <w:rPr>
      <w:color w:val="0000FF"/>
      <w:u w:val="single"/>
    </w:rPr>
  </w:style>
  <w:style w:type="character" w:styleId="ad">
    <w:name w:val="FollowedHyperlink"/>
    <w:basedOn w:val="a0"/>
    <w:uiPriority w:val="99"/>
    <w:semiHidden/>
    <w:unhideWhenUsed/>
    <w:rsid w:val="007825EA"/>
    <w:rPr>
      <w:color w:val="800080"/>
      <w:u w:val="single"/>
    </w:rPr>
  </w:style>
  <w:style w:type="paragraph" w:customStyle="1" w:styleId="font5">
    <w:name w:val="font5"/>
    <w:basedOn w:val="a"/>
    <w:rsid w:val="007825E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7825EA"/>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64">
    <w:name w:val="xl64"/>
    <w:basedOn w:val="a"/>
    <w:rsid w:val="007825EA"/>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5">
    <w:name w:val="xl65"/>
    <w:basedOn w:val="a"/>
    <w:rsid w:val="007825E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6">
    <w:name w:val="xl66"/>
    <w:basedOn w:val="a"/>
    <w:rsid w:val="007825E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7825EA"/>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8">
    <w:name w:val="xl68"/>
    <w:basedOn w:val="a"/>
    <w:rsid w:val="007825EA"/>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9">
    <w:name w:val="xl69"/>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7825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7825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7825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5">
    <w:name w:val="xl75"/>
    <w:basedOn w:val="a"/>
    <w:rsid w:val="007825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7">
    <w:name w:val="xl77"/>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8">
    <w:name w:val="xl78"/>
    <w:basedOn w:val="a"/>
    <w:rsid w:val="007825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0">
    <w:name w:val="xl80"/>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1">
    <w:name w:val="xl81"/>
    <w:basedOn w:val="a"/>
    <w:rsid w:val="007825EA"/>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82">
    <w:name w:val="xl82"/>
    <w:basedOn w:val="a"/>
    <w:rsid w:val="007825EA"/>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84">
    <w:name w:val="xl84"/>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6">
    <w:name w:val="xl86"/>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87">
    <w:name w:val="xl87"/>
    <w:basedOn w:val="a"/>
    <w:rsid w:val="007825E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
    <w:rsid w:val="007825EA"/>
    <w:pP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89">
    <w:name w:val="xl89"/>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0">
    <w:name w:val="xl90"/>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1">
    <w:name w:val="xl91"/>
    <w:basedOn w:val="a"/>
    <w:rsid w:val="007825E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2">
    <w:name w:val="xl92"/>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3">
    <w:name w:val="xl93"/>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4">
    <w:name w:val="xl94"/>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5">
    <w:name w:val="xl95"/>
    <w:basedOn w:val="a"/>
    <w:rsid w:val="007825E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6">
    <w:name w:val="xl96"/>
    <w:basedOn w:val="a"/>
    <w:rsid w:val="007825E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7">
    <w:name w:val="xl97"/>
    <w:basedOn w:val="a"/>
    <w:rsid w:val="007825EA"/>
    <w:pPr>
      <w:pBdr>
        <w:top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8">
    <w:name w:val="xl98"/>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9">
    <w:name w:val="xl99"/>
    <w:basedOn w:val="a"/>
    <w:rsid w:val="007825E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7825E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1">
    <w:name w:val="xl101"/>
    <w:basedOn w:val="a"/>
    <w:rsid w:val="007825EA"/>
    <w:pPr>
      <w:pBdr>
        <w:top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2">
    <w:name w:val="xl102"/>
    <w:basedOn w:val="a"/>
    <w:rsid w:val="007825E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3">
    <w:name w:val="xl103"/>
    <w:basedOn w:val="a"/>
    <w:rsid w:val="007825EA"/>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4">
    <w:name w:val="xl104"/>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5">
    <w:name w:val="xl105"/>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7825E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
    <w:rsid w:val="007825EA"/>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8">
    <w:name w:val="xl108"/>
    <w:basedOn w:val="a"/>
    <w:rsid w:val="007825EA"/>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09">
    <w:name w:val="xl109"/>
    <w:basedOn w:val="a"/>
    <w:rsid w:val="007825EA"/>
    <w:pPr>
      <w:pBdr>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0">
    <w:name w:val="xl110"/>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1">
    <w:name w:val="xl111"/>
    <w:basedOn w:val="a"/>
    <w:rsid w:val="007825EA"/>
    <w:pP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2">
    <w:name w:val="xl112"/>
    <w:basedOn w:val="a"/>
    <w:rsid w:val="007825E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3">
    <w:name w:val="xl113"/>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4">
    <w:name w:val="xl114"/>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5">
    <w:name w:val="xl115"/>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6">
    <w:name w:val="xl116"/>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7">
    <w:name w:val="xl117"/>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8">
    <w:name w:val="xl118"/>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9">
    <w:name w:val="xl119"/>
    <w:basedOn w:val="a"/>
    <w:rsid w:val="007825EA"/>
    <w:pPr>
      <w:shd w:val="clear" w:color="000000" w:fill="FFFFFF"/>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0">
    <w:name w:val="xl120"/>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21">
    <w:name w:val="xl121"/>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22">
    <w:name w:val="xl122"/>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23">
    <w:name w:val="xl123"/>
    <w:basedOn w:val="a"/>
    <w:rsid w:val="007825E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24">
    <w:name w:val="xl124"/>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25">
    <w:name w:val="xl125"/>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6">
    <w:name w:val="xl126"/>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7">
    <w:name w:val="xl127"/>
    <w:basedOn w:val="a"/>
    <w:rsid w:val="007825EA"/>
    <w:pPr>
      <w:pBdr>
        <w:top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8">
    <w:name w:val="xl128"/>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29">
    <w:name w:val="xl129"/>
    <w:basedOn w:val="a"/>
    <w:rsid w:val="007825EA"/>
    <w:pPr>
      <w:pBdr>
        <w:top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30">
    <w:name w:val="xl130"/>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31">
    <w:name w:val="xl131"/>
    <w:basedOn w:val="a"/>
    <w:rsid w:val="007825EA"/>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32">
    <w:name w:val="xl132"/>
    <w:basedOn w:val="a"/>
    <w:rsid w:val="007825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7825EA"/>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34">
    <w:name w:val="xl134"/>
    <w:basedOn w:val="a"/>
    <w:rsid w:val="007825EA"/>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35">
    <w:name w:val="xl135"/>
    <w:basedOn w:val="a"/>
    <w:rsid w:val="007825EA"/>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36">
    <w:name w:val="xl136"/>
    <w:basedOn w:val="a"/>
    <w:rsid w:val="007825EA"/>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37">
    <w:name w:val="xl137"/>
    <w:basedOn w:val="a"/>
    <w:rsid w:val="007825E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38">
    <w:name w:val="xl138"/>
    <w:basedOn w:val="a"/>
    <w:rsid w:val="007825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39">
    <w:name w:val="xl139"/>
    <w:basedOn w:val="a"/>
    <w:rsid w:val="007825EA"/>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0">
    <w:name w:val="xl140"/>
    <w:basedOn w:val="a"/>
    <w:rsid w:val="007825EA"/>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141">
    <w:name w:val="xl141"/>
    <w:basedOn w:val="a"/>
    <w:rsid w:val="007825E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rsid w:val="007825EA"/>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3">
    <w:name w:val="xl143"/>
    <w:basedOn w:val="a"/>
    <w:rsid w:val="007825E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4">
    <w:name w:val="xl144"/>
    <w:basedOn w:val="a"/>
    <w:rsid w:val="007825E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7825EA"/>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46">
    <w:name w:val="xl146"/>
    <w:basedOn w:val="a"/>
    <w:rsid w:val="007825EA"/>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7825EA"/>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7825EA"/>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
    <w:name w:val="Сетка таблицы1"/>
    <w:basedOn w:val="a1"/>
    <w:next w:val="a5"/>
    <w:uiPriority w:val="39"/>
    <w:rsid w:val="00B872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Normal (Web)"/>
    <w:basedOn w:val="a"/>
    <w:uiPriority w:val="99"/>
    <w:unhideWhenUsed/>
    <w:rsid w:val="00DD17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5"/>
    <w:uiPriority w:val="99"/>
    <w:rsid w:val="00DB694C"/>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4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C4402"/>
    <w:pPr>
      <w:spacing w:after="0" w:line="240" w:lineRule="auto"/>
    </w:pPr>
    <w:rPr>
      <w:rFonts w:ascii="Times New Roman" w:eastAsia="Times New Roman" w:hAnsi="Times New Roman" w:cs="Times New Roman"/>
    </w:rPr>
  </w:style>
  <w:style w:type="paragraph" w:styleId="a4">
    <w:name w:val="List Paragraph"/>
    <w:basedOn w:val="a"/>
    <w:uiPriority w:val="34"/>
    <w:qFormat/>
    <w:rsid w:val="00AC4402"/>
    <w:pPr>
      <w:ind w:left="720"/>
      <w:contextualSpacing/>
    </w:pPr>
  </w:style>
  <w:style w:type="table" w:styleId="a5">
    <w:name w:val="Table Grid"/>
    <w:basedOn w:val="a1"/>
    <w:uiPriority w:val="59"/>
    <w:rsid w:val="00AC4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7659">
      <w:bodyDiv w:val="1"/>
      <w:marLeft w:val="0"/>
      <w:marRight w:val="0"/>
      <w:marTop w:val="0"/>
      <w:marBottom w:val="0"/>
      <w:divBdr>
        <w:top w:val="none" w:sz="0" w:space="0" w:color="auto"/>
        <w:left w:val="none" w:sz="0" w:space="0" w:color="auto"/>
        <w:bottom w:val="none" w:sz="0" w:space="0" w:color="auto"/>
        <w:right w:val="none" w:sz="0" w:space="0" w:color="auto"/>
      </w:divBdr>
    </w:div>
    <w:div w:id="44376208">
      <w:bodyDiv w:val="1"/>
      <w:marLeft w:val="0"/>
      <w:marRight w:val="0"/>
      <w:marTop w:val="0"/>
      <w:marBottom w:val="0"/>
      <w:divBdr>
        <w:top w:val="none" w:sz="0" w:space="0" w:color="auto"/>
        <w:left w:val="none" w:sz="0" w:space="0" w:color="auto"/>
        <w:bottom w:val="none" w:sz="0" w:space="0" w:color="auto"/>
        <w:right w:val="none" w:sz="0" w:space="0" w:color="auto"/>
      </w:divBdr>
    </w:div>
    <w:div w:id="47995881">
      <w:bodyDiv w:val="1"/>
      <w:marLeft w:val="0"/>
      <w:marRight w:val="0"/>
      <w:marTop w:val="0"/>
      <w:marBottom w:val="0"/>
      <w:divBdr>
        <w:top w:val="none" w:sz="0" w:space="0" w:color="auto"/>
        <w:left w:val="none" w:sz="0" w:space="0" w:color="auto"/>
        <w:bottom w:val="none" w:sz="0" w:space="0" w:color="auto"/>
        <w:right w:val="none" w:sz="0" w:space="0" w:color="auto"/>
      </w:divBdr>
    </w:div>
    <w:div w:id="61605804">
      <w:bodyDiv w:val="1"/>
      <w:marLeft w:val="0"/>
      <w:marRight w:val="0"/>
      <w:marTop w:val="0"/>
      <w:marBottom w:val="0"/>
      <w:divBdr>
        <w:top w:val="none" w:sz="0" w:space="0" w:color="auto"/>
        <w:left w:val="none" w:sz="0" w:space="0" w:color="auto"/>
        <w:bottom w:val="none" w:sz="0" w:space="0" w:color="auto"/>
        <w:right w:val="none" w:sz="0" w:space="0" w:color="auto"/>
      </w:divBdr>
    </w:div>
    <w:div w:id="83304146">
      <w:bodyDiv w:val="1"/>
      <w:marLeft w:val="0"/>
      <w:marRight w:val="0"/>
      <w:marTop w:val="0"/>
      <w:marBottom w:val="0"/>
      <w:divBdr>
        <w:top w:val="none" w:sz="0" w:space="0" w:color="auto"/>
        <w:left w:val="none" w:sz="0" w:space="0" w:color="auto"/>
        <w:bottom w:val="none" w:sz="0" w:space="0" w:color="auto"/>
        <w:right w:val="none" w:sz="0" w:space="0" w:color="auto"/>
      </w:divBdr>
    </w:div>
    <w:div w:id="117921284">
      <w:bodyDiv w:val="1"/>
      <w:marLeft w:val="0"/>
      <w:marRight w:val="0"/>
      <w:marTop w:val="0"/>
      <w:marBottom w:val="0"/>
      <w:divBdr>
        <w:top w:val="none" w:sz="0" w:space="0" w:color="auto"/>
        <w:left w:val="none" w:sz="0" w:space="0" w:color="auto"/>
        <w:bottom w:val="none" w:sz="0" w:space="0" w:color="auto"/>
        <w:right w:val="none" w:sz="0" w:space="0" w:color="auto"/>
      </w:divBdr>
    </w:div>
    <w:div w:id="118648721">
      <w:bodyDiv w:val="1"/>
      <w:marLeft w:val="0"/>
      <w:marRight w:val="0"/>
      <w:marTop w:val="0"/>
      <w:marBottom w:val="0"/>
      <w:divBdr>
        <w:top w:val="none" w:sz="0" w:space="0" w:color="auto"/>
        <w:left w:val="none" w:sz="0" w:space="0" w:color="auto"/>
        <w:bottom w:val="none" w:sz="0" w:space="0" w:color="auto"/>
        <w:right w:val="none" w:sz="0" w:space="0" w:color="auto"/>
      </w:divBdr>
    </w:div>
    <w:div w:id="118885856">
      <w:bodyDiv w:val="1"/>
      <w:marLeft w:val="0"/>
      <w:marRight w:val="0"/>
      <w:marTop w:val="0"/>
      <w:marBottom w:val="0"/>
      <w:divBdr>
        <w:top w:val="none" w:sz="0" w:space="0" w:color="auto"/>
        <w:left w:val="none" w:sz="0" w:space="0" w:color="auto"/>
        <w:bottom w:val="none" w:sz="0" w:space="0" w:color="auto"/>
        <w:right w:val="none" w:sz="0" w:space="0" w:color="auto"/>
      </w:divBdr>
    </w:div>
    <w:div w:id="126779386">
      <w:bodyDiv w:val="1"/>
      <w:marLeft w:val="0"/>
      <w:marRight w:val="0"/>
      <w:marTop w:val="0"/>
      <w:marBottom w:val="0"/>
      <w:divBdr>
        <w:top w:val="none" w:sz="0" w:space="0" w:color="auto"/>
        <w:left w:val="none" w:sz="0" w:space="0" w:color="auto"/>
        <w:bottom w:val="none" w:sz="0" w:space="0" w:color="auto"/>
        <w:right w:val="none" w:sz="0" w:space="0" w:color="auto"/>
      </w:divBdr>
    </w:div>
    <w:div w:id="143934667">
      <w:bodyDiv w:val="1"/>
      <w:marLeft w:val="0"/>
      <w:marRight w:val="0"/>
      <w:marTop w:val="0"/>
      <w:marBottom w:val="0"/>
      <w:divBdr>
        <w:top w:val="none" w:sz="0" w:space="0" w:color="auto"/>
        <w:left w:val="none" w:sz="0" w:space="0" w:color="auto"/>
        <w:bottom w:val="none" w:sz="0" w:space="0" w:color="auto"/>
        <w:right w:val="none" w:sz="0" w:space="0" w:color="auto"/>
      </w:divBdr>
    </w:div>
    <w:div w:id="144207208">
      <w:bodyDiv w:val="1"/>
      <w:marLeft w:val="0"/>
      <w:marRight w:val="0"/>
      <w:marTop w:val="0"/>
      <w:marBottom w:val="0"/>
      <w:divBdr>
        <w:top w:val="none" w:sz="0" w:space="0" w:color="auto"/>
        <w:left w:val="none" w:sz="0" w:space="0" w:color="auto"/>
        <w:bottom w:val="none" w:sz="0" w:space="0" w:color="auto"/>
        <w:right w:val="none" w:sz="0" w:space="0" w:color="auto"/>
      </w:divBdr>
    </w:div>
    <w:div w:id="169148576">
      <w:bodyDiv w:val="1"/>
      <w:marLeft w:val="0"/>
      <w:marRight w:val="0"/>
      <w:marTop w:val="0"/>
      <w:marBottom w:val="0"/>
      <w:divBdr>
        <w:top w:val="none" w:sz="0" w:space="0" w:color="auto"/>
        <w:left w:val="none" w:sz="0" w:space="0" w:color="auto"/>
        <w:bottom w:val="none" w:sz="0" w:space="0" w:color="auto"/>
        <w:right w:val="none" w:sz="0" w:space="0" w:color="auto"/>
      </w:divBdr>
    </w:div>
    <w:div w:id="179588722">
      <w:bodyDiv w:val="1"/>
      <w:marLeft w:val="0"/>
      <w:marRight w:val="0"/>
      <w:marTop w:val="0"/>
      <w:marBottom w:val="0"/>
      <w:divBdr>
        <w:top w:val="none" w:sz="0" w:space="0" w:color="auto"/>
        <w:left w:val="none" w:sz="0" w:space="0" w:color="auto"/>
        <w:bottom w:val="none" w:sz="0" w:space="0" w:color="auto"/>
        <w:right w:val="none" w:sz="0" w:space="0" w:color="auto"/>
      </w:divBdr>
    </w:div>
    <w:div w:id="192039663">
      <w:bodyDiv w:val="1"/>
      <w:marLeft w:val="0"/>
      <w:marRight w:val="0"/>
      <w:marTop w:val="0"/>
      <w:marBottom w:val="0"/>
      <w:divBdr>
        <w:top w:val="none" w:sz="0" w:space="0" w:color="auto"/>
        <w:left w:val="none" w:sz="0" w:space="0" w:color="auto"/>
        <w:bottom w:val="none" w:sz="0" w:space="0" w:color="auto"/>
        <w:right w:val="none" w:sz="0" w:space="0" w:color="auto"/>
      </w:divBdr>
    </w:div>
    <w:div w:id="215167485">
      <w:bodyDiv w:val="1"/>
      <w:marLeft w:val="0"/>
      <w:marRight w:val="0"/>
      <w:marTop w:val="0"/>
      <w:marBottom w:val="0"/>
      <w:divBdr>
        <w:top w:val="none" w:sz="0" w:space="0" w:color="auto"/>
        <w:left w:val="none" w:sz="0" w:space="0" w:color="auto"/>
        <w:bottom w:val="none" w:sz="0" w:space="0" w:color="auto"/>
        <w:right w:val="none" w:sz="0" w:space="0" w:color="auto"/>
      </w:divBdr>
    </w:div>
    <w:div w:id="221140249">
      <w:bodyDiv w:val="1"/>
      <w:marLeft w:val="0"/>
      <w:marRight w:val="0"/>
      <w:marTop w:val="0"/>
      <w:marBottom w:val="0"/>
      <w:divBdr>
        <w:top w:val="none" w:sz="0" w:space="0" w:color="auto"/>
        <w:left w:val="none" w:sz="0" w:space="0" w:color="auto"/>
        <w:bottom w:val="none" w:sz="0" w:space="0" w:color="auto"/>
        <w:right w:val="none" w:sz="0" w:space="0" w:color="auto"/>
      </w:divBdr>
    </w:div>
    <w:div w:id="231817124">
      <w:bodyDiv w:val="1"/>
      <w:marLeft w:val="0"/>
      <w:marRight w:val="0"/>
      <w:marTop w:val="0"/>
      <w:marBottom w:val="0"/>
      <w:divBdr>
        <w:top w:val="none" w:sz="0" w:space="0" w:color="auto"/>
        <w:left w:val="none" w:sz="0" w:space="0" w:color="auto"/>
        <w:bottom w:val="none" w:sz="0" w:space="0" w:color="auto"/>
        <w:right w:val="none" w:sz="0" w:space="0" w:color="auto"/>
      </w:divBdr>
    </w:div>
    <w:div w:id="235867737">
      <w:bodyDiv w:val="1"/>
      <w:marLeft w:val="0"/>
      <w:marRight w:val="0"/>
      <w:marTop w:val="0"/>
      <w:marBottom w:val="0"/>
      <w:divBdr>
        <w:top w:val="none" w:sz="0" w:space="0" w:color="auto"/>
        <w:left w:val="none" w:sz="0" w:space="0" w:color="auto"/>
        <w:bottom w:val="none" w:sz="0" w:space="0" w:color="auto"/>
        <w:right w:val="none" w:sz="0" w:space="0" w:color="auto"/>
      </w:divBdr>
    </w:div>
    <w:div w:id="248275904">
      <w:bodyDiv w:val="1"/>
      <w:marLeft w:val="0"/>
      <w:marRight w:val="0"/>
      <w:marTop w:val="0"/>
      <w:marBottom w:val="0"/>
      <w:divBdr>
        <w:top w:val="none" w:sz="0" w:space="0" w:color="auto"/>
        <w:left w:val="none" w:sz="0" w:space="0" w:color="auto"/>
        <w:bottom w:val="none" w:sz="0" w:space="0" w:color="auto"/>
        <w:right w:val="none" w:sz="0" w:space="0" w:color="auto"/>
      </w:divBdr>
    </w:div>
    <w:div w:id="282150438">
      <w:bodyDiv w:val="1"/>
      <w:marLeft w:val="0"/>
      <w:marRight w:val="0"/>
      <w:marTop w:val="0"/>
      <w:marBottom w:val="0"/>
      <w:divBdr>
        <w:top w:val="none" w:sz="0" w:space="0" w:color="auto"/>
        <w:left w:val="none" w:sz="0" w:space="0" w:color="auto"/>
        <w:bottom w:val="none" w:sz="0" w:space="0" w:color="auto"/>
        <w:right w:val="none" w:sz="0" w:space="0" w:color="auto"/>
      </w:divBdr>
    </w:div>
    <w:div w:id="285046819">
      <w:bodyDiv w:val="1"/>
      <w:marLeft w:val="0"/>
      <w:marRight w:val="0"/>
      <w:marTop w:val="0"/>
      <w:marBottom w:val="0"/>
      <w:divBdr>
        <w:top w:val="none" w:sz="0" w:space="0" w:color="auto"/>
        <w:left w:val="none" w:sz="0" w:space="0" w:color="auto"/>
        <w:bottom w:val="none" w:sz="0" w:space="0" w:color="auto"/>
        <w:right w:val="none" w:sz="0" w:space="0" w:color="auto"/>
      </w:divBdr>
    </w:div>
    <w:div w:id="293944550">
      <w:bodyDiv w:val="1"/>
      <w:marLeft w:val="0"/>
      <w:marRight w:val="0"/>
      <w:marTop w:val="0"/>
      <w:marBottom w:val="0"/>
      <w:divBdr>
        <w:top w:val="none" w:sz="0" w:space="0" w:color="auto"/>
        <w:left w:val="none" w:sz="0" w:space="0" w:color="auto"/>
        <w:bottom w:val="none" w:sz="0" w:space="0" w:color="auto"/>
        <w:right w:val="none" w:sz="0" w:space="0" w:color="auto"/>
      </w:divBdr>
    </w:div>
    <w:div w:id="301665971">
      <w:bodyDiv w:val="1"/>
      <w:marLeft w:val="0"/>
      <w:marRight w:val="0"/>
      <w:marTop w:val="0"/>
      <w:marBottom w:val="0"/>
      <w:divBdr>
        <w:top w:val="none" w:sz="0" w:space="0" w:color="auto"/>
        <w:left w:val="none" w:sz="0" w:space="0" w:color="auto"/>
        <w:bottom w:val="none" w:sz="0" w:space="0" w:color="auto"/>
        <w:right w:val="none" w:sz="0" w:space="0" w:color="auto"/>
      </w:divBdr>
    </w:div>
    <w:div w:id="314186132">
      <w:bodyDiv w:val="1"/>
      <w:marLeft w:val="0"/>
      <w:marRight w:val="0"/>
      <w:marTop w:val="0"/>
      <w:marBottom w:val="0"/>
      <w:divBdr>
        <w:top w:val="none" w:sz="0" w:space="0" w:color="auto"/>
        <w:left w:val="none" w:sz="0" w:space="0" w:color="auto"/>
        <w:bottom w:val="none" w:sz="0" w:space="0" w:color="auto"/>
        <w:right w:val="none" w:sz="0" w:space="0" w:color="auto"/>
      </w:divBdr>
    </w:div>
    <w:div w:id="333798555">
      <w:bodyDiv w:val="1"/>
      <w:marLeft w:val="0"/>
      <w:marRight w:val="0"/>
      <w:marTop w:val="0"/>
      <w:marBottom w:val="0"/>
      <w:divBdr>
        <w:top w:val="none" w:sz="0" w:space="0" w:color="auto"/>
        <w:left w:val="none" w:sz="0" w:space="0" w:color="auto"/>
        <w:bottom w:val="none" w:sz="0" w:space="0" w:color="auto"/>
        <w:right w:val="none" w:sz="0" w:space="0" w:color="auto"/>
      </w:divBdr>
    </w:div>
    <w:div w:id="334116599">
      <w:bodyDiv w:val="1"/>
      <w:marLeft w:val="0"/>
      <w:marRight w:val="0"/>
      <w:marTop w:val="0"/>
      <w:marBottom w:val="0"/>
      <w:divBdr>
        <w:top w:val="none" w:sz="0" w:space="0" w:color="auto"/>
        <w:left w:val="none" w:sz="0" w:space="0" w:color="auto"/>
        <w:bottom w:val="none" w:sz="0" w:space="0" w:color="auto"/>
        <w:right w:val="none" w:sz="0" w:space="0" w:color="auto"/>
      </w:divBdr>
    </w:div>
    <w:div w:id="399793275">
      <w:bodyDiv w:val="1"/>
      <w:marLeft w:val="0"/>
      <w:marRight w:val="0"/>
      <w:marTop w:val="0"/>
      <w:marBottom w:val="0"/>
      <w:divBdr>
        <w:top w:val="none" w:sz="0" w:space="0" w:color="auto"/>
        <w:left w:val="none" w:sz="0" w:space="0" w:color="auto"/>
        <w:bottom w:val="none" w:sz="0" w:space="0" w:color="auto"/>
        <w:right w:val="none" w:sz="0" w:space="0" w:color="auto"/>
      </w:divBdr>
    </w:div>
    <w:div w:id="475218727">
      <w:bodyDiv w:val="1"/>
      <w:marLeft w:val="0"/>
      <w:marRight w:val="0"/>
      <w:marTop w:val="0"/>
      <w:marBottom w:val="0"/>
      <w:divBdr>
        <w:top w:val="none" w:sz="0" w:space="0" w:color="auto"/>
        <w:left w:val="none" w:sz="0" w:space="0" w:color="auto"/>
        <w:bottom w:val="none" w:sz="0" w:space="0" w:color="auto"/>
        <w:right w:val="none" w:sz="0" w:space="0" w:color="auto"/>
      </w:divBdr>
    </w:div>
    <w:div w:id="482353587">
      <w:bodyDiv w:val="1"/>
      <w:marLeft w:val="0"/>
      <w:marRight w:val="0"/>
      <w:marTop w:val="0"/>
      <w:marBottom w:val="0"/>
      <w:divBdr>
        <w:top w:val="none" w:sz="0" w:space="0" w:color="auto"/>
        <w:left w:val="none" w:sz="0" w:space="0" w:color="auto"/>
        <w:bottom w:val="none" w:sz="0" w:space="0" w:color="auto"/>
        <w:right w:val="none" w:sz="0" w:space="0" w:color="auto"/>
      </w:divBdr>
    </w:div>
    <w:div w:id="490605988">
      <w:bodyDiv w:val="1"/>
      <w:marLeft w:val="0"/>
      <w:marRight w:val="0"/>
      <w:marTop w:val="0"/>
      <w:marBottom w:val="0"/>
      <w:divBdr>
        <w:top w:val="none" w:sz="0" w:space="0" w:color="auto"/>
        <w:left w:val="none" w:sz="0" w:space="0" w:color="auto"/>
        <w:bottom w:val="none" w:sz="0" w:space="0" w:color="auto"/>
        <w:right w:val="none" w:sz="0" w:space="0" w:color="auto"/>
      </w:divBdr>
    </w:div>
    <w:div w:id="493035337">
      <w:bodyDiv w:val="1"/>
      <w:marLeft w:val="0"/>
      <w:marRight w:val="0"/>
      <w:marTop w:val="0"/>
      <w:marBottom w:val="0"/>
      <w:divBdr>
        <w:top w:val="none" w:sz="0" w:space="0" w:color="auto"/>
        <w:left w:val="none" w:sz="0" w:space="0" w:color="auto"/>
        <w:bottom w:val="none" w:sz="0" w:space="0" w:color="auto"/>
        <w:right w:val="none" w:sz="0" w:space="0" w:color="auto"/>
      </w:divBdr>
    </w:div>
    <w:div w:id="496849990">
      <w:bodyDiv w:val="1"/>
      <w:marLeft w:val="0"/>
      <w:marRight w:val="0"/>
      <w:marTop w:val="0"/>
      <w:marBottom w:val="0"/>
      <w:divBdr>
        <w:top w:val="none" w:sz="0" w:space="0" w:color="auto"/>
        <w:left w:val="none" w:sz="0" w:space="0" w:color="auto"/>
        <w:bottom w:val="none" w:sz="0" w:space="0" w:color="auto"/>
        <w:right w:val="none" w:sz="0" w:space="0" w:color="auto"/>
      </w:divBdr>
    </w:div>
    <w:div w:id="514811233">
      <w:bodyDiv w:val="1"/>
      <w:marLeft w:val="0"/>
      <w:marRight w:val="0"/>
      <w:marTop w:val="0"/>
      <w:marBottom w:val="0"/>
      <w:divBdr>
        <w:top w:val="none" w:sz="0" w:space="0" w:color="auto"/>
        <w:left w:val="none" w:sz="0" w:space="0" w:color="auto"/>
        <w:bottom w:val="none" w:sz="0" w:space="0" w:color="auto"/>
        <w:right w:val="none" w:sz="0" w:space="0" w:color="auto"/>
      </w:divBdr>
    </w:div>
    <w:div w:id="517430528">
      <w:bodyDiv w:val="1"/>
      <w:marLeft w:val="0"/>
      <w:marRight w:val="0"/>
      <w:marTop w:val="0"/>
      <w:marBottom w:val="0"/>
      <w:divBdr>
        <w:top w:val="none" w:sz="0" w:space="0" w:color="auto"/>
        <w:left w:val="none" w:sz="0" w:space="0" w:color="auto"/>
        <w:bottom w:val="none" w:sz="0" w:space="0" w:color="auto"/>
        <w:right w:val="none" w:sz="0" w:space="0" w:color="auto"/>
      </w:divBdr>
    </w:div>
    <w:div w:id="522743510">
      <w:bodyDiv w:val="1"/>
      <w:marLeft w:val="0"/>
      <w:marRight w:val="0"/>
      <w:marTop w:val="0"/>
      <w:marBottom w:val="0"/>
      <w:divBdr>
        <w:top w:val="none" w:sz="0" w:space="0" w:color="auto"/>
        <w:left w:val="none" w:sz="0" w:space="0" w:color="auto"/>
        <w:bottom w:val="none" w:sz="0" w:space="0" w:color="auto"/>
        <w:right w:val="none" w:sz="0" w:space="0" w:color="auto"/>
      </w:divBdr>
    </w:div>
    <w:div w:id="530724188">
      <w:bodyDiv w:val="1"/>
      <w:marLeft w:val="0"/>
      <w:marRight w:val="0"/>
      <w:marTop w:val="0"/>
      <w:marBottom w:val="0"/>
      <w:divBdr>
        <w:top w:val="none" w:sz="0" w:space="0" w:color="auto"/>
        <w:left w:val="none" w:sz="0" w:space="0" w:color="auto"/>
        <w:bottom w:val="none" w:sz="0" w:space="0" w:color="auto"/>
        <w:right w:val="none" w:sz="0" w:space="0" w:color="auto"/>
      </w:divBdr>
    </w:div>
    <w:div w:id="561141914">
      <w:bodyDiv w:val="1"/>
      <w:marLeft w:val="0"/>
      <w:marRight w:val="0"/>
      <w:marTop w:val="0"/>
      <w:marBottom w:val="0"/>
      <w:divBdr>
        <w:top w:val="none" w:sz="0" w:space="0" w:color="auto"/>
        <w:left w:val="none" w:sz="0" w:space="0" w:color="auto"/>
        <w:bottom w:val="none" w:sz="0" w:space="0" w:color="auto"/>
        <w:right w:val="none" w:sz="0" w:space="0" w:color="auto"/>
      </w:divBdr>
    </w:div>
    <w:div w:id="583339066">
      <w:bodyDiv w:val="1"/>
      <w:marLeft w:val="0"/>
      <w:marRight w:val="0"/>
      <w:marTop w:val="0"/>
      <w:marBottom w:val="0"/>
      <w:divBdr>
        <w:top w:val="none" w:sz="0" w:space="0" w:color="auto"/>
        <w:left w:val="none" w:sz="0" w:space="0" w:color="auto"/>
        <w:bottom w:val="none" w:sz="0" w:space="0" w:color="auto"/>
        <w:right w:val="none" w:sz="0" w:space="0" w:color="auto"/>
      </w:divBdr>
    </w:div>
    <w:div w:id="589319231">
      <w:bodyDiv w:val="1"/>
      <w:marLeft w:val="0"/>
      <w:marRight w:val="0"/>
      <w:marTop w:val="0"/>
      <w:marBottom w:val="0"/>
      <w:divBdr>
        <w:top w:val="none" w:sz="0" w:space="0" w:color="auto"/>
        <w:left w:val="none" w:sz="0" w:space="0" w:color="auto"/>
        <w:bottom w:val="none" w:sz="0" w:space="0" w:color="auto"/>
        <w:right w:val="none" w:sz="0" w:space="0" w:color="auto"/>
      </w:divBdr>
    </w:div>
    <w:div w:id="596983367">
      <w:bodyDiv w:val="1"/>
      <w:marLeft w:val="0"/>
      <w:marRight w:val="0"/>
      <w:marTop w:val="0"/>
      <w:marBottom w:val="0"/>
      <w:divBdr>
        <w:top w:val="none" w:sz="0" w:space="0" w:color="auto"/>
        <w:left w:val="none" w:sz="0" w:space="0" w:color="auto"/>
        <w:bottom w:val="none" w:sz="0" w:space="0" w:color="auto"/>
        <w:right w:val="none" w:sz="0" w:space="0" w:color="auto"/>
      </w:divBdr>
    </w:div>
    <w:div w:id="599721763">
      <w:bodyDiv w:val="1"/>
      <w:marLeft w:val="0"/>
      <w:marRight w:val="0"/>
      <w:marTop w:val="0"/>
      <w:marBottom w:val="0"/>
      <w:divBdr>
        <w:top w:val="none" w:sz="0" w:space="0" w:color="auto"/>
        <w:left w:val="none" w:sz="0" w:space="0" w:color="auto"/>
        <w:bottom w:val="none" w:sz="0" w:space="0" w:color="auto"/>
        <w:right w:val="none" w:sz="0" w:space="0" w:color="auto"/>
      </w:divBdr>
    </w:div>
    <w:div w:id="608702476">
      <w:bodyDiv w:val="1"/>
      <w:marLeft w:val="0"/>
      <w:marRight w:val="0"/>
      <w:marTop w:val="0"/>
      <w:marBottom w:val="0"/>
      <w:divBdr>
        <w:top w:val="none" w:sz="0" w:space="0" w:color="auto"/>
        <w:left w:val="none" w:sz="0" w:space="0" w:color="auto"/>
        <w:bottom w:val="none" w:sz="0" w:space="0" w:color="auto"/>
        <w:right w:val="none" w:sz="0" w:space="0" w:color="auto"/>
      </w:divBdr>
    </w:div>
    <w:div w:id="667438259">
      <w:bodyDiv w:val="1"/>
      <w:marLeft w:val="0"/>
      <w:marRight w:val="0"/>
      <w:marTop w:val="0"/>
      <w:marBottom w:val="0"/>
      <w:divBdr>
        <w:top w:val="none" w:sz="0" w:space="0" w:color="auto"/>
        <w:left w:val="none" w:sz="0" w:space="0" w:color="auto"/>
        <w:bottom w:val="none" w:sz="0" w:space="0" w:color="auto"/>
        <w:right w:val="none" w:sz="0" w:space="0" w:color="auto"/>
      </w:divBdr>
    </w:div>
    <w:div w:id="687950639">
      <w:bodyDiv w:val="1"/>
      <w:marLeft w:val="0"/>
      <w:marRight w:val="0"/>
      <w:marTop w:val="0"/>
      <w:marBottom w:val="0"/>
      <w:divBdr>
        <w:top w:val="none" w:sz="0" w:space="0" w:color="auto"/>
        <w:left w:val="none" w:sz="0" w:space="0" w:color="auto"/>
        <w:bottom w:val="none" w:sz="0" w:space="0" w:color="auto"/>
        <w:right w:val="none" w:sz="0" w:space="0" w:color="auto"/>
      </w:divBdr>
    </w:div>
    <w:div w:id="693700758">
      <w:bodyDiv w:val="1"/>
      <w:marLeft w:val="0"/>
      <w:marRight w:val="0"/>
      <w:marTop w:val="0"/>
      <w:marBottom w:val="0"/>
      <w:divBdr>
        <w:top w:val="none" w:sz="0" w:space="0" w:color="auto"/>
        <w:left w:val="none" w:sz="0" w:space="0" w:color="auto"/>
        <w:bottom w:val="none" w:sz="0" w:space="0" w:color="auto"/>
        <w:right w:val="none" w:sz="0" w:space="0" w:color="auto"/>
      </w:divBdr>
    </w:div>
    <w:div w:id="696585712">
      <w:bodyDiv w:val="1"/>
      <w:marLeft w:val="0"/>
      <w:marRight w:val="0"/>
      <w:marTop w:val="0"/>
      <w:marBottom w:val="0"/>
      <w:divBdr>
        <w:top w:val="none" w:sz="0" w:space="0" w:color="auto"/>
        <w:left w:val="none" w:sz="0" w:space="0" w:color="auto"/>
        <w:bottom w:val="none" w:sz="0" w:space="0" w:color="auto"/>
        <w:right w:val="none" w:sz="0" w:space="0" w:color="auto"/>
      </w:divBdr>
    </w:div>
    <w:div w:id="712384959">
      <w:bodyDiv w:val="1"/>
      <w:marLeft w:val="0"/>
      <w:marRight w:val="0"/>
      <w:marTop w:val="0"/>
      <w:marBottom w:val="0"/>
      <w:divBdr>
        <w:top w:val="none" w:sz="0" w:space="0" w:color="auto"/>
        <w:left w:val="none" w:sz="0" w:space="0" w:color="auto"/>
        <w:bottom w:val="none" w:sz="0" w:space="0" w:color="auto"/>
        <w:right w:val="none" w:sz="0" w:space="0" w:color="auto"/>
      </w:divBdr>
    </w:div>
    <w:div w:id="714043384">
      <w:bodyDiv w:val="1"/>
      <w:marLeft w:val="0"/>
      <w:marRight w:val="0"/>
      <w:marTop w:val="0"/>
      <w:marBottom w:val="0"/>
      <w:divBdr>
        <w:top w:val="none" w:sz="0" w:space="0" w:color="auto"/>
        <w:left w:val="none" w:sz="0" w:space="0" w:color="auto"/>
        <w:bottom w:val="none" w:sz="0" w:space="0" w:color="auto"/>
        <w:right w:val="none" w:sz="0" w:space="0" w:color="auto"/>
      </w:divBdr>
    </w:div>
    <w:div w:id="715348206">
      <w:bodyDiv w:val="1"/>
      <w:marLeft w:val="0"/>
      <w:marRight w:val="0"/>
      <w:marTop w:val="0"/>
      <w:marBottom w:val="0"/>
      <w:divBdr>
        <w:top w:val="none" w:sz="0" w:space="0" w:color="auto"/>
        <w:left w:val="none" w:sz="0" w:space="0" w:color="auto"/>
        <w:bottom w:val="none" w:sz="0" w:space="0" w:color="auto"/>
        <w:right w:val="none" w:sz="0" w:space="0" w:color="auto"/>
      </w:divBdr>
    </w:div>
    <w:div w:id="748043305">
      <w:bodyDiv w:val="1"/>
      <w:marLeft w:val="0"/>
      <w:marRight w:val="0"/>
      <w:marTop w:val="0"/>
      <w:marBottom w:val="0"/>
      <w:divBdr>
        <w:top w:val="none" w:sz="0" w:space="0" w:color="auto"/>
        <w:left w:val="none" w:sz="0" w:space="0" w:color="auto"/>
        <w:bottom w:val="none" w:sz="0" w:space="0" w:color="auto"/>
        <w:right w:val="none" w:sz="0" w:space="0" w:color="auto"/>
      </w:divBdr>
    </w:div>
    <w:div w:id="761756538">
      <w:bodyDiv w:val="1"/>
      <w:marLeft w:val="0"/>
      <w:marRight w:val="0"/>
      <w:marTop w:val="0"/>
      <w:marBottom w:val="0"/>
      <w:divBdr>
        <w:top w:val="none" w:sz="0" w:space="0" w:color="auto"/>
        <w:left w:val="none" w:sz="0" w:space="0" w:color="auto"/>
        <w:bottom w:val="none" w:sz="0" w:space="0" w:color="auto"/>
        <w:right w:val="none" w:sz="0" w:space="0" w:color="auto"/>
      </w:divBdr>
    </w:div>
    <w:div w:id="768431025">
      <w:bodyDiv w:val="1"/>
      <w:marLeft w:val="0"/>
      <w:marRight w:val="0"/>
      <w:marTop w:val="0"/>
      <w:marBottom w:val="0"/>
      <w:divBdr>
        <w:top w:val="none" w:sz="0" w:space="0" w:color="auto"/>
        <w:left w:val="none" w:sz="0" w:space="0" w:color="auto"/>
        <w:bottom w:val="none" w:sz="0" w:space="0" w:color="auto"/>
        <w:right w:val="none" w:sz="0" w:space="0" w:color="auto"/>
      </w:divBdr>
    </w:div>
    <w:div w:id="849832975">
      <w:bodyDiv w:val="1"/>
      <w:marLeft w:val="0"/>
      <w:marRight w:val="0"/>
      <w:marTop w:val="0"/>
      <w:marBottom w:val="0"/>
      <w:divBdr>
        <w:top w:val="none" w:sz="0" w:space="0" w:color="auto"/>
        <w:left w:val="none" w:sz="0" w:space="0" w:color="auto"/>
        <w:bottom w:val="none" w:sz="0" w:space="0" w:color="auto"/>
        <w:right w:val="none" w:sz="0" w:space="0" w:color="auto"/>
      </w:divBdr>
    </w:div>
    <w:div w:id="853421542">
      <w:bodyDiv w:val="1"/>
      <w:marLeft w:val="0"/>
      <w:marRight w:val="0"/>
      <w:marTop w:val="0"/>
      <w:marBottom w:val="0"/>
      <w:divBdr>
        <w:top w:val="none" w:sz="0" w:space="0" w:color="auto"/>
        <w:left w:val="none" w:sz="0" w:space="0" w:color="auto"/>
        <w:bottom w:val="none" w:sz="0" w:space="0" w:color="auto"/>
        <w:right w:val="none" w:sz="0" w:space="0" w:color="auto"/>
      </w:divBdr>
    </w:div>
    <w:div w:id="866285988">
      <w:bodyDiv w:val="1"/>
      <w:marLeft w:val="0"/>
      <w:marRight w:val="0"/>
      <w:marTop w:val="0"/>
      <w:marBottom w:val="0"/>
      <w:divBdr>
        <w:top w:val="none" w:sz="0" w:space="0" w:color="auto"/>
        <w:left w:val="none" w:sz="0" w:space="0" w:color="auto"/>
        <w:bottom w:val="none" w:sz="0" w:space="0" w:color="auto"/>
        <w:right w:val="none" w:sz="0" w:space="0" w:color="auto"/>
      </w:divBdr>
    </w:div>
    <w:div w:id="870803000">
      <w:bodyDiv w:val="1"/>
      <w:marLeft w:val="0"/>
      <w:marRight w:val="0"/>
      <w:marTop w:val="0"/>
      <w:marBottom w:val="0"/>
      <w:divBdr>
        <w:top w:val="none" w:sz="0" w:space="0" w:color="auto"/>
        <w:left w:val="none" w:sz="0" w:space="0" w:color="auto"/>
        <w:bottom w:val="none" w:sz="0" w:space="0" w:color="auto"/>
        <w:right w:val="none" w:sz="0" w:space="0" w:color="auto"/>
      </w:divBdr>
    </w:div>
    <w:div w:id="877162937">
      <w:bodyDiv w:val="1"/>
      <w:marLeft w:val="0"/>
      <w:marRight w:val="0"/>
      <w:marTop w:val="0"/>
      <w:marBottom w:val="0"/>
      <w:divBdr>
        <w:top w:val="none" w:sz="0" w:space="0" w:color="auto"/>
        <w:left w:val="none" w:sz="0" w:space="0" w:color="auto"/>
        <w:bottom w:val="none" w:sz="0" w:space="0" w:color="auto"/>
        <w:right w:val="none" w:sz="0" w:space="0" w:color="auto"/>
      </w:divBdr>
    </w:div>
    <w:div w:id="891355258">
      <w:bodyDiv w:val="1"/>
      <w:marLeft w:val="0"/>
      <w:marRight w:val="0"/>
      <w:marTop w:val="0"/>
      <w:marBottom w:val="0"/>
      <w:divBdr>
        <w:top w:val="none" w:sz="0" w:space="0" w:color="auto"/>
        <w:left w:val="none" w:sz="0" w:space="0" w:color="auto"/>
        <w:bottom w:val="none" w:sz="0" w:space="0" w:color="auto"/>
        <w:right w:val="none" w:sz="0" w:space="0" w:color="auto"/>
      </w:divBdr>
    </w:div>
    <w:div w:id="906452733">
      <w:bodyDiv w:val="1"/>
      <w:marLeft w:val="0"/>
      <w:marRight w:val="0"/>
      <w:marTop w:val="0"/>
      <w:marBottom w:val="0"/>
      <w:divBdr>
        <w:top w:val="none" w:sz="0" w:space="0" w:color="auto"/>
        <w:left w:val="none" w:sz="0" w:space="0" w:color="auto"/>
        <w:bottom w:val="none" w:sz="0" w:space="0" w:color="auto"/>
        <w:right w:val="none" w:sz="0" w:space="0" w:color="auto"/>
      </w:divBdr>
    </w:div>
    <w:div w:id="925070769">
      <w:bodyDiv w:val="1"/>
      <w:marLeft w:val="0"/>
      <w:marRight w:val="0"/>
      <w:marTop w:val="0"/>
      <w:marBottom w:val="0"/>
      <w:divBdr>
        <w:top w:val="none" w:sz="0" w:space="0" w:color="auto"/>
        <w:left w:val="none" w:sz="0" w:space="0" w:color="auto"/>
        <w:bottom w:val="none" w:sz="0" w:space="0" w:color="auto"/>
        <w:right w:val="none" w:sz="0" w:space="0" w:color="auto"/>
      </w:divBdr>
    </w:div>
    <w:div w:id="956135821">
      <w:bodyDiv w:val="1"/>
      <w:marLeft w:val="0"/>
      <w:marRight w:val="0"/>
      <w:marTop w:val="0"/>
      <w:marBottom w:val="0"/>
      <w:divBdr>
        <w:top w:val="none" w:sz="0" w:space="0" w:color="auto"/>
        <w:left w:val="none" w:sz="0" w:space="0" w:color="auto"/>
        <w:bottom w:val="none" w:sz="0" w:space="0" w:color="auto"/>
        <w:right w:val="none" w:sz="0" w:space="0" w:color="auto"/>
      </w:divBdr>
    </w:div>
    <w:div w:id="980383773">
      <w:bodyDiv w:val="1"/>
      <w:marLeft w:val="0"/>
      <w:marRight w:val="0"/>
      <w:marTop w:val="0"/>
      <w:marBottom w:val="0"/>
      <w:divBdr>
        <w:top w:val="none" w:sz="0" w:space="0" w:color="auto"/>
        <w:left w:val="none" w:sz="0" w:space="0" w:color="auto"/>
        <w:bottom w:val="none" w:sz="0" w:space="0" w:color="auto"/>
        <w:right w:val="none" w:sz="0" w:space="0" w:color="auto"/>
      </w:divBdr>
    </w:div>
    <w:div w:id="984822944">
      <w:bodyDiv w:val="1"/>
      <w:marLeft w:val="0"/>
      <w:marRight w:val="0"/>
      <w:marTop w:val="0"/>
      <w:marBottom w:val="0"/>
      <w:divBdr>
        <w:top w:val="none" w:sz="0" w:space="0" w:color="auto"/>
        <w:left w:val="none" w:sz="0" w:space="0" w:color="auto"/>
        <w:bottom w:val="none" w:sz="0" w:space="0" w:color="auto"/>
        <w:right w:val="none" w:sz="0" w:space="0" w:color="auto"/>
      </w:divBdr>
    </w:div>
    <w:div w:id="1007561084">
      <w:bodyDiv w:val="1"/>
      <w:marLeft w:val="0"/>
      <w:marRight w:val="0"/>
      <w:marTop w:val="0"/>
      <w:marBottom w:val="0"/>
      <w:divBdr>
        <w:top w:val="none" w:sz="0" w:space="0" w:color="auto"/>
        <w:left w:val="none" w:sz="0" w:space="0" w:color="auto"/>
        <w:bottom w:val="none" w:sz="0" w:space="0" w:color="auto"/>
        <w:right w:val="none" w:sz="0" w:space="0" w:color="auto"/>
      </w:divBdr>
    </w:div>
    <w:div w:id="1032731813">
      <w:bodyDiv w:val="1"/>
      <w:marLeft w:val="0"/>
      <w:marRight w:val="0"/>
      <w:marTop w:val="0"/>
      <w:marBottom w:val="0"/>
      <w:divBdr>
        <w:top w:val="none" w:sz="0" w:space="0" w:color="auto"/>
        <w:left w:val="none" w:sz="0" w:space="0" w:color="auto"/>
        <w:bottom w:val="none" w:sz="0" w:space="0" w:color="auto"/>
        <w:right w:val="none" w:sz="0" w:space="0" w:color="auto"/>
      </w:divBdr>
    </w:div>
    <w:div w:id="1056900294">
      <w:bodyDiv w:val="1"/>
      <w:marLeft w:val="0"/>
      <w:marRight w:val="0"/>
      <w:marTop w:val="0"/>
      <w:marBottom w:val="0"/>
      <w:divBdr>
        <w:top w:val="none" w:sz="0" w:space="0" w:color="auto"/>
        <w:left w:val="none" w:sz="0" w:space="0" w:color="auto"/>
        <w:bottom w:val="none" w:sz="0" w:space="0" w:color="auto"/>
        <w:right w:val="none" w:sz="0" w:space="0" w:color="auto"/>
      </w:divBdr>
    </w:div>
    <w:div w:id="1092625664">
      <w:bodyDiv w:val="1"/>
      <w:marLeft w:val="0"/>
      <w:marRight w:val="0"/>
      <w:marTop w:val="0"/>
      <w:marBottom w:val="0"/>
      <w:divBdr>
        <w:top w:val="none" w:sz="0" w:space="0" w:color="auto"/>
        <w:left w:val="none" w:sz="0" w:space="0" w:color="auto"/>
        <w:bottom w:val="none" w:sz="0" w:space="0" w:color="auto"/>
        <w:right w:val="none" w:sz="0" w:space="0" w:color="auto"/>
      </w:divBdr>
    </w:div>
    <w:div w:id="1122768347">
      <w:bodyDiv w:val="1"/>
      <w:marLeft w:val="0"/>
      <w:marRight w:val="0"/>
      <w:marTop w:val="0"/>
      <w:marBottom w:val="0"/>
      <w:divBdr>
        <w:top w:val="none" w:sz="0" w:space="0" w:color="auto"/>
        <w:left w:val="none" w:sz="0" w:space="0" w:color="auto"/>
        <w:bottom w:val="none" w:sz="0" w:space="0" w:color="auto"/>
        <w:right w:val="none" w:sz="0" w:space="0" w:color="auto"/>
      </w:divBdr>
    </w:div>
    <w:div w:id="1135021582">
      <w:bodyDiv w:val="1"/>
      <w:marLeft w:val="0"/>
      <w:marRight w:val="0"/>
      <w:marTop w:val="0"/>
      <w:marBottom w:val="0"/>
      <w:divBdr>
        <w:top w:val="none" w:sz="0" w:space="0" w:color="auto"/>
        <w:left w:val="none" w:sz="0" w:space="0" w:color="auto"/>
        <w:bottom w:val="none" w:sz="0" w:space="0" w:color="auto"/>
        <w:right w:val="none" w:sz="0" w:space="0" w:color="auto"/>
      </w:divBdr>
    </w:div>
    <w:div w:id="1141844480">
      <w:bodyDiv w:val="1"/>
      <w:marLeft w:val="0"/>
      <w:marRight w:val="0"/>
      <w:marTop w:val="0"/>
      <w:marBottom w:val="0"/>
      <w:divBdr>
        <w:top w:val="none" w:sz="0" w:space="0" w:color="auto"/>
        <w:left w:val="none" w:sz="0" w:space="0" w:color="auto"/>
        <w:bottom w:val="none" w:sz="0" w:space="0" w:color="auto"/>
        <w:right w:val="none" w:sz="0" w:space="0" w:color="auto"/>
      </w:divBdr>
    </w:div>
    <w:div w:id="1171605053">
      <w:bodyDiv w:val="1"/>
      <w:marLeft w:val="0"/>
      <w:marRight w:val="0"/>
      <w:marTop w:val="0"/>
      <w:marBottom w:val="0"/>
      <w:divBdr>
        <w:top w:val="none" w:sz="0" w:space="0" w:color="auto"/>
        <w:left w:val="none" w:sz="0" w:space="0" w:color="auto"/>
        <w:bottom w:val="none" w:sz="0" w:space="0" w:color="auto"/>
        <w:right w:val="none" w:sz="0" w:space="0" w:color="auto"/>
      </w:divBdr>
    </w:div>
    <w:div w:id="1171749188">
      <w:bodyDiv w:val="1"/>
      <w:marLeft w:val="0"/>
      <w:marRight w:val="0"/>
      <w:marTop w:val="0"/>
      <w:marBottom w:val="0"/>
      <w:divBdr>
        <w:top w:val="none" w:sz="0" w:space="0" w:color="auto"/>
        <w:left w:val="none" w:sz="0" w:space="0" w:color="auto"/>
        <w:bottom w:val="none" w:sz="0" w:space="0" w:color="auto"/>
        <w:right w:val="none" w:sz="0" w:space="0" w:color="auto"/>
      </w:divBdr>
    </w:div>
    <w:div w:id="1210646647">
      <w:bodyDiv w:val="1"/>
      <w:marLeft w:val="0"/>
      <w:marRight w:val="0"/>
      <w:marTop w:val="0"/>
      <w:marBottom w:val="0"/>
      <w:divBdr>
        <w:top w:val="none" w:sz="0" w:space="0" w:color="auto"/>
        <w:left w:val="none" w:sz="0" w:space="0" w:color="auto"/>
        <w:bottom w:val="none" w:sz="0" w:space="0" w:color="auto"/>
        <w:right w:val="none" w:sz="0" w:space="0" w:color="auto"/>
      </w:divBdr>
    </w:div>
    <w:div w:id="1232277820">
      <w:bodyDiv w:val="1"/>
      <w:marLeft w:val="0"/>
      <w:marRight w:val="0"/>
      <w:marTop w:val="0"/>
      <w:marBottom w:val="0"/>
      <w:divBdr>
        <w:top w:val="none" w:sz="0" w:space="0" w:color="auto"/>
        <w:left w:val="none" w:sz="0" w:space="0" w:color="auto"/>
        <w:bottom w:val="none" w:sz="0" w:space="0" w:color="auto"/>
        <w:right w:val="none" w:sz="0" w:space="0" w:color="auto"/>
      </w:divBdr>
    </w:div>
    <w:div w:id="1239097868">
      <w:bodyDiv w:val="1"/>
      <w:marLeft w:val="0"/>
      <w:marRight w:val="0"/>
      <w:marTop w:val="0"/>
      <w:marBottom w:val="0"/>
      <w:divBdr>
        <w:top w:val="none" w:sz="0" w:space="0" w:color="auto"/>
        <w:left w:val="none" w:sz="0" w:space="0" w:color="auto"/>
        <w:bottom w:val="none" w:sz="0" w:space="0" w:color="auto"/>
        <w:right w:val="none" w:sz="0" w:space="0" w:color="auto"/>
      </w:divBdr>
    </w:div>
    <w:div w:id="1240098762">
      <w:bodyDiv w:val="1"/>
      <w:marLeft w:val="0"/>
      <w:marRight w:val="0"/>
      <w:marTop w:val="0"/>
      <w:marBottom w:val="0"/>
      <w:divBdr>
        <w:top w:val="none" w:sz="0" w:space="0" w:color="auto"/>
        <w:left w:val="none" w:sz="0" w:space="0" w:color="auto"/>
        <w:bottom w:val="none" w:sz="0" w:space="0" w:color="auto"/>
        <w:right w:val="none" w:sz="0" w:space="0" w:color="auto"/>
      </w:divBdr>
    </w:div>
    <w:div w:id="1291672346">
      <w:bodyDiv w:val="1"/>
      <w:marLeft w:val="0"/>
      <w:marRight w:val="0"/>
      <w:marTop w:val="0"/>
      <w:marBottom w:val="0"/>
      <w:divBdr>
        <w:top w:val="none" w:sz="0" w:space="0" w:color="auto"/>
        <w:left w:val="none" w:sz="0" w:space="0" w:color="auto"/>
        <w:bottom w:val="none" w:sz="0" w:space="0" w:color="auto"/>
        <w:right w:val="none" w:sz="0" w:space="0" w:color="auto"/>
      </w:divBdr>
    </w:div>
    <w:div w:id="1310357322">
      <w:bodyDiv w:val="1"/>
      <w:marLeft w:val="0"/>
      <w:marRight w:val="0"/>
      <w:marTop w:val="0"/>
      <w:marBottom w:val="0"/>
      <w:divBdr>
        <w:top w:val="none" w:sz="0" w:space="0" w:color="auto"/>
        <w:left w:val="none" w:sz="0" w:space="0" w:color="auto"/>
        <w:bottom w:val="none" w:sz="0" w:space="0" w:color="auto"/>
        <w:right w:val="none" w:sz="0" w:space="0" w:color="auto"/>
      </w:divBdr>
    </w:div>
    <w:div w:id="1382560997">
      <w:bodyDiv w:val="1"/>
      <w:marLeft w:val="0"/>
      <w:marRight w:val="0"/>
      <w:marTop w:val="0"/>
      <w:marBottom w:val="0"/>
      <w:divBdr>
        <w:top w:val="none" w:sz="0" w:space="0" w:color="auto"/>
        <w:left w:val="none" w:sz="0" w:space="0" w:color="auto"/>
        <w:bottom w:val="none" w:sz="0" w:space="0" w:color="auto"/>
        <w:right w:val="none" w:sz="0" w:space="0" w:color="auto"/>
      </w:divBdr>
    </w:div>
    <w:div w:id="1395543448">
      <w:bodyDiv w:val="1"/>
      <w:marLeft w:val="0"/>
      <w:marRight w:val="0"/>
      <w:marTop w:val="0"/>
      <w:marBottom w:val="0"/>
      <w:divBdr>
        <w:top w:val="none" w:sz="0" w:space="0" w:color="auto"/>
        <w:left w:val="none" w:sz="0" w:space="0" w:color="auto"/>
        <w:bottom w:val="none" w:sz="0" w:space="0" w:color="auto"/>
        <w:right w:val="none" w:sz="0" w:space="0" w:color="auto"/>
      </w:divBdr>
    </w:div>
    <w:div w:id="1415202096">
      <w:bodyDiv w:val="1"/>
      <w:marLeft w:val="0"/>
      <w:marRight w:val="0"/>
      <w:marTop w:val="0"/>
      <w:marBottom w:val="0"/>
      <w:divBdr>
        <w:top w:val="none" w:sz="0" w:space="0" w:color="auto"/>
        <w:left w:val="none" w:sz="0" w:space="0" w:color="auto"/>
        <w:bottom w:val="none" w:sz="0" w:space="0" w:color="auto"/>
        <w:right w:val="none" w:sz="0" w:space="0" w:color="auto"/>
      </w:divBdr>
    </w:div>
    <w:div w:id="1419522676">
      <w:bodyDiv w:val="1"/>
      <w:marLeft w:val="0"/>
      <w:marRight w:val="0"/>
      <w:marTop w:val="0"/>
      <w:marBottom w:val="0"/>
      <w:divBdr>
        <w:top w:val="none" w:sz="0" w:space="0" w:color="auto"/>
        <w:left w:val="none" w:sz="0" w:space="0" w:color="auto"/>
        <w:bottom w:val="none" w:sz="0" w:space="0" w:color="auto"/>
        <w:right w:val="none" w:sz="0" w:space="0" w:color="auto"/>
      </w:divBdr>
    </w:div>
    <w:div w:id="1432169161">
      <w:bodyDiv w:val="1"/>
      <w:marLeft w:val="0"/>
      <w:marRight w:val="0"/>
      <w:marTop w:val="0"/>
      <w:marBottom w:val="0"/>
      <w:divBdr>
        <w:top w:val="none" w:sz="0" w:space="0" w:color="auto"/>
        <w:left w:val="none" w:sz="0" w:space="0" w:color="auto"/>
        <w:bottom w:val="none" w:sz="0" w:space="0" w:color="auto"/>
        <w:right w:val="none" w:sz="0" w:space="0" w:color="auto"/>
      </w:divBdr>
    </w:div>
    <w:div w:id="1438017554">
      <w:bodyDiv w:val="1"/>
      <w:marLeft w:val="0"/>
      <w:marRight w:val="0"/>
      <w:marTop w:val="0"/>
      <w:marBottom w:val="0"/>
      <w:divBdr>
        <w:top w:val="none" w:sz="0" w:space="0" w:color="auto"/>
        <w:left w:val="none" w:sz="0" w:space="0" w:color="auto"/>
        <w:bottom w:val="none" w:sz="0" w:space="0" w:color="auto"/>
        <w:right w:val="none" w:sz="0" w:space="0" w:color="auto"/>
      </w:divBdr>
    </w:div>
    <w:div w:id="1443449897">
      <w:bodyDiv w:val="1"/>
      <w:marLeft w:val="0"/>
      <w:marRight w:val="0"/>
      <w:marTop w:val="0"/>
      <w:marBottom w:val="0"/>
      <w:divBdr>
        <w:top w:val="none" w:sz="0" w:space="0" w:color="auto"/>
        <w:left w:val="none" w:sz="0" w:space="0" w:color="auto"/>
        <w:bottom w:val="none" w:sz="0" w:space="0" w:color="auto"/>
        <w:right w:val="none" w:sz="0" w:space="0" w:color="auto"/>
      </w:divBdr>
    </w:div>
    <w:div w:id="1464153070">
      <w:bodyDiv w:val="1"/>
      <w:marLeft w:val="0"/>
      <w:marRight w:val="0"/>
      <w:marTop w:val="0"/>
      <w:marBottom w:val="0"/>
      <w:divBdr>
        <w:top w:val="none" w:sz="0" w:space="0" w:color="auto"/>
        <w:left w:val="none" w:sz="0" w:space="0" w:color="auto"/>
        <w:bottom w:val="none" w:sz="0" w:space="0" w:color="auto"/>
        <w:right w:val="none" w:sz="0" w:space="0" w:color="auto"/>
      </w:divBdr>
    </w:div>
    <w:div w:id="1464271045">
      <w:bodyDiv w:val="1"/>
      <w:marLeft w:val="0"/>
      <w:marRight w:val="0"/>
      <w:marTop w:val="0"/>
      <w:marBottom w:val="0"/>
      <w:divBdr>
        <w:top w:val="none" w:sz="0" w:space="0" w:color="auto"/>
        <w:left w:val="none" w:sz="0" w:space="0" w:color="auto"/>
        <w:bottom w:val="none" w:sz="0" w:space="0" w:color="auto"/>
        <w:right w:val="none" w:sz="0" w:space="0" w:color="auto"/>
      </w:divBdr>
    </w:div>
    <w:div w:id="1464806215">
      <w:bodyDiv w:val="1"/>
      <w:marLeft w:val="0"/>
      <w:marRight w:val="0"/>
      <w:marTop w:val="0"/>
      <w:marBottom w:val="0"/>
      <w:divBdr>
        <w:top w:val="none" w:sz="0" w:space="0" w:color="auto"/>
        <w:left w:val="none" w:sz="0" w:space="0" w:color="auto"/>
        <w:bottom w:val="none" w:sz="0" w:space="0" w:color="auto"/>
        <w:right w:val="none" w:sz="0" w:space="0" w:color="auto"/>
      </w:divBdr>
    </w:div>
    <w:div w:id="1500316162">
      <w:bodyDiv w:val="1"/>
      <w:marLeft w:val="0"/>
      <w:marRight w:val="0"/>
      <w:marTop w:val="0"/>
      <w:marBottom w:val="0"/>
      <w:divBdr>
        <w:top w:val="none" w:sz="0" w:space="0" w:color="auto"/>
        <w:left w:val="none" w:sz="0" w:space="0" w:color="auto"/>
        <w:bottom w:val="none" w:sz="0" w:space="0" w:color="auto"/>
        <w:right w:val="none" w:sz="0" w:space="0" w:color="auto"/>
      </w:divBdr>
    </w:div>
    <w:div w:id="1507985200">
      <w:bodyDiv w:val="1"/>
      <w:marLeft w:val="0"/>
      <w:marRight w:val="0"/>
      <w:marTop w:val="0"/>
      <w:marBottom w:val="0"/>
      <w:divBdr>
        <w:top w:val="none" w:sz="0" w:space="0" w:color="auto"/>
        <w:left w:val="none" w:sz="0" w:space="0" w:color="auto"/>
        <w:bottom w:val="none" w:sz="0" w:space="0" w:color="auto"/>
        <w:right w:val="none" w:sz="0" w:space="0" w:color="auto"/>
      </w:divBdr>
    </w:div>
    <w:div w:id="1512406456">
      <w:bodyDiv w:val="1"/>
      <w:marLeft w:val="0"/>
      <w:marRight w:val="0"/>
      <w:marTop w:val="0"/>
      <w:marBottom w:val="0"/>
      <w:divBdr>
        <w:top w:val="none" w:sz="0" w:space="0" w:color="auto"/>
        <w:left w:val="none" w:sz="0" w:space="0" w:color="auto"/>
        <w:bottom w:val="none" w:sz="0" w:space="0" w:color="auto"/>
        <w:right w:val="none" w:sz="0" w:space="0" w:color="auto"/>
      </w:divBdr>
    </w:div>
    <w:div w:id="1544059135">
      <w:bodyDiv w:val="1"/>
      <w:marLeft w:val="0"/>
      <w:marRight w:val="0"/>
      <w:marTop w:val="0"/>
      <w:marBottom w:val="0"/>
      <w:divBdr>
        <w:top w:val="none" w:sz="0" w:space="0" w:color="auto"/>
        <w:left w:val="none" w:sz="0" w:space="0" w:color="auto"/>
        <w:bottom w:val="none" w:sz="0" w:space="0" w:color="auto"/>
        <w:right w:val="none" w:sz="0" w:space="0" w:color="auto"/>
      </w:divBdr>
    </w:div>
    <w:div w:id="1544292560">
      <w:bodyDiv w:val="1"/>
      <w:marLeft w:val="0"/>
      <w:marRight w:val="0"/>
      <w:marTop w:val="0"/>
      <w:marBottom w:val="0"/>
      <w:divBdr>
        <w:top w:val="none" w:sz="0" w:space="0" w:color="auto"/>
        <w:left w:val="none" w:sz="0" w:space="0" w:color="auto"/>
        <w:bottom w:val="none" w:sz="0" w:space="0" w:color="auto"/>
        <w:right w:val="none" w:sz="0" w:space="0" w:color="auto"/>
      </w:divBdr>
    </w:div>
    <w:div w:id="1562518815">
      <w:bodyDiv w:val="1"/>
      <w:marLeft w:val="0"/>
      <w:marRight w:val="0"/>
      <w:marTop w:val="0"/>
      <w:marBottom w:val="0"/>
      <w:divBdr>
        <w:top w:val="none" w:sz="0" w:space="0" w:color="auto"/>
        <w:left w:val="none" w:sz="0" w:space="0" w:color="auto"/>
        <w:bottom w:val="none" w:sz="0" w:space="0" w:color="auto"/>
        <w:right w:val="none" w:sz="0" w:space="0" w:color="auto"/>
      </w:divBdr>
    </w:div>
    <w:div w:id="1596523863">
      <w:bodyDiv w:val="1"/>
      <w:marLeft w:val="0"/>
      <w:marRight w:val="0"/>
      <w:marTop w:val="0"/>
      <w:marBottom w:val="0"/>
      <w:divBdr>
        <w:top w:val="none" w:sz="0" w:space="0" w:color="auto"/>
        <w:left w:val="none" w:sz="0" w:space="0" w:color="auto"/>
        <w:bottom w:val="none" w:sz="0" w:space="0" w:color="auto"/>
        <w:right w:val="none" w:sz="0" w:space="0" w:color="auto"/>
      </w:divBdr>
    </w:div>
    <w:div w:id="1601254658">
      <w:bodyDiv w:val="1"/>
      <w:marLeft w:val="0"/>
      <w:marRight w:val="0"/>
      <w:marTop w:val="0"/>
      <w:marBottom w:val="0"/>
      <w:divBdr>
        <w:top w:val="none" w:sz="0" w:space="0" w:color="auto"/>
        <w:left w:val="none" w:sz="0" w:space="0" w:color="auto"/>
        <w:bottom w:val="none" w:sz="0" w:space="0" w:color="auto"/>
        <w:right w:val="none" w:sz="0" w:space="0" w:color="auto"/>
      </w:divBdr>
    </w:div>
    <w:div w:id="1608152438">
      <w:bodyDiv w:val="1"/>
      <w:marLeft w:val="0"/>
      <w:marRight w:val="0"/>
      <w:marTop w:val="0"/>
      <w:marBottom w:val="0"/>
      <w:divBdr>
        <w:top w:val="none" w:sz="0" w:space="0" w:color="auto"/>
        <w:left w:val="none" w:sz="0" w:space="0" w:color="auto"/>
        <w:bottom w:val="none" w:sz="0" w:space="0" w:color="auto"/>
        <w:right w:val="none" w:sz="0" w:space="0" w:color="auto"/>
      </w:divBdr>
    </w:div>
    <w:div w:id="1622300270">
      <w:bodyDiv w:val="1"/>
      <w:marLeft w:val="0"/>
      <w:marRight w:val="0"/>
      <w:marTop w:val="0"/>
      <w:marBottom w:val="0"/>
      <w:divBdr>
        <w:top w:val="none" w:sz="0" w:space="0" w:color="auto"/>
        <w:left w:val="none" w:sz="0" w:space="0" w:color="auto"/>
        <w:bottom w:val="none" w:sz="0" w:space="0" w:color="auto"/>
        <w:right w:val="none" w:sz="0" w:space="0" w:color="auto"/>
      </w:divBdr>
    </w:div>
    <w:div w:id="1675180340">
      <w:bodyDiv w:val="1"/>
      <w:marLeft w:val="0"/>
      <w:marRight w:val="0"/>
      <w:marTop w:val="0"/>
      <w:marBottom w:val="0"/>
      <w:divBdr>
        <w:top w:val="none" w:sz="0" w:space="0" w:color="auto"/>
        <w:left w:val="none" w:sz="0" w:space="0" w:color="auto"/>
        <w:bottom w:val="none" w:sz="0" w:space="0" w:color="auto"/>
        <w:right w:val="none" w:sz="0" w:space="0" w:color="auto"/>
      </w:divBdr>
    </w:div>
    <w:div w:id="1690331444">
      <w:bodyDiv w:val="1"/>
      <w:marLeft w:val="0"/>
      <w:marRight w:val="0"/>
      <w:marTop w:val="0"/>
      <w:marBottom w:val="0"/>
      <w:divBdr>
        <w:top w:val="none" w:sz="0" w:space="0" w:color="auto"/>
        <w:left w:val="none" w:sz="0" w:space="0" w:color="auto"/>
        <w:bottom w:val="none" w:sz="0" w:space="0" w:color="auto"/>
        <w:right w:val="none" w:sz="0" w:space="0" w:color="auto"/>
      </w:divBdr>
    </w:div>
    <w:div w:id="1719931687">
      <w:bodyDiv w:val="1"/>
      <w:marLeft w:val="0"/>
      <w:marRight w:val="0"/>
      <w:marTop w:val="0"/>
      <w:marBottom w:val="0"/>
      <w:divBdr>
        <w:top w:val="none" w:sz="0" w:space="0" w:color="auto"/>
        <w:left w:val="none" w:sz="0" w:space="0" w:color="auto"/>
        <w:bottom w:val="none" w:sz="0" w:space="0" w:color="auto"/>
        <w:right w:val="none" w:sz="0" w:space="0" w:color="auto"/>
      </w:divBdr>
    </w:div>
    <w:div w:id="1747996948">
      <w:bodyDiv w:val="1"/>
      <w:marLeft w:val="0"/>
      <w:marRight w:val="0"/>
      <w:marTop w:val="0"/>
      <w:marBottom w:val="0"/>
      <w:divBdr>
        <w:top w:val="none" w:sz="0" w:space="0" w:color="auto"/>
        <w:left w:val="none" w:sz="0" w:space="0" w:color="auto"/>
        <w:bottom w:val="none" w:sz="0" w:space="0" w:color="auto"/>
        <w:right w:val="none" w:sz="0" w:space="0" w:color="auto"/>
      </w:divBdr>
    </w:div>
    <w:div w:id="1765807926">
      <w:bodyDiv w:val="1"/>
      <w:marLeft w:val="0"/>
      <w:marRight w:val="0"/>
      <w:marTop w:val="0"/>
      <w:marBottom w:val="0"/>
      <w:divBdr>
        <w:top w:val="none" w:sz="0" w:space="0" w:color="auto"/>
        <w:left w:val="none" w:sz="0" w:space="0" w:color="auto"/>
        <w:bottom w:val="none" w:sz="0" w:space="0" w:color="auto"/>
        <w:right w:val="none" w:sz="0" w:space="0" w:color="auto"/>
      </w:divBdr>
    </w:div>
    <w:div w:id="1796751119">
      <w:bodyDiv w:val="1"/>
      <w:marLeft w:val="0"/>
      <w:marRight w:val="0"/>
      <w:marTop w:val="0"/>
      <w:marBottom w:val="0"/>
      <w:divBdr>
        <w:top w:val="none" w:sz="0" w:space="0" w:color="auto"/>
        <w:left w:val="none" w:sz="0" w:space="0" w:color="auto"/>
        <w:bottom w:val="none" w:sz="0" w:space="0" w:color="auto"/>
        <w:right w:val="none" w:sz="0" w:space="0" w:color="auto"/>
      </w:divBdr>
    </w:div>
    <w:div w:id="1800605942">
      <w:bodyDiv w:val="1"/>
      <w:marLeft w:val="0"/>
      <w:marRight w:val="0"/>
      <w:marTop w:val="0"/>
      <w:marBottom w:val="0"/>
      <w:divBdr>
        <w:top w:val="none" w:sz="0" w:space="0" w:color="auto"/>
        <w:left w:val="none" w:sz="0" w:space="0" w:color="auto"/>
        <w:bottom w:val="none" w:sz="0" w:space="0" w:color="auto"/>
        <w:right w:val="none" w:sz="0" w:space="0" w:color="auto"/>
      </w:divBdr>
    </w:div>
    <w:div w:id="1816559070">
      <w:bodyDiv w:val="1"/>
      <w:marLeft w:val="0"/>
      <w:marRight w:val="0"/>
      <w:marTop w:val="0"/>
      <w:marBottom w:val="0"/>
      <w:divBdr>
        <w:top w:val="none" w:sz="0" w:space="0" w:color="auto"/>
        <w:left w:val="none" w:sz="0" w:space="0" w:color="auto"/>
        <w:bottom w:val="none" w:sz="0" w:space="0" w:color="auto"/>
        <w:right w:val="none" w:sz="0" w:space="0" w:color="auto"/>
      </w:divBdr>
    </w:div>
    <w:div w:id="1817800872">
      <w:bodyDiv w:val="1"/>
      <w:marLeft w:val="0"/>
      <w:marRight w:val="0"/>
      <w:marTop w:val="0"/>
      <w:marBottom w:val="0"/>
      <w:divBdr>
        <w:top w:val="none" w:sz="0" w:space="0" w:color="auto"/>
        <w:left w:val="none" w:sz="0" w:space="0" w:color="auto"/>
        <w:bottom w:val="none" w:sz="0" w:space="0" w:color="auto"/>
        <w:right w:val="none" w:sz="0" w:space="0" w:color="auto"/>
      </w:divBdr>
    </w:div>
    <w:div w:id="1839226239">
      <w:bodyDiv w:val="1"/>
      <w:marLeft w:val="0"/>
      <w:marRight w:val="0"/>
      <w:marTop w:val="0"/>
      <w:marBottom w:val="0"/>
      <w:divBdr>
        <w:top w:val="none" w:sz="0" w:space="0" w:color="auto"/>
        <w:left w:val="none" w:sz="0" w:space="0" w:color="auto"/>
        <w:bottom w:val="none" w:sz="0" w:space="0" w:color="auto"/>
        <w:right w:val="none" w:sz="0" w:space="0" w:color="auto"/>
      </w:divBdr>
    </w:div>
    <w:div w:id="1846169721">
      <w:bodyDiv w:val="1"/>
      <w:marLeft w:val="0"/>
      <w:marRight w:val="0"/>
      <w:marTop w:val="0"/>
      <w:marBottom w:val="0"/>
      <w:divBdr>
        <w:top w:val="none" w:sz="0" w:space="0" w:color="auto"/>
        <w:left w:val="none" w:sz="0" w:space="0" w:color="auto"/>
        <w:bottom w:val="none" w:sz="0" w:space="0" w:color="auto"/>
        <w:right w:val="none" w:sz="0" w:space="0" w:color="auto"/>
      </w:divBdr>
    </w:div>
    <w:div w:id="1855218148">
      <w:bodyDiv w:val="1"/>
      <w:marLeft w:val="0"/>
      <w:marRight w:val="0"/>
      <w:marTop w:val="0"/>
      <w:marBottom w:val="0"/>
      <w:divBdr>
        <w:top w:val="none" w:sz="0" w:space="0" w:color="auto"/>
        <w:left w:val="none" w:sz="0" w:space="0" w:color="auto"/>
        <w:bottom w:val="none" w:sz="0" w:space="0" w:color="auto"/>
        <w:right w:val="none" w:sz="0" w:space="0" w:color="auto"/>
      </w:divBdr>
    </w:div>
    <w:div w:id="1875268078">
      <w:bodyDiv w:val="1"/>
      <w:marLeft w:val="0"/>
      <w:marRight w:val="0"/>
      <w:marTop w:val="0"/>
      <w:marBottom w:val="0"/>
      <w:divBdr>
        <w:top w:val="none" w:sz="0" w:space="0" w:color="auto"/>
        <w:left w:val="none" w:sz="0" w:space="0" w:color="auto"/>
        <w:bottom w:val="none" w:sz="0" w:space="0" w:color="auto"/>
        <w:right w:val="none" w:sz="0" w:space="0" w:color="auto"/>
      </w:divBdr>
    </w:div>
    <w:div w:id="1898010770">
      <w:bodyDiv w:val="1"/>
      <w:marLeft w:val="0"/>
      <w:marRight w:val="0"/>
      <w:marTop w:val="0"/>
      <w:marBottom w:val="0"/>
      <w:divBdr>
        <w:top w:val="none" w:sz="0" w:space="0" w:color="auto"/>
        <w:left w:val="none" w:sz="0" w:space="0" w:color="auto"/>
        <w:bottom w:val="none" w:sz="0" w:space="0" w:color="auto"/>
        <w:right w:val="none" w:sz="0" w:space="0" w:color="auto"/>
      </w:divBdr>
    </w:div>
    <w:div w:id="1921909982">
      <w:bodyDiv w:val="1"/>
      <w:marLeft w:val="0"/>
      <w:marRight w:val="0"/>
      <w:marTop w:val="0"/>
      <w:marBottom w:val="0"/>
      <w:divBdr>
        <w:top w:val="none" w:sz="0" w:space="0" w:color="auto"/>
        <w:left w:val="none" w:sz="0" w:space="0" w:color="auto"/>
        <w:bottom w:val="none" w:sz="0" w:space="0" w:color="auto"/>
        <w:right w:val="none" w:sz="0" w:space="0" w:color="auto"/>
      </w:divBdr>
    </w:div>
    <w:div w:id="1939672985">
      <w:bodyDiv w:val="1"/>
      <w:marLeft w:val="0"/>
      <w:marRight w:val="0"/>
      <w:marTop w:val="0"/>
      <w:marBottom w:val="0"/>
      <w:divBdr>
        <w:top w:val="none" w:sz="0" w:space="0" w:color="auto"/>
        <w:left w:val="none" w:sz="0" w:space="0" w:color="auto"/>
        <w:bottom w:val="none" w:sz="0" w:space="0" w:color="auto"/>
        <w:right w:val="none" w:sz="0" w:space="0" w:color="auto"/>
      </w:divBdr>
    </w:div>
    <w:div w:id="2021156722">
      <w:bodyDiv w:val="1"/>
      <w:marLeft w:val="0"/>
      <w:marRight w:val="0"/>
      <w:marTop w:val="0"/>
      <w:marBottom w:val="0"/>
      <w:divBdr>
        <w:top w:val="none" w:sz="0" w:space="0" w:color="auto"/>
        <w:left w:val="none" w:sz="0" w:space="0" w:color="auto"/>
        <w:bottom w:val="none" w:sz="0" w:space="0" w:color="auto"/>
        <w:right w:val="none" w:sz="0" w:space="0" w:color="auto"/>
      </w:divBdr>
    </w:div>
    <w:div w:id="2035840038">
      <w:bodyDiv w:val="1"/>
      <w:marLeft w:val="0"/>
      <w:marRight w:val="0"/>
      <w:marTop w:val="0"/>
      <w:marBottom w:val="0"/>
      <w:divBdr>
        <w:top w:val="none" w:sz="0" w:space="0" w:color="auto"/>
        <w:left w:val="none" w:sz="0" w:space="0" w:color="auto"/>
        <w:bottom w:val="none" w:sz="0" w:space="0" w:color="auto"/>
        <w:right w:val="none" w:sz="0" w:space="0" w:color="auto"/>
      </w:divBdr>
    </w:div>
    <w:div w:id="2036495421">
      <w:bodyDiv w:val="1"/>
      <w:marLeft w:val="0"/>
      <w:marRight w:val="0"/>
      <w:marTop w:val="0"/>
      <w:marBottom w:val="0"/>
      <w:divBdr>
        <w:top w:val="none" w:sz="0" w:space="0" w:color="auto"/>
        <w:left w:val="none" w:sz="0" w:space="0" w:color="auto"/>
        <w:bottom w:val="none" w:sz="0" w:space="0" w:color="auto"/>
        <w:right w:val="none" w:sz="0" w:space="0" w:color="auto"/>
      </w:divBdr>
    </w:div>
    <w:div w:id="2083747087">
      <w:bodyDiv w:val="1"/>
      <w:marLeft w:val="0"/>
      <w:marRight w:val="0"/>
      <w:marTop w:val="0"/>
      <w:marBottom w:val="0"/>
      <w:divBdr>
        <w:top w:val="none" w:sz="0" w:space="0" w:color="auto"/>
        <w:left w:val="none" w:sz="0" w:space="0" w:color="auto"/>
        <w:bottom w:val="none" w:sz="0" w:space="0" w:color="auto"/>
        <w:right w:val="none" w:sz="0" w:space="0" w:color="auto"/>
      </w:divBdr>
    </w:div>
    <w:div w:id="2084520306">
      <w:bodyDiv w:val="1"/>
      <w:marLeft w:val="0"/>
      <w:marRight w:val="0"/>
      <w:marTop w:val="0"/>
      <w:marBottom w:val="0"/>
      <w:divBdr>
        <w:top w:val="none" w:sz="0" w:space="0" w:color="auto"/>
        <w:left w:val="none" w:sz="0" w:space="0" w:color="auto"/>
        <w:bottom w:val="none" w:sz="0" w:space="0" w:color="auto"/>
        <w:right w:val="none" w:sz="0" w:space="0" w:color="auto"/>
      </w:divBdr>
    </w:div>
    <w:div w:id="2120222415">
      <w:bodyDiv w:val="1"/>
      <w:marLeft w:val="0"/>
      <w:marRight w:val="0"/>
      <w:marTop w:val="0"/>
      <w:marBottom w:val="0"/>
      <w:divBdr>
        <w:top w:val="none" w:sz="0" w:space="0" w:color="auto"/>
        <w:left w:val="none" w:sz="0" w:space="0" w:color="auto"/>
        <w:bottom w:val="none" w:sz="0" w:space="0" w:color="auto"/>
        <w:right w:val="none" w:sz="0" w:space="0" w:color="auto"/>
      </w:divBdr>
    </w:div>
    <w:div w:id="2125030003">
      <w:bodyDiv w:val="1"/>
      <w:marLeft w:val="0"/>
      <w:marRight w:val="0"/>
      <w:marTop w:val="0"/>
      <w:marBottom w:val="0"/>
      <w:divBdr>
        <w:top w:val="none" w:sz="0" w:space="0" w:color="auto"/>
        <w:left w:val="none" w:sz="0" w:space="0" w:color="auto"/>
        <w:bottom w:val="none" w:sz="0" w:space="0" w:color="auto"/>
        <w:right w:val="none" w:sz="0" w:space="0" w:color="auto"/>
      </w:divBdr>
    </w:div>
    <w:div w:id="214010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E0F1E-FCB8-450E-9FCE-E237CA113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11</Pages>
  <Words>3882</Words>
  <Characters>22129</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53</cp:revision>
  <cp:lastPrinted>2021-06-29T06:46:00Z</cp:lastPrinted>
  <dcterms:created xsi:type="dcterms:W3CDTF">2021-05-26T04:52:00Z</dcterms:created>
  <dcterms:modified xsi:type="dcterms:W3CDTF">2021-06-29T07:16:00Z</dcterms:modified>
</cp:coreProperties>
</file>