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E450B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  <w:r w:rsidR="003C1AD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:rsidR="008F77EC" w:rsidRPr="00145E69" w:rsidRDefault="003C1AD4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22</w:t>
      </w:r>
      <w:r w:rsidR="00502FC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2437B" w:rsidRPr="00D9169A" w:rsidRDefault="00444B26" w:rsidP="00D9169A">
      <w:pPr>
        <w:pStyle w:val="a5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9169A">
        <w:rPr>
          <w:rFonts w:ascii="Times New Roman" w:hAnsi="Times New Roman" w:cs="Times New Roman"/>
          <w:sz w:val="24"/>
          <w:szCs w:val="24"/>
        </w:rPr>
        <w:t>Решени</w:t>
      </w:r>
      <w:r w:rsidR="003C1AD4" w:rsidRPr="00D9169A">
        <w:rPr>
          <w:rFonts w:ascii="Times New Roman" w:hAnsi="Times New Roman" w:cs="Times New Roman"/>
          <w:sz w:val="24"/>
          <w:szCs w:val="24"/>
        </w:rPr>
        <w:t>е</w:t>
      </w:r>
      <w:r w:rsidRPr="00D9169A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</w:t>
      </w:r>
      <w:r w:rsidR="00A3702F" w:rsidRPr="00D9169A">
        <w:rPr>
          <w:rFonts w:ascii="Times New Roman" w:hAnsi="Times New Roman" w:cs="Times New Roman"/>
          <w:sz w:val="24"/>
          <w:szCs w:val="24"/>
        </w:rPr>
        <w:t xml:space="preserve"> </w:t>
      </w:r>
      <w:r w:rsidR="003C1AD4" w:rsidRPr="00D9169A">
        <w:rPr>
          <w:rFonts w:ascii="Times New Roman" w:hAnsi="Times New Roman" w:cs="Times New Roman"/>
          <w:sz w:val="24"/>
          <w:szCs w:val="24"/>
        </w:rPr>
        <w:t xml:space="preserve">№6-18-91 от 20.03.2021 </w:t>
      </w:r>
      <w:r w:rsidR="000E7AF7" w:rsidRPr="00D9169A">
        <w:rPr>
          <w:rFonts w:ascii="Times New Roman" w:hAnsi="Times New Roman" w:cs="Times New Roman"/>
          <w:sz w:val="24"/>
          <w:szCs w:val="24"/>
        </w:rPr>
        <w:t>«О внесении дополнений и изменений в Решение Сизинского сельского Совета депутатов от 08 декабря 2020 г. №6-13-75 «О бюджете Сизинского сельсовета на 2021 год и плановый период 2022-2023» в р</w:t>
      </w:r>
      <w:r w:rsidR="003C1AD4" w:rsidRPr="00D9169A">
        <w:rPr>
          <w:rFonts w:ascii="Times New Roman" w:hAnsi="Times New Roman" w:cs="Times New Roman"/>
          <w:sz w:val="24"/>
          <w:szCs w:val="24"/>
        </w:rPr>
        <w:t>едакции от 18.02.2021 №6-16-80.......................</w:t>
      </w:r>
      <w:r w:rsidR="00D9169A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  <w:r w:rsidR="003C1AD4" w:rsidRPr="00D9169A">
        <w:rPr>
          <w:rFonts w:ascii="Times New Roman" w:hAnsi="Times New Roman" w:cs="Times New Roman"/>
          <w:sz w:val="24"/>
          <w:szCs w:val="24"/>
        </w:rPr>
        <w:t xml:space="preserve">.......стр.2 </w:t>
      </w:r>
    </w:p>
    <w:p w:rsidR="00D9169A" w:rsidRPr="00D9169A" w:rsidRDefault="00D9169A" w:rsidP="00D9169A">
      <w:pPr>
        <w:pStyle w:val="a5"/>
        <w:numPr>
          <w:ilvl w:val="0"/>
          <w:numId w:val="1"/>
        </w:numPr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9169A">
        <w:rPr>
          <w:rFonts w:ascii="Times New Roman" w:hAnsi="Times New Roman" w:cs="Times New Roman"/>
          <w:sz w:val="24"/>
          <w:szCs w:val="24"/>
        </w:rPr>
        <w:t xml:space="preserve">Сказания и легенды села </w:t>
      </w:r>
      <w:proofErr w:type="gramStart"/>
      <w:r w:rsidRPr="00D9169A">
        <w:rPr>
          <w:rFonts w:ascii="Times New Roman" w:hAnsi="Times New Roman" w:cs="Times New Roman"/>
          <w:sz w:val="24"/>
          <w:szCs w:val="24"/>
        </w:rPr>
        <w:t>Сизая</w:t>
      </w:r>
      <w:proofErr w:type="gramEnd"/>
      <w:r w:rsidRPr="00D9169A">
        <w:rPr>
          <w:rFonts w:ascii="Times New Roman" w:hAnsi="Times New Roman" w:cs="Times New Roman"/>
          <w:sz w:val="24"/>
          <w:szCs w:val="24"/>
        </w:rPr>
        <w:t xml:space="preserve"> 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Pr="00D9169A">
        <w:rPr>
          <w:rFonts w:ascii="Times New Roman" w:hAnsi="Times New Roman" w:cs="Times New Roman"/>
          <w:sz w:val="24"/>
          <w:szCs w:val="24"/>
        </w:rPr>
        <w:t>……………стр.5</w:t>
      </w:r>
    </w:p>
    <w:p w:rsidR="00BA633C" w:rsidRDefault="00BA633C" w:rsidP="00D9169A">
      <w:pPr>
        <w:pStyle w:val="a5"/>
        <w:tabs>
          <w:tab w:val="left" w:pos="7797"/>
          <w:tab w:val="left" w:pos="8080"/>
        </w:tabs>
        <w:ind w:left="567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D9169A" w:rsidRDefault="00D9169A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454AE3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454AE3" w:rsidRPr="00454AE3" w:rsidRDefault="00454AE3" w:rsidP="00454A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454AE3" w:rsidRPr="00454AE3" w:rsidTr="001465B0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934394" w:rsidP="00454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20.03.2021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 w:rsidR="00D916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454AE3" w:rsidRPr="00454AE3" w:rsidRDefault="00454AE3" w:rsidP="00454AE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 w:rsidR="00934394">
              <w:rPr>
                <w:rFonts w:ascii="Times New Roman" w:eastAsia="Times New Roman" w:hAnsi="Times New Roman" w:cs="Times New Roman"/>
                <w:sz w:val="24"/>
                <w:szCs w:val="24"/>
              </w:rPr>
              <w:t>6-18-91</w:t>
            </w:r>
          </w:p>
        </w:tc>
      </w:tr>
    </w:tbl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>депутатов от 08 декабря 2020 г. №6-13-75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2021 год 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454AE3">
        <w:rPr>
          <w:rFonts w:ascii="Times New Roman" w:eastAsia="Times New Roman" w:hAnsi="Times New Roman" w:cs="Times New Roman"/>
          <w:b/>
        </w:rPr>
        <w:t>и плановый период 2022-2023»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4AE3">
        <w:rPr>
          <w:rFonts w:ascii="Times New Roman" w:eastAsia="Times New Roman" w:hAnsi="Times New Roman" w:cs="Times New Roman"/>
        </w:rPr>
        <w:t>в редакции от 18.02.2021 №6-16-80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454AE3" w:rsidRPr="00454AE3" w:rsidRDefault="00454AE3" w:rsidP="00454AE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454AE3" w:rsidRPr="00454AE3" w:rsidRDefault="00454AE3" w:rsidP="00454AE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4AE3" w:rsidRPr="00454AE3" w:rsidRDefault="00454AE3" w:rsidP="00454AE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454AE3" w:rsidRPr="00454AE3" w:rsidRDefault="00454AE3" w:rsidP="00454AE3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 08 декабря 2020 г. №6-13-75 «О бюджете Сизинского сельсовета на 2021 год и плановый период 2022-2023» следующие изменения и дополнения:</w:t>
      </w:r>
    </w:p>
    <w:p w:rsidR="00454AE3" w:rsidRPr="00454AE3" w:rsidRDefault="00454AE3" w:rsidP="00454AE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4AE3" w:rsidRPr="00454AE3" w:rsidRDefault="00454AE3" w:rsidP="00454AE3">
      <w:pPr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2021 год: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9 907 594,81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10 861 505,80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953 910,99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(953 910,99 рублей) согласно приложению №1 «Источники внутреннего финансирования дефицита бюджета Сизинского сельсовета в 2021 году и плановом периоде 2022-2023 годов» к настоящему Решению.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2022 год и на 2023 год: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2022 год в сумме 13 279 465,50 рублей и на 2023 год в сумме 10 473 804,61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2022 год в сумме 13 279 465,50 рублей, в том числе условно утвержденные расходы в сумме 483 024,13 рублей, и на 2023 год в сумме 10 473 804,61 рублей, в том числе условно утвержденные расходы  в сумме 1 120 803,25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3) дефицит бюджета на 2022 год в сумме 0,00 рублей и на 2023 год в сумме 0,00 рублей;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2022 год в сумме 0,00 рублей и на 2023 год в сумме 0,00 рублей согласно приложению №1 «Источники внутреннего финансирования дефицита бюджета Сизинского сельсовета в 2021 году и плановом периоде 2022-2023 годов»  к настоящему Решению.</w:t>
      </w:r>
    </w:p>
    <w:p w:rsidR="00454AE3" w:rsidRPr="00454AE3" w:rsidRDefault="00454AE3" w:rsidP="00454AE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hAnsi="Times New Roman" w:cs="Times New Roman"/>
          <w:sz w:val="24"/>
          <w:szCs w:val="24"/>
        </w:rPr>
        <w:t>1.2. В приложении №2 «</w:t>
      </w: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Исключить строку 18</w:t>
      </w: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19-20 считать строками 18-19</w:t>
      </w:r>
    </w:p>
    <w:p w:rsidR="00454AE3" w:rsidRPr="00454AE3" w:rsidRDefault="00454AE3" w:rsidP="00454AE3">
      <w:pPr>
        <w:tabs>
          <w:tab w:val="left" w:pos="71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0773" w:type="dxa"/>
        <w:tblInd w:w="250" w:type="dxa"/>
        <w:tblLook w:val="04A0" w:firstRow="1" w:lastRow="0" w:firstColumn="1" w:lastColumn="0" w:noHBand="0" w:noVBand="1"/>
      </w:tblPr>
      <w:tblGrid>
        <w:gridCol w:w="899"/>
        <w:gridCol w:w="2616"/>
        <w:gridCol w:w="7258"/>
      </w:tblGrid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454AE3" w:rsidRPr="00454AE3" w:rsidTr="00454AE3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09011701050100000180</w:t>
            </w:r>
          </w:p>
        </w:tc>
        <w:tc>
          <w:tcPr>
            <w:tcW w:w="7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</w:tbl>
    <w:p w:rsidR="00454AE3" w:rsidRPr="00454AE3" w:rsidRDefault="00454AE3" w:rsidP="008C25B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 к Решению изложить в новой редакции согласно приложению №1 к настоящему Решению.</w:t>
      </w:r>
    </w:p>
    <w:p w:rsidR="00454AE3" w:rsidRPr="00454AE3" w:rsidRDefault="00454AE3" w:rsidP="008C25B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:rsidR="00454AE3" w:rsidRPr="00454AE3" w:rsidRDefault="00454AE3" w:rsidP="008C25B6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454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454AE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454AE3" w:rsidRPr="00454AE3" w:rsidRDefault="00454AE3" w:rsidP="00454A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10881" w:type="dxa"/>
        <w:tblLook w:val="0000" w:firstRow="0" w:lastRow="0" w:firstColumn="0" w:lastColumn="0" w:noHBand="0" w:noVBand="0"/>
      </w:tblPr>
      <w:tblGrid>
        <w:gridCol w:w="5495"/>
        <w:gridCol w:w="5386"/>
      </w:tblGrid>
      <w:tr w:rsidR="00454AE3" w:rsidRPr="00454AE3" w:rsidTr="00D9169A">
        <w:trPr>
          <w:trHeight w:val="1417"/>
        </w:trPr>
        <w:tc>
          <w:tcPr>
            <w:tcW w:w="5495" w:type="dxa"/>
          </w:tcPr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454AE3" w:rsidRPr="00454AE3" w:rsidRDefault="00454AE3" w:rsidP="00454A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№1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№</w:t>
      </w:r>
      <w:r w:rsidR="00934394">
        <w:rPr>
          <w:rFonts w:ascii="Times New Roman" w:eastAsia="Times New Roman" w:hAnsi="Times New Roman" w:cs="Times New Roman"/>
          <w:sz w:val="20"/>
          <w:szCs w:val="20"/>
          <w:lang w:eastAsia="ru-RU"/>
        </w:rPr>
        <w:t>6-18-91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 </w:t>
      </w:r>
      <w:r w:rsidR="00934394">
        <w:rPr>
          <w:rFonts w:ascii="Times New Roman" w:eastAsia="Times New Roman" w:hAnsi="Times New Roman" w:cs="Times New Roman"/>
          <w:sz w:val="20"/>
          <w:szCs w:val="20"/>
          <w:lang w:eastAsia="ru-RU"/>
        </w:rPr>
        <w:t>20.03.2021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№2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 решению Сизинского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454AE3" w:rsidRPr="00454AE3" w:rsidRDefault="00454AE3" w:rsidP="00454AE3">
      <w:pPr>
        <w:tabs>
          <w:tab w:val="left" w:pos="7170"/>
        </w:tabs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54AE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от  08.12.2020  № 6-13-75</w:t>
      </w:r>
    </w:p>
    <w:p w:rsidR="00454AE3" w:rsidRPr="00454AE3" w:rsidRDefault="00454AE3" w:rsidP="00454AE3">
      <w:pPr>
        <w:tabs>
          <w:tab w:val="left" w:pos="7170"/>
        </w:tabs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4AE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1057" w:type="dxa"/>
        <w:tblInd w:w="-176" w:type="dxa"/>
        <w:tblLook w:val="04A0" w:firstRow="1" w:lastRow="0" w:firstColumn="1" w:lastColumn="0" w:noHBand="0" w:noVBand="1"/>
      </w:tblPr>
      <w:tblGrid>
        <w:gridCol w:w="908"/>
        <w:gridCol w:w="2495"/>
        <w:gridCol w:w="7654"/>
      </w:tblGrid>
      <w:tr w:rsidR="00454AE3" w:rsidRPr="00454AE3" w:rsidTr="00454AE3">
        <w:trPr>
          <w:trHeight w:val="1500"/>
        </w:trPr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b/>
                <w:lang w:eastAsia="ru-RU"/>
              </w:rPr>
              <w:t>№ строки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b/>
                <w:lang w:eastAsia="ru-RU"/>
              </w:rPr>
              <w:t>Код бюджетной классификации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кода бюджетной классификации</w:t>
            </w:r>
          </w:p>
        </w:tc>
      </w:tr>
      <w:tr w:rsidR="00454AE3" w:rsidRPr="00454AE3" w:rsidTr="00454AE3">
        <w:trPr>
          <w:trHeight w:val="1245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454AE3" w:rsidRPr="00454AE3" w:rsidTr="00454AE3">
        <w:trPr>
          <w:trHeight w:val="984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454AE3" w:rsidRPr="00454AE3" w:rsidTr="00454AE3">
        <w:trPr>
          <w:trHeight w:val="974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454AE3" w:rsidRPr="00454AE3" w:rsidTr="00454AE3">
        <w:trPr>
          <w:trHeight w:val="292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454AE3" w:rsidRPr="00454AE3" w:rsidTr="00454AE3">
        <w:trPr>
          <w:trHeight w:val="332"/>
        </w:trPr>
        <w:tc>
          <w:tcPr>
            <w:tcW w:w="90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7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454AE3" w:rsidRPr="00454AE3" w:rsidTr="00454AE3">
        <w:trPr>
          <w:trHeight w:val="300"/>
        </w:trPr>
        <w:tc>
          <w:tcPr>
            <w:tcW w:w="908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454AE3" w:rsidRPr="00454AE3" w:rsidTr="00454AE3">
        <w:trPr>
          <w:trHeight w:val="13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454AE3" w:rsidRPr="00454AE3" w:rsidTr="00454AE3">
        <w:trPr>
          <w:trHeight w:val="383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81420229999101049150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выплаты</w:t>
            </w:r>
            <w:proofErr w:type="gramEnd"/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454AE3" w:rsidRPr="00454AE3" w:rsidTr="00454AE3">
        <w:trPr>
          <w:trHeight w:val="79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81420229999107509150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81421960010100000150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81420229999107508150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454AE3" w:rsidRPr="00454AE3" w:rsidTr="00454AE3">
        <w:trPr>
          <w:trHeight w:val="1155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tabs>
                <w:tab w:val="left" w:pos="2086"/>
              </w:tabs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09020805000100000150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454AE3" w:rsidRPr="00454AE3" w:rsidTr="00454AE3">
        <w:trPr>
          <w:trHeight w:val="207"/>
        </w:trPr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4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E3" w:rsidRPr="00454AE3" w:rsidRDefault="00454AE3" w:rsidP="00454A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09011701050100000180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4AE3" w:rsidRPr="00454AE3" w:rsidRDefault="00454AE3" w:rsidP="00454AE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4A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</w:tbl>
    <w:p w:rsidR="00454AE3" w:rsidRPr="00454AE3" w:rsidRDefault="00454AE3" w:rsidP="00454AE3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9169A" w:rsidRDefault="00D9169A" w:rsidP="00D9169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916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СКАЗАНИЯ И ЛЕГЕНДЫ СЕЛА </w:t>
      </w:r>
      <w:proofErr w:type="gramStart"/>
      <w:r w:rsidRPr="00D9169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СИЗАЯ</w:t>
      </w:r>
      <w:proofErr w:type="gramEnd"/>
    </w:p>
    <w:p w:rsidR="00D9169A" w:rsidRDefault="00D9169A" w:rsidP="00D9169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54AE3" w:rsidRDefault="00D9169A" w:rsidP="00D9169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3478530" cy="4638675"/>
            <wp:effectExtent l="0" t="0" r="7620" b="9525"/>
            <wp:wrapSquare wrapText="bothSides"/>
            <wp:docPr id="3" name="Рисунок 3" descr="C:\Users\User\AppData\Local\Temp\Rar$DIa6992.14703\DukvDBLrO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992.14703\DukvDBLrOc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Село </w:t>
      </w:r>
      <w:proofErr w:type="gram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основанное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саянскими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казаками в 1897 году расположено в самом живописном месте Шушенского района. Оно протянулось на пять километров по узкой пойменно-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терассной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долине Енисея, где река вырывается из горного ущелья и выходит на лесостепной простор. С запада село омывают воды могучей реки, а с трёх сторон окружают отроги Саянского хребта, покрытые таёжными лесами.</w:t>
      </w:r>
      <w:r w:rsidRPr="00D9169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 настоящего времени в окрестностях Сизой таятся окаменевшие хранители тайн и легенд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Присаянья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рассказывающие о древних племенах, енисейских богатырях и сопровождающей их красивой любви, о необычных природных явлениях. Для туристов – это кладезь разнообразных достопримечательных мест от полулегендарных стоянок времен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палеантропов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древних крепостей до великих строек современности.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 селом возвышается утес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Хабас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 его вершины открывается красивейшая панорама – вид на горные хребты, всегда заснеженный пятиглавый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Борус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стремительный Енисей и его окрестности. На склоне горы противоположного берега (посёлок Майна, Хакасия) отлично виден вход в заброшенную штольню, где в XVIII веке добывали медную руду.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одном километре от устья реки </w:t>
      </w:r>
      <w:proofErr w:type="gram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Голубая</w:t>
      </w:r>
      <w:proofErr w:type="gram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водах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Майнского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водохранилища покоятся остатки стены древней крепости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Омай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-Тура.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Из современных достопримечательностей села Сизая можно назвать музей Ивана Ярыгина, Московскую среднюю школу, беломраморный храм Святой Евдокии Московской, сыроварню 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«Поместья Предгорное», усадьбу «Яблоко от Яблони», базу отдыха «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Кибик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и форелевое хозяйство в районе плотины </w:t>
      </w:r>
      <w:proofErr w:type="spellStart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Майнской</w:t>
      </w:r>
      <w:proofErr w:type="spellEnd"/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ГЭС.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D916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Местные экскурсоводы могут рассказать много интересного и провести экскурсию по неведомым тропинкам до малознакомых, но очень интересных объектов туристского интереса. Познакомить вас с представителями местной флоры и фауны, попить чистейшей воды из родника, увидеть старинные и действующие печи по изготовлению извести….</w:t>
      </w: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1320" cy="4472750"/>
            <wp:effectExtent l="0" t="0" r="0" b="4445"/>
            <wp:docPr id="2" name="Рисунок 2" descr="C:\Users\User\AppData\Local\Temp\Rar$DIa6992.12100\5NIaxl_iz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992.12100\5NIaxl_iz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4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169A" w:rsidRPr="00D9169A" w:rsidRDefault="00D9169A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94C9E" w:rsidRPr="00145E69" w:rsidTr="00990971">
        <w:tc>
          <w:tcPr>
            <w:tcW w:w="3473" w:type="dxa"/>
          </w:tcPr>
          <w:p w:rsidR="00D9169A" w:rsidRDefault="00D9169A" w:rsidP="003339FA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9169A" w:rsidRDefault="00D9169A" w:rsidP="003339FA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0E7AF7">
      <w:footerReference w:type="default" r:id="rId12"/>
      <w:pgSz w:w="11906" w:h="16838"/>
      <w:pgMar w:top="426" w:right="70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31" w:rsidRDefault="009B0931" w:rsidP="008F77EC">
      <w:pPr>
        <w:spacing w:after="0" w:line="240" w:lineRule="auto"/>
      </w:pPr>
      <w:r>
        <w:separator/>
      </w:r>
    </w:p>
  </w:endnote>
  <w:endnote w:type="continuationSeparator" w:id="0">
    <w:p w:rsidR="009B0931" w:rsidRDefault="009B093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69A">
          <w:rPr>
            <w:noProof/>
          </w:rPr>
          <w:t>6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931" w:rsidRDefault="009B0931" w:rsidP="008F77EC">
      <w:pPr>
        <w:spacing w:after="0" w:line="240" w:lineRule="auto"/>
      </w:pPr>
      <w:r>
        <w:separator/>
      </w:r>
    </w:p>
  </w:footnote>
  <w:footnote w:type="continuationSeparator" w:id="0">
    <w:p w:rsidR="009B0931" w:rsidRDefault="009B093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93BE4"/>
    <w:multiLevelType w:val="hybridMultilevel"/>
    <w:tmpl w:val="E7C85F6E"/>
    <w:lvl w:ilvl="0" w:tplc="8402C65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98505E"/>
    <w:multiLevelType w:val="hybridMultilevel"/>
    <w:tmpl w:val="6CF0B2D4"/>
    <w:lvl w:ilvl="0" w:tplc="7C986B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B664083"/>
    <w:multiLevelType w:val="hybridMultilevel"/>
    <w:tmpl w:val="20E0A1DC"/>
    <w:lvl w:ilvl="0" w:tplc="753CF86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68158A0"/>
    <w:multiLevelType w:val="hybridMultilevel"/>
    <w:tmpl w:val="522A8EFC"/>
    <w:lvl w:ilvl="0" w:tplc="D5C0C22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9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D8702F"/>
    <w:multiLevelType w:val="hybridMultilevel"/>
    <w:tmpl w:val="D214E738"/>
    <w:lvl w:ilvl="0" w:tplc="F216D0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3">
    <w:nsid w:val="3F2F24A1"/>
    <w:multiLevelType w:val="hybridMultilevel"/>
    <w:tmpl w:val="C04E17E0"/>
    <w:lvl w:ilvl="0" w:tplc="6602B3B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4CC27ED7"/>
    <w:multiLevelType w:val="hybridMultilevel"/>
    <w:tmpl w:val="74904D6C"/>
    <w:lvl w:ilvl="0" w:tplc="A11C479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19"/>
  </w:num>
  <w:num w:numId="4">
    <w:abstractNumId w:val="10"/>
  </w:num>
  <w:num w:numId="5">
    <w:abstractNumId w:val="18"/>
  </w:num>
  <w:num w:numId="6">
    <w:abstractNumId w:val="16"/>
  </w:num>
  <w:num w:numId="7">
    <w:abstractNumId w:val="14"/>
  </w:num>
  <w:num w:numId="8">
    <w:abstractNumId w:val="5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17"/>
  </w:num>
  <w:num w:numId="14">
    <w:abstractNumId w:val="3"/>
  </w:num>
  <w:num w:numId="15">
    <w:abstractNumId w:val="7"/>
  </w:num>
  <w:num w:numId="16">
    <w:abstractNumId w:val="13"/>
  </w:num>
  <w:num w:numId="17">
    <w:abstractNumId w:val="4"/>
  </w:num>
  <w:num w:numId="18">
    <w:abstractNumId w:val="6"/>
  </w:num>
  <w:num w:numId="19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2610"/>
    <w:rsid w:val="000678CC"/>
    <w:rsid w:val="00075516"/>
    <w:rsid w:val="00075667"/>
    <w:rsid w:val="0009211B"/>
    <w:rsid w:val="00094AD0"/>
    <w:rsid w:val="00095304"/>
    <w:rsid w:val="00096211"/>
    <w:rsid w:val="00096E77"/>
    <w:rsid w:val="000B5E40"/>
    <w:rsid w:val="000C0B3F"/>
    <w:rsid w:val="000C2870"/>
    <w:rsid w:val="000C6475"/>
    <w:rsid w:val="000D4744"/>
    <w:rsid w:val="000E7AF7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1C8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7524"/>
    <w:rsid w:val="001A0184"/>
    <w:rsid w:val="001A0EBD"/>
    <w:rsid w:val="001A1723"/>
    <w:rsid w:val="001A1FDE"/>
    <w:rsid w:val="001C75B0"/>
    <w:rsid w:val="001C75B5"/>
    <w:rsid w:val="001D0560"/>
    <w:rsid w:val="001D1C96"/>
    <w:rsid w:val="001D34AC"/>
    <w:rsid w:val="001E2E26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2797"/>
    <w:rsid w:val="0026459D"/>
    <w:rsid w:val="00283DD9"/>
    <w:rsid w:val="00290C04"/>
    <w:rsid w:val="00292398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4DE1"/>
    <w:rsid w:val="003055FB"/>
    <w:rsid w:val="003102EC"/>
    <w:rsid w:val="00310BE7"/>
    <w:rsid w:val="00312173"/>
    <w:rsid w:val="00312931"/>
    <w:rsid w:val="00314E70"/>
    <w:rsid w:val="003157C4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B03F5"/>
    <w:rsid w:val="003B1BAD"/>
    <w:rsid w:val="003C1AD4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71F"/>
    <w:rsid w:val="00400D87"/>
    <w:rsid w:val="0040125F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4B26"/>
    <w:rsid w:val="004477AF"/>
    <w:rsid w:val="00450D65"/>
    <w:rsid w:val="00451758"/>
    <w:rsid w:val="00453FD2"/>
    <w:rsid w:val="00454AE3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4B7"/>
    <w:rsid w:val="004846F4"/>
    <w:rsid w:val="00484C53"/>
    <w:rsid w:val="0048504C"/>
    <w:rsid w:val="00485A95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FCC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5599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2324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2633"/>
    <w:rsid w:val="006B7B5B"/>
    <w:rsid w:val="006C0C71"/>
    <w:rsid w:val="006C7E60"/>
    <w:rsid w:val="006C7F61"/>
    <w:rsid w:val="006D004D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6AF1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085"/>
    <w:rsid w:val="00826A7B"/>
    <w:rsid w:val="00830CB6"/>
    <w:rsid w:val="00831CA5"/>
    <w:rsid w:val="00836DD5"/>
    <w:rsid w:val="00837589"/>
    <w:rsid w:val="008417E2"/>
    <w:rsid w:val="008425A1"/>
    <w:rsid w:val="008449A4"/>
    <w:rsid w:val="00844EDC"/>
    <w:rsid w:val="00845660"/>
    <w:rsid w:val="008471DB"/>
    <w:rsid w:val="008478D9"/>
    <w:rsid w:val="008563AC"/>
    <w:rsid w:val="00856ED3"/>
    <w:rsid w:val="008621AB"/>
    <w:rsid w:val="00886594"/>
    <w:rsid w:val="00887C55"/>
    <w:rsid w:val="00890853"/>
    <w:rsid w:val="008A00A9"/>
    <w:rsid w:val="008A3B4C"/>
    <w:rsid w:val="008B04E7"/>
    <w:rsid w:val="008B3407"/>
    <w:rsid w:val="008B40DD"/>
    <w:rsid w:val="008C11E6"/>
    <w:rsid w:val="008C25B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166BF"/>
    <w:rsid w:val="0091795E"/>
    <w:rsid w:val="00921113"/>
    <w:rsid w:val="00921659"/>
    <w:rsid w:val="00922BA8"/>
    <w:rsid w:val="009258BF"/>
    <w:rsid w:val="00930816"/>
    <w:rsid w:val="009322CF"/>
    <w:rsid w:val="00934394"/>
    <w:rsid w:val="00936CAA"/>
    <w:rsid w:val="009401F9"/>
    <w:rsid w:val="00943940"/>
    <w:rsid w:val="00954B41"/>
    <w:rsid w:val="009577D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83DA2"/>
    <w:rsid w:val="00985256"/>
    <w:rsid w:val="009902AE"/>
    <w:rsid w:val="00990971"/>
    <w:rsid w:val="0099248B"/>
    <w:rsid w:val="00993381"/>
    <w:rsid w:val="00993C09"/>
    <w:rsid w:val="0099539B"/>
    <w:rsid w:val="0099578A"/>
    <w:rsid w:val="00995AD3"/>
    <w:rsid w:val="00995F4E"/>
    <w:rsid w:val="00997C8D"/>
    <w:rsid w:val="009A11E0"/>
    <w:rsid w:val="009A58C2"/>
    <w:rsid w:val="009A681A"/>
    <w:rsid w:val="009A6998"/>
    <w:rsid w:val="009A74EA"/>
    <w:rsid w:val="009B0931"/>
    <w:rsid w:val="009B0B47"/>
    <w:rsid w:val="009B3AA9"/>
    <w:rsid w:val="009C3401"/>
    <w:rsid w:val="009D425A"/>
    <w:rsid w:val="009E1670"/>
    <w:rsid w:val="009E1E16"/>
    <w:rsid w:val="009E24C8"/>
    <w:rsid w:val="009E26A3"/>
    <w:rsid w:val="009F5D11"/>
    <w:rsid w:val="00A00E35"/>
    <w:rsid w:val="00A0700E"/>
    <w:rsid w:val="00A12EB8"/>
    <w:rsid w:val="00A1373A"/>
    <w:rsid w:val="00A14D8E"/>
    <w:rsid w:val="00A214BB"/>
    <w:rsid w:val="00A264DE"/>
    <w:rsid w:val="00A27F72"/>
    <w:rsid w:val="00A33F9D"/>
    <w:rsid w:val="00A35DDF"/>
    <w:rsid w:val="00A3702F"/>
    <w:rsid w:val="00A41B2D"/>
    <w:rsid w:val="00A43E62"/>
    <w:rsid w:val="00A441DD"/>
    <w:rsid w:val="00A448E4"/>
    <w:rsid w:val="00A44BC3"/>
    <w:rsid w:val="00A466CC"/>
    <w:rsid w:val="00A505EC"/>
    <w:rsid w:val="00A56674"/>
    <w:rsid w:val="00A5720D"/>
    <w:rsid w:val="00A57ECB"/>
    <w:rsid w:val="00A62E18"/>
    <w:rsid w:val="00A67D62"/>
    <w:rsid w:val="00A72B26"/>
    <w:rsid w:val="00A7749D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4BA5"/>
    <w:rsid w:val="00B560FD"/>
    <w:rsid w:val="00B60D1D"/>
    <w:rsid w:val="00B60D46"/>
    <w:rsid w:val="00B642FA"/>
    <w:rsid w:val="00B71A64"/>
    <w:rsid w:val="00B74DE0"/>
    <w:rsid w:val="00B77653"/>
    <w:rsid w:val="00B81A2A"/>
    <w:rsid w:val="00B8728C"/>
    <w:rsid w:val="00B9018D"/>
    <w:rsid w:val="00B91060"/>
    <w:rsid w:val="00B92686"/>
    <w:rsid w:val="00B95CB0"/>
    <w:rsid w:val="00B973A3"/>
    <w:rsid w:val="00BA187C"/>
    <w:rsid w:val="00BA633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088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2965"/>
    <w:rsid w:val="00D07400"/>
    <w:rsid w:val="00D243A4"/>
    <w:rsid w:val="00D26380"/>
    <w:rsid w:val="00D306F6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6D9"/>
    <w:rsid w:val="00D90A27"/>
    <w:rsid w:val="00D90B8D"/>
    <w:rsid w:val="00D910C7"/>
    <w:rsid w:val="00D9169A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02F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0B4"/>
    <w:rsid w:val="00E45390"/>
    <w:rsid w:val="00E471F8"/>
    <w:rsid w:val="00E5390F"/>
    <w:rsid w:val="00E53BBE"/>
    <w:rsid w:val="00E54790"/>
    <w:rsid w:val="00E55F9C"/>
    <w:rsid w:val="00E62FAD"/>
    <w:rsid w:val="00E64B28"/>
    <w:rsid w:val="00E6506F"/>
    <w:rsid w:val="00E83E0A"/>
    <w:rsid w:val="00E8583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D5A59"/>
    <w:rsid w:val="00EE02A3"/>
    <w:rsid w:val="00EE1232"/>
    <w:rsid w:val="00EE48A2"/>
    <w:rsid w:val="00EF0710"/>
    <w:rsid w:val="00F07050"/>
    <w:rsid w:val="00F1072D"/>
    <w:rsid w:val="00F12782"/>
    <w:rsid w:val="00F12DDF"/>
    <w:rsid w:val="00F13318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F65E7-C0D9-41CF-BF5D-764322F9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3938</TotalTime>
  <Pages>6</Pages>
  <Words>1910</Words>
  <Characters>10890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436</cp:revision>
  <cp:lastPrinted>2021-03-22T04:15:00Z</cp:lastPrinted>
  <dcterms:created xsi:type="dcterms:W3CDTF">2017-05-29T01:55:00Z</dcterms:created>
  <dcterms:modified xsi:type="dcterms:W3CDTF">2021-03-22T04:32:00Z</dcterms:modified>
</cp:coreProperties>
</file>