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6520A5" w:rsidRDefault="008F77EC" w:rsidP="006D703A">
      <w:pPr>
        <w:pBdr>
          <w:bottom w:val="single" w:sz="4" w:space="1" w:color="auto"/>
        </w:pBdr>
        <w:spacing w:line="240" w:lineRule="auto"/>
        <w:contextualSpacing/>
        <w:jc w:val="center"/>
        <w:rPr>
          <w:rFonts w:ascii="Times New Roman" w:eastAsia="Times New Roman" w:hAnsi="Times New Roman" w:cs="Times New Roman"/>
          <w:b/>
          <w:i/>
          <w:spacing w:val="5"/>
          <w:sz w:val="52"/>
          <w:szCs w:val="52"/>
          <w:lang w:eastAsia="ru-RU"/>
        </w:rPr>
      </w:pPr>
      <w:r w:rsidRPr="006148A4">
        <w:rPr>
          <w:rFonts w:ascii="Times New Roman" w:eastAsia="Times New Roman" w:hAnsi="Times New Roman" w:cs="Times New Roman"/>
          <w:b/>
          <w:i/>
          <w:spacing w:val="5"/>
          <w:sz w:val="52"/>
          <w:szCs w:val="52"/>
          <w:lang w:eastAsia="ru-RU"/>
        </w:rPr>
        <w:t>Сизинские вести №</w:t>
      </w:r>
      <w:r w:rsidR="003F151B">
        <w:rPr>
          <w:rFonts w:ascii="Times New Roman" w:eastAsia="Times New Roman" w:hAnsi="Times New Roman" w:cs="Times New Roman"/>
          <w:b/>
          <w:i/>
          <w:spacing w:val="5"/>
          <w:sz w:val="52"/>
          <w:szCs w:val="52"/>
          <w:lang w:eastAsia="ru-RU"/>
        </w:rPr>
        <w:t>6</w:t>
      </w:r>
      <w:r w:rsidR="00EC5F11">
        <w:rPr>
          <w:rFonts w:ascii="Times New Roman" w:eastAsia="Times New Roman" w:hAnsi="Times New Roman" w:cs="Times New Roman"/>
          <w:b/>
          <w:i/>
          <w:spacing w:val="5"/>
          <w:sz w:val="52"/>
          <w:szCs w:val="52"/>
          <w:lang w:eastAsia="ru-RU"/>
        </w:rPr>
        <w:t>1</w:t>
      </w:r>
    </w:p>
    <w:p w:rsidR="009C463E" w:rsidRPr="006148A4" w:rsidRDefault="00117BFE" w:rsidP="006D703A">
      <w:pPr>
        <w:pBdr>
          <w:bottom w:val="single" w:sz="4" w:space="1" w:color="auto"/>
        </w:pBdr>
        <w:spacing w:line="240" w:lineRule="auto"/>
        <w:contextualSpacing/>
        <w:jc w:val="center"/>
        <w:rPr>
          <w:rFonts w:ascii="Times New Roman" w:eastAsia="Times New Roman" w:hAnsi="Times New Roman" w:cs="Times New Roman"/>
          <w:b/>
          <w:i/>
          <w:spacing w:val="5"/>
          <w:sz w:val="52"/>
          <w:szCs w:val="52"/>
          <w:lang w:eastAsia="ru-RU"/>
        </w:rPr>
      </w:pPr>
      <w:r>
        <w:rPr>
          <w:rFonts w:ascii="Times New Roman" w:eastAsia="Times New Roman" w:hAnsi="Times New Roman" w:cs="Times New Roman"/>
          <w:b/>
          <w:i/>
          <w:spacing w:val="5"/>
          <w:sz w:val="52"/>
          <w:szCs w:val="52"/>
          <w:lang w:eastAsia="ru-RU"/>
        </w:rPr>
        <w:t>24</w:t>
      </w:r>
      <w:r w:rsidR="00A91474">
        <w:rPr>
          <w:rFonts w:ascii="Times New Roman" w:eastAsia="Times New Roman" w:hAnsi="Times New Roman" w:cs="Times New Roman"/>
          <w:b/>
          <w:i/>
          <w:spacing w:val="5"/>
          <w:sz w:val="52"/>
          <w:szCs w:val="52"/>
          <w:lang w:eastAsia="ru-RU"/>
        </w:rPr>
        <w:t>.12</w:t>
      </w:r>
      <w:r w:rsidR="00CA72EA" w:rsidRPr="006148A4">
        <w:rPr>
          <w:rFonts w:ascii="Times New Roman" w:eastAsia="Times New Roman" w:hAnsi="Times New Roman" w:cs="Times New Roman"/>
          <w:b/>
          <w:i/>
          <w:spacing w:val="5"/>
          <w:sz w:val="52"/>
          <w:szCs w:val="52"/>
          <w:lang w:eastAsia="ru-RU"/>
        </w:rPr>
        <w:t>.2020</w:t>
      </w:r>
    </w:p>
    <w:p w:rsidR="009C463E" w:rsidRPr="00A51C09" w:rsidRDefault="009C463E" w:rsidP="009C463E">
      <w:pPr>
        <w:pBdr>
          <w:bottom w:val="single" w:sz="4" w:space="1" w:color="auto"/>
        </w:pBdr>
        <w:spacing w:line="240" w:lineRule="auto"/>
        <w:contextualSpacing/>
        <w:jc w:val="center"/>
        <w:rPr>
          <w:rFonts w:ascii="Times New Roman" w:hAnsi="Times New Roman" w:cs="Times New Roman"/>
          <w:sz w:val="24"/>
          <w:szCs w:val="24"/>
        </w:rPr>
      </w:pPr>
    </w:p>
    <w:p w:rsidR="009C463E" w:rsidRPr="00A51C09" w:rsidRDefault="009C463E" w:rsidP="009C463E">
      <w:pPr>
        <w:pBdr>
          <w:bottom w:val="single" w:sz="4" w:space="1" w:color="auto"/>
        </w:pBdr>
        <w:spacing w:line="240" w:lineRule="auto"/>
        <w:contextualSpacing/>
        <w:jc w:val="center"/>
        <w:rPr>
          <w:rFonts w:ascii="Times New Roman" w:hAnsi="Times New Roman" w:cs="Times New Roman"/>
          <w:sz w:val="24"/>
          <w:szCs w:val="24"/>
        </w:rPr>
      </w:pPr>
    </w:p>
    <w:p w:rsidR="009C463E" w:rsidRPr="00A51C09" w:rsidRDefault="00EA1E25" w:rsidP="009C463E">
      <w:pPr>
        <w:pBdr>
          <w:bottom w:val="single" w:sz="4" w:space="1" w:color="auto"/>
        </w:pBdr>
        <w:spacing w:line="240" w:lineRule="auto"/>
        <w:contextualSpacing/>
        <w:jc w:val="center"/>
        <w:rPr>
          <w:rFonts w:ascii="Times New Roman" w:hAnsi="Times New Roman" w:cs="Times New Roman"/>
          <w:sz w:val="24"/>
          <w:szCs w:val="24"/>
        </w:rPr>
      </w:pPr>
      <w:r w:rsidRPr="00A51C09">
        <w:rPr>
          <w:rFonts w:ascii="Times New Roman" w:hAnsi="Times New Roman" w:cs="Times New Roman"/>
          <w:noProof/>
          <w:sz w:val="24"/>
          <w:szCs w:val="24"/>
          <w:lang w:eastAsia="ru-RU"/>
        </w:rPr>
        <w:drawing>
          <wp:inline distT="0" distB="0" distL="0" distR="0">
            <wp:extent cx="5876925" cy="25783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6925" cy="2578379"/>
                    </a:xfrm>
                    <a:prstGeom prst="rect">
                      <a:avLst/>
                    </a:prstGeom>
                    <a:noFill/>
                  </pic:spPr>
                </pic:pic>
              </a:graphicData>
            </a:graphic>
          </wp:inline>
        </w:drawing>
      </w:r>
    </w:p>
    <w:p w:rsidR="00397CB3" w:rsidRDefault="00397CB3" w:rsidP="009C463E">
      <w:pPr>
        <w:pBdr>
          <w:bottom w:val="single" w:sz="4" w:space="1" w:color="auto"/>
        </w:pBdr>
        <w:spacing w:line="240" w:lineRule="auto"/>
        <w:contextualSpacing/>
        <w:jc w:val="center"/>
        <w:rPr>
          <w:rFonts w:ascii="Times New Roman" w:hAnsi="Times New Roman" w:cs="Times New Roman"/>
          <w:b/>
          <w:sz w:val="24"/>
          <w:szCs w:val="24"/>
        </w:rPr>
      </w:pPr>
    </w:p>
    <w:p w:rsidR="00397CB3" w:rsidRDefault="00397CB3" w:rsidP="009C463E">
      <w:pPr>
        <w:pBdr>
          <w:bottom w:val="single" w:sz="4" w:space="1" w:color="auto"/>
        </w:pBdr>
        <w:spacing w:line="240" w:lineRule="auto"/>
        <w:contextualSpacing/>
        <w:jc w:val="center"/>
        <w:rPr>
          <w:rFonts w:ascii="Times New Roman" w:hAnsi="Times New Roman" w:cs="Times New Roman"/>
          <w:b/>
          <w:sz w:val="24"/>
          <w:szCs w:val="24"/>
        </w:rPr>
      </w:pPr>
    </w:p>
    <w:p w:rsidR="008F77EC" w:rsidRPr="00A51C09" w:rsidRDefault="008F77EC" w:rsidP="009C463E">
      <w:pPr>
        <w:pBdr>
          <w:bottom w:val="single" w:sz="4" w:space="1" w:color="auto"/>
        </w:pBdr>
        <w:spacing w:line="240" w:lineRule="auto"/>
        <w:contextualSpacing/>
        <w:jc w:val="center"/>
        <w:rPr>
          <w:rFonts w:ascii="Times New Roman" w:hAnsi="Times New Roman" w:cs="Times New Roman"/>
          <w:b/>
          <w:sz w:val="24"/>
          <w:szCs w:val="24"/>
        </w:rPr>
      </w:pPr>
      <w:r w:rsidRPr="00A51C09">
        <w:rPr>
          <w:rFonts w:ascii="Times New Roman" w:hAnsi="Times New Roman" w:cs="Times New Roman"/>
          <w:b/>
          <w:sz w:val="24"/>
          <w:szCs w:val="24"/>
        </w:rPr>
        <w:t>Газета распространяется бесплатно*</w:t>
      </w:r>
    </w:p>
    <w:p w:rsidR="00A97C31" w:rsidRDefault="008F77EC" w:rsidP="008F77EC">
      <w:pPr>
        <w:jc w:val="center"/>
        <w:rPr>
          <w:rFonts w:ascii="Times New Roman" w:hAnsi="Times New Roman" w:cs="Times New Roman"/>
          <w:b/>
          <w:sz w:val="24"/>
          <w:szCs w:val="24"/>
        </w:rPr>
      </w:pPr>
      <w:r w:rsidRPr="00A51C09">
        <w:rPr>
          <w:rFonts w:ascii="Times New Roman" w:hAnsi="Times New Roman" w:cs="Times New Roman"/>
          <w:b/>
          <w:sz w:val="24"/>
          <w:szCs w:val="24"/>
        </w:rPr>
        <w:t>Орган издания Муниципальное образование «Сизинский сельсовет»</w:t>
      </w:r>
    </w:p>
    <w:p w:rsidR="00884226" w:rsidRDefault="00884226" w:rsidP="008F77EC">
      <w:pPr>
        <w:jc w:val="center"/>
        <w:rPr>
          <w:rFonts w:ascii="Times New Roman" w:hAnsi="Times New Roman" w:cs="Times New Roman"/>
          <w:b/>
          <w:sz w:val="24"/>
          <w:szCs w:val="24"/>
        </w:rPr>
      </w:pPr>
    </w:p>
    <w:p w:rsidR="006F479B" w:rsidRDefault="008F77EC" w:rsidP="00E95986">
      <w:pPr>
        <w:tabs>
          <w:tab w:val="left" w:pos="4022"/>
          <w:tab w:val="left" w:pos="7797"/>
          <w:tab w:val="left" w:pos="8080"/>
        </w:tabs>
        <w:ind w:hanging="284"/>
        <w:jc w:val="center"/>
        <w:rPr>
          <w:rFonts w:ascii="Times New Roman" w:hAnsi="Times New Roman" w:cs="Times New Roman"/>
          <w:b/>
          <w:sz w:val="24"/>
          <w:szCs w:val="24"/>
        </w:rPr>
      </w:pPr>
      <w:r w:rsidRPr="00A51C09">
        <w:rPr>
          <w:rFonts w:ascii="Times New Roman" w:hAnsi="Times New Roman" w:cs="Times New Roman"/>
          <w:b/>
          <w:sz w:val="24"/>
          <w:szCs w:val="24"/>
        </w:rPr>
        <w:t>СЕГОДНЯ В НОМЕРЕ:</w:t>
      </w:r>
    </w:p>
    <w:p w:rsidR="005D3FB5" w:rsidRDefault="005D3FB5" w:rsidP="005D3FB5">
      <w:pPr>
        <w:tabs>
          <w:tab w:val="left" w:pos="4022"/>
          <w:tab w:val="left" w:pos="7797"/>
          <w:tab w:val="left" w:pos="8080"/>
        </w:tabs>
        <w:ind w:firstLine="567"/>
        <w:jc w:val="center"/>
        <w:rPr>
          <w:rFonts w:ascii="Times New Roman" w:hAnsi="Times New Roman" w:cs="Times New Roman"/>
          <w:b/>
          <w:sz w:val="24"/>
          <w:szCs w:val="24"/>
        </w:rPr>
      </w:pPr>
    </w:p>
    <w:p w:rsidR="000F3D66" w:rsidRDefault="000F3D66" w:rsidP="00571780">
      <w:pPr>
        <w:pStyle w:val="a5"/>
        <w:numPr>
          <w:ilvl w:val="0"/>
          <w:numId w:val="1"/>
        </w:numPr>
        <w:tabs>
          <w:tab w:val="left" w:pos="7797"/>
          <w:tab w:val="left" w:pos="8080"/>
        </w:tabs>
        <w:spacing w:after="0"/>
        <w:ind w:left="284" w:hanging="284"/>
        <w:jc w:val="both"/>
        <w:rPr>
          <w:rFonts w:ascii="Times New Roman" w:hAnsi="Times New Roman" w:cs="Times New Roman"/>
        </w:rPr>
      </w:pPr>
      <w:r w:rsidRPr="000F3D66">
        <w:rPr>
          <w:rFonts w:ascii="Times New Roman" w:hAnsi="Times New Roman" w:cs="Times New Roman"/>
        </w:rPr>
        <w:t>Решение Сизинского сельского Совета депутатов №6-15-78 от 24.12.2020 «О внесении дополнений и  изменений в Решение Сизинского сельского Совета депутатов от 20 декабря 2019 г. №6-2-5 «О бюджете Сизинского сельсовета на 2020 год и плановый период 2021-2022» …</w:t>
      </w:r>
      <w:r>
        <w:rPr>
          <w:rFonts w:ascii="Times New Roman" w:hAnsi="Times New Roman" w:cs="Times New Roman"/>
        </w:rPr>
        <w:t>……………………………….</w:t>
      </w:r>
      <w:r w:rsidRPr="000F3D66">
        <w:rPr>
          <w:rFonts w:ascii="Times New Roman" w:hAnsi="Times New Roman" w:cs="Times New Roman"/>
        </w:rPr>
        <w:t>стр.2</w:t>
      </w:r>
    </w:p>
    <w:p w:rsidR="00AD3091" w:rsidRPr="00AD3091" w:rsidRDefault="000F3D66" w:rsidP="00AD3091">
      <w:pPr>
        <w:pStyle w:val="a5"/>
        <w:numPr>
          <w:ilvl w:val="0"/>
          <w:numId w:val="1"/>
        </w:numPr>
        <w:tabs>
          <w:tab w:val="left" w:pos="0"/>
        </w:tabs>
        <w:ind w:right="-2"/>
        <w:rPr>
          <w:rFonts w:ascii="Times New Roman" w:hAnsi="Times New Roman"/>
          <w:sz w:val="24"/>
          <w:szCs w:val="24"/>
        </w:rPr>
      </w:pPr>
      <w:r w:rsidRPr="00AD3091">
        <w:rPr>
          <w:rFonts w:ascii="Times New Roman" w:hAnsi="Times New Roman" w:cs="Times New Roman"/>
        </w:rPr>
        <w:t xml:space="preserve">Решение Сизинского сельского Совета депутатов №6-15-79 от 24.12.2020 </w:t>
      </w:r>
      <w:r w:rsidR="00AD3091" w:rsidRPr="00AD3091">
        <w:rPr>
          <w:rFonts w:ascii="Times New Roman" w:hAnsi="Times New Roman"/>
          <w:sz w:val="24"/>
          <w:szCs w:val="24"/>
        </w:rPr>
        <w:t>«О плане работы  Сизинского сельского Совета депутатов  на 2021 год»</w:t>
      </w:r>
      <w:r w:rsidR="00AD3091">
        <w:rPr>
          <w:rFonts w:ascii="Times New Roman" w:hAnsi="Times New Roman"/>
          <w:sz w:val="24"/>
          <w:szCs w:val="24"/>
        </w:rPr>
        <w:t xml:space="preserve"> …………………………………………….…………стр.32</w:t>
      </w:r>
    </w:p>
    <w:p w:rsidR="00884226" w:rsidRPr="000F3D66" w:rsidRDefault="00EC5F11" w:rsidP="00571780">
      <w:pPr>
        <w:pStyle w:val="a5"/>
        <w:numPr>
          <w:ilvl w:val="0"/>
          <w:numId w:val="1"/>
        </w:numPr>
        <w:tabs>
          <w:tab w:val="left" w:pos="7797"/>
          <w:tab w:val="left" w:pos="8080"/>
        </w:tabs>
        <w:spacing w:after="0"/>
        <w:ind w:left="284" w:hanging="284"/>
        <w:jc w:val="both"/>
        <w:rPr>
          <w:rFonts w:ascii="Times New Roman" w:hAnsi="Times New Roman" w:cs="Times New Roman"/>
        </w:rPr>
      </w:pPr>
      <w:r w:rsidRPr="000F3D66">
        <w:rPr>
          <w:rFonts w:ascii="Times New Roman" w:hAnsi="Times New Roman" w:cs="Times New Roman"/>
        </w:rPr>
        <w:t>Вред здоровью средней тяжести (ст.112 УК РФ</w:t>
      </w:r>
      <w:proofErr w:type="gramStart"/>
      <w:r w:rsidRPr="000F3D66">
        <w:rPr>
          <w:rFonts w:ascii="Times New Roman" w:hAnsi="Times New Roman" w:cs="Times New Roman"/>
        </w:rPr>
        <w:t>)</w:t>
      </w:r>
      <w:r w:rsidR="001C73A7" w:rsidRPr="000F3D66">
        <w:rPr>
          <w:rFonts w:ascii="Times New Roman" w:hAnsi="Times New Roman" w:cs="Times New Roman"/>
        </w:rPr>
        <w:t>…</w:t>
      </w:r>
      <w:r w:rsidR="00EC7E7B" w:rsidRPr="000F3D66">
        <w:rPr>
          <w:rFonts w:ascii="Times New Roman" w:hAnsi="Times New Roman" w:cs="Times New Roman"/>
        </w:rPr>
        <w:t>……</w:t>
      </w:r>
      <w:r w:rsidR="00571780" w:rsidRPr="000F3D66">
        <w:rPr>
          <w:rFonts w:ascii="Times New Roman" w:hAnsi="Times New Roman" w:cs="Times New Roman"/>
        </w:rPr>
        <w:t>…</w:t>
      </w:r>
      <w:r w:rsidR="001C73A7" w:rsidRPr="000F3D66">
        <w:rPr>
          <w:rFonts w:ascii="Times New Roman" w:hAnsi="Times New Roman" w:cs="Times New Roman"/>
        </w:rPr>
        <w:t>………</w:t>
      </w:r>
      <w:r w:rsidRPr="000F3D66">
        <w:rPr>
          <w:rFonts w:ascii="Times New Roman" w:hAnsi="Times New Roman" w:cs="Times New Roman"/>
        </w:rPr>
        <w:t>……………………...</w:t>
      </w:r>
      <w:r w:rsidR="001C73A7" w:rsidRPr="000F3D66">
        <w:rPr>
          <w:rFonts w:ascii="Times New Roman" w:hAnsi="Times New Roman" w:cs="Times New Roman"/>
        </w:rPr>
        <w:t>…</w:t>
      </w:r>
      <w:r w:rsidR="00AD3091">
        <w:rPr>
          <w:rFonts w:ascii="Times New Roman" w:hAnsi="Times New Roman" w:cs="Times New Roman"/>
        </w:rPr>
        <w:t>….</w:t>
      </w:r>
      <w:r w:rsidR="007952DB" w:rsidRPr="000F3D66">
        <w:rPr>
          <w:rFonts w:ascii="Times New Roman" w:hAnsi="Times New Roman" w:cs="Times New Roman"/>
        </w:rPr>
        <w:t>….</w:t>
      </w:r>
      <w:r w:rsidR="002F656C" w:rsidRPr="000F3D66">
        <w:rPr>
          <w:rFonts w:ascii="Times New Roman" w:hAnsi="Times New Roman" w:cs="Times New Roman"/>
        </w:rPr>
        <w:t>.</w:t>
      </w:r>
      <w:r w:rsidR="002D089F" w:rsidRPr="000F3D66">
        <w:rPr>
          <w:rFonts w:ascii="Times New Roman" w:hAnsi="Times New Roman" w:cs="Times New Roman"/>
        </w:rPr>
        <w:t>….</w:t>
      </w:r>
      <w:r w:rsidR="005D3FB5" w:rsidRPr="000F3D66">
        <w:rPr>
          <w:rFonts w:ascii="Times New Roman" w:hAnsi="Times New Roman" w:cs="Times New Roman"/>
        </w:rPr>
        <w:t>.</w:t>
      </w:r>
      <w:proofErr w:type="gramEnd"/>
      <w:r w:rsidR="005D3FB5" w:rsidRPr="000F3D66">
        <w:rPr>
          <w:rFonts w:ascii="Times New Roman" w:hAnsi="Times New Roman" w:cs="Times New Roman"/>
        </w:rPr>
        <w:t>стр.</w:t>
      </w:r>
      <w:r w:rsidR="00AD3091">
        <w:rPr>
          <w:rFonts w:ascii="Times New Roman" w:hAnsi="Times New Roman" w:cs="Times New Roman"/>
        </w:rPr>
        <w:t>36</w:t>
      </w:r>
    </w:p>
    <w:p w:rsidR="007952DB" w:rsidRPr="000F3D66" w:rsidRDefault="00AD3091" w:rsidP="00571780">
      <w:pPr>
        <w:pStyle w:val="a5"/>
        <w:numPr>
          <w:ilvl w:val="0"/>
          <w:numId w:val="1"/>
        </w:numPr>
        <w:tabs>
          <w:tab w:val="left" w:pos="7797"/>
          <w:tab w:val="left" w:pos="8080"/>
        </w:tabs>
        <w:spacing w:after="0"/>
        <w:ind w:left="284" w:hanging="284"/>
        <w:jc w:val="both"/>
        <w:rPr>
          <w:rFonts w:ascii="Times New Roman" w:hAnsi="Times New Roman" w:cs="Times New Roman"/>
        </w:rPr>
      </w:pPr>
      <w:r>
        <w:rPr>
          <w:rFonts w:ascii="Times New Roman" w:hAnsi="Times New Roman" w:cs="Times New Roman"/>
        </w:rPr>
        <w:t>Памятка «Уголовное право» в вопросах и ответах</w:t>
      </w:r>
      <w:proofErr w:type="gramStart"/>
      <w:r>
        <w:rPr>
          <w:rFonts w:ascii="Times New Roman" w:hAnsi="Times New Roman" w:cs="Times New Roman"/>
        </w:rPr>
        <w:t>…………………………………………………….</w:t>
      </w:r>
      <w:proofErr w:type="gramEnd"/>
      <w:r>
        <w:rPr>
          <w:rFonts w:ascii="Times New Roman" w:hAnsi="Times New Roman" w:cs="Times New Roman"/>
        </w:rPr>
        <w:t>стр.38</w:t>
      </w:r>
    </w:p>
    <w:p w:rsidR="002F656C" w:rsidRDefault="002F656C" w:rsidP="00571780">
      <w:pPr>
        <w:pStyle w:val="a5"/>
        <w:tabs>
          <w:tab w:val="left" w:pos="7797"/>
          <w:tab w:val="left" w:pos="8080"/>
        </w:tabs>
        <w:spacing w:after="0"/>
        <w:ind w:left="284" w:hanging="284"/>
        <w:jc w:val="both"/>
        <w:rPr>
          <w:rFonts w:ascii="Times New Roman" w:hAnsi="Times New Roman" w:cs="Times New Roman"/>
          <w:sz w:val="24"/>
          <w:szCs w:val="24"/>
        </w:rPr>
      </w:pPr>
    </w:p>
    <w:p w:rsidR="00504979" w:rsidRDefault="00504979" w:rsidP="002D089F">
      <w:pPr>
        <w:pStyle w:val="a5"/>
        <w:tabs>
          <w:tab w:val="left" w:pos="7797"/>
          <w:tab w:val="left" w:pos="8080"/>
        </w:tabs>
        <w:spacing w:after="0"/>
        <w:ind w:left="284" w:hanging="284"/>
        <w:jc w:val="both"/>
        <w:rPr>
          <w:rFonts w:ascii="Times New Roman" w:hAnsi="Times New Roman" w:cs="Times New Roman"/>
          <w:sz w:val="24"/>
          <w:szCs w:val="24"/>
        </w:rPr>
      </w:pPr>
    </w:p>
    <w:p w:rsidR="00504979" w:rsidRDefault="00504979" w:rsidP="002D089F">
      <w:pPr>
        <w:pStyle w:val="a5"/>
        <w:tabs>
          <w:tab w:val="left" w:pos="7797"/>
          <w:tab w:val="left" w:pos="8080"/>
        </w:tabs>
        <w:spacing w:after="0"/>
        <w:ind w:left="284" w:hanging="284"/>
        <w:jc w:val="both"/>
        <w:rPr>
          <w:rFonts w:ascii="Times New Roman" w:hAnsi="Times New Roman" w:cs="Times New Roman"/>
          <w:sz w:val="24"/>
          <w:szCs w:val="24"/>
        </w:rPr>
      </w:pPr>
    </w:p>
    <w:p w:rsidR="003F151B" w:rsidRDefault="003F151B" w:rsidP="002D089F">
      <w:pPr>
        <w:pStyle w:val="a5"/>
        <w:tabs>
          <w:tab w:val="left" w:pos="7797"/>
          <w:tab w:val="left" w:pos="8080"/>
        </w:tabs>
        <w:spacing w:after="0"/>
        <w:ind w:left="284" w:hanging="284"/>
        <w:jc w:val="both"/>
        <w:rPr>
          <w:rFonts w:ascii="Times New Roman" w:hAnsi="Times New Roman" w:cs="Times New Roman"/>
          <w:sz w:val="24"/>
          <w:szCs w:val="24"/>
        </w:rPr>
      </w:pPr>
    </w:p>
    <w:p w:rsidR="003F151B" w:rsidRDefault="003F151B" w:rsidP="002D089F">
      <w:pPr>
        <w:pStyle w:val="a5"/>
        <w:tabs>
          <w:tab w:val="left" w:pos="7797"/>
          <w:tab w:val="left" w:pos="8080"/>
        </w:tabs>
        <w:spacing w:after="0"/>
        <w:ind w:left="284" w:hanging="284"/>
        <w:jc w:val="both"/>
        <w:rPr>
          <w:rFonts w:ascii="Times New Roman" w:hAnsi="Times New Roman" w:cs="Times New Roman"/>
          <w:sz w:val="24"/>
          <w:szCs w:val="24"/>
        </w:rPr>
      </w:pPr>
    </w:p>
    <w:p w:rsidR="003F151B" w:rsidRDefault="003F151B" w:rsidP="002D089F">
      <w:pPr>
        <w:pStyle w:val="a5"/>
        <w:tabs>
          <w:tab w:val="left" w:pos="7797"/>
          <w:tab w:val="left" w:pos="8080"/>
        </w:tabs>
        <w:spacing w:after="0"/>
        <w:ind w:left="284" w:hanging="284"/>
        <w:jc w:val="both"/>
        <w:rPr>
          <w:rFonts w:ascii="Times New Roman" w:hAnsi="Times New Roman" w:cs="Times New Roman"/>
          <w:sz w:val="24"/>
          <w:szCs w:val="24"/>
        </w:rPr>
      </w:pPr>
    </w:p>
    <w:p w:rsidR="003F151B" w:rsidRDefault="003F151B" w:rsidP="002D089F">
      <w:pPr>
        <w:pStyle w:val="a5"/>
        <w:tabs>
          <w:tab w:val="left" w:pos="7797"/>
          <w:tab w:val="left" w:pos="8080"/>
        </w:tabs>
        <w:spacing w:after="0"/>
        <w:ind w:left="284" w:hanging="284"/>
        <w:jc w:val="both"/>
        <w:rPr>
          <w:rFonts w:ascii="Times New Roman" w:hAnsi="Times New Roman" w:cs="Times New Roman"/>
          <w:sz w:val="24"/>
          <w:szCs w:val="24"/>
        </w:rPr>
      </w:pPr>
    </w:p>
    <w:p w:rsidR="00D1461C" w:rsidRDefault="00D1461C" w:rsidP="002D089F">
      <w:pPr>
        <w:pStyle w:val="a5"/>
        <w:tabs>
          <w:tab w:val="left" w:pos="7797"/>
          <w:tab w:val="left" w:pos="8080"/>
        </w:tabs>
        <w:spacing w:after="0"/>
        <w:ind w:left="284" w:hanging="284"/>
        <w:jc w:val="both"/>
        <w:rPr>
          <w:rFonts w:ascii="Times New Roman" w:hAnsi="Times New Roman" w:cs="Times New Roman"/>
          <w:sz w:val="24"/>
          <w:szCs w:val="24"/>
        </w:rPr>
      </w:pPr>
    </w:p>
    <w:p w:rsidR="00D1461C" w:rsidRDefault="00D1461C" w:rsidP="002D089F">
      <w:pPr>
        <w:pStyle w:val="a5"/>
        <w:tabs>
          <w:tab w:val="left" w:pos="7797"/>
          <w:tab w:val="left" w:pos="8080"/>
        </w:tabs>
        <w:spacing w:after="0"/>
        <w:ind w:left="284" w:hanging="284"/>
        <w:jc w:val="both"/>
        <w:rPr>
          <w:rFonts w:ascii="Times New Roman" w:hAnsi="Times New Roman" w:cs="Times New Roman"/>
          <w:sz w:val="24"/>
          <w:szCs w:val="24"/>
        </w:rPr>
      </w:pPr>
    </w:p>
    <w:p w:rsidR="00D1461C" w:rsidRDefault="00D1461C" w:rsidP="002D089F">
      <w:pPr>
        <w:pStyle w:val="a5"/>
        <w:tabs>
          <w:tab w:val="left" w:pos="7797"/>
          <w:tab w:val="left" w:pos="8080"/>
        </w:tabs>
        <w:spacing w:after="0"/>
        <w:ind w:left="284" w:hanging="284"/>
        <w:jc w:val="both"/>
        <w:rPr>
          <w:rFonts w:ascii="Times New Roman" w:hAnsi="Times New Roman" w:cs="Times New Roman"/>
          <w:sz w:val="24"/>
          <w:szCs w:val="24"/>
        </w:rPr>
      </w:pPr>
    </w:p>
    <w:p w:rsidR="00D1461C" w:rsidRDefault="00D1461C" w:rsidP="002D089F">
      <w:pPr>
        <w:pStyle w:val="a5"/>
        <w:tabs>
          <w:tab w:val="left" w:pos="7797"/>
          <w:tab w:val="left" w:pos="8080"/>
        </w:tabs>
        <w:spacing w:after="0"/>
        <w:ind w:left="284" w:hanging="284"/>
        <w:jc w:val="both"/>
        <w:rPr>
          <w:rFonts w:ascii="Times New Roman" w:hAnsi="Times New Roman" w:cs="Times New Roman"/>
          <w:sz w:val="24"/>
          <w:szCs w:val="24"/>
        </w:rPr>
      </w:pPr>
    </w:p>
    <w:p w:rsidR="00D1461C" w:rsidRDefault="00D1461C" w:rsidP="002D089F">
      <w:pPr>
        <w:pStyle w:val="a5"/>
        <w:tabs>
          <w:tab w:val="left" w:pos="7797"/>
          <w:tab w:val="left" w:pos="8080"/>
        </w:tabs>
        <w:spacing w:after="0"/>
        <w:ind w:left="284" w:hanging="284"/>
        <w:jc w:val="both"/>
        <w:rPr>
          <w:rFonts w:ascii="Times New Roman" w:hAnsi="Times New Roman" w:cs="Times New Roman"/>
          <w:sz w:val="24"/>
          <w:szCs w:val="24"/>
        </w:rPr>
      </w:pPr>
    </w:p>
    <w:p w:rsidR="00D1461C" w:rsidRDefault="00D1461C" w:rsidP="002D089F">
      <w:pPr>
        <w:pStyle w:val="a5"/>
        <w:tabs>
          <w:tab w:val="left" w:pos="7797"/>
          <w:tab w:val="left" w:pos="8080"/>
        </w:tabs>
        <w:spacing w:after="0"/>
        <w:ind w:left="284" w:hanging="284"/>
        <w:jc w:val="both"/>
        <w:rPr>
          <w:rFonts w:ascii="Times New Roman" w:hAnsi="Times New Roman" w:cs="Times New Roman"/>
          <w:sz w:val="24"/>
          <w:szCs w:val="24"/>
        </w:rPr>
      </w:pPr>
    </w:p>
    <w:p w:rsidR="00D1461C" w:rsidRDefault="00D1461C" w:rsidP="002D089F">
      <w:pPr>
        <w:pStyle w:val="a5"/>
        <w:tabs>
          <w:tab w:val="left" w:pos="7797"/>
          <w:tab w:val="left" w:pos="8080"/>
        </w:tabs>
        <w:spacing w:after="0"/>
        <w:ind w:left="284" w:hanging="284"/>
        <w:jc w:val="both"/>
        <w:rPr>
          <w:rFonts w:ascii="Times New Roman" w:hAnsi="Times New Roman" w:cs="Times New Roman"/>
          <w:sz w:val="24"/>
          <w:szCs w:val="24"/>
        </w:rPr>
      </w:pPr>
    </w:p>
    <w:p w:rsidR="003F151B" w:rsidRDefault="003F151B" w:rsidP="002D089F">
      <w:pPr>
        <w:pStyle w:val="a5"/>
        <w:tabs>
          <w:tab w:val="left" w:pos="7797"/>
          <w:tab w:val="left" w:pos="8080"/>
        </w:tabs>
        <w:spacing w:after="0"/>
        <w:ind w:left="284" w:hanging="284"/>
        <w:jc w:val="both"/>
        <w:rPr>
          <w:rFonts w:ascii="Times New Roman" w:hAnsi="Times New Roman" w:cs="Times New Roman"/>
          <w:sz w:val="24"/>
          <w:szCs w:val="24"/>
        </w:rPr>
      </w:pPr>
      <w:bookmarkStart w:id="0" w:name="_GoBack"/>
      <w:bookmarkEnd w:id="0"/>
    </w:p>
    <w:p w:rsidR="00D1461C" w:rsidRPr="00D1461C" w:rsidRDefault="00D1461C" w:rsidP="00D1461C">
      <w:pPr>
        <w:spacing w:after="0" w:line="240" w:lineRule="auto"/>
        <w:jc w:val="center"/>
        <w:rPr>
          <w:rFonts w:ascii="Times New Roman" w:eastAsia="Times New Roman" w:hAnsi="Times New Roman" w:cs="Times New Roman"/>
          <w:b/>
          <w:sz w:val="24"/>
          <w:szCs w:val="24"/>
        </w:rPr>
      </w:pPr>
      <w:r w:rsidRPr="00D1461C">
        <w:rPr>
          <w:rFonts w:ascii="Times New Roman" w:eastAsia="Times New Roman" w:hAnsi="Times New Roman" w:cs="Times New Roman"/>
          <w:b/>
          <w:sz w:val="24"/>
          <w:szCs w:val="24"/>
        </w:rPr>
        <w:t>РОССИЙСКАЯ ФЕДЕРАЦИЯ</w:t>
      </w:r>
    </w:p>
    <w:p w:rsidR="00D1461C" w:rsidRPr="00D1461C" w:rsidRDefault="00D1461C" w:rsidP="00D1461C">
      <w:pPr>
        <w:spacing w:after="0" w:line="240" w:lineRule="auto"/>
        <w:jc w:val="center"/>
        <w:rPr>
          <w:rFonts w:ascii="Times New Roman" w:eastAsia="Times New Roman" w:hAnsi="Times New Roman" w:cs="Times New Roman"/>
          <w:b/>
          <w:sz w:val="24"/>
          <w:szCs w:val="24"/>
        </w:rPr>
      </w:pPr>
      <w:r w:rsidRPr="00D1461C">
        <w:rPr>
          <w:rFonts w:ascii="Times New Roman" w:eastAsia="Times New Roman" w:hAnsi="Times New Roman" w:cs="Times New Roman"/>
          <w:b/>
          <w:sz w:val="24"/>
          <w:szCs w:val="24"/>
        </w:rPr>
        <w:t>КРАСНОЯРСКИЙ  КРАЙ    ШУШЕНСКИЙ РАЙОН</w:t>
      </w:r>
    </w:p>
    <w:p w:rsidR="00D1461C" w:rsidRPr="00D1461C" w:rsidRDefault="00D1461C" w:rsidP="00D1461C">
      <w:pPr>
        <w:spacing w:after="0" w:line="240" w:lineRule="auto"/>
        <w:jc w:val="center"/>
        <w:rPr>
          <w:rFonts w:ascii="Times New Roman" w:eastAsia="Times New Roman" w:hAnsi="Times New Roman" w:cs="Times New Roman"/>
          <w:b/>
          <w:sz w:val="24"/>
          <w:szCs w:val="24"/>
        </w:rPr>
      </w:pPr>
      <w:r w:rsidRPr="00D1461C">
        <w:rPr>
          <w:rFonts w:ascii="Times New Roman" w:eastAsia="Times New Roman" w:hAnsi="Times New Roman" w:cs="Times New Roman"/>
          <w:b/>
          <w:sz w:val="24"/>
          <w:szCs w:val="24"/>
        </w:rPr>
        <w:t>СИЗИНСКИЙ СЕЛЬСКИЙ СОВЕТ ДЕПУТАТОВ</w:t>
      </w:r>
    </w:p>
    <w:p w:rsidR="00D1461C" w:rsidRPr="00D1461C" w:rsidRDefault="00D1461C" w:rsidP="00D1461C">
      <w:pPr>
        <w:spacing w:after="0" w:line="240" w:lineRule="auto"/>
        <w:jc w:val="both"/>
        <w:rPr>
          <w:rFonts w:ascii="Times New Roman" w:eastAsia="Times New Roman" w:hAnsi="Times New Roman" w:cs="Times New Roman"/>
          <w:b/>
          <w:sz w:val="24"/>
          <w:szCs w:val="24"/>
        </w:rPr>
      </w:pPr>
    </w:p>
    <w:p w:rsidR="00D1461C" w:rsidRPr="00D1461C" w:rsidRDefault="00D1461C" w:rsidP="00D1461C">
      <w:pPr>
        <w:spacing w:after="0" w:line="240" w:lineRule="auto"/>
        <w:jc w:val="center"/>
        <w:rPr>
          <w:rFonts w:ascii="Calibri" w:eastAsia="Times New Roman" w:hAnsi="Calibri" w:cs="Times New Roman"/>
          <w:b/>
          <w:sz w:val="24"/>
          <w:szCs w:val="24"/>
        </w:rPr>
      </w:pPr>
    </w:p>
    <w:p w:rsidR="00D1461C" w:rsidRPr="00D1461C" w:rsidRDefault="00D1461C" w:rsidP="00D1461C">
      <w:pPr>
        <w:spacing w:after="0" w:line="240" w:lineRule="auto"/>
        <w:jc w:val="center"/>
        <w:rPr>
          <w:rFonts w:ascii="Times New Roman" w:eastAsia="Times New Roman" w:hAnsi="Times New Roman" w:cs="Times New Roman"/>
          <w:b/>
          <w:sz w:val="24"/>
          <w:szCs w:val="24"/>
        </w:rPr>
      </w:pPr>
      <w:r w:rsidRPr="00D1461C">
        <w:rPr>
          <w:rFonts w:ascii="Times New Roman" w:eastAsia="Times New Roman" w:hAnsi="Times New Roman" w:cs="Times New Roman"/>
          <w:b/>
          <w:sz w:val="24"/>
          <w:szCs w:val="24"/>
        </w:rPr>
        <w:t xml:space="preserve">   </w:t>
      </w:r>
      <w:proofErr w:type="gramStart"/>
      <w:r w:rsidRPr="00D1461C">
        <w:rPr>
          <w:rFonts w:ascii="Times New Roman" w:eastAsia="Times New Roman" w:hAnsi="Times New Roman" w:cs="Times New Roman"/>
          <w:b/>
          <w:sz w:val="24"/>
          <w:szCs w:val="24"/>
        </w:rPr>
        <w:t>Р</w:t>
      </w:r>
      <w:proofErr w:type="gramEnd"/>
      <w:r w:rsidRPr="00D1461C">
        <w:rPr>
          <w:rFonts w:ascii="Times New Roman" w:eastAsia="Times New Roman" w:hAnsi="Times New Roman" w:cs="Times New Roman"/>
          <w:b/>
          <w:sz w:val="24"/>
          <w:szCs w:val="24"/>
        </w:rPr>
        <w:t xml:space="preserve"> Е Ш Е Н И Е</w:t>
      </w:r>
    </w:p>
    <w:p w:rsidR="00D1461C" w:rsidRPr="00D1461C" w:rsidRDefault="00D1461C" w:rsidP="00D1461C">
      <w:pPr>
        <w:spacing w:after="0" w:line="240" w:lineRule="auto"/>
        <w:jc w:val="center"/>
        <w:rPr>
          <w:rFonts w:ascii="Times New Roman" w:eastAsia="Times New Roman" w:hAnsi="Times New Roman" w:cs="Times New Roman"/>
          <w:b/>
          <w:sz w:val="24"/>
          <w:szCs w:val="24"/>
        </w:rPr>
      </w:pPr>
    </w:p>
    <w:tbl>
      <w:tblPr>
        <w:tblStyle w:val="54"/>
        <w:tblW w:w="9639" w:type="dxa"/>
        <w:tblInd w:w="-34" w:type="dxa"/>
        <w:tblLook w:val="04A0" w:firstRow="1" w:lastRow="0" w:firstColumn="1" w:lastColumn="0" w:noHBand="0" w:noVBand="1"/>
      </w:tblPr>
      <w:tblGrid>
        <w:gridCol w:w="2551"/>
        <w:gridCol w:w="3190"/>
        <w:gridCol w:w="1950"/>
        <w:gridCol w:w="1948"/>
      </w:tblGrid>
      <w:tr w:rsidR="00D1461C" w:rsidRPr="00D1461C" w:rsidTr="002712BA">
        <w:tc>
          <w:tcPr>
            <w:tcW w:w="2551" w:type="dxa"/>
            <w:tcBorders>
              <w:top w:val="nil"/>
              <w:left w:val="nil"/>
              <w:bottom w:val="nil"/>
              <w:right w:val="nil"/>
            </w:tcBorders>
          </w:tcPr>
          <w:p w:rsidR="00D1461C" w:rsidRPr="00D1461C" w:rsidRDefault="00D1461C" w:rsidP="00D1461C">
            <w:pPr>
              <w:jc w:val="center"/>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24.12.2020</w:t>
            </w:r>
          </w:p>
        </w:tc>
        <w:tc>
          <w:tcPr>
            <w:tcW w:w="3190" w:type="dxa"/>
            <w:tcBorders>
              <w:top w:val="nil"/>
              <w:left w:val="nil"/>
              <w:bottom w:val="nil"/>
              <w:right w:val="nil"/>
            </w:tcBorders>
          </w:tcPr>
          <w:p w:rsidR="00D1461C" w:rsidRPr="00D1461C" w:rsidRDefault="00D1461C" w:rsidP="00D1461C">
            <w:pPr>
              <w:jc w:val="center"/>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с. Сизая</w:t>
            </w:r>
          </w:p>
        </w:tc>
        <w:tc>
          <w:tcPr>
            <w:tcW w:w="1950" w:type="dxa"/>
            <w:tcBorders>
              <w:top w:val="nil"/>
              <w:left w:val="nil"/>
              <w:bottom w:val="nil"/>
              <w:right w:val="nil"/>
            </w:tcBorders>
          </w:tcPr>
          <w:p w:rsidR="00D1461C" w:rsidRPr="00D1461C" w:rsidRDefault="00D1461C" w:rsidP="00D1461C">
            <w:pPr>
              <w:jc w:val="center"/>
              <w:rPr>
                <w:rFonts w:ascii="Times New Roman" w:eastAsia="Times New Roman" w:hAnsi="Times New Roman" w:cs="Times New Roman"/>
                <w:sz w:val="24"/>
                <w:szCs w:val="24"/>
              </w:rPr>
            </w:pPr>
          </w:p>
        </w:tc>
        <w:tc>
          <w:tcPr>
            <w:tcW w:w="1948" w:type="dxa"/>
            <w:tcBorders>
              <w:top w:val="nil"/>
              <w:left w:val="nil"/>
              <w:bottom w:val="nil"/>
              <w:right w:val="nil"/>
            </w:tcBorders>
          </w:tcPr>
          <w:p w:rsidR="00D1461C" w:rsidRPr="00D1461C" w:rsidRDefault="00D1461C" w:rsidP="00D1461C">
            <w:pPr>
              <w:jc w:val="center"/>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 6-15-78</w:t>
            </w:r>
          </w:p>
        </w:tc>
      </w:tr>
    </w:tbl>
    <w:p w:rsidR="00D1461C" w:rsidRPr="00D1461C" w:rsidRDefault="00D1461C" w:rsidP="00D1461C">
      <w:pPr>
        <w:spacing w:after="0" w:line="240" w:lineRule="auto"/>
        <w:jc w:val="center"/>
        <w:rPr>
          <w:rFonts w:ascii="Times New Roman" w:eastAsia="Times New Roman" w:hAnsi="Times New Roman" w:cs="Times New Roman"/>
          <w:b/>
          <w:sz w:val="24"/>
          <w:szCs w:val="24"/>
        </w:rPr>
      </w:pPr>
    </w:p>
    <w:p w:rsidR="00D1461C" w:rsidRPr="00D1461C" w:rsidRDefault="00D1461C" w:rsidP="00D1461C">
      <w:pPr>
        <w:spacing w:after="0" w:line="240" w:lineRule="auto"/>
        <w:jc w:val="both"/>
        <w:rPr>
          <w:rFonts w:ascii="Times New Roman" w:eastAsia="Times New Roman" w:hAnsi="Times New Roman" w:cs="Times New Roman"/>
          <w:b/>
        </w:rPr>
      </w:pPr>
      <w:r w:rsidRPr="00D1461C">
        <w:rPr>
          <w:rFonts w:ascii="Times New Roman" w:eastAsia="Times New Roman" w:hAnsi="Times New Roman" w:cs="Times New Roman"/>
          <w:b/>
        </w:rPr>
        <w:t xml:space="preserve">«О внесении дополнений и изменений </w:t>
      </w:r>
    </w:p>
    <w:p w:rsidR="00D1461C" w:rsidRPr="00D1461C" w:rsidRDefault="00D1461C" w:rsidP="00D1461C">
      <w:pPr>
        <w:spacing w:after="0" w:line="240" w:lineRule="auto"/>
        <w:jc w:val="both"/>
        <w:rPr>
          <w:rFonts w:ascii="Times New Roman" w:eastAsia="Times New Roman" w:hAnsi="Times New Roman" w:cs="Times New Roman"/>
          <w:b/>
        </w:rPr>
      </w:pPr>
      <w:r w:rsidRPr="00D1461C">
        <w:rPr>
          <w:rFonts w:ascii="Times New Roman" w:eastAsia="Times New Roman" w:hAnsi="Times New Roman" w:cs="Times New Roman"/>
          <w:b/>
        </w:rPr>
        <w:t xml:space="preserve">в Решение Сизинского сельского Совета </w:t>
      </w:r>
    </w:p>
    <w:p w:rsidR="00D1461C" w:rsidRPr="00D1461C" w:rsidRDefault="00D1461C" w:rsidP="00D1461C">
      <w:pPr>
        <w:spacing w:after="0" w:line="240" w:lineRule="auto"/>
        <w:jc w:val="both"/>
        <w:rPr>
          <w:rFonts w:ascii="Times New Roman" w:eastAsia="Times New Roman" w:hAnsi="Times New Roman" w:cs="Times New Roman"/>
          <w:b/>
        </w:rPr>
      </w:pPr>
      <w:r w:rsidRPr="00D1461C">
        <w:rPr>
          <w:rFonts w:ascii="Times New Roman" w:eastAsia="Times New Roman" w:hAnsi="Times New Roman" w:cs="Times New Roman"/>
          <w:b/>
        </w:rPr>
        <w:t>депутатов от 20 декабря 2019 г. №6-2-5</w:t>
      </w:r>
    </w:p>
    <w:p w:rsidR="00D1461C" w:rsidRPr="00D1461C" w:rsidRDefault="00D1461C" w:rsidP="00D1461C">
      <w:pPr>
        <w:spacing w:after="0" w:line="240" w:lineRule="auto"/>
        <w:jc w:val="both"/>
        <w:rPr>
          <w:rFonts w:ascii="Times New Roman" w:eastAsia="Times New Roman" w:hAnsi="Times New Roman" w:cs="Times New Roman"/>
          <w:b/>
        </w:rPr>
      </w:pPr>
      <w:r w:rsidRPr="00D1461C">
        <w:rPr>
          <w:rFonts w:ascii="Times New Roman" w:eastAsia="Times New Roman" w:hAnsi="Times New Roman" w:cs="Times New Roman"/>
          <w:b/>
        </w:rPr>
        <w:t xml:space="preserve">«О бюджете Сизинского сельсовета на 2020 год </w:t>
      </w:r>
    </w:p>
    <w:p w:rsidR="00D1461C" w:rsidRPr="00D1461C" w:rsidRDefault="00D1461C" w:rsidP="00D1461C">
      <w:pPr>
        <w:spacing w:after="0" w:line="240" w:lineRule="auto"/>
        <w:jc w:val="both"/>
        <w:rPr>
          <w:rFonts w:ascii="Times New Roman" w:eastAsia="Times New Roman" w:hAnsi="Times New Roman" w:cs="Times New Roman"/>
          <w:b/>
        </w:rPr>
      </w:pPr>
      <w:r w:rsidRPr="00D1461C">
        <w:rPr>
          <w:rFonts w:ascii="Times New Roman" w:eastAsia="Times New Roman" w:hAnsi="Times New Roman" w:cs="Times New Roman"/>
          <w:b/>
        </w:rPr>
        <w:t>и плановый период 2021-2022»</w:t>
      </w:r>
    </w:p>
    <w:p w:rsidR="00D1461C" w:rsidRPr="00D1461C" w:rsidRDefault="00D1461C" w:rsidP="00D1461C">
      <w:pPr>
        <w:spacing w:after="0" w:line="240" w:lineRule="auto"/>
        <w:jc w:val="both"/>
        <w:rPr>
          <w:rFonts w:ascii="Times New Roman" w:eastAsia="Times New Roman" w:hAnsi="Times New Roman" w:cs="Times New Roman"/>
        </w:rPr>
      </w:pPr>
      <w:r w:rsidRPr="00D1461C">
        <w:rPr>
          <w:rFonts w:ascii="Times New Roman" w:eastAsia="Times New Roman" w:hAnsi="Times New Roman" w:cs="Times New Roman"/>
        </w:rPr>
        <w:t>в редакции №6-4-17 от 05.02.2020</w:t>
      </w:r>
    </w:p>
    <w:p w:rsidR="00D1461C" w:rsidRPr="00D1461C" w:rsidRDefault="00D1461C" w:rsidP="00D1461C">
      <w:pPr>
        <w:spacing w:after="0" w:line="240" w:lineRule="auto"/>
        <w:jc w:val="both"/>
        <w:rPr>
          <w:rFonts w:ascii="Times New Roman" w:eastAsia="Times New Roman" w:hAnsi="Times New Roman" w:cs="Times New Roman"/>
        </w:rPr>
      </w:pPr>
      <w:r w:rsidRPr="00D1461C">
        <w:rPr>
          <w:rFonts w:ascii="Times New Roman" w:eastAsia="Times New Roman" w:hAnsi="Times New Roman" w:cs="Times New Roman"/>
        </w:rPr>
        <w:t>в редакции №6-5-25 от 25.03.2020</w:t>
      </w:r>
    </w:p>
    <w:p w:rsidR="00D1461C" w:rsidRPr="00D1461C" w:rsidRDefault="00D1461C" w:rsidP="00D1461C">
      <w:pPr>
        <w:spacing w:after="0" w:line="240" w:lineRule="auto"/>
        <w:jc w:val="both"/>
        <w:rPr>
          <w:rFonts w:ascii="Times New Roman" w:eastAsia="Times New Roman" w:hAnsi="Times New Roman" w:cs="Times New Roman"/>
        </w:rPr>
      </w:pPr>
      <w:r w:rsidRPr="00D1461C">
        <w:rPr>
          <w:rFonts w:ascii="Times New Roman" w:eastAsia="Times New Roman" w:hAnsi="Times New Roman" w:cs="Times New Roman"/>
        </w:rPr>
        <w:t>в редакции №6-8-44 от 27.08.2020</w:t>
      </w:r>
    </w:p>
    <w:p w:rsidR="00D1461C" w:rsidRPr="00D1461C" w:rsidRDefault="00D1461C" w:rsidP="00D1461C">
      <w:pPr>
        <w:spacing w:after="0" w:line="240" w:lineRule="auto"/>
        <w:jc w:val="both"/>
        <w:rPr>
          <w:rFonts w:ascii="Times New Roman" w:eastAsia="Times New Roman" w:hAnsi="Times New Roman" w:cs="Times New Roman"/>
        </w:rPr>
      </w:pPr>
      <w:r w:rsidRPr="00D1461C">
        <w:rPr>
          <w:rFonts w:ascii="Times New Roman" w:eastAsia="Times New Roman" w:hAnsi="Times New Roman" w:cs="Times New Roman"/>
        </w:rPr>
        <w:t>в редакции №6-9-51 от 28.09.2020</w:t>
      </w:r>
    </w:p>
    <w:p w:rsidR="00D1461C" w:rsidRPr="00D1461C" w:rsidRDefault="00D1461C" w:rsidP="00D1461C">
      <w:pPr>
        <w:spacing w:after="0" w:line="240" w:lineRule="auto"/>
        <w:jc w:val="both"/>
        <w:rPr>
          <w:rFonts w:ascii="Times New Roman" w:eastAsia="Times New Roman" w:hAnsi="Times New Roman" w:cs="Times New Roman"/>
        </w:rPr>
      </w:pPr>
    </w:p>
    <w:p w:rsidR="00D1461C" w:rsidRPr="00D1461C" w:rsidRDefault="00D1461C" w:rsidP="00D1461C">
      <w:pPr>
        <w:spacing w:after="0" w:line="240" w:lineRule="auto"/>
        <w:jc w:val="both"/>
        <w:rPr>
          <w:rFonts w:ascii="Times New Roman" w:eastAsia="Times New Roman" w:hAnsi="Times New Roman" w:cs="Times New Roman"/>
          <w:sz w:val="24"/>
          <w:szCs w:val="24"/>
        </w:rPr>
      </w:pPr>
    </w:p>
    <w:p w:rsidR="00D1461C" w:rsidRPr="00D1461C" w:rsidRDefault="00D1461C" w:rsidP="00D1461C">
      <w:pPr>
        <w:suppressAutoHyphens/>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 xml:space="preserve">В соответствии с Бюджетным кодексом Российской Федерации, Федеральным законом №131-ФЗ от 06.10.2003 «Об общих принципах организации местного самоуправления в Российской Федерации», статьей 22 Устава Сизинского сельсовета, Сизинский сельский Совет депутатов </w:t>
      </w:r>
    </w:p>
    <w:p w:rsidR="00D1461C" w:rsidRPr="00D1461C" w:rsidRDefault="00D1461C" w:rsidP="00D1461C">
      <w:pPr>
        <w:suppressAutoHyphens/>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p>
    <w:p w:rsidR="00D1461C" w:rsidRPr="00D1461C" w:rsidRDefault="00D1461C" w:rsidP="00D1461C">
      <w:pPr>
        <w:suppressAutoHyphens/>
        <w:autoSpaceDE w:val="0"/>
        <w:autoSpaceDN w:val="0"/>
        <w:adjustRightInd w:val="0"/>
        <w:spacing w:after="0" w:line="240" w:lineRule="auto"/>
        <w:ind w:firstLine="700"/>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 xml:space="preserve">РЕШИЛ: </w:t>
      </w:r>
    </w:p>
    <w:p w:rsidR="00D1461C" w:rsidRPr="00D1461C" w:rsidRDefault="00D1461C" w:rsidP="00D1461C">
      <w:pPr>
        <w:spacing w:after="0" w:line="240" w:lineRule="auto"/>
        <w:jc w:val="both"/>
        <w:rPr>
          <w:rFonts w:ascii="Times New Roman" w:eastAsia="Times New Roman" w:hAnsi="Times New Roman" w:cs="Times New Roman"/>
        </w:rPr>
      </w:pPr>
      <w:r w:rsidRPr="00D1461C">
        <w:rPr>
          <w:rFonts w:ascii="Times New Roman" w:eastAsia="Times New Roman" w:hAnsi="Times New Roman" w:cs="Times New Roman"/>
          <w:sz w:val="24"/>
          <w:szCs w:val="24"/>
          <w:lang w:eastAsia="ru-RU"/>
        </w:rPr>
        <w:t xml:space="preserve">Внести в Решение Сизинского сельского Совета депутатов от </w:t>
      </w:r>
      <w:r w:rsidRPr="00D1461C">
        <w:rPr>
          <w:rFonts w:ascii="Times New Roman" w:eastAsia="Times New Roman" w:hAnsi="Times New Roman" w:cs="Times New Roman"/>
        </w:rPr>
        <w:t xml:space="preserve"> 20 декабря 2019 г. №6-2-5 «О бюджете Сизинского сельсовета на 2020 год и плановый период 2021-2022» следующие изменения и дополнения:</w:t>
      </w:r>
    </w:p>
    <w:p w:rsidR="00D1461C" w:rsidRPr="00D1461C" w:rsidRDefault="00D1461C" w:rsidP="00D1461C">
      <w:pPr>
        <w:spacing w:after="0" w:line="240" w:lineRule="auto"/>
        <w:ind w:left="360"/>
        <w:jc w:val="both"/>
        <w:rPr>
          <w:rFonts w:ascii="Times New Roman" w:eastAsia="Times New Roman" w:hAnsi="Times New Roman" w:cs="Times New Roman"/>
        </w:rPr>
      </w:pPr>
    </w:p>
    <w:p w:rsidR="00D1461C" w:rsidRPr="00D1461C" w:rsidRDefault="00D1461C" w:rsidP="00D1461C">
      <w:pPr>
        <w:numPr>
          <w:ilvl w:val="0"/>
          <w:numId w:val="24"/>
        </w:numPr>
        <w:spacing w:after="0" w:line="240" w:lineRule="auto"/>
        <w:jc w:val="both"/>
        <w:rPr>
          <w:rFonts w:ascii="Times New Roman" w:eastAsia="Times New Roman" w:hAnsi="Times New Roman" w:cs="Times New Roman"/>
        </w:rPr>
      </w:pPr>
      <w:r w:rsidRPr="00D1461C">
        <w:rPr>
          <w:rFonts w:ascii="Times New Roman" w:eastAsia="Times New Roman" w:hAnsi="Times New Roman" w:cs="Times New Roman"/>
        </w:rPr>
        <w:t>Пункт 1 изложить в следующей редакции:</w:t>
      </w:r>
    </w:p>
    <w:p w:rsidR="00D1461C" w:rsidRPr="00D1461C" w:rsidRDefault="00D1461C" w:rsidP="00D1461C">
      <w:pPr>
        <w:spacing w:after="0" w:line="240" w:lineRule="auto"/>
        <w:jc w:val="both"/>
        <w:rPr>
          <w:rFonts w:ascii="Times New Roman" w:eastAsia="Times New Roman" w:hAnsi="Times New Roman" w:cs="Times New Roman"/>
        </w:rPr>
      </w:pPr>
      <w:r w:rsidRPr="00D1461C">
        <w:rPr>
          <w:rFonts w:ascii="Times New Roman" w:eastAsia="Times New Roman" w:hAnsi="Times New Roman" w:cs="Times New Roman"/>
        </w:rPr>
        <w:t>1.  Утвердить основные характеристики бюджета Сизинского сельсовета на 2020 год:</w:t>
      </w:r>
    </w:p>
    <w:p w:rsidR="00D1461C" w:rsidRPr="00D1461C" w:rsidRDefault="00D1461C" w:rsidP="00D1461C">
      <w:pPr>
        <w:tabs>
          <w:tab w:val="left" w:pos="567"/>
        </w:tabs>
        <w:spacing w:after="0" w:line="240" w:lineRule="auto"/>
        <w:jc w:val="both"/>
        <w:rPr>
          <w:rFonts w:ascii="Times New Roman" w:eastAsia="Times New Roman" w:hAnsi="Times New Roman" w:cs="Times New Roman"/>
        </w:rPr>
      </w:pPr>
      <w:r w:rsidRPr="00D1461C">
        <w:rPr>
          <w:rFonts w:ascii="Times New Roman" w:eastAsia="Times New Roman" w:hAnsi="Times New Roman" w:cs="Times New Roman"/>
        </w:rPr>
        <w:t>1) прогнозируемый общий объем доходов бюджета Сизинского сельсовета в сумме 11 952 943,21  рублей;</w:t>
      </w:r>
    </w:p>
    <w:p w:rsidR="00D1461C" w:rsidRPr="00D1461C" w:rsidRDefault="00D1461C" w:rsidP="00D1461C">
      <w:pPr>
        <w:tabs>
          <w:tab w:val="left" w:pos="567"/>
        </w:tabs>
        <w:spacing w:after="0" w:line="240" w:lineRule="auto"/>
        <w:jc w:val="both"/>
        <w:rPr>
          <w:rFonts w:ascii="Times New Roman" w:eastAsia="Times New Roman" w:hAnsi="Times New Roman" w:cs="Times New Roman"/>
        </w:rPr>
      </w:pPr>
      <w:r w:rsidRPr="00D1461C">
        <w:rPr>
          <w:rFonts w:ascii="Times New Roman" w:eastAsia="Times New Roman" w:hAnsi="Times New Roman" w:cs="Times New Roman"/>
        </w:rPr>
        <w:t>2) общий объем расходов бюджета Сизинского сельсовета в сумме 12 514 507,29 рублей;</w:t>
      </w:r>
    </w:p>
    <w:p w:rsidR="00D1461C" w:rsidRPr="00D1461C" w:rsidRDefault="00D1461C" w:rsidP="00D1461C">
      <w:pPr>
        <w:tabs>
          <w:tab w:val="left" w:pos="567"/>
        </w:tabs>
        <w:spacing w:after="0" w:line="240" w:lineRule="auto"/>
        <w:jc w:val="both"/>
        <w:rPr>
          <w:rFonts w:ascii="Times New Roman" w:eastAsia="Times New Roman" w:hAnsi="Times New Roman" w:cs="Times New Roman"/>
        </w:rPr>
      </w:pPr>
      <w:r w:rsidRPr="00D1461C">
        <w:rPr>
          <w:rFonts w:ascii="Times New Roman" w:eastAsia="Times New Roman" w:hAnsi="Times New Roman" w:cs="Times New Roman"/>
        </w:rPr>
        <w:t>3) дефицит бюджета Сизинского сельсовета в сумме 561 564,08 рублей;</w:t>
      </w:r>
    </w:p>
    <w:p w:rsidR="00D1461C" w:rsidRPr="00D1461C" w:rsidRDefault="00D1461C" w:rsidP="00D1461C">
      <w:pPr>
        <w:tabs>
          <w:tab w:val="left" w:pos="567"/>
        </w:tabs>
        <w:spacing w:after="0" w:line="240" w:lineRule="auto"/>
        <w:jc w:val="both"/>
        <w:rPr>
          <w:rFonts w:ascii="Times New Roman" w:eastAsia="Times New Roman" w:hAnsi="Times New Roman" w:cs="Times New Roman"/>
        </w:rPr>
      </w:pPr>
      <w:r w:rsidRPr="00D1461C">
        <w:rPr>
          <w:rFonts w:ascii="Times New Roman" w:eastAsia="Times New Roman" w:hAnsi="Times New Roman" w:cs="Times New Roman"/>
        </w:rPr>
        <w:t>4) источники внутреннего финансирования дефицита бюджета Сизинского сельсовета в сумме (561 564,08 рублей) согласно приложению №1 «Источники внутреннего финансирования дефицита бюджета Сизинского сельсовета в 2020 году и плановом периоде 2021-2022 годов» к настоящему Решению.</w:t>
      </w:r>
    </w:p>
    <w:p w:rsidR="00D1461C" w:rsidRPr="00D1461C" w:rsidRDefault="00D1461C" w:rsidP="00D1461C">
      <w:pPr>
        <w:tabs>
          <w:tab w:val="left" w:pos="567"/>
        </w:tabs>
        <w:spacing w:after="0" w:line="240" w:lineRule="auto"/>
        <w:jc w:val="both"/>
        <w:rPr>
          <w:rFonts w:ascii="Times New Roman" w:eastAsia="Times New Roman" w:hAnsi="Times New Roman" w:cs="Times New Roman"/>
        </w:rPr>
      </w:pPr>
      <w:r w:rsidRPr="00D1461C">
        <w:rPr>
          <w:rFonts w:ascii="Times New Roman" w:eastAsia="Times New Roman" w:hAnsi="Times New Roman" w:cs="Times New Roman"/>
        </w:rPr>
        <w:t xml:space="preserve">    2. Утвердить основные характеристики бюджета Сизинского сельсовета на 2021 год и на 2022 год:</w:t>
      </w:r>
    </w:p>
    <w:p w:rsidR="00D1461C" w:rsidRPr="00D1461C" w:rsidRDefault="00D1461C" w:rsidP="00D1461C">
      <w:pPr>
        <w:tabs>
          <w:tab w:val="left" w:pos="567"/>
        </w:tabs>
        <w:spacing w:after="0" w:line="240" w:lineRule="auto"/>
        <w:jc w:val="both"/>
        <w:rPr>
          <w:rFonts w:ascii="Times New Roman" w:eastAsia="Times New Roman" w:hAnsi="Times New Roman" w:cs="Times New Roman"/>
        </w:rPr>
      </w:pPr>
      <w:r w:rsidRPr="00D1461C">
        <w:rPr>
          <w:rFonts w:ascii="Times New Roman" w:eastAsia="Times New Roman" w:hAnsi="Times New Roman" w:cs="Times New Roman"/>
        </w:rPr>
        <w:t>1) прогнозируемый общий объем доходов бюджета Сизинского сельсовета на 2021 год в сумме 9 588 799,72 рублей и на 2022 год в сумме 13 254 590,17 рублей;</w:t>
      </w:r>
    </w:p>
    <w:p w:rsidR="00D1461C" w:rsidRPr="00D1461C" w:rsidRDefault="00D1461C" w:rsidP="00D1461C">
      <w:pPr>
        <w:tabs>
          <w:tab w:val="left" w:pos="567"/>
        </w:tabs>
        <w:spacing w:after="0" w:line="240" w:lineRule="auto"/>
        <w:jc w:val="both"/>
        <w:rPr>
          <w:rFonts w:ascii="Times New Roman" w:eastAsia="Times New Roman" w:hAnsi="Times New Roman" w:cs="Times New Roman"/>
        </w:rPr>
      </w:pPr>
      <w:r w:rsidRPr="00D1461C">
        <w:rPr>
          <w:rFonts w:ascii="Times New Roman" w:eastAsia="Times New Roman" w:hAnsi="Times New Roman" w:cs="Times New Roman"/>
        </w:rPr>
        <w:t>2) общий объем расходов бюджета Сизинского сельсовета на 2021 год в сумме 9 588 799,72 рублей, в том числе условно утвержденные расходы в сумме 170 443,00 рублей, и на 2022 год в сумме 13 254 590,17 рублей, в том числе условно утвержденные расходы  в сумме 737 109,00 рублей;</w:t>
      </w:r>
    </w:p>
    <w:p w:rsidR="00D1461C" w:rsidRPr="00D1461C" w:rsidRDefault="00D1461C" w:rsidP="00D1461C">
      <w:pPr>
        <w:tabs>
          <w:tab w:val="left" w:pos="567"/>
        </w:tabs>
        <w:spacing w:after="0" w:line="240" w:lineRule="auto"/>
        <w:jc w:val="both"/>
        <w:rPr>
          <w:rFonts w:ascii="Times New Roman" w:eastAsia="Times New Roman" w:hAnsi="Times New Roman" w:cs="Times New Roman"/>
        </w:rPr>
      </w:pPr>
      <w:r w:rsidRPr="00D1461C">
        <w:rPr>
          <w:rFonts w:ascii="Times New Roman" w:eastAsia="Times New Roman" w:hAnsi="Times New Roman" w:cs="Times New Roman"/>
        </w:rPr>
        <w:t>3) дефицит бюджета на 2021 год в сумме 0,00 рублей и на 2022 год в сумме 0,00 рублей;</w:t>
      </w:r>
    </w:p>
    <w:p w:rsidR="00D1461C" w:rsidRPr="00D1461C" w:rsidRDefault="00D1461C" w:rsidP="00D1461C">
      <w:pPr>
        <w:tabs>
          <w:tab w:val="left" w:pos="567"/>
        </w:tabs>
        <w:spacing w:after="0" w:line="240" w:lineRule="auto"/>
        <w:jc w:val="both"/>
        <w:rPr>
          <w:rFonts w:ascii="Times New Roman" w:eastAsia="Times New Roman" w:hAnsi="Times New Roman" w:cs="Times New Roman"/>
        </w:rPr>
      </w:pPr>
      <w:r w:rsidRPr="00D1461C">
        <w:rPr>
          <w:rFonts w:ascii="Times New Roman" w:eastAsia="Times New Roman" w:hAnsi="Times New Roman" w:cs="Times New Roman"/>
        </w:rPr>
        <w:t>4) источники внутреннего финансирования дефицита бюджета Сизинского сельсовета на 2021 год в сумме 0,00 рублей и на 2022 год в сумме 0,00 рублей согласно приложению №1 «Источники внутреннего финансирования дефицита бюджета Сизинского сельсовета в 2020 году и плановом периоде 2021-2022 годов»  к настоящему Решению.</w:t>
      </w:r>
    </w:p>
    <w:p w:rsidR="00D1461C" w:rsidRPr="00D1461C" w:rsidRDefault="00D1461C" w:rsidP="00D1461C">
      <w:pPr>
        <w:tabs>
          <w:tab w:val="left" w:pos="567"/>
        </w:tabs>
        <w:spacing w:after="0" w:line="240" w:lineRule="auto"/>
        <w:jc w:val="both"/>
        <w:rPr>
          <w:rFonts w:ascii="Times New Roman" w:eastAsia="Times New Roman" w:hAnsi="Times New Roman" w:cs="Times New Roman"/>
        </w:rPr>
      </w:pPr>
    </w:p>
    <w:p w:rsidR="00D1461C" w:rsidRPr="00D1461C" w:rsidRDefault="00D1461C" w:rsidP="00D1461C">
      <w:pPr>
        <w:numPr>
          <w:ilvl w:val="1"/>
          <w:numId w:val="25"/>
        </w:numPr>
        <w:tabs>
          <w:tab w:val="left" w:pos="567"/>
        </w:tabs>
        <w:spacing w:after="0" w:line="240" w:lineRule="auto"/>
        <w:ind w:left="0" w:firstLine="0"/>
        <w:contextualSpacing/>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 xml:space="preserve">В приложении №1 «Источники внутреннего финансирования дефицита бюджета Сизинского сельсовета в 2020 году и плановом периоде 2021-2022 годов» </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3 в строках 7-10 цифры «-11851703,21» заменить цифрами «-11952943,21»</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3 в строках 11-14 цифры «12413267,29» заменить цифрами «12514507,29»</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p>
    <w:p w:rsidR="00D1461C" w:rsidRPr="00D1461C" w:rsidRDefault="00D1461C" w:rsidP="00D1461C">
      <w:pPr>
        <w:tabs>
          <w:tab w:val="left" w:pos="7170"/>
        </w:tabs>
        <w:spacing w:after="0" w:line="240" w:lineRule="auto"/>
        <w:jc w:val="both"/>
        <w:rPr>
          <w:rFonts w:ascii="Times New Roman" w:eastAsia="Times New Roman" w:hAnsi="Times New Roman" w:cs="Times New Roman"/>
          <w:sz w:val="24"/>
          <w:szCs w:val="24"/>
          <w:lang w:eastAsia="ru-RU"/>
        </w:rPr>
      </w:pPr>
      <w:r w:rsidRPr="00D1461C">
        <w:rPr>
          <w:rFonts w:ascii="Times New Roman" w:hAnsi="Times New Roman" w:cs="Times New Roman"/>
          <w:sz w:val="24"/>
          <w:szCs w:val="24"/>
        </w:rPr>
        <w:t>1.2. В приложении №2</w:t>
      </w:r>
      <w:r w:rsidRPr="00D1461C">
        <w:rPr>
          <w:sz w:val="24"/>
          <w:szCs w:val="24"/>
        </w:rPr>
        <w:t xml:space="preserve"> «</w:t>
      </w:r>
      <w:r w:rsidRPr="00D1461C">
        <w:rPr>
          <w:rFonts w:ascii="Times New Roman" w:eastAsia="Times New Roman" w:hAnsi="Times New Roman" w:cs="Times New Roman"/>
          <w:sz w:val="24"/>
          <w:szCs w:val="24"/>
          <w:lang w:eastAsia="ru-RU"/>
        </w:rPr>
        <w:t xml:space="preserve">Перечень главных администраторов доходов бюджета Сизинского сельсовета» </w:t>
      </w:r>
    </w:p>
    <w:p w:rsidR="00D1461C" w:rsidRPr="00D1461C" w:rsidRDefault="00D1461C" w:rsidP="00D1461C">
      <w:pPr>
        <w:tabs>
          <w:tab w:val="left" w:pos="7170"/>
        </w:tabs>
        <w:spacing w:after="0" w:line="240" w:lineRule="auto"/>
        <w:jc w:val="both"/>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дополнить строками следующего содержания:</w:t>
      </w:r>
    </w:p>
    <w:tbl>
      <w:tblPr>
        <w:tblW w:w="11199" w:type="dxa"/>
        <w:tblInd w:w="-34" w:type="dxa"/>
        <w:tblLook w:val="04A0" w:firstRow="1" w:lastRow="0" w:firstColumn="1" w:lastColumn="0" w:noHBand="0" w:noVBand="1"/>
      </w:tblPr>
      <w:tblGrid>
        <w:gridCol w:w="459"/>
        <w:gridCol w:w="2444"/>
        <w:gridCol w:w="8296"/>
      </w:tblGrid>
      <w:tr w:rsidR="00D1461C" w:rsidRPr="00D1461C" w:rsidTr="00D1461C">
        <w:trPr>
          <w:trHeight w:val="795"/>
        </w:trPr>
        <w:tc>
          <w:tcPr>
            <w:tcW w:w="459" w:type="dxa"/>
            <w:tcBorders>
              <w:top w:val="single" w:sz="4" w:space="0" w:color="auto"/>
              <w:left w:val="single" w:sz="4" w:space="0" w:color="auto"/>
              <w:bottom w:val="single" w:sz="4" w:space="0" w:color="auto"/>
              <w:right w:val="single" w:sz="4" w:space="0" w:color="auto"/>
            </w:tcBorders>
          </w:tcPr>
          <w:p w:rsidR="00D1461C" w:rsidRPr="00D1461C" w:rsidRDefault="00D1461C" w:rsidP="00D1461C">
            <w:pPr>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lastRenderedPageBreak/>
              <w:t>25</w:t>
            </w:r>
          </w:p>
        </w:tc>
        <w:tc>
          <w:tcPr>
            <w:tcW w:w="2444" w:type="dxa"/>
            <w:tcBorders>
              <w:top w:val="single" w:sz="4" w:space="0" w:color="auto"/>
              <w:left w:val="nil"/>
              <w:bottom w:val="single" w:sz="4" w:space="0" w:color="auto"/>
              <w:right w:val="single" w:sz="4" w:space="0" w:color="auto"/>
            </w:tcBorders>
          </w:tcPr>
          <w:p w:rsidR="00D1461C" w:rsidRPr="00D1461C" w:rsidRDefault="00D1461C" w:rsidP="00D1461C">
            <w:pP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 xml:space="preserve">814 2 02 29 999 10 </w:t>
            </w:r>
            <w:r w:rsidRPr="00D1461C">
              <w:rPr>
                <w:rFonts w:ascii="Times New Roman" w:eastAsia="Times New Roman" w:hAnsi="Times New Roman" w:cs="Times New Roman"/>
                <w:b/>
                <w:sz w:val="20"/>
                <w:szCs w:val="20"/>
                <w:lang w:eastAsia="ru-RU"/>
              </w:rPr>
              <w:t>1035</w:t>
            </w:r>
            <w:r w:rsidRPr="00D1461C">
              <w:rPr>
                <w:rFonts w:ascii="Times New Roman" w:eastAsia="Times New Roman" w:hAnsi="Times New Roman" w:cs="Times New Roman"/>
                <w:sz w:val="20"/>
                <w:szCs w:val="20"/>
                <w:lang w:eastAsia="ru-RU"/>
              </w:rPr>
              <w:t xml:space="preserve"> 150</w:t>
            </w:r>
          </w:p>
        </w:tc>
        <w:tc>
          <w:tcPr>
            <w:tcW w:w="8296" w:type="dxa"/>
            <w:tcBorders>
              <w:top w:val="single" w:sz="4" w:space="0" w:color="auto"/>
              <w:left w:val="single" w:sz="4" w:space="0" w:color="auto"/>
              <w:bottom w:val="single" w:sz="4" w:space="0" w:color="auto"/>
              <w:right w:val="single" w:sz="4" w:space="0" w:color="auto"/>
            </w:tcBorders>
          </w:tcPr>
          <w:p w:rsidR="00D1461C" w:rsidRPr="00D1461C" w:rsidRDefault="00D1461C" w:rsidP="00D1461C">
            <w:pPr>
              <w:autoSpaceDE w:val="0"/>
              <w:autoSpaceDN w:val="0"/>
              <w:adjustRightInd w:val="0"/>
              <w:jc w:val="both"/>
              <w:rPr>
                <w:rFonts w:ascii="Times New Roman" w:eastAsia="Calibri" w:hAnsi="Times New Roman" w:cs="Times New Roman"/>
                <w:sz w:val="20"/>
                <w:szCs w:val="20"/>
              </w:rPr>
            </w:pPr>
            <w:r w:rsidRPr="00D1461C">
              <w:rPr>
                <w:rFonts w:ascii="Times New Roman" w:eastAsia="Calibri" w:hAnsi="Times New Roman" w:cs="Times New Roman"/>
                <w:sz w:val="20"/>
                <w:szCs w:val="20"/>
              </w:rPr>
              <w:t xml:space="preserve">Субсидия доходы на повышение с 1 октября 2020 года </w:t>
            </w:r>
            <w:proofErr w:type="gramStart"/>
            <w:r w:rsidRPr="00D1461C">
              <w:rPr>
                <w:rFonts w:ascii="Times New Roman" w:eastAsia="Calibri" w:hAnsi="Times New Roman" w:cs="Times New Roman"/>
                <w:sz w:val="20"/>
                <w:szCs w:val="20"/>
              </w:rPr>
              <w:t>размеров оплаты труда</w:t>
            </w:r>
            <w:proofErr w:type="gramEnd"/>
            <w:r w:rsidRPr="00D1461C">
              <w:rPr>
                <w:rFonts w:ascii="Times New Roman" w:eastAsia="Calibri" w:hAnsi="Times New Roman" w:cs="Times New Roman"/>
                <w:sz w:val="20"/>
                <w:szCs w:val="20"/>
              </w:rPr>
              <w:t xml:space="preserve"> отдельным категориям работников бюджетной сферы Красноярского края</w:t>
            </w:r>
          </w:p>
        </w:tc>
      </w:tr>
    </w:tbl>
    <w:p w:rsidR="00D1461C" w:rsidRPr="00D1461C" w:rsidRDefault="00D1461C" w:rsidP="00D1461C">
      <w:pPr>
        <w:tabs>
          <w:tab w:val="left" w:pos="7170"/>
        </w:tabs>
        <w:spacing w:after="0" w:line="240" w:lineRule="auto"/>
        <w:jc w:val="both"/>
        <w:rPr>
          <w:rFonts w:ascii="Times New Roman" w:eastAsia="Times New Roman" w:hAnsi="Times New Roman" w:cs="Times New Roman"/>
          <w:sz w:val="24"/>
          <w:szCs w:val="24"/>
          <w:lang w:eastAsia="ru-RU"/>
        </w:rPr>
      </w:pP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 xml:space="preserve">    1.3. В приложении №4 «Доходы бюджета Сизинского сельсовета на 2020 год и плановый период 2021-2022 годов» </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10 в строках 18-19 цифры «5293973,80» заменить цифрами «5395213,80»</w:t>
      </w:r>
    </w:p>
    <w:p w:rsidR="00D1461C" w:rsidRPr="00D1461C" w:rsidRDefault="00D1461C" w:rsidP="00D1461C">
      <w:pPr>
        <w:tabs>
          <w:tab w:val="left" w:pos="7170"/>
        </w:tabs>
        <w:spacing w:after="0" w:line="240" w:lineRule="auto"/>
        <w:jc w:val="both"/>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дополнить строкой следующего содержания:</w:t>
      </w:r>
    </w:p>
    <w:p w:rsidR="00D1461C" w:rsidRPr="00D1461C" w:rsidRDefault="00D1461C" w:rsidP="00D1461C">
      <w:pPr>
        <w:tabs>
          <w:tab w:val="left" w:pos="7170"/>
        </w:tabs>
        <w:spacing w:after="0" w:line="240" w:lineRule="auto"/>
        <w:jc w:val="both"/>
        <w:rPr>
          <w:rFonts w:ascii="Times New Roman" w:eastAsia="Times New Roman" w:hAnsi="Times New Roman" w:cs="Times New Roman"/>
          <w:sz w:val="24"/>
          <w:szCs w:val="24"/>
          <w:lang w:eastAsia="ru-RU"/>
        </w:rPr>
      </w:pPr>
    </w:p>
    <w:tbl>
      <w:tblPr>
        <w:tblW w:w="11057" w:type="dxa"/>
        <w:tblInd w:w="-233" w:type="dxa"/>
        <w:tblLook w:val="04A0" w:firstRow="1" w:lastRow="0" w:firstColumn="1" w:lastColumn="0" w:noHBand="0" w:noVBand="1"/>
      </w:tblPr>
      <w:tblGrid>
        <w:gridCol w:w="377"/>
        <w:gridCol w:w="558"/>
        <w:gridCol w:w="319"/>
        <w:gridCol w:w="477"/>
        <w:gridCol w:w="419"/>
        <w:gridCol w:w="456"/>
        <w:gridCol w:w="516"/>
        <w:gridCol w:w="540"/>
        <w:gridCol w:w="733"/>
        <w:gridCol w:w="3402"/>
        <w:gridCol w:w="1401"/>
        <w:gridCol w:w="867"/>
        <w:gridCol w:w="992"/>
      </w:tblGrid>
      <w:tr w:rsidR="00D1461C" w:rsidRPr="00D1461C" w:rsidTr="00D1461C">
        <w:trPr>
          <w:trHeight w:val="840"/>
        </w:trPr>
        <w:tc>
          <w:tcPr>
            <w:tcW w:w="3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22</w:t>
            </w:r>
          </w:p>
        </w:tc>
        <w:tc>
          <w:tcPr>
            <w:tcW w:w="558" w:type="dxa"/>
            <w:tcBorders>
              <w:top w:val="single" w:sz="4" w:space="0" w:color="auto"/>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814</w:t>
            </w:r>
          </w:p>
        </w:tc>
        <w:tc>
          <w:tcPr>
            <w:tcW w:w="319" w:type="dxa"/>
            <w:tcBorders>
              <w:top w:val="single" w:sz="4" w:space="0" w:color="auto"/>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w:t>
            </w:r>
          </w:p>
        </w:tc>
        <w:tc>
          <w:tcPr>
            <w:tcW w:w="477" w:type="dxa"/>
            <w:tcBorders>
              <w:top w:val="single" w:sz="4" w:space="0" w:color="auto"/>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02</w:t>
            </w:r>
          </w:p>
        </w:tc>
        <w:tc>
          <w:tcPr>
            <w:tcW w:w="419" w:type="dxa"/>
            <w:tcBorders>
              <w:top w:val="single" w:sz="4" w:space="0" w:color="auto"/>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29</w:t>
            </w:r>
          </w:p>
        </w:tc>
        <w:tc>
          <w:tcPr>
            <w:tcW w:w="456" w:type="dxa"/>
            <w:tcBorders>
              <w:top w:val="single" w:sz="4" w:space="0" w:color="auto"/>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999</w:t>
            </w:r>
          </w:p>
        </w:tc>
        <w:tc>
          <w:tcPr>
            <w:tcW w:w="516" w:type="dxa"/>
            <w:tcBorders>
              <w:top w:val="single" w:sz="4" w:space="0" w:color="auto"/>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10</w:t>
            </w:r>
          </w:p>
        </w:tc>
        <w:tc>
          <w:tcPr>
            <w:tcW w:w="540" w:type="dxa"/>
            <w:tcBorders>
              <w:top w:val="single" w:sz="4" w:space="0" w:color="auto"/>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1035</w:t>
            </w:r>
          </w:p>
        </w:tc>
        <w:tc>
          <w:tcPr>
            <w:tcW w:w="733" w:type="dxa"/>
            <w:tcBorders>
              <w:top w:val="single" w:sz="4" w:space="0" w:color="auto"/>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150</w:t>
            </w:r>
          </w:p>
        </w:tc>
        <w:tc>
          <w:tcPr>
            <w:tcW w:w="3402" w:type="dxa"/>
            <w:tcBorders>
              <w:top w:val="single" w:sz="4" w:space="0" w:color="auto"/>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 xml:space="preserve">Субсидия доходы на повышение с 1 октября 2020 года </w:t>
            </w:r>
            <w:proofErr w:type="gramStart"/>
            <w:r w:rsidRPr="00D1461C">
              <w:rPr>
                <w:rFonts w:ascii="Times New Roman" w:eastAsia="Times New Roman" w:hAnsi="Times New Roman" w:cs="Times New Roman"/>
                <w:sz w:val="16"/>
                <w:szCs w:val="16"/>
                <w:lang w:eastAsia="ru-RU"/>
              </w:rPr>
              <w:t>размеров оплаты труда</w:t>
            </w:r>
            <w:proofErr w:type="gramEnd"/>
            <w:r w:rsidRPr="00D1461C">
              <w:rPr>
                <w:rFonts w:ascii="Times New Roman" w:eastAsia="Times New Roman" w:hAnsi="Times New Roman" w:cs="Times New Roman"/>
                <w:sz w:val="16"/>
                <w:szCs w:val="16"/>
                <w:lang w:eastAsia="ru-RU"/>
              </w:rPr>
              <w:t xml:space="preserve"> отдельным категориям работников бюджетной сферы Красноярского края</w:t>
            </w:r>
          </w:p>
        </w:tc>
        <w:tc>
          <w:tcPr>
            <w:tcW w:w="1401" w:type="dxa"/>
            <w:tcBorders>
              <w:top w:val="single" w:sz="4" w:space="0" w:color="auto"/>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34 260,00</w:t>
            </w:r>
          </w:p>
        </w:tc>
        <w:tc>
          <w:tcPr>
            <w:tcW w:w="867" w:type="dxa"/>
            <w:tcBorders>
              <w:top w:val="single" w:sz="4" w:space="0" w:color="auto"/>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0,00</w:t>
            </w:r>
          </w:p>
        </w:tc>
      </w:tr>
    </w:tbl>
    <w:p w:rsidR="00D1461C" w:rsidRPr="00D1461C" w:rsidRDefault="00D1461C" w:rsidP="00D1461C">
      <w:pPr>
        <w:tabs>
          <w:tab w:val="left" w:pos="7170"/>
        </w:tabs>
        <w:spacing w:after="0" w:line="240" w:lineRule="auto"/>
        <w:jc w:val="both"/>
        <w:rPr>
          <w:rFonts w:ascii="Times New Roman" w:eastAsia="Times New Roman" w:hAnsi="Times New Roman" w:cs="Times New Roman"/>
          <w:sz w:val="24"/>
          <w:szCs w:val="24"/>
          <w:lang w:eastAsia="ru-RU"/>
        </w:rPr>
      </w:pP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строки 22-36 считать строками 23-37</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10 в строке 24 цифры «47810,00» заменить цифрами «56410,00»</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10 в строке 30 цифры «9118,00» заменить цифрами «9181,00»</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10 в строке 31цифры «373483,00» заменить цифрами «380233,00»</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10 в строке 34 цифры «33709,00» заменить цифрами «68709,00»</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10 в строке 37цифры «11851703,21» заменить цифрами «11952943,21»</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 xml:space="preserve">    1.4.  В приложении №5 «Распределение бюджетных ассигнований по разделам и подразделам бюджетной классификации расходов бюджетов Российской Федерации на 2020 год и плановый период 2021-2022 годов»</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3 в строке 1 цифры «4904969,71» заменить цифрами «4914822,73»</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3 в строке 2 цифры «857135,14» заменить цифрами «864272,52»</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3 в строке 3 цифры «813367,99» заменить цифрами «854719,63»</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3 в строке 4 цифры «2228743,77» заменить цифрами «2169638,34»</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3 в строке 6 цифры «990722,81» заменить цифрами «1011192,24»</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3 в строках 7-8 цифры «373483,00» заменить цифрами «396800,00»</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3 в строке 9 цифры «233854,80» заменить цифрами «253854,80»</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3 в строке 12 цифры «5000,00» заменить цифрами «25000,00»</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3 в строке 13 цифры «1235416,89» заменить цифрами «1280442,90»</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3 в строке 14 цифры «1221416,89» заменить цифрами «1226076,90»</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3 в строке 15 цифры «14000,00» заменить цифрами «54366,00»</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3 в строке 16 цифры «5579542,89» заменить цифрами «5582586,86»</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3 в строке 17 цифры «3325716,08» заменить цифрами «3403788,74»</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3 в строке 18 цифры «2253826,81» заменить цифрами «2178798,12»</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3 в строке «ИТОГО» цифры «12413267,29» заменить цифрами «12514507,29»</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p>
    <w:p w:rsidR="00D1461C" w:rsidRPr="00D1461C" w:rsidRDefault="00D1461C" w:rsidP="00D1461C">
      <w:pPr>
        <w:tabs>
          <w:tab w:val="left" w:pos="567"/>
        </w:tabs>
        <w:spacing w:after="0" w:line="240" w:lineRule="auto"/>
        <w:ind w:firstLine="284"/>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 xml:space="preserve">       1.5. В приложение №6 «Ведомственная структура расходов бюджета Сизинского сельсовета на 2020 год»</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6 в строке 1 цифры «12413267,29» заменить цифрами «12514507,29»</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6 в строке 2 цифры «4904969,71» заменить цифрами «4914822,73»</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6 в строках 3-4 цифры «857135,14» заменить цифрами «864272,52»</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дополнить строками следующего содержания:</w:t>
      </w:r>
    </w:p>
    <w:tbl>
      <w:tblPr>
        <w:tblW w:w="10774" w:type="dxa"/>
        <w:tblInd w:w="-305" w:type="dxa"/>
        <w:tblLook w:val="04A0" w:firstRow="1" w:lastRow="0" w:firstColumn="1" w:lastColumn="0" w:noHBand="0" w:noVBand="1"/>
      </w:tblPr>
      <w:tblGrid>
        <w:gridCol w:w="580"/>
        <w:gridCol w:w="4382"/>
        <w:gridCol w:w="1140"/>
        <w:gridCol w:w="1060"/>
        <w:gridCol w:w="1140"/>
        <w:gridCol w:w="960"/>
        <w:gridCol w:w="1512"/>
      </w:tblGrid>
      <w:tr w:rsidR="00D1461C" w:rsidRPr="00D1461C" w:rsidTr="00D1461C">
        <w:trPr>
          <w:trHeight w:val="720"/>
        </w:trPr>
        <w:tc>
          <w:tcPr>
            <w:tcW w:w="5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5</w:t>
            </w:r>
          </w:p>
        </w:tc>
        <w:tc>
          <w:tcPr>
            <w:tcW w:w="4382" w:type="dxa"/>
            <w:tcBorders>
              <w:top w:val="single" w:sz="4" w:space="0" w:color="auto"/>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xml:space="preserve">Средства на повышение с 1 октября 2020 года </w:t>
            </w:r>
            <w:proofErr w:type="gramStart"/>
            <w:r w:rsidRPr="00D1461C">
              <w:rPr>
                <w:rFonts w:ascii="Times New Roman" w:eastAsia="Times New Roman" w:hAnsi="Times New Roman" w:cs="Times New Roman"/>
                <w:b/>
                <w:bCs/>
                <w:sz w:val="18"/>
                <w:szCs w:val="18"/>
                <w:lang w:eastAsia="ru-RU"/>
              </w:rPr>
              <w:t>размеров оплаты труда</w:t>
            </w:r>
            <w:proofErr w:type="gramEnd"/>
            <w:r w:rsidRPr="00D1461C">
              <w:rPr>
                <w:rFonts w:ascii="Times New Roman" w:eastAsia="Times New Roman" w:hAnsi="Times New Roman" w:cs="Times New Roman"/>
                <w:b/>
                <w:bCs/>
                <w:sz w:val="18"/>
                <w:szCs w:val="18"/>
                <w:lang w:eastAsia="ru-RU"/>
              </w:rPr>
              <w:t xml:space="preserve"> отдельным категориям работников бюджетной сферы Красноярского края</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0102</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6200010350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1512" w:type="dxa"/>
            <w:tcBorders>
              <w:top w:val="single" w:sz="4" w:space="0" w:color="auto"/>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7 137,38</w:t>
            </w:r>
          </w:p>
        </w:tc>
      </w:tr>
      <w:tr w:rsidR="00D1461C" w:rsidRPr="00D1461C" w:rsidTr="00D1461C">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6</w:t>
            </w:r>
          </w:p>
        </w:tc>
        <w:tc>
          <w:tcPr>
            <w:tcW w:w="4382"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0102</w:t>
            </w:r>
          </w:p>
        </w:tc>
        <w:tc>
          <w:tcPr>
            <w:tcW w:w="114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6200010350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100</w:t>
            </w:r>
          </w:p>
        </w:tc>
        <w:tc>
          <w:tcPr>
            <w:tcW w:w="1512"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7 137,38</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7</w:t>
            </w:r>
          </w:p>
        </w:tc>
        <w:tc>
          <w:tcPr>
            <w:tcW w:w="4382"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0102</w:t>
            </w:r>
          </w:p>
        </w:tc>
        <w:tc>
          <w:tcPr>
            <w:tcW w:w="114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6200010350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120</w:t>
            </w:r>
          </w:p>
        </w:tc>
        <w:tc>
          <w:tcPr>
            <w:tcW w:w="1512"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7 137,38</w:t>
            </w:r>
          </w:p>
        </w:tc>
      </w:tr>
    </w:tbl>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строки 5-12 считать строками 8-15</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lastRenderedPageBreak/>
        <w:t>в графе 6 в строках 14-15 цифры «813367,99» заменить цифрами «854719,63»</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дополнить строками следующего содержания:</w:t>
      </w:r>
    </w:p>
    <w:tbl>
      <w:tblPr>
        <w:tblW w:w="10774" w:type="dxa"/>
        <w:tblInd w:w="-459" w:type="dxa"/>
        <w:tblLook w:val="04A0" w:firstRow="1" w:lastRow="0" w:firstColumn="1" w:lastColumn="0" w:noHBand="0" w:noVBand="1"/>
      </w:tblPr>
      <w:tblGrid>
        <w:gridCol w:w="580"/>
        <w:gridCol w:w="4382"/>
        <w:gridCol w:w="1140"/>
        <w:gridCol w:w="1060"/>
        <w:gridCol w:w="1140"/>
        <w:gridCol w:w="960"/>
        <w:gridCol w:w="1512"/>
      </w:tblGrid>
      <w:tr w:rsidR="00D1461C" w:rsidRPr="00D1461C" w:rsidTr="00D1461C">
        <w:trPr>
          <w:trHeight w:val="720"/>
        </w:trPr>
        <w:tc>
          <w:tcPr>
            <w:tcW w:w="5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16</w:t>
            </w:r>
          </w:p>
        </w:tc>
        <w:tc>
          <w:tcPr>
            <w:tcW w:w="4382" w:type="dxa"/>
            <w:tcBorders>
              <w:top w:val="single" w:sz="4" w:space="0" w:color="auto"/>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xml:space="preserve">Средства на повышение с 1 октября 2020 года </w:t>
            </w:r>
            <w:proofErr w:type="gramStart"/>
            <w:r w:rsidRPr="00D1461C">
              <w:rPr>
                <w:rFonts w:ascii="Times New Roman" w:eastAsia="Times New Roman" w:hAnsi="Times New Roman" w:cs="Times New Roman"/>
                <w:b/>
                <w:bCs/>
                <w:sz w:val="18"/>
                <w:szCs w:val="18"/>
                <w:lang w:eastAsia="ru-RU"/>
              </w:rPr>
              <w:t>размеров оплаты труда</w:t>
            </w:r>
            <w:proofErr w:type="gramEnd"/>
            <w:r w:rsidRPr="00D1461C">
              <w:rPr>
                <w:rFonts w:ascii="Times New Roman" w:eastAsia="Times New Roman" w:hAnsi="Times New Roman" w:cs="Times New Roman"/>
                <w:b/>
                <w:bCs/>
                <w:sz w:val="18"/>
                <w:szCs w:val="18"/>
                <w:lang w:eastAsia="ru-RU"/>
              </w:rPr>
              <w:t xml:space="preserve"> отдельным категориям работников бюджетной сферы Красноярского края</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0103</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6100010350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1512" w:type="dxa"/>
            <w:tcBorders>
              <w:top w:val="single" w:sz="4" w:space="0" w:color="auto"/>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5 699,58</w:t>
            </w:r>
          </w:p>
        </w:tc>
      </w:tr>
      <w:tr w:rsidR="00D1461C" w:rsidRPr="00D1461C" w:rsidTr="00D1461C">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17</w:t>
            </w:r>
          </w:p>
        </w:tc>
        <w:tc>
          <w:tcPr>
            <w:tcW w:w="4382"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0103</w:t>
            </w:r>
          </w:p>
        </w:tc>
        <w:tc>
          <w:tcPr>
            <w:tcW w:w="114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6100010350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100</w:t>
            </w:r>
          </w:p>
        </w:tc>
        <w:tc>
          <w:tcPr>
            <w:tcW w:w="1512"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5 699,58</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18</w:t>
            </w:r>
          </w:p>
        </w:tc>
        <w:tc>
          <w:tcPr>
            <w:tcW w:w="4382"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0103</w:t>
            </w:r>
          </w:p>
        </w:tc>
        <w:tc>
          <w:tcPr>
            <w:tcW w:w="114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6100010350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120</w:t>
            </w:r>
          </w:p>
        </w:tc>
        <w:tc>
          <w:tcPr>
            <w:tcW w:w="1512"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5 699,58</w:t>
            </w:r>
          </w:p>
        </w:tc>
      </w:tr>
    </w:tbl>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строки 13-20 считать строками 19-26</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6 в строках 22-24 цифры «739435,22» заменить цифрами «775087,28»</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6 в строках 25-26  цифры «2228743,77» заменить цифрами «2169638,34»</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дополнить строками следующего содержания:</w:t>
      </w:r>
    </w:p>
    <w:tbl>
      <w:tblPr>
        <w:tblW w:w="10774" w:type="dxa"/>
        <w:tblInd w:w="-459" w:type="dxa"/>
        <w:tblLook w:val="04A0" w:firstRow="1" w:lastRow="0" w:firstColumn="1" w:lastColumn="0" w:noHBand="0" w:noVBand="1"/>
      </w:tblPr>
      <w:tblGrid>
        <w:gridCol w:w="580"/>
        <w:gridCol w:w="4382"/>
        <w:gridCol w:w="1140"/>
        <w:gridCol w:w="1060"/>
        <w:gridCol w:w="1140"/>
        <w:gridCol w:w="771"/>
        <w:gridCol w:w="1701"/>
      </w:tblGrid>
      <w:tr w:rsidR="00D1461C" w:rsidRPr="00D1461C" w:rsidTr="00D1461C">
        <w:trPr>
          <w:trHeight w:val="840"/>
        </w:trPr>
        <w:tc>
          <w:tcPr>
            <w:tcW w:w="5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27</w:t>
            </w:r>
          </w:p>
        </w:tc>
        <w:tc>
          <w:tcPr>
            <w:tcW w:w="4382" w:type="dxa"/>
            <w:tcBorders>
              <w:top w:val="single" w:sz="4" w:space="0" w:color="auto"/>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xml:space="preserve">Средства на повышение с 1 октября 2020 года </w:t>
            </w:r>
            <w:proofErr w:type="gramStart"/>
            <w:r w:rsidRPr="00D1461C">
              <w:rPr>
                <w:rFonts w:ascii="Times New Roman" w:eastAsia="Times New Roman" w:hAnsi="Times New Roman" w:cs="Times New Roman"/>
                <w:b/>
                <w:bCs/>
                <w:sz w:val="18"/>
                <w:szCs w:val="18"/>
                <w:lang w:eastAsia="ru-RU"/>
              </w:rPr>
              <w:t>размеров оплаты труда</w:t>
            </w:r>
            <w:proofErr w:type="gramEnd"/>
            <w:r w:rsidRPr="00D1461C">
              <w:rPr>
                <w:rFonts w:ascii="Times New Roman" w:eastAsia="Times New Roman" w:hAnsi="Times New Roman" w:cs="Times New Roman"/>
                <w:b/>
                <w:bCs/>
                <w:sz w:val="18"/>
                <w:szCs w:val="18"/>
                <w:lang w:eastAsia="ru-RU"/>
              </w:rPr>
              <w:t xml:space="preserve"> отдельным категориям работников бюджетной сферы Красноярского края</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0104</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6200010350</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16 882,75</w:t>
            </w:r>
          </w:p>
        </w:tc>
      </w:tr>
      <w:tr w:rsidR="00D1461C" w:rsidRPr="00D1461C" w:rsidTr="00D1461C">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28</w:t>
            </w:r>
          </w:p>
        </w:tc>
        <w:tc>
          <w:tcPr>
            <w:tcW w:w="4382"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0104</w:t>
            </w:r>
          </w:p>
        </w:tc>
        <w:tc>
          <w:tcPr>
            <w:tcW w:w="114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6200010350</w:t>
            </w:r>
          </w:p>
        </w:tc>
        <w:tc>
          <w:tcPr>
            <w:tcW w:w="771"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100</w:t>
            </w:r>
          </w:p>
        </w:tc>
        <w:tc>
          <w:tcPr>
            <w:tcW w:w="1701"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16 882,75</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29</w:t>
            </w:r>
          </w:p>
        </w:tc>
        <w:tc>
          <w:tcPr>
            <w:tcW w:w="4382"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0104</w:t>
            </w:r>
          </w:p>
        </w:tc>
        <w:tc>
          <w:tcPr>
            <w:tcW w:w="114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6200010350</w:t>
            </w:r>
          </w:p>
        </w:tc>
        <w:tc>
          <w:tcPr>
            <w:tcW w:w="771"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120</w:t>
            </w:r>
          </w:p>
        </w:tc>
        <w:tc>
          <w:tcPr>
            <w:tcW w:w="1701"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16 882,75</w:t>
            </w:r>
          </w:p>
        </w:tc>
      </w:tr>
    </w:tbl>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Строки 21-39 считать строками 30-48</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6 в строке 33 цифры «1976525,21» заменить цифрами «1900537,03»</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6 в строке 36-37 цифры «647939,30» заменить цифрами «571951,12»</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6 в строке 46 цифры «990722,81» заменить цифрами «1011192,24»</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6 в строках 47-48 цифры «981604,81» заменить цифрами «1002011,24»</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дополнить строками следующего содержания:</w:t>
      </w:r>
    </w:p>
    <w:tbl>
      <w:tblPr>
        <w:tblW w:w="10774" w:type="dxa"/>
        <w:tblInd w:w="-305" w:type="dxa"/>
        <w:tblLook w:val="04A0" w:firstRow="1" w:lastRow="0" w:firstColumn="1" w:lastColumn="0" w:noHBand="0" w:noVBand="1"/>
      </w:tblPr>
      <w:tblGrid>
        <w:gridCol w:w="580"/>
        <w:gridCol w:w="4382"/>
        <w:gridCol w:w="1140"/>
        <w:gridCol w:w="1060"/>
        <w:gridCol w:w="1140"/>
        <w:gridCol w:w="960"/>
        <w:gridCol w:w="1512"/>
      </w:tblGrid>
      <w:tr w:rsidR="00D1461C" w:rsidRPr="00D1461C" w:rsidTr="00D1461C">
        <w:trPr>
          <w:trHeight w:val="720"/>
        </w:trPr>
        <w:tc>
          <w:tcPr>
            <w:tcW w:w="5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49</w:t>
            </w:r>
          </w:p>
        </w:tc>
        <w:tc>
          <w:tcPr>
            <w:tcW w:w="4382" w:type="dxa"/>
            <w:tcBorders>
              <w:top w:val="single" w:sz="4" w:space="0" w:color="auto"/>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xml:space="preserve">Средства на повышение с 1 октября 2020 года </w:t>
            </w:r>
            <w:proofErr w:type="gramStart"/>
            <w:r w:rsidRPr="00D1461C">
              <w:rPr>
                <w:rFonts w:ascii="Times New Roman" w:eastAsia="Times New Roman" w:hAnsi="Times New Roman" w:cs="Times New Roman"/>
                <w:b/>
                <w:bCs/>
                <w:sz w:val="18"/>
                <w:szCs w:val="18"/>
                <w:lang w:eastAsia="ru-RU"/>
              </w:rPr>
              <w:t>размеров оплаты труда</w:t>
            </w:r>
            <w:proofErr w:type="gramEnd"/>
            <w:r w:rsidRPr="00D1461C">
              <w:rPr>
                <w:rFonts w:ascii="Times New Roman" w:eastAsia="Times New Roman" w:hAnsi="Times New Roman" w:cs="Times New Roman"/>
                <w:b/>
                <w:bCs/>
                <w:sz w:val="18"/>
                <w:szCs w:val="18"/>
                <w:lang w:eastAsia="ru-RU"/>
              </w:rPr>
              <w:t xml:space="preserve"> отдельным категориям работников бюджетной сферы Красноярского края</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0113</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0110010350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1512" w:type="dxa"/>
            <w:tcBorders>
              <w:top w:val="single" w:sz="4" w:space="0" w:color="auto"/>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2 366,43</w:t>
            </w:r>
          </w:p>
        </w:tc>
      </w:tr>
      <w:tr w:rsidR="00D1461C" w:rsidRPr="00D1461C" w:rsidTr="00D1461C">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50</w:t>
            </w:r>
          </w:p>
        </w:tc>
        <w:tc>
          <w:tcPr>
            <w:tcW w:w="4382"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0113</w:t>
            </w:r>
          </w:p>
        </w:tc>
        <w:tc>
          <w:tcPr>
            <w:tcW w:w="114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0110010350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100</w:t>
            </w:r>
          </w:p>
        </w:tc>
        <w:tc>
          <w:tcPr>
            <w:tcW w:w="1512"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2 366,43</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51</w:t>
            </w:r>
          </w:p>
        </w:tc>
        <w:tc>
          <w:tcPr>
            <w:tcW w:w="4382"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0113</w:t>
            </w:r>
          </w:p>
        </w:tc>
        <w:tc>
          <w:tcPr>
            <w:tcW w:w="114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0110010350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110</w:t>
            </w:r>
          </w:p>
        </w:tc>
        <w:tc>
          <w:tcPr>
            <w:tcW w:w="1512"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2 366,43</w:t>
            </w:r>
          </w:p>
        </w:tc>
      </w:tr>
    </w:tbl>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Строки 40-103 считать строками 52-115</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6 в строках 55-57 цифры «17707,00» заменить цифрами «26113,05»</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6 в строке 58 цифры «866872,12» заменить цифрами «876506,07»</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6 в строках 59-60 цифры «774196,96» заменить цифрами «783830,91»</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6 в строках 70-73 цифры «9118,00» заменить цифрами «9181,00»</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6 в строках 74-77 цифры «373483,00» заменить цифрами «396800,00»</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6 в строках 78-79 цифры «342964,65» заменить цифрами «356142,50»</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6 в строках 80-81 цифры «30518,35» заменить цифрами «40657,50»</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6 в строке 82 цифры «233854,80» заменить цифрами «253854,80»</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6 в строках 100-105 цифры «5000,00» заменить цифрами «25000,00»</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6 в строке 106 цифры «1235416,89» заменить цифрами «1280442,90»</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6 в строках 107-109 цифры «1221416,89» заменить цифрами «1226076,90»</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6 в строках 113-115 цифры «409078,89» заменить цифрами «408776,90»</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дополнить строками следующего содержания:</w:t>
      </w:r>
    </w:p>
    <w:tbl>
      <w:tblPr>
        <w:tblW w:w="10632" w:type="dxa"/>
        <w:tblInd w:w="-176" w:type="dxa"/>
        <w:tblLook w:val="04A0" w:firstRow="1" w:lastRow="0" w:firstColumn="1" w:lastColumn="0" w:noHBand="0" w:noVBand="1"/>
      </w:tblPr>
      <w:tblGrid>
        <w:gridCol w:w="580"/>
        <w:gridCol w:w="4382"/>
        <w:gridCol w:w="1140"/>
        <w:gridCol w:w="1060"/>
        <w:gridCol w:w="1140"/>
        <w:gridCol w:w="960"/>
        <w:gridCol w:w="1370"/>
      </w:tblGrid>
      <w:tr w:rsidR="00D1461C" w:rsidRPr="00D1461C" w:rsidTr="00D1461C">
        <w:trPr>
          <w:trHeight w:val="1200"/>
        </w:trPr>
        <w:tc>
          <w:tcPr>
            <w:tcW w:w="5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lastRenderedPageBreak/>
              <w:t>116</w:t>
            </w:r>
          </w:p>
        </w:tc>
        <w:tc>
          <w:tcPr>
            <w:tcW w:w="4382" w:type="dxa"/>
            <w:tcBorders>
              <w:top w:val="single" w:sz="4" w:space="0" w:color="auto"/>
              <w:left w:val="nil"/>
              <w:bottom w:val="single" w:sz="4" w:space="0" w:color="auto"/>
              <w:right w:val="nil"/>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Осуществление полномочий по подержанию дорог в границах поселения за счет местного бюджета (в рамках отдельных мероприятий Муниципальной программы Сизинского сельсовета "Обеспечение жизнедеятельности МО Сизинский сельсовет" 2020-2022 годы)</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0409</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0110081030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370" w:type="dxa"/>
            <w:tcBorders>
              <w:top w:val="single" w:sz="4" w:space="0" w:color="auto"/>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4 658,00</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117</w:t>
            </w:r>
          </w:p>
        </w:tc>
        <w:tc>
          <w:tcPr>
            <w:tcW w:w="4382"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0409</w:t>
            </w:r>
          </w:p>
        </w:tc>
        <w:tc>
          <w:tcPr>
            <w:tcW w:w="114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200</w:t>
            </w:r>
          </w:p>
        </w:tc>
        <w:tc>
          <w:tcPr>
            <w:tcW w:w="1370"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4 658,00</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118</w:t>
            </w:r>
          </w:p>
        </w:tc>
        <w:tc>
          <w:tcPr>
            <w:tcW w:w="4382"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0409</w:t>
            </w:r>
          </w:p>
        </w:tc>
        <w:tc>
          <w:tcPr>
            <w:tcW w:w="114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240</w:t>
            </w:r>
          </w:p>
        </w:tc>
        <w:tc>
          <w:tcPr>
            <w:tcW w:w="1370"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4 658,00</w:t>
            </w:r>
          </w:p>
        </w:tc>
      </w:tr>
    </w:tbl>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строки 104-140 считать строками 119-155</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6 в строках 125-127 цифры «30000,00» заменить цифрами «30304,00»</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6 в строках 128-133 цифры «14000,00» заменить цифрами «54366,00»</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6 в строке 134 цифры «5579542,89» заменить цифрами «5582586,86»</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6 в строках 135-137 цифры «3325716,08» заменить цифрами «3403788,74»</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6 в строках 144-146 цифры «185597,00» заменить цифрами «263669,66»</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6 в строках 153-155 цифры «2253826,81» заменить цифрами «2178798,12»</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дополнить строками следующего содержания:</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p>
    <w:tbl>
      <w:tblPr>
        <w:tblW w:w="10773" w:type="dxa"/>
        <w:tblInd w:w="-176" w:type="dxa"/>
        <w:tblLook w:val="04A0" w:firstRow="1" w:lastRow="0" w:firstColumn="1" w:lastColumn="0" w:noHBand="0" w:noVBand="1"/>
      </w:tblPr>
      <w:tblGrid>
        <w:gridCol w:w="580"/>
        <w:gridCol w:w="4382"/>
        <w:gridCol w:w="1140"/>
        <w:gridCol w:w="1060"/>
        <w:gridCol w:w="1140"/>
        <w:gridCol w:w="960"/>
        <w:gridCol w:w="1511"/>
      </w:tblGrid>
      <w:tr w:rsidR="00D1461C" w:rsidRPr="00D1461C" w:rsidTr="00D1461C">
        <w:trPr>
          <w:trHeight w:val="735"/>
        </w:trPr>
        <w:tc>
          <w:tcPr>
            <w:tcW w:w="5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156</w:t>
            </w:r>
          </w:p>
        </w:tc>
        <w:tc>
          <w:tcPr>
            <w:tcW w:w="4382" w:type="dxa"/>
            <w:tcBorders>
              <w:top w:val="single" w:sz="4" w:space="0" w:color="auto"/>
              <w:left w:val="nil"/>
              <w:bottom w:val="single" w:sz="4" w:space="0" w:color="auto"/>
              <w:right w:val="single" w:sz="4" w:space="0" w:color="auto"/>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xml:space="preserve">Средства на повышение с 1 октября 2020 года </w:t>
            </w:r>
            <w:proofErr w:type="gramStart"/>
            <w:r w:rsidRPr="00D1461C">
              <w:rPr>
                <w:rFonts w:ascii="Times New Roman" w:eastAsia="Times New Roman" w:hAnsi="Times New Roman" w:cs="Times New Roman"/>
                <w:b/>
                <w:bCs/>
                <w:sz w:val="18"/>
                <w:szCs w:val="18"/>
                <w:lang w:eastAsia="ru-RU"/>
              </w:rPr>
              <w:t>размеров оплаты труда</w:t>
            </w:r>
            <w:proofErr w:type="gramEnd"/>
            <w:r w:rsidRPr="00D1461C">
              <w:rPr>
                <w:rFonts w:ascii="Times New Roman" w:eastAsia="Times New Roman" w:hAnsi="Times New Roman" w:cs="Times New Roman"/>
                <w:b/>
                <w:bCs/>
                <w:sz w:val="18"/>
                <w:szCs w:val="18"/>
                <w:lang w:eastAsia="ru-RU"/>
              </w:rPr>
              <w:t xml:space="preserve"> отдельным категориям работников бюджетной сферы Красноярского края</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0505</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0110010350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1511" w:type="dxa"/>
            <w:tcBorders>
              <w:top w:val="single" w:sz="4" w:space="0" w:color="auto"/>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2 173,86</w:t>
            </w:r>
          </w:p>
        </w:tc>
      </w:tr>
      <w:tr w:rsidR="00D1461C" w:rsidRPr="00D1461C" w:rsidTr="00D1461C">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157</w:t>
            </w:r>
          </w:p>
        </w:tc>
        <w:tc>
          <w:tcPr>
            <w:tcW w:w="4382"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0505</w:t>
            </w:r>
          </w:p>
        </w:tc>
        <w:tc>
          <w:tcPr>
            <w:tcW w:w="114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0110010350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100</w:t>
            </w:r>
          </w:p>
        </w:tc>
        <w:tc>
          <w:tcPr>
            <w:tcW w:w="1511"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2 173,86</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158</w:t>
            </w:r>
          </w:p>
        </w:tc>
        <w:tc>
          <w:tcPr>
            <w:tcW w:w="4382"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0505</w:t>
            </w:r>
          </w:p>
        </w:tc>
        <w:tc>
          <w:tcPr>
            <w:tcW w:w="114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0110010350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110</w:t>
            </w:r>
          </w:p>
        </w:tc>
        <w:tc>
          <w:tcPr>
            <w:tcW w:w="1511"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2 173,86</w:t>
            </w:r>
          </w:p>
        </w:tc>
      </w:tr>
    </w:tbl>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строки 141-174 считать строками 159-192</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6 в строках 162-164 цифры «30103,00» заменить цифрами «30296,95»</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6 в строке 165 цифры «1524097,26» заменить цифрами «1514461,30»</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6 в строках 166-167 цифры «1114887,45» заменить цифрами «1105253,50»</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6 в строках 170-172 цифры «660013,05» заменить цифрами «592252,51»</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p>
    <w:p w:rsidR="00D1461C" w:rsidRPr="00D1461C" w:rsidRDefault="00D1461C" w:rsidP="00D1461C">
      <w:pPr>
        <w:spacing w:after="0" w:line="240" w:lineRule="auto"/>
        <w:jc w:val="both"/>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 xml:space="preserve">         1.6. Приложение №8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сельского поселения Сизинского сельсовета на 2020 год» </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5 в строке 1 цифры «4482380,70» заменить цифрами «4495144,29»</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5 в строке 2 цифры «813367,99» заменить цифрами «854719,63»</w:t>
      </w:r>
    </w:p>
    <w:p w:rsid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дополнить строками следующего содержания:</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p>
    <w:tbl>
      <w:tblPr>
        <w:tblW w:w="10896" w:type="dxa"/>
        <w:tblInd w:w="-225" w:type="dxa"/>
        <w:tblLook w:val="04A0" w:firstRow="1" w:lastRow="0" w:firstColumn="1" w:lastColumn="0" w:noHBand="0" w:noVBand="1"/>
      </w:tblPr>
      <w:tblGrid>
        <w:gridCol w:w="660"/>
        <w:gridCol w:w="5436"/>
        <w:gridCol w:w="1440"/>
        <w:gridCol w:w="780"/>
        <w:gridCol w:w="880"/>
        <w:gridCol w:w="1700"/>
      </w:tblGrid>
      <w:tr w:rsidR="00D1461C" w:rsidRPr="00D1461C" w:rsidTr="00D1461C">
        <w:trPr>
          <w:trHeight w:val="525"/>
        </w:trPr>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3</w:t>
            </w:r>
          </w:p>
        </w:tc>
        <w:tc>
          <w:tcPr>
            <w:tcW w:w="5436" w:type="dxa"/>
            <w:tcBorders>
              <w:top w:val="single" w:sz="4" w:space="0" w:color="auto"/>
              <w:left w:val="nil"/>
              <w:bottom w:val="single" w:sz="4" w:space="0" w:color="auto"/>
              <w:right w:val="nil"/>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 xml:space="preserve">Средства на повышение с 1 октября 2020 года </w:t>
            </w:r>
            <w:proofErr w:type="gramStart"/>
            <w:r w:rsidRPr="00D1461C">
              <w:rPr>
                <w:rFonts w:ascii="Times New Roman" w:eastAsia="Times New Roman" w:hAnsi="Times New Roman" w:cs="Times New Roman"/>
                <w:b/>
                <w:bCs/>
                <w:color w:val="000000"/>
                <w:sz w:val="20"/>
                <w:szCs w:val="20"/>
                <w:lang w:eastAsia="ru-RU"/>
              </w:rPr>
              <w:t>размеров оплаты труда</w:t>
            </w:r>
            <w:proofErr w:type="gramEnd"/>
            <w:r w:rsidRPr="00D1461C">
              <w:rPr>
                <w:rFonts w:ascii="Times New Roman" w:eastAsia="Times New Roman" w:hAnsi="Times New Roman" w:cs="Times New Roman"/>
                <w:b/>
                <w:bCs/>
                <w:color w:val="000000"/>
                <w:sz w:val="20"/>
                <w:szCs w:val="20"/>
                <w:lang w:eastAsia="ru-RU"/>
              </w:rPr>
              <w:t xml:space="preserve"> отдельным категориям работников бюджетной сферы Красноярского края</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6100010350</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5 699,58</w:t>
            </w:r>
          </w:p>
        </w:tc>
      </w:tr>
      <w:tr w:rsidR="00D1461C" w:rsidRPr="00D1461C" w:rsidTr="00D1461C">
        <w:trPr>
          <w:trHeight w:val="870"/>
        </w:trPr>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4</w:t>
            </w:r>
          </w:p>
        </w:tc>
        <w:tc>
          <w:tcPr>
            <w:tcW w:w="5436" w:type="dxa"/>
            <w:tcBorders>
              <w:top w:val="single" w:sz="4" w:space="0" w:color="auto"/>
              <w:left w:val="nil"/>
              <w:bottom w:val="single" w:sz="4" w:space="0" w:color="auto"/>
              <w:right w:val="single" w:sz="4" w:space="0" w:color="auto"/>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6100010350</w:t>
            </w:r>
          </w:p>
        </w:tc>
        <w:tc>
          <w:tcPr>
            <w:tcW w:w="78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100</w:t>
            </w:r>
          </w:p>
        </w:tc>
        <w:tc>
          <w:tcPr>
            <w:tcW w:w="88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5 699,58</w:t>
            </w:r>
          </w:p>
        </w:tc>
      </w:tr>
      <w:tr w:rsidR="00D1461C" w:rsidRPr="00D1461C" w:rsidTr="00D1461C">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5</w:t>
            </w:r>
          </w:p>
        </w:tc>
        <w:tc>
          <w:tcPr>
            <w:tcW w:w="5436" w:type="dxa"/>
            <w:tcBorders>
              <w:top w:val="nil"/>
              <w:left w:val="nil"/>
              <w:bottom w:val="single" w:sz="4" w:space="0" w:color="auto"/>
              <w:right w:val="single" w:sz="4" w:space="0" w:color="auto"/>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6100010350</w:t>
            </w:r>
          </w:p>
        </w:tc>
        <w:tc>
          <w:tcPr>
            <w:tcW w:w="78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120</w:t>
            </w:r>
          </w:p>
        </w:tc>
        <w:tc>
          <w:tcPr>
            <w:tcW w:w="88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5 699,58</w:t>
            </w:r>
          </w:p>
        </w:tc>
      </w:tr>
      <w:tr w:rsidR="00D1461C" w:rsidRPr="00D1461C" w:rsidTr="00D1461C">
        <w:trPr>
          <w:trHeight w:val="27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w:t>
            </w:r>
          </w:p>
        </w:tc>
        <w:tc>
          <w:tcPr>
            <w:tcW w:w="5436" w:type="dxa"/>
            <w:tcBorders>
              <w:top w:val="nil"/>
              <w:left w:val="nil"/>
              <w:bottom w:val="single" w:sz="4" w:space="0" w:color="auto"/>
              <w:right w:val="single" w:sz="4" w:space="0" w:color="auto"/>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6100010350</w:t>
            </w:r>
          </w:p>
        </w:tc>
        <w:tc>
          <w:tcPr>
            <w:tcW w:w="78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120</w:t>
            </w:r>
          </w:p>
        </w:tc>
        <w:tc>
          <w:tcPr>
            <w:tcW w:w="88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5 699,58</w:t>
            </w:r>
          </w:p>
        </w:tc>
      </w:tr>
      <w:tr w:rsidR="00D1461C" w:rsidRPr="00D1461C" w:rsidTr="00D1461C">
        <w:trPr>
          <w:trHeight w:val="49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7</w:t>
            </w:r>
          </w:p>
        </w:tc>
        <w:tc>
          <w:tcPr>
            <w:tcW w:w="5436"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18"/>
                <w:szCs w:val="18"/>
                <w:lang w:eastAsia="ru-RU"/>
              </w:rPr>
            </w:pPr>
            <w:r w:rsidRPr="00D1461C">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6100010350</w:t>
            </w:r>
          </w:p>
        </w:tc>
        <w:tc>
          <w:tcPr>
            <w:tcW w:w="78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120</w:t>
            </w:r>
          </w:p>
        </w:tc>
        <w:tc>
          <w:tcPr>
            <w:tcW w:w="88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0103</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5 699,58</w:t>
            </w:r>
          </w:p>
        </w:tc>
      </w:tr>
    </w:tbl>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Строки 3-13 считать строками  8-18</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5 в строках 13-17 цифры «739435,22» заменить цифрами «775087,28»</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5 в строке 18 цифры «3654012,71» заменить цифрами «3625424,66»</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lastRenderedPageBreak/>
        <w:t>дополнить строками следующего содержания:</w:t>
      </w:r>
    </w:p>
    <w:tbl>
      <w:tblPr>
        <w:tblW w:w="10774" w:type="dxa"/>
        <w:tblInd w:w="-225" w:type="dxa"/>
        <w:tblLook w:val="04A0" w:firstRow="1" w:lastRow="0" w:firstColumn="1" w:lastColumn="0" w:noHBand="0" w:noVBand="1"/>
      </w:tblPr>
      <w:tblGrid>
        <w:gridCol w:w="660"/>
        <w:gridCol w:w="5436"/>
        <w:gridCol w:w="1440"/>
        <w:gridCol w:w="780"/>
        <w:gridCol w:w="880"/>
        <w:gridCol w:w="1578"/>
      </w:tblGrid>
      <w:tr w:rsidR="00D1461C" w:rsidRPr="00D1461C" w:rsidTr="00D1461C">
        <w:trPr>
          <w:trHeight w:val="525"/>
        </w:trPr>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19</w:t>
            </w:r>
          </w:p>
        </w:tc>
        <w:tc>
          <w:tcPr>
            <w:tcW w:w="5436" w:type="dxa"/>
            <w:tcBorders>
              <w:top w:val="single" w:sz="4" w:space="0" w:color="auto"/>
              <w:left w:val="nil"/>
              <w:bottom w:val="single" w:sz="4" w:space="0" w:color="auto"/>
              <w:right w:val="nil"/>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xml:space="preserve">Средства на повышение с 1 октября 2020 года </w:t>
            </w:r>
            <w:proofErr w:type="gramStart"/>
            <w:r w:rsidRPr="00D1461C">
              <w:rPr>
                <w:rFonts w:ascii="Times New Roman" w:eastAsia="Times New Roman" w:hAnsi="Times New Roman" w:cs="Times New Roman"/>
                <w:color w:val="000000"/>
                <w:sz w:val="20"/>
                <w:szCs w:val="20"/>
                <w:lang w:eastAsia="ru-RU"/>
              </w:rPr>
              <w:t>размеров оплаты труда</w:t>
            </w:r>
            <w:proofErr w:type="gramEnd"/>
            <w:r w:rsidRPr="00D1461C">
              <w:rPr>
                <w:rFonts w:ascii="Times New Roman" w:eastAsia="Times New Roman" w:hAnsi="Times New Roman" w:cs="Times New Roman"/>
                <w:color w:val="000000"/>
                <w:sz w:val="20"/>
                <w:szCs w:val="20"/>
                <w:lang w:eastAsia="ru-RU"/>
              </w:rPr>
              <w:t xml:space="preserve"> отдельным категориям работников бюджетной сферы Красноярского края</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6200010350</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578" w:type="dxa"/>
            <w:tcBorders>
              <w:top w:val="single" w:sz="4" w:space="0" w:color="auto"/>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24 020,13</w:t>
            </w:r>
          </w:p>
        </w:tc>
      </w:tr>
      <w:tr w:rsidR="00D1461C" w:rsidRPr="00D1461C" w:rsidTr="00D1461C">
        <w:trPr>
          <w:trHeight w:val="855"/>
        </w:trPr>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20</w:t>
            </w:r>
          </w:p>
        </w:tc>
        <w:tc>
          <w:tcPr>
            <w:tcW w:w="5436" w:type="dxa"/>
            <w:tcBorders>
              <w:top w:val="single" w:sz="4" w:space="0" w:color="auto"/>
              <w:left w:val="nil"/>
              <w:bottom w:val="single" w:sz="4" w:space="0" w:color="auto"/>
              <w:right w:val="single" w:sz="4" w:space="0" w:color="auto"/>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6200010350</w:t>
            </w:r>
          </w:p>
        </w:tc>
        <w:tc>
          <w:tcPr>
            <w:tcW w:w="78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100</w:t>
            </w:r>
          </w:p>
        </w:tc>
        <w:tc>
          <w:tcPr>
            <w:tcW w:w="88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578"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24 020,13</w:t>
            </w:r>
          </w:p>
        </w:tc>
      </w:tr>
      <w:tr w:rsidR="00D1461C" w:rsidRPr="00D1461C" w:rsidTr="00D1461C">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21</w:t>
            </w:r>
          </w:p>
        </w:tc>
        <w:tc>
          <w:tcPr>
            <w:tcW w:w="5436" w:type="dxa"/>
            <w:tcBorders>
              <w:top w:val="nil"/>
              <w:left w:val="nil"/>
              <w:bottom w:val="single" w:sz="4" w:space="0" w:color="auto"/>
              <w:right w:val="single" w:sz="4" w:space="0" w:color="auto"/>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6200010350</w:t>
            </w:r>
          </w:p>
        </w:tc>
        <w:tc>
          <w:tcPr>
            <w:tcW w:w="78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120</w:t>
            </w:r>
          </w:p>
        </w:tc>
        <w:tc>
          <w:tcPr>
            <w:tcW w:w="88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578"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24 020,13</w:t>
            </w:r>
          </w:p>
        </w:tc>
      </w:tr>
      <w:tr w:rsidR="00D1461C" w:rsidRPr="00D1461C" w:rsidTr="00D1461C">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22</w:t>
            </w:r>
          </w:p>
        </w:tc>
        <w:tc>
          <w:tcPr>
            <w:tcW w:w="5436" w:type="dxa"/>
            <w:tcBorders>
              <w:top w:val="nil"/>
              <w:left w:val="nil"/>
              <w:bottom w:val="single" w:sz="4" w:space="0" w:color="auto"/>
              <w:right w:val="single" w:sz="4" w:space="0" w:color="auto"/>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6200010350</w:t>
            </w:r>
          </w:p>
        </w:tc>
        <w:tc>
          <w:tcPr>
            <w:tcW w:w="78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120</w:t>
            </w:r>
          </w:p>
        </w:tc>
        <w:tc>
          <w:tcPr>
            <w:tcW w:w="88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0100</w:t>
            </w:r>
          </w:p>
        </w:tc>
        <w:tc>
          <w:tcPr>
            <w:tcW w:w="1578"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24 020,13</w:t>
            </w:r>
          </w:p>
        </w:tc>
      </w:tr>
      <w:tr w:rsidR="00D1461C" w:rsidRPr="00D1461C" w:rsidTr="00D1461C">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23</w:t>
            </w:r>
          </w:p>
        </w:tc>
        <w:tc>
          <w:tcPr>
            <w:tcW w:w="5436"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18"/>
                <w:szCs w:val="18"/>
                <w:lang w:eastAsia="ru-RU"/>
              </w:rPr>
            </w:pPr>
            <w:r w:rsidRPr="00D1461C">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6200010350</w:t>
            </w:r>
          </w:p>
        </w:tc>
        <w:tc>
          <w:tcPr>
            <w:tcW w:w="78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120</w:t>
            </w:r>
          </w:p>
        </w:tc>
        <w:tc>
          <w:tcPr>
            <w:tcW w:w="88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0102</w:t>
            </w:r>
          </w:p>
        </w:tc>
        <w:tc>
          <w:tcPr>
            <w:tcW w:w="1578"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7 137,38</w:t>
            </w:r>
          </w:p>
        </w:tc>
      </w:tr>
      <w:tr w:rsidR="00D1461C" w:rsidRPr="00D1461C" w:rsidTr="00D1461C">
        <w:trPr>
          <w:trHeight w:val="52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w:t>
            </w:r>
          </w:p>
        </w:tc>
        <w:tc>
          <w:tcPr>
            <w:tcW w:w="5436" w:type="dxa"/>
            <w:tcBorders>
              <w:top w:val="nil"/>
              <w:left w:val="nil"/>
              <w:bottom w:val="single" w:sz="4" w:space="0" w:color="auto"/>
              <w:right w:val="single" w:sz="4" w:space="0" w:color="auto"/>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6200010350</w:t>
            </w:r>
          </w:p>
        </w:tc>
        <w:tc>
          <w:tcPr>
            <w:tcW w:w="78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120</w:t>
            </w:r>
          </w:p>
        </w:tc>
        <w:tc>
          <w:tcPr>
            <w:tcW w:w="88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0104</w:t>
            </w:r>
          </w:p>
        </w:tc>
        <w:tc>
          <w:tcPr>
            <w:tcW w:w="1578"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16 882,75</w:t>
            </w:r>
          </w:p>
        </w:tc>
      </w:tr>
    </w:tbl>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Строки 14-82 считать строками 19-93</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5 в строке 31 цифры «373483,00» заменить цифрами «396800,00»</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5 в строках 32-35 цифры «342964,65» заменить цифрами «356142,50»</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5 в строках 36-39 цифры «30518,35» заменить цифрами «40657,50»</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5 в строках 40-44 цифры «9118,00» заменить цифрами «9181,00»</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5 в строке 50 цифры «1976525,21» заменить цифрами «1900537,03»</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5 в строках 55-58 цифры «647939,30» заменить цифрами «571951,12»</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5 в строках 92-93 цифры «7930886,59» заменить цифрами «8019363,00»</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дополнить строками следующего содержания:</w:t>
      </w:r>
    </w:p>
    <w:tbl>
      <w:tblPr>
        <w:tblW w:w="10774" w:type="dxa"/>
        <w:tblInd w:w="-225" w:type="dxa"/>
        <w:tblLook w:val="04A0" w:firstRow="1" w:lastRow="0" w:firstColumn="1" w:lastColumn="0" w:noHBand="0" w:noVBand="1"/>
      </w:tblPr>
      <w:tblGrid>
        <w:gridCol w:w="660"/>
        <w:gridCol w:w="5436"/>
        <w:gridCol w:w="1440"/>
        <w:gridCol w:w="780"/>
        <w:gridCol w:w="880"/>
        <w:gridCol w:w="1578"/>
      </w:tblGrid>
      <w:tr w:rsidR="00D1461C" w:rsidRPr="00D1461C" w:rsidTr="00D1461C">
        <w:trPr>
          <w:trHeight w:val="525"/>
        </w:trPr>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94</w:t>
            </w:r>
          </w:p>
        </w:tc>
        <w:tc>
          <w:tcPr>
            <w:tcW w:w="5436" w:type="dxa"/>
            <w:tcBorders>
              <w:top w:val="single" w:sz="4" w:space="0" w:color="auto"/>
              <w:left w:val="nil"/>
              <w:bottom w:val="single" w:sz="4" w:space="0" w:color="auto"/>
              <w:right w:val="nil"/>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 xml:space="preserve">Средства на повышение с 1 октября 2020 года </w:t>
            </w:r>
            <w:proofErr w:type="gramStart"/>
            <w:r w:rsidRPr="00D1461C">
              <w:rPr>
                <w:rFonts w:ascii="Times New Roman" w:eastAsia="Times New Roman" w:hAnsi="Times New Roman" w:cs="Times New Roman"/>
                <w:b/>
                <w:bCs/>
                <w:color w:val="000000"/>
                <w:sz w:val="20"/>
                <w:szCs w:val="20"/>
                <w:lang w:eastAsia="ru-RU"/>
              </w:rPr>
              <w:t>размеров оплаты труда</w:t>
            </w:r>
            <w:proofErr w:type="gramEnd"/>
            <w:r w:rsidRPr="00D1461C">
              <w:rPr>
                <w:rFonts w:ascii="Times New Roman" w:eastAsia="Times New Roman" w:hAnsi="Times New Roman" w:cs="Times New Roman"/>
                <w:b/>
                <w:bCs/>
                <w:color w:val="000000"/>
                <w:sz w:val="20"/>
                <w:szCs w:val="20"/>
                <w:lang w:eastAsia="ru-RU"/>
              </w:rPr>
              <w:t xml:space="preserve"> отдельным категориям работников бюджетной сферы Красноярского края</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0110010350</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578" w:type="dxa"/>
            <w:tcBorders>
              <w:top w:val="single" w:sz="4" w:space="0" w:color="auto"/>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4 540,29</w:t>
            </w:r>
          </w:p>
        </w:tc>
      </w:tr>
      <w:tr w:rsidR="00D1461C" w:rsidRPr="00D1461C" w:rsidTr="00D1461C">
        <w:trPr>
          <w:trHeight w:val="780"/>
        </w:trPr>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95</w:t>
            </w:r>
          </w:p>
        </w:tc>
        <w:tc>
          <w:tcPr>
            <w:tcW w:w="5436" w:type="dxa"/>
            <w:tcBorders>
              <w:top w:val="single" w:sz="4" w:space="0" w:color="auto"/>
              <w:left w:val="nil"/>
              <w:bottom w:val="single" w:sz="4" w:space="0" w:color="auto"/>
              <w:right w:val="nil"/>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0110010350</w:t>
            </w:r>
          </w:p>
        </w:tc>
        <w:tc>
          <w:tcPr>
            <w:tcW w:w="78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100</w:t>
            </w:r>
          </w:p>
        </w:tc>
        <w:tc>
          <w:tcPr>
            <w:tcW w:w="88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578"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4 540,29</w:t>
            </w:r>
          </w:p>
        </w:tc>
      </w:tr>
      <w:tr w:rsidR="00D1461C" w:rsidRPr="00D1461C" w:rsidTr="00D1461C">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96</w:t>
            </w:r>
          </w:p>
        </w:tc>
        <w:tc>
          <w:tcPr>
            <w:tcW w:w="5436" w:type="dxa"/>
            <w:tcBorders>
              <w:top w:val="nil"/>
              <w:left w:val="nil"/>
              <w:bottom w:val="single" w:sz="4" w:space="0" w:color="auto"/>
              <w:right w:val="nil"/>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0110010350</w:t>
            </w:r>
          </w:p>
        </w:tc>
        <w:tc>
          <w:tcPr>
            <w:tcW w:w="78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110</w:t>
            </w:r>
          </w:p>
        </w:tc>
        <w:tc>
          <w:tcPr>
            <w:tcW w:w="88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578"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4 540,29</w:t>
            </w:r>
          </w:p>
        </w:tc>
      </w:tr>
      <w:tr w:rsidR="00D1461C" w:rsidRPr="00D1461C" w:rsidTr="00D1461C">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97</w:t>
            </w:r>
          </w:p>
        </w:tc>
        <w:tc>
          <w:tcPr>
            <w:tcW w:w="5436" w:type="dxa"/>
            <w:tcBorders>
              <w:top w:val="nil"/>
              <w:left w:val="nil"/>
              <w:bottom w:val="single" w:sz="4" w:space="0" w:color="auto"/>
              <w:right w:val="nil"/>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0110010350</w:t>
            </w:r>
          </w:p>
        </w:tc>
        <w:tc>
          <w:tcPr>
            <w:tcW w:w="78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110</w:t>
            </w:r>
          </w:p>
        </w:tc>
        <w:tc>
          <w:tcPr>
            <w:tcW w:w="88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0100</w:t>
            </w:r>
          </w:p>
        </w:tc>
        <w:tc>
          <w:tcPr>
            <w:tcW w:w="1578"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2 366,43</w:t>
            </w:r>
          </w:p>
        </w:tc>
      </w:tr>
      <w:tr w:rsidR="00D1461C" w:rsidRPr="00D1461C" w:rsidTr="00D1461C">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98</w:t>
            </w:r>
          </w:p>
        </w:tc>
        <w:tc>
          <w:tcPr>
            <w:tcW w:w="5436" w:type="dxa"/>
            <w:tcBorders>
              <w:top w:val="nil"/>
              <w:left w:val="nil"/>
              <w:bottom w:val="single" w:sz="4" w:space="0" w:color="auto"/>
              <w:right w:val="nil"/>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0110010350</w:t>
            </w:r>
          </w:p>
        </w:tc>
        <w:tc>
          <w:tcPr>
            <w:tcW w:w="78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110</w:t>
            </w:r>
          </w:p>
        </w:tc>
        <w:tc>
          <w:tcPr>
            <w:tcW w:w="88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0113</w:t>
            </w:r>
          </w:p>
        </w:tc>
        <w:tc>
          <w:tcPr>
            <w:tcW w:w="1578"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2 366,43</w:t>
            </w:r>
          </w:p>
        </w:tc>
      </w:tr>
      <w:tr w:rsidR="00D1461C" w:rsidRPr="00D1461C" w:rsidTr="00D1461C">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99</w:t>
            </w:r>
          </w:p>
        </w:tc>
        <w:tc>
          <w:tcPr>
            <w:tcW w:w="5436" w:type="dxa"/>
            <w:tcBorders>
              <w:top w:val="nil"/>
              <w:left w:val="nil"/>
              <w:bottom w:val="single" w:sz="4" w:space="0" w:color="auto"/>
              <w:right w:val="nil"/>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Жилищно-коммунальное хозяйство</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0110010350</w:t>
            </w:r>
          </w:p>
        </w:tc>
        <w:tc>
          <w:tcPr>
            <w:tcW w:w="78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110</w:t>
            </w:r>
          </w:p>
        </w:tc>
        <w:tc>
          <w:tcPr>
            <w:tcW w:w="88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0500</w:t>
            </w:r>
          </w:p>
        </w:tc>
        <w:tc>
          <w:tcPr>
            <w:tcW w:w="1578"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2 173,86</w:t>
            </w:r>
          </w:p>
        </w:tc>
      </w:tr>
      <w:tr w:rsidR="00D1461C" w:rsidRPr="00D1461C" w:rsidTr="00D1461C">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100</w:t>
            </w:r>
          </w:p>
        </w:tc>
        <w:tc>
          <w:tcPr>
            <w:tcW w:w="5436" w:type="dxa"/>
            <w:tcBorders>
              <w:top w:val="nil"/>
              <w:left w:val="nil"/>
              <w:bottom w:val="single" w:sz="4" w:space="0" w:color="auto"/>
              <w:right w:val="nil"/>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Другие вопросы в области жилищно-коммунального хозяйства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0110010350</w:t>
            </w:r>
          </w:p>
        </w:tc>
        <w:tc>
          <w:tcPr>
            <w:tcW w:w="78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110</w:t>
            </w:r>
          </w:p>
        </w:tc>
        <w:tc>
          <w:tcPr>
            <w:tcW w:w="88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0505</w:t>
            </w:r>
          </w:p>
        </w:tc>
        <w:tc>
          <w:tcPr>
            <w:tcW w:w="1578"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2 173,86</w:t>
            </w:r>
          </w:p>
        </w:tc>
      </w:tr>
    </w:tbl>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строки 83-162 считать строками 101-180</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5 в строке 108 цифры «47810,00» заменить цифрами «56410,00»</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5 в строках 109-112 цифры «17707,00» заменить цифрами «26113,05»</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5 в строках 113-116 цифры «30103,00» заменить цифрами «30296,95»</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5 в строках 131-135 цифры «185597,00» заменить цифрами «263669,66»</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5 в строках 136-140 цифры «409078,89» заменить цифрами «408776,90»</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5 в строках 146-150 цифры «14000,00» заменить цифрами «54366,00»</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5 в строке 151цифры «2390969,38» заменить цифрами «2390967,37»</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5 в строках 154-155 цифры «774196,96» заменить цифрами «783830,91»</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5 в строках 156-157 цифры «1114887,45» заменить цифрами «1105253,50»</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5 в строках 158-159 цифры «501559,81» заменить цифрами «501557,80»</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5 в строках 162-163 цифры «409209,81» заменить цифрами «409207,80»</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5 в строке 168 цифры «744014,89» заменить цифрами «696254,35»</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5 в строках 169-170 цифры «741838,05» заменить цифрами «694077,51»</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5 в строках 173-174 цифры «660013,05» заменить цифрами «592252,51»</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5 в строках 179-180 цифры «5000,00» заменить цифрами «25000,00»</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дополнить строками следующего содержания:</w:t>
      </w:r>
    </w:p>
    <w:tbl>
      <w:tblPr>
        <w:tblW w:w="11321" w:type="dxa"/>
        <w:tblInd w:w="-176" w:type="dxa"/>
        <w:tblLook w:val="04A0" w:firstRow="1" w:lastRow="0" w:firstColumn="1" w:lastColumn="0" w:noHBand="0" w:noVBand="1"/>
      </w:tblPr>
      <w:tblGrid>
        <w:gridCol w:w="660"/>
        <w:gridCol w:w="5861"/>
        <w:gridCol w:w="1440"/>
        <w:gridCol w:w="780"/>
        <w:gridCol w:w="880"/>
        <w:gridCol w:w="1700"/>
      </w:tblGrid>
      <w:tr w:rsidR="00D1461C" w:rsidRPr="00D1461C" w:rsidTr="00D1461C">
        <w:trPr>
          <w:trHeight w:val="720"/>
        </w:trPr>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lastRenderedPageBreak/>
              <w:t>181</w:t>
            </w:r>
          </w:p>
        </w:tc>
        <w:tc>
          <w:tcPr>
            <w:tcW w:w="5861" w:type="dxa"/>
            <w:tcBorders>
              <w:top w:val="single" w:sz="4" w:space="0" w:color="auto"/>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Осуществление полномочий по поддержанию дорог в границах поселения за счет местного бюджета (в рамках отдельных мероприятий Муниципальной программы Сизинского сельсовета "Обеспечение жизнедеятельности МО "Сизинский сельсовет" 2020-2022 годы)</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0110081030</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single" w:sz="4" w:space="0" w:color="auto"/>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4 658,00</w:t>
            </w:r>
          </w:p>
        </w:tc>
      </w:tr>
      <w:tr w:rsidR="00D1461C" w:rsidRPr="00D1461C" w:rsidTr="00D1461C">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182</w:t>
            </w:r>
          </w:p>
        </w:tc>
        <w:tc>
          <w:tcPr>
            <w:tcW w:w="5861" w:type="dxa"/>
            <w:tcBorders>
              <w:top w:val="nil"/>
              <w:left w:val="nil"/>
              <w:bottom w:val="single" w:sz="4" w:space="0" w:color="auto"/>
              <w:right w:val="single" w:sz="4" w:space="0" w:color="auto"/>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0110081030</w:t>
            </w:r>
          </w:p>
        </w:tc>
        <w:tc>
          <w:tcPr>
            <w:tcW w:w="78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200</w:t>
            </w:r>
          </w:p>
        </w:tc>
        <w:tc>
          <w:tcPr>
            <w:tcW w:w="88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4 658,00</w:t>
            </w:r>
          </w:p>
        </w:tc>
      </w:tr>
      <w:tr w:rsidR="00D1461C" w:rsidRPr="00D1461C" w:rsidTr="00D1461C">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183</w:t>
            </w:r>
          </w:p>
        </w:tc>
        <w:tc>
          <w:tcPr>
            <w:tcW w:w="5861" w:type="dxa"/>
            <w:tcBorders>
              <w:top w:val="nil"/>
              <w:left w:val="nil"/>
              <w:bottom w:val="single" w:sz="4" w:space="0" w:color="auto"/>
              <w:right w:val="single" w:sz="4" w:space="0" w:color="auto"/>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0110081030</w:t>
            </w:r>
          </w:p>
        </w:tc>
        <w:tc>
          <w:tcPr>
            <w:tcW w:w="78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4 658,00</w:t>
            </w:r>
          </w:p>
        </w:tc>
      </w:tr>
      <w:tr w:rsidR="00D1461C" w:rsidRPr="00D1461C" w:rsidTr="00D1461C">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184</w:t>
            </w:r>
          </w:p>
        </w:tc>
        <w:tc>
          <w:tcPr>
            <w:tcW w:w="5861" w:type="dxa"/>
            <w:tcBorders>
              <w:top w:val="nil"/>
              <w:left w:val="nil"/>
              <w:bottom w:val="single" w:sz="4" w:space="0" w:color="auto"/>
              <w:right w:val="nil"/>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0110081030</w:t>
            </w:r>
          </w:p>
        </w:tc>
        <w:tc>
          <w:tcPr>
            <w:tcW w:w="78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4 658,00</w:t>
            </w:r>
          </w:p>
        </w:tc>
      </w:tr>
      <w:tr w:rsidR="00D1461C" w:rsidRPr="00D1461C" w:rsidTr="00D1461C">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185</w:t>
            </w:r>
          </w:p>
        </w:tc>
        <w:tc>
          <w:tcPr>
            <w:tcW w:w="5861"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0110081030</w:t>
            </w:r>
          </w:p>
        </w:tc>
        <w:tc>
          <w:tcPr>
            <w:tcW w:w="78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4 658,00</w:t>
            </w:r>
          </w:p>
        </w:tc>
      </w:tr>
    </w:tbl>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строки 163-199 считать строками 186-221</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графе 5 в строках 186-190 цифры «30000,00» заменить цифрами «30304,00»</w:t>
      </w:r>
    </w:p>
    <w:p w:rsidR="00D1461C" w:rsidRPr="00D1461C" w:rsidRDefault="00D1461C" w:rsidP="00D1461C">
      <w:pPr>
        <w:tabs>
          <w:tab w:val="left" w:pos="567"/>
        </w:tabs>
        <w:spacing w:after="0" w:line="240" w:lineRule="auto"/>
        <w:jc w:val="both"/>
        <w:rPr>
          <w:rFonts w:ascii="Times New Roman" w:eastAsia="Times New Roman" w:hAnsi="Times New Roman" w:cs="Times New Roman"/>
          <w:sz w:val="24"/>
          <w:szCs w:val="24"/>
        </w:rPr>
      </w:pPr>
      <w:r w:rsidRPr="00D1461C">
        <w:rPr>
          <w:rFonts w:ascii="Times New Roman" w:eastAsia="Times New Roman" w:hAnsi="Times New Roman" w:cs="Times New Roman"/>
          <w:sz w:val="24"/>
          <w:szCs w:val="24"/>
        </w:rPr>
        <w:t>В строке 221 цифры «12413267,29» заменить цифрами «12514507,29»</w:t>
      </w:r>
    </w:p>
    <w:p w:rsidR="00D1461C" w:rsidRPr="00D1461C" w:rsidRDefault="00D1461C" w:rsidP="00D1461C">
      <w:pPr>
        <w:spacing w:after="0" w:line="240" w:lineRule="auto"/>
        <w:jc w:val="both"/>
        <w:rPr>
          <w:rFonts w:ascii="Times New Roman" w:eastAsia="Times New Roman" w:hAnsi="Times New Roman" w:cs="Times New Roman"/>
          <w:sz w:val="24"/>
          <w:szCs w:val="24"/>
          <w:lang w:eastAsia="ru-RU"/>
        </w:rPr>
      </w:pPr>
    </w:p>
    <w:p w:rsidR="00D1461C" w:rsidRPr="00D1461C" w:rsidRDefault="00D1461C" w:rsidP="00D1461C">
      <w:pPr>
        <w:spacing w:after="0" w:line="240" w:lineRule="auto"/>
        <w:jc w:val="both"/>
        <w:rPr>
          <w:rFonts w:ascii="Times New Roman" w:eastAsia="Times New Roman" w:hAnsi="Times New Roman" w:cs="Times New Roman"/>
          <w:sz w:val="24"/>
          <w:szCs w:val="24"/>
          <w:lang w:eastAsia="ru-RU"/>
        </w:rPr>
      </w:pPr>
    </w:p>
    <w:p w:rsidR="00D1461C" w:rsidRPr="00D1461C" w:rsidRDefault="00D1461C" w:rsidP="00D1461C">
      <w:pPr>
        <w:numPr>
          <w:ilvl w:val="0"/>
          <w:numId w:val="24"/>
        </w:numPr>
        <w:spacing w:after="0" w:line="240" w:lineRule="auto"/>
        <w:jc w:val="both"/>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Приложения №1,2,4,5,6,8 к Решению изложить в новой редакции согласно приложениям №1,2,3,4,5,6 к настоящему Решению.</w:t>
      </w:r>
    </w:p>
    <w:p w:rsidR="00D1461C" w:rsidRPr="00D1461C" w:rsidRDefault="00D1461C" w:rsidP="00D1461C">
      <w:pPr>
        <w:spacing w:after="0" w:line="240" w:lineRule="auto"/>
        <w:jc w:val="both"/>
        <w:rPr>
          <w:rFonts w:ascii="Times New Roman" w:eastAsia="Times New Roman" w:hAnsi="Times New Roman" w:cs="Times New Roman"/>
          <w:b/>
          <w:sz w:val="24"/>
          <w:szCs w:val="24"/>
          <w:lang w:eastAsia="ru-RU"/>
        </w:rPr>
      </w:pPr>
    </w:p>
    <w:p w:rsidR="00D1461C" w:rsidRPr="00D1461C" w:rsidRDefault="00D1461C" w:rsidP="00D1461C">
      <w:pPr>
        <w:numPr>
          <w:ilvl w:val="0"/>
          <w:numId w:val="24"/>
        </w:numPr>
        <w:spacing w:after="0" w:line="240" w:lineRule="auto"/>
        <w:ind w:left="0" w:firstLine="0"/>
        <w:jc w:val="both"/>
        <w:rPr>
          <w:rFonts w:ascii="Times New Roman" w:eastAsia="Times New Roman" w:hAnsi="Times New Roman" w:cs="Times New Roman"/>
          <w:sz w:val="24"/>
          <w:szCs w:val="24"/>
          <w:lang w:eastAsia="ru-RU"/>
        </w:rPr>
      </w:pPr>
      <w:r w:rsidRPr="00D1461C">
        <w:rPr>
          <w:rFonts w:ascii="Times New Roman" w:eastAsia="Times New Roman" w:hAnsi="Times New Roman" w:cs="Times New Roman"/>
          <w:color w:val="000000"/>
          <w:sz w:val="24"/>
          <w:szCs w:val="24"/>
          <w:lang w:eastAsia="ru-RU"/>
        </w:rPr>
        <w:t xml:space="preserve"> Контроль над исполнением настоящего Решения возложить на  постоянную комиссию по бюджету, </w:t>
      </w:r>
      <w:r w:rsidRPr="00D1461C">
        <w:rPr>
          <w:rFonts w:ascii="Times New Roman" w:eastAsia="Times New Roman" w:hAnsi="Times New Roman" w:cs="Times New Roman"/>
          <w:sz w:val="24"/>
          <w:szCs w:val="24"/>
          <w:lang w:eastAsia="ru-RU"/>
        </w:rPr>
        <w:t>налогам и экономической политике (председатель Иванников К.И.)</w:t>
      </w:r>
    </w:p>
    <w:p w:rsidR="00D1461C" w:rsidRPr="00D1461C" w:rsidRDefault="00D1461C" w:rsidP="00D1461C">
      <w:pPr>
        <w:ind w:left="360"/>
        <w:contextualSpacing/>
        <w:rPr>
          <w:rFonts w:ascii="Times New Roman" w:eastAsia="Times New Roman" w:hAnsi="Times New Roman" w:cs="Times New Roman"/>
          <w:sz w:val="24"/>
          <w:szCs w:val="24"/>
        </w:rPr>
      </w:pPr>
    </w:p>
    <w:p w:rsidR="00D1461C" w:rsidRPr="00D1461C" w:rsidRDefault="00D1461C" w:rsidP="00D1461C">
      <w:pPr>
        <w:numPr>
          <w:ilvl w:val="0"/>
          <w:numId w:val="24"/>
        </w:numPr>
        <w:spacing w:after="0" w:line="240" w:lineRule="auto"/>
        <w:ind w:left="0" w:firstLine="0"/>
        <w:jc w:val="both"/>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rPr>
        <w:t xml:space="preserve"> Настоящее решение вступает в силу после его официального опубликования </w:t>
      </w:r>
      <w:r w:rsidRPr="00D1461C">
        <w:rPr>
          <w:rFonts w:ascii="Times New Roman" w:eastAsia="Times New Roman" w:hAnsi="Times New Roman" w:cs="Times New Roman"/>
          <w:color w:val="000000"/>
          <w:sz w:val="24"/>
          <w:szCs w:val="24"/>
          <w:shd w:val="clear" w:color="auto" w:fill="FFFFFF"/>
          <w:lang w:eastAsia="ru-RU"/>
        </w:rPr>
        <w:t>(обнародования)</w:t>
      </w:r>
      <w:r w:rsidRPr="00D1461C">
        <w:rPr>
          <w:rFonts w:ascii="Times New Roman" w:eastAsia="Times New Roman" w:hAnsi="Times New Roman" w:cs="Times New Roman"/>
          <w:sz w:val="24"/>
          <w:szCs w:val="24"/>
        </w:rPr>
        <w:t xml:space="preserve"> в газете «Сизинские вести».</w:t>
      </w:r>
    </w:p>
    <w:p w:rsidR="00D1461C" w:rsidRPr="00D1461C" w:rsidRDefault="00D1461C" w:rsidP="00D1461C">
      <w:pPr>
        <w:spacing w:after="0" w:line="240" w:lineRule="auto"/>
        <w:jc w:val="both"/>
        <w:rPr>
          <w:rFonts w:ascii="Times New Roman" w:eastAsia="Times New Roman" w:hAnsi="Times New Roman" w:cs="Times New Roman"/>
          <w:sz w:val="24"/>
          <w:szCs w:val="24"/>
        </w:rPr>
      </w:pPr>
    </w:p>
    <w:p w:rsidR="00D1461C" w:rsidRPr="00D1461C" w:rsidRDefault="00D1461C" w:rsidP="00D1461C">
      <w:pPr>
        <w:spacing w:after="0" w:line="240" w:lineRule="auto"/>
        <w:jc w:val="both"/>
        <w:rPr>
          <w:rFonts w:ascii="Times New Roman" w:eastAsia="Times New Roman" w:hAnsi="Times New Roman" w:cs="Times New Roman"/>
          <w:sz w:val="24"/>
          <w:szCs w:val="24"/>
          <w:lang w:eastAsia="ru-RU"/>
        </w:rPr>
      </w:pPr>
    </w:p>
    <w:tbl>
      <w:tblPr>
        <w:tblpPr w:leftFromText="180" w:rightFromText="180" w:vertAnchor="text" w:tblpX="95" w:tblpY="218"/>
        <w:tblW w:w="9747" w:type="dxa"/>
        <w:tblLook w:val="0000" w:firstRow="0" w:lastRow="0" w:firstColumn="0" w:lastColumn="0" w:noHBand="0" w:noVBand="0"/>
      </w:tblPr>
      <w:tblGrid>
        <w:gridCol w:w="5778"/>
        <w:gridCol w:w="3969"/>
      </w:tblGrid>
      <w:tr w:rsidR="00D1461C" w:rsidRPr="00D1461C" w:rsidTr="000F3D66">
        <w:trPr>
          <w:trHeight w:val="1417"/>
        </w:trPr>
        <w:tc>
          <w:tcPr>
            <w:tcW w:w="5778" w:type="dxa"/>
          </w:tcPr>
          <w:p w:rsidR="00D1461C" w:rsidRPr="00D1461C" w:rsidRDefault="00D1461C" w:rsidP="00D1461C">
            <w:pPr>
              <w:spacing w:after="0" w:line="240" w:lineRule="auto"/>
              <w:jc w:val="both"/>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 xml:space="preserve">Председатель Сизинского </w:t>
            </w:r>
          </w:p>
          <w:p w:rsidR="00D1461C" w:rsidRPr="00D1461C" w:rsidRDefault="00D1461C" w:rsidP="00D1461C">
            <w:pPr>
              <w:spacing w:after="0" w:line="240" w:lineRule="auto"/>
              <w:jc w:val="both"/>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сельского Совета депутатов</w:t>
            </w:r>
          </w:p>
          <w:p w:rsidR="00D1461C" w:rsidRPr="00D1461C" w:rsidRDefault="00D1461C" w:rsidP="00D1461C">
            <w:pPr>
              <w:spacing w:after="0" w:line="240" w:lineRule="auto"/>
              <w:jc w:val="both"/>
              <w:rPr>
                <w:rFonts w:ascii="Times New Roman" w:eastAsia="Times New Roman" w:hAnsi="Times New Roman" w:cs="Times New Roman"/>
                <w:sz w:val="24"/>
                <w:szCs w:val="24"/>
                <w:lang w:eastAsia="ru-RU"/>
              </w:rPr>
            </w:pPr>
          </w:p>
          <w:p w:rsidR="00D1461C" w:rsidRPr="00D1461C" w:rsidRDefault="00D1461C" w:rsidP="00D1461C">
            <w:pPr>
              <w:spacing w:after="0" w:line="240" w:lineRule="auto"/>
              <w:jc w:val="both"/>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А.В. Злобин</w:t>
            </w:r>
          </w:p>
          <w:p w:rsidR="00D1461C" w:rsidRPr="00D1461C" w:rsidRDefault="00D1461C" w:rsidP="00D1461C">
            <w:pPr>
              <w:spacing w:after="0" w:line="240" w:lineRule="auto"/>
              <w:jc w:val="both"/>
              <w:rPr>
                <w:rFonts w:ascii="Times New Roman" w:eastAsia="Times New Roman" w:hAnsi="Times New Roman" w:cs="Times New Roman"/>
                <w:sz w:val="24"/>
                <w:szCs w:val="24"/>
                <w:lang w:eastAsia="ru-RU"/>
              </w:rPr>
            </w:pPr>
          </w:p>
        </w:tc>
        <w:tc>
          <w:tcPr>
            <w:tcW w:w="3969" w:type="dxa"/>
          </w:tcPr>
          <w:p w:rsidR="00D1461C" w:rsidRPr="00D1461C" w:rsidRDefault="00D1461C" w:rsidP="00D1461C">
            <w:pPr>
              <w:spacing w:after="0" w:line="240" w:lineRule="auto"/>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 xml:space="preserve">Глава Сизинского сельсовета </w:t>
            </w:r>
          </w:p>
          <w:p w:rsidR="00D1461C" w:rsidRPr="00D1461C" w:rsidRDefault="00D1461C" w:rsidP="00D1461C">
            <w:pPr>
              <w:spacing w:after="0" w:line="240" w:lineRule="auto"/>
              <w:rPr>
                <w:rFonts w:ascii="Times New Roman" w:eastAsia="Times New Roman" w:hAnsi="Times New Roman" w:cs="Times New Roman"/>
                <w:sz w:val="24"/>
                <w:szCs w:val="24"/>
                <w:lang w:eastAsia="ru-RU"/>
              </w:rPr>
            </w:pPr>
          </w:p>
          <w:p w:rsidR="00D1461C" w:rsidRPr="00D1461C" w:rsidRDefault="00D1461C" w:rsidP="00D1461C">
            <w:pPr>
              <w:spacing w:after="0" w:line="240" w:lineRule="auto"/>
              <w:rPr>
                <w:rFonts w:ascii="Times New Roman" w:eastAsia="Times New Roman" w:hAnsi="Times New Roman" w:cs="Times New Roman"/>
                <w:sz w:val="24"/>
                <w:szCs w:val="24"/>
                <w:lang w:eastAsia="ru-RU"/>
              </w:rPr>
            </w:pPr>
          </w:p>
          <w:p w:rsidR="00D1461C" w:rsidRPr="00D1461C" w:rsidRDefault="00D1461C" w:rsidP="00D1461C">
            <w:pPr>
              <w:spacing w:after="0" w:line="240" w:lineRule="auto"/>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 xml:space="preserve">Т.А. Коробейникова </w:t>
            </w:r>
          </w:p>
        </w:tc>
      </w:tr>
    </w:tbl>
    <w:p w:rsidR="00D1461C" w:rsidRPr="00D1461C" w:rsidRDefault="00D1461C" w:rsidP="00D1461C"/>
    <w:tbl>
      <w:tblPr>
        <w:tblW w:w="11057" w:type="dxa"/>
        <w:tblInd w:w="-318" w:type="dxa"/>
        <w:tblLayout w:type="fixed"/>
        <w:tblLook w:val="04A0" w:firstRow="1" w:lastRow="0" w:firstColumn="1" w:lastColumn="0" w:noHBand="0" w:noVBand="1"/>
      </w:tblPr>
      <w:tblGrid>
        <w:gridCol w:w="565"/>
        <w:gridCol w:w="2696"/>
        <w:gridCol w:w="3402"/>
        <w:gridCol w:w="1418"/>
        <w:gridCol w:w="1710"/>
        <w:gridCol w:w="1266"/>
      </w:tblGrid>
      <w:tr w:rsidR="00D1461C" w:rsidRPr="00D1461C" w:rsidTr="00D1461C">
        <w:trPr>
          <w:trHeight w:val="1061"/>
        </w:trPr>
        <w:tc>
          <w:tcPr>
            <w:tcW w:w="565"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rPr>
                <w:rFonts w:ascii="Arial" w:eastAsia="Times New Roman" w:hAnsi="Arial" w:cs="Arial"/>
                <w:sz w:val="20"/>
                <w:szCs w:val="20"/>
                <w:lang w:eastAsia="ru-RU"/>
              </w:rPr>
            </w:pPr>
            <w:bookmarkStart w:id="1" w:name="RANGE!A1:F31"/>
            <w:bookmarkEnd w:id="1"/>
          </w:p>
        </w:tc>
        <w:tc>
          <w:tcPr>
            <w:tcW w:w="2696"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rPr>
                <w:rFonts w:ascii="Arial" w:eastAsia="Times New Roman" w:hAnsi="Arial" w:cs="Arial"/>
                <w:sz w:val="20"/>
                <w:szCs w:val="20"/>
                <w:lang w:eastAsia="ru-RU"/>
              </w:rPr>
            </w:pPr>
          </w:p>
        </w:tc>
        <w:tc>
          <w:tcPr>
            <w:tcW w:w="3402"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rPr>
                <w:rFonts w:ascii="Arial" w:eastAsia="Times New Roman" w:hAnsi="Arial" w:cs="Arial"/>
                <w:sz w:val="20"/>
                <w:szCs w:val="20"/>
                <w:lang w:eastAsia="ru-RU"/>
              </w:rPr>
            </w:pPr>
          </w:p>
        </w:tc>
        <w:tc>
          <w:tcPr>
            <w:tcW w:w="1418"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rPr>
                <w:rFonts w:ascii="Arial" w:eastAsia="Times New Roman" w:hAnsi="Arial" w:cs="Arial"/>
                <w:sz w:val="20"/>
                <w:szCs w:val="20"/>
                <w:lang w:eastAsia="ru-RU"/>
              </w:rPr>
            </w:pPr>
          </w:p>
        </w:tc>
        <w:tc>
          <w:tcPr>
            <w:tcW w:w="2976" w:type="dxa"/>
            <w:gridSpan w:val="2"/>
            <w:tcBorders>
              <w:top w:val="nil"/>
              <w:left w:val="nil"/>
              <w:bottom w:val="nil"/>
              <w:right w:val="nil"/>
            </w:tcBorders>
            <w:shd w:val="clear" w:color="auto" w:fill="auto"/>
            <w:vAlign w:val="bottom"/>
            <w:hideMark/>
          </w:tcPr>
          <w:p w:rsidR="00D1461C" w:rsidRPr="00D1461C" w:rsidRDefault="00D1461C" w:rsidP="00D1461C">
            <w:pPr>
              <w:spacing w:after="0" w:line="240" w:lineRule="auto"/>
              <w:jc w:val="right"/>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Приложение №1</w:t>
            </w:r>
            <w:r w:rsidRPr="00D1461C">
              <w:rPr>
                <w:rFonts w:ascii="Times New Roman" w:eastAsia="Times New Roman" w:hAnsi="Times New Roman" w:cs="Times New Roman"/>
                <w:sz w:val="20"/>
                <w:szCs w:val="20"/>
                <w:lang w:eastAsia="ru-RU"/>
              </w:rPr>
              <w:br/>
              <w:t xml:space="preserve">к Решению Сизинского </w:t>
            </w:r>
            <w:r w:rsidRPr="00D1461C">
              <w:rPr>
                <w:rFonts w:ascii="Times New Roman" w:eastAsia="Times New Roman" w:hAnsi="Times New Roman" w:cs="Times New Roman"/>
                <w:sz w:val="20"/>
                <w:szCs w:val="20"/>
                <w:lang w:eastAsia="ru-RU"/>
              </w:rPr>
              <w:br/>
              <w:t>сельского Совета депутатов</w:t>
            </w:r>
            <w:r w:rsidRPr="00D1461C">
              <w:rPr>
                <w:rFonts w:ascii="Times New Roman" w:eastAsia="Times New Roman" w:hAnsi="Times New Roman" w:cs="Times New Roman"/>
                <w:sz w:val="20"/>
                <w:szCs w:val="20"/>
                <w:lang w:eastAsia="ru-RU"/>
              </w:rPr>
              <w:br/>
              <w:t>от 24.12.2020   №6-15-78</w:t>
            </w:r>
          </w:p>
        </w:tc>
      </w:tr>
      <w:tr w:rsidR="00D1461C" w:rsidRPr="00D1461C" w:rsidTr="00D1461C">
        <w:trPr>
          <w:trHeight w:val="1133"/>
        </w:trPr>
        <w:tc>
          <w:tcPr>
            <w:tcW w:w="565" w:type="dxa"/>
            <w:tcBorders>
              <w:top w:val="nil"/>
              <w:left w:val="nil"/>
              <w:bottom w:val="nil"/>
              <w:right w:val="nil"/>
            </w:tcBorders>
            <w:shd w:val="clear" w:color="auto" w:fill="auto"/>
            <w:vAlign w:val="bottom"/>
            <w:hideMark/>
          </w:tcPr>
          <w:p w:rsidR="00D1461C" w:rsidRPr="00D1461C" w:rsidRDefault="00D1461C" w:rsidP="00D1461C">
            <w:pPr>
              <w:spacing w:after="0" w:line="240" w:lineRule="auto"/>
              <w:rPr>
                <w:rFonts w:ascii="Arial CYR" w:eastAsia="Times New Roman" w:hAnsi="Arial CYR" w:cs="Arial"/>
                <w:sz w:val="16"/>
                <w:szCs w:val="16"/>
                <w:lang w:eastAsia="ru-RU"/>
              </w:rPr>
            </w:pPr>
          </w:p>
        </w:tc>
        <w:tc>
          <w:tcPr>
            <w:tcW w:w="2696"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rPr>
                <w:rFonts w:ascii="Arial CYR" w:eastAsia="Times New Roman" w:hAnsi="Arial CYR" w:cs="Arial"/>
                <w:sz w:val="16"/>
                <w:szCs w:val="16"/>
                <w:lang w:eastAsia="ru-RU"/>
              </w:rPr>
            </w:pPr>
          </w:p>
        </w:tc>
        <w:tc>
          <w:tcPr>
            <w:tcW w:w="3402"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rPr>
                <w:rFonts w:ascii="Arial CYR" w:eastAsia="Times New Roman" w:hAnsi="Arial CYR" w:cs="Arial"/>
                <w:sz w:val="16"/>
                <w:szCs w:val="16"/>
                <w:lang w:eastAsia="ru-RU"/>
              </w:rPr>
            </w:pPr>
          </w:p>
        </w:tc>
        <w:tc>
          <w:tcPr>
            <w:tcW w:w="1418"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rPr>
                <w:rFonts w:ascii="Arial CYR" w:eastAsia="Times New Roman" w:hAnsi="Arial CYR" w:cs="Arial"/>
                <w:sz w:val="16"/>
                <w:szCs w:val="16"/>
                <w:lang w:eastAsia="ru-RU"/>
              </w:rPr>
            </w:pPr>
          </w:p>
        </w:tc>
        <w:tc>
          <w:tcPr>
            <w:tcW w:w="2976" w:type="dxa"/>
            <w:gridSpan w:val="2"/>
            <w:tcBorders>
              <w:top w:val="nil"/>
              <w:left w:val="nil"/>
              <w:bottom w:val="nil"/>
              <w:right w:val="nil"/>
            </w:tcBorders>
            <w:shd w:val="clear" w:color="auto" w:fill="auto"/>
            <w:vAlign w:val="bottom"/>
            <w:hideMark/>
          </w:tcPr>
          <w:p w:rsidR="00D1461C" w:rsidRPr="00D1461C" w:rsidRDefault="00D1461C" w:rsidP="00D1461C">
            <w:pPr>
              <w:spacing w:after="0" w:line="240" w:lineRule="auto"/>
              <w:jc w:val="right"/>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Приложение №1</w:t>
            </w:r>
            <w:r w:rsidRPr="00D1461C">
              <w:rPr>
                <w:rFonts w:ascii="Times New Roman" w:eastAsia="Times New Roman" w:hAnsi="Times New Roman" w:cs="Times New Roman"/>
                <w:sz w:val="20"/>
                <w:szCs w:val="20"/>
                <w:lang w:eastAsia="ru-RU"/>
              </w:rPr>
              <w:br/>
              <w:t xml:space="preserve">к Решению Сизинского </w:t>
            </w:r>
            <w:r w:rsidRPr="00D1461C">
              <w:rPr>
                <w:rFonts w:ascii="Times New Roman" w:eastAsia="Times New Roman" w:hAnsi="Times New Roman" w:cs="Times New Roman"/>
                <w:sz w:val="20"/>
                <w:szCs w:val="20"/>
                <w:lang w:eastAsia="ru-RU"/>
              </w:rPr>
              <w:br/>
              <w:t>сельского Совета депутатов</w:t>
            </w:r>
            <w:r w:rsidRPr="00D1461C">
              <w:rPr>
                <w:rFonts w:ascii="Times New Roman" w:eastAsia="Times New Roman" w:hAnsi="Times New Roman" w:cs="Times New Roman"/>
                <w:sz w:val="20"/>
                <w:szCs w:val="20"/>
                <w:lang w:eastAsia="ru-RU"/>
              </w:rPr>
              <w:br/>
              <w:t>от 20.12.2019 г. № 6-2-5</w:t>
            </w:r>
          </w:p>
        </w:tc>
      </w:tr>
      <w:tr w:rsidR="00D1461C" w:rsidRPr="00D1461C" w:rsidTr="00D1461C">
        <w:trPr>
          <w:trHeight w:val="180"/>
        </w:trPr>
        <w:tc>
          <w:tcPr>
            <w:tcW w:w="565" w:type="dxa"/>
            <w:tcBorders>
              <w:top w:val="nil"/>
              <w:left w:val="nil"/>
              <w:bottom w:val="nil"/>
              <w:right w:val="nil"/>
            </w:tcBorders>
            <w:shd w:val="clear" w:color="auto" w:fill="auto"/>
            <w:vAlign w:val="bottom"/>
            <w:hideMark/>
          </w:tcPr>
          <w:p w:rsidR="00D1461C" w:rsidRPr="00D1461C" w:rsidRDefault="00D1461C" w:rsidP="00D1461C">
            <w:pPr>
              <w:spacing w:after="0" w:line="240" w:lineRule="auto"/>
              <w:jc w:val="right"/>
              <w:rPr>
                <w:rFonts w:ascii="Arial CYR" w:eastAsia="Times New Roman" w:hAnsi="Arial CYR" w:cs="Arial"/>
                <w:sz w:val="16"/>
                <w:szCs w:val="16"/>
                <w:lang w:eastAsia="ru-RU"/>
              </w:rPr>
            </w:pPr>
          </w:p>
        </w:tc>
        <w:tc>
          <w:tcPr>
            <w:tcW w:w="2696"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jc w:val="right"/>
              <w:rPr>
                <w:rFonts w:ascii="Arial CYR" w:eastAsia="Times New Roman" w:hAnsi="Arial CYR" w:cs="Arial"/>
                <w:sz w:val="16"/>
                <w:szCs w:val="16"/>
                <w:lang w:eastAsia="ru-RU"/>
              </w:rPr>
            </w:pPr>
          </w:p>
        </w:tc>
        <w:tc>
          <w:tcPr>
            <w:tcW w:w="3402"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jc w:val="right"/>
              <w:rPr>
                <w:rFonts w:ascii="Arial CYR" w:eastAsia="Times New Roman" w:hAnsi="Arial CYR" w:cs="Arial"/>
                <w:sz w:val="16"/>
                <w:szCs w:val="16"/>
                <w:lang w:eastAsia="ru-RU"/>
              </w:rPr>
            </w:pPr>
          </w:p>
        </w:tc>
        <w:tc>
          <w:tcPr>
            <w:tcW w:w="1418"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jc w:val="right"/>
              <w:rPr>
                <w:rFonts w:ascii="Arial CYR" w:eastAsia="Times New Roman" w:hAnsi="Arial CYR" w:cs="Arial"/>
                <w:sz w:val="16"/>
                <w:szCs w:val="16"/>
                <w:lang w:eastAsia="ru-RU"/>
              </w:rPr>
            </w:pPr>
          </w:p>
        </w:tc>
        <w:tc>
          <w:tcPr>
            <w:tcW w:w="1710"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rPr>
                <w:rFonts w:ascii="Arial CYR" w:eastAsia="Times New Roman" w:hAnsi="Arial CYR" w:cs="Arial"/>
                <w:sz w:val="16"/>
                <w:szCs w:val="16"/>
                <w:lang w:eastAsia="ru-RU"/>
              </w:rPr>
            </w:pPr>
          </w:p>
        </w:tc>
        <w:tc>
          <w:tcPr>
            <w:tcW w:w="1266"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rPr>
                <w:rFonts w:ascii="Arial CYR" w:eastAsia="Times New Roman" w:hAnsi="Arial CYR" w:cs="Arial"/>
                <w:sz w:val="16"/>
                <w:szCs w:val="16"/>
                <w:lang w:eastAsia="ru-RU"/>
              </w:rPr>
            </w:pPr>
          </w:p>
        </w:tc>
      </w:tr>
      <w:tr w:rsidR="00D1461C" w:rsidRPr="00D1461C" w:rsidTr="00D1461C">
        <w:trPr>
          <w:trHeight w:val="645"/>
        </w:trPr>
        <w:tc>
          <w:tcPr>
            <w:tcW w:w="11057" w:type="dxa"/>
            <w:gridSpan w:val="6"/>
            <w:tcBorders>
              <w:top w:val="nil"/>
              <w:left w:val="nil"/>
              <w:bottom w:val="nil"/>
              <w:right w:val="nil"/>
            </w:tcBorders>
            <w:shd w:val="clear" w:color="auto" w:fill="auto"/>
            <w:vAlign w:val="bottom"/>
            <w:hideMark/>
          </w:tcPr>
          <w:p w:rsidR="00D1461C" w:rsidRPr="00D1461C" w:rsidRDefault="00D1461C" w:rsidP="00D1461C">
            <w:pPr>
              <w:spacing w:after="0" w:line="240" w:lineRule="auto"/>
              <w:jc w:val="center"/>
              <w:rPr>
                <w:rFonts w:ascii="Times New Roman" w:eastAsia="Times New Roman" w:hAnsi="Times New Roman" w:cs="Times New Roman"/>
                <w:b/>
                <w:bCs/>
                <w:sz w:val="24"/>
                <w:szCs w:val="24"/>
                <w:lang w:eastAsia="ru-RU"/>
              </w:rPr>
            </w:pPr>
            <w:r w:rsidRPr="00D1461C">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в 2020 году и плановом периоде 2021 - 2022 годов</w:t>
            </w:r>
          </w:p>
        </w:tc>
      </w:tr>
      <w:tr w:rsidR="00D1461C" w:rsidRPr="00D1461C" w:rsidTr="00D1461C">
        <w:trPr>
          <w:trHeight w:val="255"/>
        </w:trPr>
        <w:tc>
          <w:tcPr>
            <w:tcW w:w="565" w:type="dxa"/>
            <w:tcBorders>
              <w:top w:val="nil"/>
              <w:left w:val="nil"/>
              <w:bottom w:val="nil"/>
              <w:right w:val="nil"/>
            </w:tcBorders>
            <w:shd w:val="clear" w:color="auto" w:fill="auto"/>
            <w:vAlign w:val="bottom"/>
            <w:hideMark/>
          </w:tcPr>
          <w:p w:rsidR="00D1461C" w:rsidRPr="00D1461C" w:rsidRDefault="00D1461C" w:rsidP="00D1461C">
            <w:pPr>
              <w:spacing w:after="0" w:line="240" w:lineRule="auto"/>
              <w:jc w:val="center"/>
              <w:rPr>
                <w:rFonts w:ascii="Arial CYR" w:eastAsia="Times New Roman" w:hAnsi="Arial CYR" w:cs="Arial"/>
                <w:b/>
                <w:bCs/>
                <w:sz w:val="24"/>
                <w:szCs w:val="24"/>
                <w:lang w:eastAsia="ru-RU"/>
              </w:rPr>
            </w:pPr>
          </w:p>
        </w:tc>
        <w:tc>
          <w:tcPr>
            <w:tcW w:w="2696"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jc w:val="center"/>
              <w:rPr>
                <w:rFonts w:ascii="Arial CYR" w:eastAsia="Times New Roman" w:hAnsi="Arial CYR" w:cs="Arial"/>
                <w:b/>
                <w:bCs/>
                <w:sz w:val="24"/>
                <w:szCs w:val="24"/>
                <w:lang w:eastAsia="ru-RU"/>
              </w:rPr>
            </w:pPr>
          </w:p>
        </w:tc>
        <w:tc>
          <w:tcPr>
            <w:tcW w:w="3402"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jc w:val="center"/>
              <w:rPr>
                <w:rFonts w:ascii="Arial CYR" w:eastAsia="Times New Roman" w:hAnsi="Arial CYR" w:cs="Arial"/>
                <w:b/>
                <w:bCs/>
                <w:sz w:val="24"/>
                <w:szCs w:val="24"/>
                <w:lang w:eastAsia="ru-RU"/>
              </w:rPr>
            </w:pPr>
          </w:p>
        </w:tc>
        <w:tc>
          <w:tcPr>
            <w:tcW w:w="1418"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rPr>
                <w:rFonts w:ascii="Arial CYR" w:eastAsia="Times New Roman" w:hAnsi="Arial CYR" w:cs="Arial"/>
                <w:sz w:val="16"/>
                <w:szCs w:val="16"/>
                <w:lang w:eastAsia="ru-RU"/>
              </w:rPr>
            </w:pPr>
          </w:p>
        </w:tc>
        <w:tc>
          <w:tcPr>
            <w:tcW w:w="1710"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rPr>
                <w:rFonts w:ascii="Arial CYR" w:eastAsia="Times New Roman" w:hAnsi="Arial CYR" w:cs="Arial"/>
                <w:sz w:val="16"/>
                <w:szCs w:val="16"/>
                <w:lang w:eastAsia="ru-RU"/>
              </w:rPr>
            </w:pPr>
          </w:p>
        </w:tc>
        <w:tc>
          <w:tcPr>
            <w:tcW w:w="1266"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sz w:val="24"/>
                <w:szCs w:val="24"/>
                <w:lang w:eastAsia="ru-RU"/>
              </w:rPr>
            </w:pPr>
            <w:r w:rsidRPr="00D1461C">
              <w:rPr>
                <w:rFonts w:ascii="Times New Roman" w:eastAsia="Times New Roman" w:hAnsi="Times New Roman" w:cs="Times New Roman"/>
                <w:b/>
                <w:bCs/>
                <w:sz w:val="24"/>
                <w:szCs w:val="24"/>
                <w:lang w:eastAsia="ru-RU"/>
              </w:rPr>
              <w:t>(руб.)</w:t>
            </w:r>
          </w:p>
        </w:tc>
      </w:tr>
      <w:tr w:rsidR="00D1461C" w:rsidRPr="00D1461C" w:rsidTr="00D1461C">
        <w:trPr>
          <w:trHeight w:val="1485"/>
        </w:trPr>
        <w:tc>
          <w:tcPr>
            <w:tcW w:w="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2"/>
                <w:szCs w:val="12"/>
                <w:lang w:eastAsia="ru-RU"/>
              </w:rPr>
            </w:pPr>
            <w:r w:rsidRPr="00D1461C">
              <w:rPr>
                <w:rFonts w:ascii="Times New Roman" w:eastAsia="Times New Roman" w:hAnsi="Times New Roman" w:cs="Times New Roman"/>
                <w:sz w:val="12"/>
                <w:szCs w:val="12"/>
                <w:lang w:eastAsia="ru-RU"/>
              </w:rPr>
              <w:t>№ строки</w:t>
            </w:r>
          </w:p>
        </w:tc>
        <w:tc>
          <w:tcPr>
            <w:tcW w:w="2696" w:type="dxa"/>
            <w:tcBorders>
              <w:top w:val="single" w:sz="4" w:space="0" w:color="auto"/>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24"/>
                <w:szCs w:val="24"/>
                <w:lang w:eastAsia="ru-RU"/>
              </w:rPr>
            </w:pPr>
            <w:r w:rsidRPr="00D1461C">
              <w:rPr>
                <w:rFonts w:ascii="Times New Roman" w:eastAsia="Times New Roman" w:hAnsi="Times New Roman" w:cs="Times New Roman"/>
                <w:b/>
                <w:bCs/>
                <w:sz w:val="24"/>
                <w:szCs w:val="24"/>
                <w:lang w:eastAsia="ru-RU"/>
              </w:rPr>
              <w:t>код</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24"/>
                <w:szCs w:val="24"/>
                <w:lang w:eastAsia="ru-RU"/>
              </w:rPr>
            </w:pPr>
            <w:r w:rsidRPr="00D1461C">
              <w:rPr>
                <w:rFonts w:ascii="Times New Roman" w:eastAsia="Times New Roman" w:hAnsi="Times New Roman" w:cs="Times New Roman"/>
                <w:b/>
                <w:bCs/>
                <w:sz w:val="24"/>
                <w:szCs w:val="24"/>
                <w:lang w:eastAsia="ru-RU"/>
              </w:rPr>
              <w:t>2020</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24"/>
                <w:szCs w:val="24"/>
                <w:lang w:eastAsia="ru-RU"/>
              </w:rPr>
            </w:pPr>
            <w:r w:rsidRPr="00D1461C">
              <w:rPr>
                <w:rFonts w:ascii="Times New Roman" w:eastAsia="Times New Roman" w:hAnsi="Times New Roman" w:cs="Times New Roman"/>
                <w:b/>
                <w:bCs/>
                <w:sz w:val="24"/>
                <w:szCs w:val="24"/>
                <w:lang w:eastAsia="ru-RU"/>
              </w:rPr>
              <w:t>2021</w:t>
            </w:r>
          </w:p>
        </w:tc>
        <w:tc>
          <w:tcPr>
            <w:tcW w:w="1266" w:type="dxa"/>
            <w:tcBorders>
              <w:top w:val="single" w:sz="4" w:space="0" w:color="auto"/>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24"/>
                <w:szCs w:val="24"/>
                <w:lang w:eastAsia="ru-RU"/>
              </w:rPr>
            </w:pPr>
            <w:r w:rsidRPr="00D1461C">
              <w:rPr>
                <w:rFonts w:ascii="Times New Roman" w:eastAsia="Times New Roman" w:hAnsi="Times New Roman" w:cs="Times New Roman"/>
                <w:b/>
                <w:bCs/>
                <w:sz w:val="24"/>
                <w:szCs w:val="24"/>
                <w:lang w:eastAsia="ru-RU"/>
              </w:rPr>
              <w:t>2022</w:t>
            </w:r>
          </w:p>
        </w:tc>
      </w:tr>
      <w:tr w:rsidR="00D1461C" w:rsidRPr="00D1461C" w:rsidTr="00D1461C">
        <w:trPr>
          <w:trHeight w:val="2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lang w:eastAsia="ru-RU"/>
              </w:rPr>
            </w:pPr>
            <w:r w:rsidRPr="00D1461C">
              <w:rPr>
                <w:rFonts w:ascii="Times New Roman" w:eastAsia="Times New Roman" w:hAnsi="Times New Roman" w:cs="Times New Roman"/>
                <w:b/>
                <w:bCs/>
                <w:lang w:eastAsia="ru-RU"/>
              </w:rPr>
              <w:t> </w:t>
            </w:r>
          </w:p>
        </w:tc>
        <w:tc>
          <w:tcPr>
            <w:tcW w:w="2696"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w:t>
            </w:r>
          </w:p>
        </w:tc>
        <w:tc>
          <w:tcPr>
            <w:tcW w:w="3402"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w:t>
            </w:r>
          </w:p>
        </w:tc>
        <w:tc>
          <w:tcPr>
            <w:tcW w:w="141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3</w:t>
            </w:r>
          </w:p>
        </w:tc>
        <w:tc>
          <w:tcPr>
            <w:tcW w:w="171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Arial CYR" w:eastAsia="Times New Roman" w:hAnsi="Arial CYR" w:cs="Arial"/>
                <w:sz w:val="16"/>
                <w:szCs w:val="16"/>
                <w:lang w:eastAsia="ru-RU"/>
              </w:rPr>
            </w:pPr>
            <w:r w:rsidRPr="00D1461C">
              <w:rPr>
                <w:rFonts w:ascii="Arial CYR" w:eastAsia="Times New Roman" w:hAnsi="Arial CYR" w:cs="Arial"/>
                <w:sz w:val="16"/>
                <w:szCs w:val="16"/>
                <w:lang w:eastAsia="ru-RU"/>
              </w:rPr>
              <w:t>4</w:t>
            </w:r>
          </w:p>
        </w:tc>
        <w:tc>
          <w:tcPr>
            <w:tcW w:w="1266"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Arial CYR" w:eastAsia="Times New Roman" w:hAnsi="Arial CYR" w:cs="Arial"/>
                <w:sz w:val="16"/>
                <w:szCs w:val="16"/>
                <w:lang w:eastAsia="ru-RU"/>
              </w:rPr>
            </w:pPr>
            <w:r w:rsidRPr="00D1461C">
              <w:rPr>
                <w:rFonts w:ascii="Arial CYR" w:eastAsia="Times New Roman" w:hAnsi="Arial CYR" w:cs="Arial"/>
                <w:sz w:val="16"/>
                <w:szCs w:val="16"/>
                <w:lang w:eastAsia="ru-RU"/>
              </w:rPr>
              <w:t>5</w:t>
            </w:r>
          </w:p>
        </w:tc>
      </w:tr>
      <w:tr w:rsidR="00D1461C" w:rsidRPr="00D1461C" w:rsidTr="00D1461C">
        <w:trPr>
          <w:trHeight w:val="5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1</w:t>
            </w:r>
          </w:p>
        </w:tc>
        <w:tc>
          <w:tcPr>
            <w:tcW w:w="2696"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814 0102 00 00 00 0000 000</w:t>
            </w:r>
          </w:p>
        </w:tc>
        <w:tc>
          <w:tcPr>
            <w:tcW w:w="3402"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Кредиты кредитных организаций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0,00</w:t>
            </w:r>
          </w:p>
        </w:tc>
        <w:tc>
          <w:tcPr>
            <w:tcW w:w="1266"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0,00</w:t>
            </w:r>
          </w:p>
        </w:tc>
      </w:tr>
      <w:tr w:rsidR="00D1461C" w:rsidRPr="00D1461C" w:rsidTr="00D1461C">
        <w:trPr>
          <w:trHeight w:val="5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2</w:t>
            </w:r>
          </w:p>
        </w:tc>
        <w:tc>
          <w:tcPr>
            <w:tcW w:w="2696"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814 0102 00 00 00 0000 700</w:t>
            </w:r>
          </w:p>
        </w:tc>
        <w:tc>
          <w:tcPr>
            <w:tcW w:w="3402"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Получение кредитов от кредитных организаций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0,00</w:t>
            </w:r>
          </w:p>
        </w:tc>
        <w:tc>
          <w:tcPr>
            <w:tcW w:w="1266"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0,00</w:t>
            </w:r>
          </w:p>
        </w:tc>
      </w:tr>
      <w:tr w:rsidR="00D1461C" w:rsidRPr="00D1461C" w:rsidTr="00D1461C">
        <w:trPr>
          <w:trHeight w:val="5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3</w:t>
            </w:r>
          </w:p>
        </w:tc>
        <w:tc>
          <w:tcPr>
            <w:tcW w:w="2696"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814 0102 00 00 05 0000 710</w:t>
            </w:r>
          </w:p>
        </w:tc>
        <w:tc>
          <w:tcPr>
            <w:tcW w:w="3402"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 xml:space="preserve">Получение  кредитов от кредитных организаций бюджетами </w:t>
            </w:r>
            <w:r w:rsidRPr="00D1461C">
              <w:rPr>
                <w:rFonts w:ascii="Times New Roman" w:eastAsia="Times New Roman" w:hAnsi="Times New Roman" w:cs="Times New Roman"/>
                <w:sz w:val="20"/>
                <w:szCs w:val="20"/>
                <w:lang w:eastAsia="ru-RU"/>
              </w:rPr>
              <w:lastRenderedPageBreak/>
              <w:t>муниципальных районов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lastRenderedPageBreak/>
              <w:t>0,00</w:t>
            </w:r>
          </w:p>
        </w:tc>
        <w:tc>
          <w:tcPr>
            <w:tcW w:w="1710"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0,00</w:t>
            </w:r>
          </w:p>
        </w:tc>
        <w:tc>
          <w:tcPr>
            <w:tcW w:w="1266"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0,00</w:t>
            </w:r>
          </w:p>
        </w:tc>
      </w:tr>
      <w:tr w:rsidR="00D1461C" w:rsidRPr="00D1461C" w:rsidTr="00D1461C">
        <w:trPr>
          <w:trHeight w:val="5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lastRenderedPageBreak/>
              <w:t>4</w:t>
            </w:r>
          </w:p>
        </w:tc>
        <w:tc>
          <w:tcPr>
            <w:tcW w:w="2696"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814 0102 00 00 00 0000 800</w:t>
            </w:r>
          </w:p>
        </w:tc>
        <w:tc>
          <w:tcPr>
            <w:tcW w:w="3402"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Погашение кредитов, предоставленных кредитными организациями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0,00</w:t>
            </w:r>
          </w:p>
        </w:tc>
        <w:tc>
          <w:tcPr>
            <w:tcW w:w="1266"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0,00</w:t>
            </w:r>
          </w:p>
        </w:tc>
      </w:tr>
      <w:tr w:rsidR="00D1461C" w:rsidRPr="00D1461C" w:rsidTr="00D1461C">
        <w:trPr>
          <w:trHeight w:val="5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5</w:t>
            </w:r>
          </w:p>
        </w:tc>
        <w:tc>
          <w:tcPr>
            <w:tcW w:w="2696"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814 0102 00 00 05 0000 810</w:t>
            </w:r>
          </w:p>
        </w:tc>
        <w:tc>
          <w:tcPr>
            <w:tcW w:w="3402"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Погашение  бюджетами муниципальных районов кредитов от кредитных организаций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0,00</w:t>
            </w:r>
          </w:p>
        </w:tc>
        <w:tc>
          <w:tcPr>
            <w:tcW w:w="1266"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0,00</w:t>
            </w:r>
          </w:p>
        </w:tc>
      </w:tr>
      <w:tr w:rsidR="00D1461C" w:rsidRPr="00D1461C" w:rsidTr="00D1461C">
        <w:trPr>
          <w:trHeight w:val="2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6</w:t>
            </w:r>
          </w:p>
        </w:tc>
        <w:tc>
          <w:tcPr>
            <w:tcW w:w="2696"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814 01 05 00 00 00 0000 000</w:t>
            </w:r>
          </w:p>
        </w:tc>
        <w:tc>
          <w:tcPr>
            <w:tcW w:w="3402"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Изменение остатков средств на счетах по учету средств бюджета</w:t>
            </w:r>
          </w:p>
        </w:tc>
        <w:tc>
          <w:tcPr>
            <w:tcW w:w="141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561 564,08</w:t>
            </w:r>
          </w:p>
        </w:tc>
        <w:tc>
          <w:tcPr>
            <w:tcW w:w="1710"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0,00</w:t>
            </w:r>
          </w:p>
        </w:tc>
        <w:tc>
          <w:tcPr>
            <w:tcW w:w="1266"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0,00</w:t>
            </w:r>
          </w:p>
        </w:tc>
      </w:tr>
      <w:tr w:rsidR="00D1461C" w:rsidRPr="00D1461C" w:rsidTr="00D1461C">
        <w:trPr>
          <w:trHeight w:val="2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7</w:t>
            </w:r>
          </w:p>
        </w:tc>
        <w:tc>
          <w:tcPr>
            <w:tcW w:w="2696"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814 01 05 00 00 00 0000 500</w:t>
            </w:r>
          </w:p>
        </w:tc>
        <w:tc>
          <w:tcPr>
            <w:tcW w:w="3402"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Увеличение остатков финансовых резервов  бюджетов</w:t>
            </w:r>
          </w:p>
        </w:tc>
        <w:tc>
          <w:tcPr>
            <w:tcW w:w="1418"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-11 952 943,21</w:t>
            </w:r>
          </w:p>
        </w:tc>
        <w:tc>
          <w:tcPr>
            <w:tcW w:w="171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-9 588 799,72</w:t>
            </w:r>
          </w:p>
        </w:tc>
        <w:tc>
          <w:tcPr>
            <w:tcW w:w="1266"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-13 254 590,17</w:t>
            </w:r>
          </w:p>
        </w:tc>
      </w:tr>
      <w:tr w:rsidR="00D1461C" w:rsidRPr="00D1461C" w:rsidTr="00D1461C">
        <w:trPr>
          <w:trHeight w:val="2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8</w:t>
            </w:r>
          </w:p>
        </w:tc>
        <w:tc>
          <w:tcPr>
            <w:tcW w:w="2696"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814 01 05 02 00 00 0000 500</w:t>
            </w:r>
          </w:p>
        </w:tc>
        <w:tc>
          <w:tcPr>
            <w:tcW w:w="3402"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Увеличение прочих остатков средств бюджетов</w:t>
            </w:r>
          </w:p>
        </w:tc>
        <w:tc>
          <w:tcPr>
            <w:tcW w:w="1418"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-11 952 943,21</w:t>
            </w:r>
          </w:p>
        </w:tc>
        <w:tc>
          <w:tcPr>
            <w:tcW w:w="171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-9 588 799,72</w:t>
            </w:r>
          </w:p>
        </w:tc>
        <w:tc>
          <w:tcPr>
            <w:tcW w:w="1266"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-13 254 590,17</w:t>
            </w:r>
          </w:p>
        </w:tc>
      </w:tr>
      <w:tr w:rsidR="00D1461C" w:rsidRPr="00D1461C" w:rsidTr="00D1461C">
        <w:trPr>
          <w:trHeight w:val="2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9</w:t>
            </w:r>
          </w:p>
        </w:tc>
        <w:tc>
          <w:tcPr>
            <w:tcW w:w="2696"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814 01 05 02 01 00 0000 510</w:t>
            </w:r>
          </w:p>
        </w:tc>
        <w:tc>
          <w:tcPr>
            <w:tcW w:w="3402"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Увеличение прочих остатков денежных средств бюджетов</w:t>
            </w:r>
          </w:p>
        </w:tc>
        <w:tc>
          <w:tcPr>
            <w:tcW w:w="1418"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-11 952 943,21</w:t>
            </w:r>
          </w:p>
        </w:tc>
        <w:tc>
          <w:tcPr>
            <w:tcW w:w="171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-9 588 799,72</w:t>
            </w:r>
          </w:p>
        </w:tc>
        <w:tc>
          <w:tcPr>
            <w:tcW w:w="1266"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-13 254 590,17</w:t>
            </w:r>
          </w:p>
        </w:tc>
      </w:tr>
      <w:tr w:rsidR="00D1461C" w:rsidRPr="00D1461C" w:rsidTr="00D1461C">
        <w:trPr>
          <w:trHeight w:val="5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10</w:t>
            </w:r>
          </w:p>
        </w:tc>
        <w:tc>
          <w:tcPr>
            <w:tcW w:w="2696"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814 01 05 02 01 05 0000 510</w:t>
            </w:r>
          </w:p>
        </w:tc>
        <w:tc>
          <w:tcPr>
            <w:tcW w:w="3402"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Увеличение прочих остатков денежных средств бюджетов муниципальных районов</w:t>
            </w:r>
          </w:p>
        </w:tc>
        <w:tc>
          <w:tcPr>
            <w:tcW w:w="1418"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-11 952 943,21</w:t>
            </w:r>
          </w:p>
        </w:tc>
        <w:tc>
          <w:tcPr>
            <w:tcW w:w="171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-9 588 799,72</w:t>
            </w:r>
          </w:p>
        </w:tc>
        <w:tc>
          <w:tcPr>
            <w:tcW w:w="1266"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-13 254 590,17</w:t>
            </w:r>
          </w:p>
        </w:tc>
      </w:tr>
      <w:tr w:rsidR="00D1461C" w:rsidRPr="00D1461C" w:rsidTr="00D1461C">
        <w:trPr>
          <w:trHeight w:val="2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11</w:t>
            </w:r>
          </w:p>
        </w:tc>
        <w:tc>
          <w:tcPr>
            <w:tcW w:w="2696"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814 01 05 00 00 00 0000 600</w:t>
            </w:r>
          </w:p>
        </w:tc>
        <w:tc>
          <w:tcPr>
            <w:tcW w:w="3402"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Уменьшение остатков средств бюджетов</w:t>
            </w:r>
          </w:p>
        </w:tc>
        <w:tc>
          <w:tcPr>
            <w:tcW w:w="1418"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12 514 507,29</w:t>
            </w:r>
          </w:p>
        </w:tc>
        <w:tc>
          <w:tcPr>
            <w:tcW w:w="171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9 588 799,72</w:t>
            </w:r>
          </w:p>
        </w:tc>
        <w:tc>
          <w:tcPr>
            <w:tcW w:w="1266"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13 254 590,17</w:t>
            </w:r>
          </w:p>
        </w:tc>
      </w:tr>
      <w:tr w:rsidR="00D1461C" w:rsidRPr="00D1461C" w:rsidTr="00D1461C">
        <w:trPr>
          <w:trHeight w:val="2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12</w:t>
            </w:r>
          </w:p>
        </w:tc>
        <w:tc>
          <w:tcPr>
            <w:tcW w:w="2696"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814 01 05 02 00 00 0000 600</w:t>
            </w:r>
          </w:p>
        </w:tc>
        <w:tc>
          <w:tcPr>
            <w:tcW w:w="3402"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Уменьшение прочих остатков средств бюджетов</w:t>
            </w:r>
          </w:p>
        </w:tc>
        <w:tc>
          <w:tcPr>
            <w:tcW w:w="1418"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12 514 507,29</w:t>
            </w:r>
          </w:p>
        </w:tc>
        <w:tc>
          <w:tcPr>
            <w:tcW w:w="171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9 588 799,72</w:t>
            </w:r>
          </w:p>
        </w:tc>
        <w:tc>
          <w:tcPr>
            <w:tcW w:w="1266"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13 254 590,17</w:t>
            </w:r>
          </w:p>
        </w:tc>
      </w:tr>
      <w:tr w:rsidR="00D1461C" w:rsidRPr="00D1461C" w:rsidTr="00D1461C">
        <w:trPr>
          <w:trHeight w:val="2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13</w:t>
            </w:r>
          </w:p>
        </w:tc>
        <w:tc>
          <w:tcPr>
            <w:tcW w:w="2696"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814 01 05 02 01 00 0000 610</w:t>
            </w:r>
          </w:p>
        </w:tc>
        <w:tc>
          <w:tcPr>
            <w:tcW w:w="3402"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Уменьшение прочих остатков денежных средств бюджетов</w:t>
            </w:r>
          </w:p>
        </w:tc>
        <w:tc>
          <w:tcPr>
            <w:tcW w:w="1418"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12 514 507,29</w:t>
            </w:r>
          </w:p>
        </w:tc>
        <w:tc>
          <w:tcPr>
            <w:tcW w:w="171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9 588 799,72</w:t>
            </w:r>
          </w:p>
        </w:tc>
        <w:tc>
          <w:tcPr>
            <w:tcW w:w="1266"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13 254 590,17</w:t>
            </w:r>
          </w:p>
        </w:tc>
      </w:tr>
      <w:tr w:rsidR="00D1461C" w:rsidRPr="00D1461C" w:rsidTr="00D1461C">
        <w:trPr>
          <w:trHeight w:val="5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14</w:t>
            </w:r>
          </w:p>
        </w:tc>
        <w:tc>
          <w:tcPr>
            <w:tcW w:w="2696"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814 01 05 02 01 05 0000 610</w:t>
            </w:r>
          </w:p>
        </w:tc>
        <w:tc>
          <w:tcPr>
            <w:tcW w:w="3402"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Уменьшение прочих остатков денежных средств бюджетов муниципальных районов</w:t>
            </w:r>
          </w:p>
        </w:tc>
        <w:tc>
          <w:tcPr>
            <w:tcW w:w="1418"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12 514 507,29</w:t>
            </w:r>
          </w:p>
        </w:tc>
        <w:tc>
          <w:tcPr>
            <w:tcW w:w="171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9 588 799,72</w:t>
            </w:r>
          </w:p>
        </w:tc>
        <w:tc>
          <w:tcPr>
            <w:tcW w:w="1266"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13 254 590,17</w:t>
            </w:r>
          </w:p>
        </w:tc>
      </w:tr>
      <w:tr w:rsidR="00D1461C" w:rsidRPr="00D1461C" w:rsidTr="00D1461C">
        <w:trPr>
          <w:trHeight w:val="5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15</w:t>
            </w:r>
          </w:p>
        </w:tc>
        <w:tc>
          <w:tcPr>
            <w:tcW w:w="2696"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814 01 06 00 00 00 0000 000</w:t>
            </w:r>
          </w:p>
        </w:tc>
        <w:tc>
          <w:tcPr>
            <w:tcW w:w="3402"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 xml:space="preserve">Иные источники внутреннего финансирования дефицитов бюджетов </w:t>
            </w:r>
          </w:p>
        </w:tc>
        <w:tc>
          <w:tcPr>
            <w:tcW w:w="141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0,00</w:t>
            </w:r>
          </w:p>
        </w:tc>
        <w:tc>
          <w:tcPr>
            <w:tcW w:w="1266"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0,00</w:t>
            </w:r>
          </w:p>
        </w:tc>
      </w:tr>
      <w:tr w:rsidR="00D1461C" w:rsidRPr="00D1461C" w:rsidTr="00D1461C">
        <w:trPr>
          <w:trHeight w:val="5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16</w:t>
            </w:r>
          </w:p>
        </w:tc>
        <w:tc>
          <w:tcPr>
            <w:tcW w:w="2696"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814 01 06 05 00 00 0000 000</w:t>
            </w:r>
          </w:p>
        </w:tc>
        <w:tc>
          <w:tcPr>
            <w:tcW w:w="3402"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Бюджетные кредиты, предоставленные внутри страны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0,00</w:t>
            </w:r>
          </w:p>
        </w:tc>
        <w:tc>
          <w:tcPr>
            <w:tcW w:w="1266"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0,00</w:t>
            </w:r>
          </w:p>
        </w:tc>
      </w:tr>
      <w:tr w:rsidR="00D1461C" w:rsidRPr="00D1461C" w:rsidTr="00D1461C">
        <w:trPr>
          <w:trHeight w:val="5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17</w:t>
            </w:r>
          </w:p>
        </w:tc>
        <w:tc>
          <w:tcPr>
            <w:tcW w:w="2696"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814 01 06 05 00 00 0000 600</w:t>
            </w:r>
          </w:p>
        </w:tc>
        <w:tc>
          <w:tcPr>
            <w:tcW w:w="3402"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Возврат бюджетных кредитов, предоставленных внутри страны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0,00</w:t>
            </w:r>
          </w:p>
        </w:tc>
        <w:tc>
          <w:tcPr>
            <w:tcW w:w="1266"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0,00</w:t>
            </w:r>
          </w:p>
        </w:tc>
      </w:tr>
      <w:tr w:rsidR="00D1461C" w:rsidRPr="00D1461C" w:rsidTr="00D1461C">
        <w:trPr>
          <w:trHeight w:val="5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18</w:t>
            </w:r>
          </w:p>
        </w:tc>
        <w:tc>
          <w:tcPr>
            <w:tcW w:w="2696"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814 01 06 05 01 00 0000 640</w:t>
            </w:r>
          </w:p>
        </w:tc>
        <w:tc>
          <w:tcPr>
            <w:tcW w:w="3402"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Возврат бюджетных кредитов, предоставленных юридическим лицам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0,00</w:t>
            </w:r>
          </w:p>
        </w:tc>
        <w:tc>
          <w:tcPr>
            <w:tcW w:w="1266"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0,00</w:t>
            </w:r>
          </w:p>
        </w:tc>
      </w:tr>
      <w:tr w:rsidR="00D1461C" w:rsidRPr="00D1461C" w:rsidTr="00D1461C">
        <w:trPr>
          <w:trHeight w:val="76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19</w:t>
            </w:r>
          </w:p>
        </w:tc>
        <w:tc>
          <w:tcPr>
            <w:tcW w:w="2696"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814 01 06 05 01 05 0000 640</w:t>
            </w:r>
          </w:p>
        </w:tc>
        <w:tc>
          <w:tcPr>
            <w:tcW w:w="3402"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0,00</w:t>
            </w:r>
          </w:p>
        </w:tc>
        <w:tc>
          <w:tcPr>
            <w:tcW w:w="1266"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0,00</w:t>
            </w:r>
          </w:p>
        </w:tc>
      </w:tr>
      <w:tr w:rsidR="00D1461C" w:rsidRPr="00D1461C" w:rsidTr="00D1461C">
        <w:trPr>
          <w:trHeight w:val="76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20</w:t>
            </w:r>
          </w:p>
        </w:tc>
        <w:tc>
          <w:tcPr>
            <w:tcW w:w="2696"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814 01 06 05 02 00 0000 640</w:t>
            </w:r>
          </w:p>
        </w:tc>
        <w:tc>
          <w:tcPr>
            <w:tcW w:w="3402"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0,00</w:t>
            </w:r>
          </w:p>
        </w:tc>
        <w:tc>
          <w:tcPr>
            <w:tcW w:w="1266"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0,00</w:t>
            </w:r>
          </w:p>
        </w:tc>
      </w:tr>
      <w:tr w:rsidR="00D1461C" w:rsidRPr="00D1461C" w:rsidTr="00D1461C">
        <w:trPr>
          <w:trHeight w:val="102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21</w:t>
            </w:r>
          </w:p>
        </w:tc>
        <w:tc>
          <w:tcPr>
            <w:tcW w:w="2696"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814 01 06 05 02 05 0000 640</w:t>
            </w:r>
          </w:p>
        </w:tc>
        <w:tc>
          <w:tcPr>
            <w:tcW w:w="3402"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0,00</w:t>
            </w:r>
          </w:p>
        </w:tc>
        <w:tc>
          <w:tcPr>
            <w:tcW w:w="1266"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0,00</w:t>
            </w:r>
          </w:p>
        </w:tc>
      </w:tr>
      <w:tr w:rsidR="00D1461C" w:rsidRPr="00D1461C" w:rsidTr="00D1461C">
        <w:trPr>
          <w:trHeight w:val="5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22</w:t>
            </w:r>
          </w:p>
        </w:tc>
        <w:tc>
          <w:tcPr>
            <w:tcW w:w="2696"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814 01 06 05 00 00 0000 500</w:t>
            </w:r>
          </w:p>
        </w:tc>
        <w:tc>
          <w:tcPr>
            <w:tcW w:w="3402"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Предоставление бюджетных кредитов внутри страны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0,00</w:t>
            </w:r>
          </w:p>
        </w:tc>
        <w:tc>
          <w:tcPr>
            <w:tcW w:w="1266"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0,00</w:t>
            </w:r>
          </w:p>
        </w:tc>
      </w:tr>
      <w:tr w:rsidR="00D1461C" w:rsidRPr="00D1461C" w:rsidTr="00D1461C">
        <w:trPr>
          <w:trHeight w:val="76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23</w:t>
            </w:r>
          </w:p>
        </w:tc>
        <w:tc>
          <w:tcPr>
            <w:tcW w:w="2696"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814 01 06 05 02 00 0000 540</w:t>
            </w:r>
          </w:p>
        </w:tc>
        <w:tc>
          <w:tcPr>
            <w:tcW w:w="3402"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 xml:space="preserve">Предоставление бюджетных кредитов другим бюджетам бюджетной системы Российской </w:t>
            </w:r>
            <w:r w:rsidRPr="00D1461C">
              <w:rPr>
                <w:rFonts w:ascii="Times New Roman" w:eastAsia="Times New Roman" w:hAnsi="Times New Roman" w:cs="Times New Roman"/>
                <w:sz w:val="20"/>
                <w:szCs w:val="20"/>
                <w:lang w:eastAsia="ru-RU"/>
              </w:rPr>
              <w:lastRenderedPageBreak/>
              <w:t>Федерации из федерального бюджета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lastRenderedPageBreak/>
              <w:t>0,00</w:t>
            </w:r>
          </w:p>
        </w:tc>
        <w:tc>
          <w:tcPr>
            <w:tcW w:w="1710"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0,00</w:t>
            </w:r>
          </w:p>
        </w:tc>
        <w:tc>
          <w:tcPr>
            <w:tcW w:w="1266"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0,00</w:t>
            </w:r>
          </w:p>
        </w:tc>
      </w:tr>
      <w:tr w:rsidR="00D1461C" w:rsidRPr="00D1461C" w:rsidTr="00D1461C">
        <w:trPr>
          <w:trHeight w:val="255"/>
        </w:trPr>
        <w:tc>
          <w:tcPr>
            <w:tcW w:w="6663"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lastRenderedPageBreak/>
              <w:t xml:space="preserve">                            Всего</w:t>
            </w:r>
          </w:p>
        </w:tc>
        <w:tc>
          <w:tcPr>
            <w:tcW w:w="141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0,00</w:t>
            </w:r>
          </w:p>
        </w:tc>
        <w:tc>
          <w:tcPr>
            <w:tcW w:w="1266"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0,00</w:t>
            </w:r>
          </w:p>
        </w:tc>
      </w:tr>
    </w:tbl>
    <w:p w:rsidR="00D1461C" w:rsidRPr="00D1461C" w:rsidRDefault="00D1461C" w:rsidP="00D1461C"/>
    <w:tbl>
      <w:tblPr>
        <w:tblW w:w="10740" w:type="dxa"/>
        <w:tblLook w:val="01E0" w:firstRow="1" w:lastRow="1" w:firstColumn="1" w:lastColumn="1" w:noHBand="0" w:noVBand="0"/>
      </w:tblPr>
      <w:tblGrid>
        <w:gridCol w:w="5068"/>
        <w:gridCol w:w="5672"/>
      </w:tblGrid>
      <w:tr w:rsidR="00D1461C" w:rsidRPr="00D1461C" w:rsidTr="00D1461C">
        <w:tc>
          <w:tcPr>
            <w:tcW w:w="5068" w:type="dxa"/>
          </w:tcPr>
          <w:p w:rsidR="00D1461C" w:rsidRPr="00D1461C" w:rsidRDefault="00D1461C" w:rsidP="00D1461C">
            <w:pPr>
              <w:spacing w:after="0"/>
              <w:ind w:hanging="851"/>
              <w:rPr>
                <w:rFonts w:ascii="Times New Roman" w:eastAsia="Times New Roman" w:hAnsi="Times New Roman" w:cs="Times New Roman"/>
                <w:lang w:eastAsia="ru-RU"/>
              </w:rPr>
            </w:pPr>
          </w:p>
        </w:tc>
        <w:tc>
          <w:tcPr>
            <w:tcW w:w="5672" w:type="dxa"/>
          </w:tcPr>
          <w:p w:rsidR="00D1461C" w:rsidRPr="00D1461C" w:rsidRDefault="00D1461C" w:rsidP="00D1461C">
            <w:pPr>
              <w:spacing w:after="0"/>
              <w:jc w:val="right"/>
              <w:rPr>
                <w:rFonts w:ascii="Times New Roman" w:eastAsia="Times New Roman" w:hAnsi="Times New Roman" w:cs="Times New Roman"/>
                <w:bCs/>
                <w:lang w:eastAsia="ru-RU"/>
              </w:rPr>
            </w:pPr>
            <w:r w:rsidRPr="00D1461C">
              <w:rPr>
                <w:rFonts w:ascii="Times New Roman" w:eastAsia="Times New Roman" w:hAnsi="Times New Roman" w:cs="Times New Roman"/>
                <w:bCs/>
                <w:lang w:eastAsia="ru-RU"/>
              </w:rPr>
              <w:t>Приложение  № 2</w:t>
            </w:r>
          </w:p>
          <w:p w:rsidR="00D1461C" w:rsidRPr="00D1461C" w:rsidRDefault="00D1461C" w:rsidP="00D1461C">
            <w:pPr>
              <w:spacing w:after="0"/>
              <w:jc w:val="right"/>
              <w:rPr>
                <w:rFonts w:ascii="Times New Roman" w:eastAsia="Times New Roman" w:hAnsi="Times New Roman" w:cs="Times New Roman"/>
                <w:bCs/>
                <w:lang w:eastAsia="ru-RU"/>
              </w:rPr>
            </w:pPr>
            <w:r w:rsidRPr="00D1461C">
              <w:rPr>
                <w:rFonts w:ascii="Times New Roman" w:eastAsia="Times New Roman" w:hAnsi="Times New Roman" w:cs="Times New Roman"/>
                <w:bCs/>
                <w:lang w:eastAsia="ru-RU"/>
              </w:rPr>
              <w:t>к решению Сизинского сельского Совета депутатов</w:t>
            </w:r>
          </w:p>
          <w:p w:rsidR="00D1461C" w:rsidRPr="00D1461C" w:rsidRDefault="00D1461C" w:rsidP="00D1461C">
            <w:pPr>
              <w:spacing w:after="0"/>
              <w:jc w:val="right"/>
              <w:rPr>
                <w:rFonts w:ascii="Times New Roman" w:eastAsia="Times New Roman" w:hAnsi="Times New Roman" w:cs="Times New Roman"/>
                <w:bCs/>
                <w:lang w:eastAsia="ru-RU"/>
              </w:rPr>
            </w:pPr>
            <w:r w:rsidRPr="00D1461C">
              <w:rPr>
                <w:rFonts w:ascii="Times New Roman" w:eastAsia="Times New Roman" w:hAnsi="Times New Roman" w:cs="Times New Roman"/>
                <w:bCs/>
                <w:lang w:eastAsia="ru-RU"/>
              </w:rPr>
              <w:t xml:space="preserve">от 24.12. 2020 г. №6-15-78 </w:t>
            </w:r>
          </w:p>
          <w:p w:rsidR="00D1461C" w:rsidRPr="00D1461C" w:rsidRDefault="00D1461C" w:rsidP="00D1461C">
            <w:pPr>
              <w:spacing w:after="0"/>
              <w:jc w:val="right"/>
              <w:rPr>
                <w:rFonts w:ascii="Times New Roman" w:eastAsia="Times New Roman" w:hAnsi="Times New Roman" w:cs="Times New Roman"/>
                <w:bCs/>
                <w:lang w:eastAsia="ru-RU"/>
              </w:rPr>
            </w:pPr>
            <w:r w:rsidRPr="00D1461C">
              <w:rPr>
                <w:rFonts w:ascii="Times New Roman" w:eastAsia="Times New Roman" w:hAnsi="Times New Roman" w:cs="Times New Roman"/>
                <w:bCs/>
                <w:lang w:eastAsia="ru-RU"/>
              </w:rPr>
              <w:t>Приложение  № 2</w:t>
            </w:r>
          </w:p>
          <w:p w:rsidR="00D1461C" w:rsidRPr="00D1461C" w:rsidRDefault="00D1461C" w:rsidP="00D1461C">
            <w:pPr>
              <w:spacing w:after="0"/>
              <w:jc w:val="right"/>
              <w:rPr>
                <w:rFonts w:ascii="Times New Roman" w:eastAsia="Times New Roman" w:hAnsi="Times New Roman" w:cs="Times New Roman"/>
                <w:bCs/>
                <w:lang w:eastAsia="ru-RU"/>
              </w:rPr>
            </w:pPr>
            <w:r w:rsidRPr="00D1461C">
              <w:rPr>
                <w:rFonts w:ascii="Times New Roman" w:eastAsia="Times New Roman" w:hAnsi="Times New Roman" w:cs="Times New Roman"/>
                <w:bCs/>
                <w:lang w:eastAsia="ru-RU"/>
              </w:rPr>
              <w:t>к решению Сизинского сельского Совета депутатов</w:t>
            </w:r>
          </w:p>
          <w:p w:rsidR="00D1461C" w:rsidRPr="00D1461C" w:rsidRDefault="00D1461C" w:rsidP="00D1461C">
            <w:pPr>
              <w:spacing w:after="0"/>
              <w:jc w:val="right"/>
              <w:rPr>
                <w:rFonts w:ascii="Times New Roman" w:eastAsia="Times New Roman" w:hAnsi="Times New Roman" w:cs="Times New Roman"/>
                <w:lang w:eastAsia="ru-RU"/>
              </w:rPr>
            </w:pPr>
            <w:r w:rsidRPr="00D1461C">
              <w:rPr>
                <w:rFonts w:ascii="Times New Roman" w:eastAsia="Times New Roman" w:hAnsi="Times New Roman" w:cs="Times New Roman"/>
                <w:bCs/>
                <w:lang w:eastAsia="ru-RU"/>
              </w:rPr>
              <w:t>от 20.12.2019 г. № 6-2-5</w:t>
            </w:r>
            <w:r w:rsidRPr="00D1461C">
              <w:rPr>
                <w:rFonts w:ascii="Times New Roman" w:eastAsia="Times New Roman" w:hAnsi="Times New Roman" w:cs="Times New Roman"/>
                <w:b/>
                <w:bCs/>
                <w:lang w:eastAsia="ru-RU"/>
              </w:rPr>
              <w:t xml:space="preserve"> </w:t>
            </w:r>
          </w:p>
        </w:tc>
      </w:tr>
    </w:tbl>
    <w:p w:rsidR="00D1461C" w:rsidRPr="00D1461C" w:rsidRDefault="00D1461C" w:rsidP="00D1461C">
      <w:pPr>
        <w:jc w:val="center"/>
        <w:rPr>
          <w:rFonts w:ascii="Times New Roman" w:eastAsia="Times New Roman" w:hAnsi="Times New Roman" w:cs="Times New Roman"/>
          <w:sz w:val="28"/>
          <w:szCs w:val="28"/>
          <w:lang w:eastAsia="ru-RU"/>
        </w:rPr>
      </w:pPr>
      <w:r w:rsidRPr="00D1461C">
        <w:rPr>
          <w:rFonts w:ascii="Times New Roman" w:eastAsia="Times New Roman" w:hAnsi="Times New Roman" w:cs="Times New Roman"/>
          <w:sz w:val="28"/>
          <w:szCs w:val="28"/>
          <w:lang w:eastAsia="ru-RU"/>
        </w:rPr>
        <w:t>Перечень главных администраторов доходов бюджета Сизинского сельсовета</w:t>
      </w:r>
    </w:p>
    <w:tbl>
      <w:tblPr>
        <w:tblW w:w="11199" w:type="dxa"/>
        <w:tblInd w:w="-318" w:type="dxa"/>
        <w:tblLook w:val="04A0" w:firstRow="1" w:lastRow="0" w:firstColumn="1" w:lastColumn="0" w:noHBand="0" w:noVBand="1"/>
      </w:tblPr>
      <w:tblGrid>
        <w:gridCol w:w="459"/>
        <w:gridCol w:w="2444"/>
        <w:gridCol w:w="8296"/>
      </w:tblGrid>
      <w:tr w:rsidR="00D1461C" w:rsidRPr="00D1461C" w:rsidTr="00D1461C">
        <w:trPr>
          <w:trHeight w:val="1500"/>
        </w:trPr>
        <w:tc>
          <w:tcPr>
            <w:tcW w:w="459" w:type="dxa"/>
            <w:tcBorders>
              <w:top w:val="single" w:sz="8" w:space="0" w:color="auto"/>
              <w:left w:val="single" w:sz="8" w:space="0" w:color="auto"/>
              <w:bottom w:val="single" w:sz="8" w:space="0" w:color="000000"/>
              <w:right w:val="single" w:sz="4" w:space="0" w:color="auto"/>
            </w:tcBorders>
            <w:noWrap/>
            <w:textDirection w:val="btLr"/>
            <w:vAlign w:val="center"/>
            <w:hideMark/>
          </w:tcPr>
          <w:p w:rsidR="00D1461C" w:rsidRPr="00D1461C" w:rsidRDefault="00D1461C" w:rsidP="00D1461C">
            <w:pPr>
              <w:spacing w:after="0" w:line="240" w:lineRule="auto"/>
              <w:jc w:val="center"/>
              <w:rPr>
                <w:rFonts w:ascii="Time Roman" w:eastAsia="Times New Roman" w:hAnsi="Time Roman" w:cs="Arial"/>
                <w:b/>
                <w:bCs/>
                <w:sz w:val="20"/>
                <w:szCs w:val="20"/>
                <w:lang w:eastAsia="ru-RU"/>
              </w:rPr>
            </w:pPr>
            <w:r w:rsidRPr="00D1461C">
              <w:rPr>
                <w:rFonts w:ascii="Time Roman" w:eastAsia="Times New Roman" w:hAnsi="Time Roman" w:cs="Arial"/>
                <w:b/>
                <w:bCs/>
                <w:sz w:val="20"/>
                <w:szCs w:val="20"/>
                <w:lang w:eastAsia="ru-RU"/>
              </w:rPr>
              <w:t>№ строки</w:t>
            </w:r>
          </w:p>
        </w:tc>
        <w:tc>
          <w:tcPr>
            <w:tcW w:w="2444" w:type="dxa"/>
            <w:tcBorders>
              <w:top w:val="single" w:sz="4" w:space="0" w:color="auto"/>
              <w:left w:val="nil"/>
              <w:bottom w:val="single" w:sz="4" w:space="0" w:color="auto"/>
              <w:right w:val="single" w:sz="4" w:space="0" w:color="auto"/>
            </w:tcBorders>
            <w:hideMark/>
          </w:tcPr>
          <w:p w:rsidR="00D1461C" w:rsidRPr="00D1461C" w:rsidRDefault="00D1461C" w:rsidP="00D1461C">
            <w:pPr>
              <w:spacing w:after="0" w:line="240" w:lineRule="auto"/>
              <w:rPr>
                <w:rFonts w:ascii="Times New Roman" w:eastAsia="Times New Roman" w:hAnsi="Times New Roman" w:cs="Arial"/>
                <w:b/>
                <w:bCs/>
                <w:sz w:val="20"/>
                <w:szCs w:val="20"/>
                <w:lang w:eastAsia="ru-RU"/>
              </w:rPr>
            </w:pPr>
          </w:p>
          <w:p w:rsidR="00D1461C" w:rsidRPr="00D1461C" w:rsidRDefault="00D1461C" w:rsidP="00D1461C">
            <w:pPr>
              <w:spacing w:after="0" w:line="240" w:lineRule="auto"/>
              <w:rPr>
                <w:rFonts w:ascii="Times New Roman" w:eastAsia="Times New Roman" w:hAnsi="Times New Roman" w:cs="Arial"/>
                <w:b/>
                <w:bCs/>
                <w:sz w:val="20"/>
                <w:szCs w:val="20"/>
                <w:lang w:eastAsia="ru-RU"/>
              </w:rPr>
            </w:pPr>
          </w:p>
          <w:p w:rsidR="00D1461C" w:rsidRPr="00D1461C" w:rsidRDefault="00D1461C" w:rsidP="00D1461C">
            <w:pPr>
              <w:spacing w:after="0" w:line="240" w:lineRule="auto"/>
              <w:rPr>
                <w:rFonts w:ascii="Times New Roman" w:eastAsia="Times New Roman" w:hAnsi="Times New Roman" w:cs="Arial"/>
                <w:b/>
                <w:bCs/>
                <w:sz w:val="20"/>
                <w:szCs w:val="20"/>
                <w:lang w:eastAsia="ru-RU"/>
              </w:rPr>
            </w:pPr>
            <w:r w:rsidRPr="00D1461C">
              <w:rPr>
                <w:rFonts w:ascii="Times New Roman" w:eastAsia="Times New Roman" w:hAnsi="Times New Roman" w:cs="Arial"/>
                <w:b/>
                <w:bCs/>
                <w:sz w:val="20"/>
                <w:szCs w:val="20"/>
                <w:lang w:eastAsia="ru-RU"/>
              </w:rPr>
              <w:t>Код бюджетной классификации</w:t>
            </w:r>
          </w:p>
        </w:tc>
        <w:tc>
          <w:tcPr>
            <w:tcW w:w="8296" w:type="dxa"/>
            <w:tcBorders>
              <w:top w:val="single" w:sz="8" w:space="0" w:color="auto"/>
              <w:left w:val="single" w:sz="4" w:space="0" w:color="auto"/>
              <w:bottom w:val="single" w:sz="4" w:space="0" w:color="auto"/>
              <w:right w:val="single" w:sz="8" w:space="0" w:color="auto"/>
            </w:tcBorders>
            <w:vAlign w:val="center"/>
            <w:hideMark/>
          </w:tcPr>
          <w:p w:rsidR="00D1461C" w:rsidRPr="00D1461C" w:rsidRDefault="00D1461C" w:rsidP="00D1461C">
            <w:pPr>
              <w:spacing w:after="0" w:line="240" w:lineRule="auto"/>
              <w:jc w:val="center"/>
              <w:rPr>
                <w:rFonts w:ascii="Time Roman" w:eastAsia="Times New Roman" w:hAnsi="Time Roman" w:cs="Arial"/>
                <w:b/>
                <w:bCs/>
                <w:sz w:val="20"/>
                <w:szCs w:val="20"/>
                <w:lang w:eastAsia="ru-RU"/>
              </w:rPr>
            </w:pPr>
            <w:r w:rsidRPr="00D1461C">
              <w:rPr>
                <w:rFonts w:ascii="Time Roman" w:eastAsia="Times New Roman" w:hAnsi="Time Roman" w:cs="Arial"/>
                <w:b/>
                <w:bCs/>
                <w:sz w:val="20"/>
                <w:szCs w:val="20"/>
                <w:lang w:eastAsia="ru-RU"/>
              </w:rPr>
              <w:t>Наименование кода бюджетной классификации</w:t>
            </w:r>
          </w:p>
        </w:tc>
      </w:tr>
      <w:tr w:rsidR="00D1461C" w:rsidRPr="00D1461C" w:rsidTr="00D1461C">
        <w:trPr>
          <w:trHeight w:val="1245"/>
        </w:trPr>
        <w:tc>
          <w:tcPr>
            <w:tcW w:w="459" w:type="dxa"/>
            <w:tcBorders>
              <w:top w:val="nil"/>
              <w:left w:val="single" w:sz="8" w:space="0" w:color="auto"/>
              <w:bottom w:val="single" w:sz="4" w:space="0" w:color="auto"/>
              <w:right w:val="single" w:sz="4" w:space="0" w:color="auto"/>
            </w:tcBorders>
            <w:hideMark/>
          </w:tcPr>
          <w:p w:rsidR="00D1461C" w:rsidRPr="00D1461C" w:rsidRDefault="00D1461C" w:rsidP="00D1461C">
            <w:pPr>
              <w:spacing w:after="0" w:line="240" w:lineRule="auto"/>
              <w:jc w:val="center"/>
              <w:rPr>
                <w:rFonts w:ascii="Time Roman" w:eastAsia="Times New Roman" w:hAnsi="Time Roman" w:cs="Arial"/>
                <w:sz w:val="20"/>
                <w:szCs w:val="20"/>
                <w:lang w:eastAsia="ru-RU"/>
              </w:rPr>
            </w:pPr>
            <w:r w:rsidRPr="00D1461C">
              <w:rPr>
                <w:rFonts w:ascii="Time Roman" w:eastAsia="Times New Roman" w:hAnsi="Time Roman" w:cs="Arial"/>
                <w:sz w:val="20"/>
                <w:szCs w:val="20"/>
                <w:lang w:eastAsia="ru-RU"/>
              </w:rPr>
              <w:t>1</w:t>
            </w:r>
          </w:p>
        </w:tc>
        <w:tc>
          <w:tcPr>
            <w:tcW w:w="2444" w:type="dxa"/>
            <w:tcBorders>
              <w:top w:val="single" w:sz="4" w:space="0" w:color="auto"/>
              <w:left w:val="nil"/>
              <w:bottom w:val="single" w:sz="4" w:space="0" w:color="auto"/>
              <w:right w:val="single" w:sz="4" w:space="0" w:color="auto"/>
            </w:tcBorders>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81410804020011000110</w:t>
            </w:r>
          </w:p>
        </w:tc>
        <w:tc>
          <w:tcPr>
            <w:tcW w:w="8296" w:type="dxa"/>
            <w:tcBorders>
              <w:top w:val="nil"/>
              <w:left w:val="single" w:sz="4" w:space="0" w:color="auto"/>
              <w:bottom w:val="single" w:sz="4" w:space="0" w:color="auto"/>
              <w:right w:val="single" w:sz="8" w:space="0" w:color="auto"/>
            </w:tcBorders>
            <w:vAlign w:val="bottom"/>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 платежу, в том числе </w:t>
            </w:r>
            <w:proofErr w:type="gramStart"/>
            <w:r w:rsidRPr="00D1461C">
              <w:rPr>
                <w:rFonts w:ascii="Times New Roman" w:eastAsia="Times New Roman" w:hAnsi="Times New Roman" w:cs="Times New Roman"/>
                <w:sz w:val="20"/>
                <w:szCs w:val="20"/>
                <w:lang w:eastAsia="ru-RU"/>
              </w:rPr>
              <w:t>по</w:t>
            </w:r>
            <w:proofErr w:type="gramEnd"/>
            <w:r w:rsidRPr="00D1461C">
              <w:rPr>
                <w:rFonts w:ascii="Times New Roman" w:eastAsia="Times New Roman" w:hAnsi="Times New Roman" w:cs="Times New Roman"/>
                <w:sz w:val="20"/>
                <w:szCs w:val="20"/>
                <w:lang w:eastAsia="ru-RU"/>
              </w:rPr>
              <w:t xml:space="preserve"> отмененному))</w:t>
            </w:r>
          </w:p>
        </w:tc>
      </w:tr>
      <w:tr w:rsidR="00D1461C" w:rsidRPr="00D1461C" w:rsidTr="00D1461C">
        <w:trPr>
          <w:trHeight w:val="984"/>
        </w:trPr>
        <w:tc>
          <w:tcPr>
            <w:tcW w:w="459" w:type="dxa"/>
            <w:tcBorders>
              <w:top w:val="nil"/>
              <w:left w:val="single" w:sz="8" w:space="0" w:color="auto"/>
              <w:bottom w:val="single" w:sz="4" w:space="0" w:color="auto"/>
              <w:right w:val="single" w:sz="4" w:space="0" w:color="auto"/>
            </w:tcBorders>
            <w:hideMark/>
          </w:tcPr>
          <w:p w:rsidR="00D1461C" w:rsidRPr="00D1461C" w:rsidRDefault="00D1461C" w:rsidP="00D1461C">
            <w:pPr>
              <w:spacing w:after="0" w:line="240" w:lineRule="auto"/>
              <w:jc w:val="center"/>
              <w:rPr>
                <w:rFonts w:ascii="Time Roman" w:eastAsia="Times New Roman" w:hAnsi="Time Roman" w:cs="Arial"/>
                <w:sz w:val="20"/>
                <w:szCs w:val="20"/>
                <w:lang w:eastAsia="ru-RU"/>
              </w:rPr>
            </w:pPr>
            <w:r w:rsidRPr="00D1461C">
              <w:rPr>
                <w:rFonts w:ascii="Times New Roman" w:eastAsia="Times New Roman" w:hAnsi="Times New Roman" w:cs="Arial"/>
                <w:sz w:val="20"/>
                <w:szCs w:val="20"/>
                <w:lang w:eastAsia="ru-RU"/>
              </w:rPr>
              <w:t>2</w:t>
            </w:r>
          </w:p>
        </w:tc>
        <w:tc>
          <w:tcPr>
            <w:tcW w:w="2444" w:type="dxa"/>
            <w:tcBorders>
              <w:top w:val="single" w:sz="4" w:space="0" w:color="auto"/>
              <w:left w:val="nil"/>
              <w:bottom w:val="single" w:sz="4" w:space="0" w:color="auto"/>
              <w:right w:val="single" w:sz="4" w:space="0" w:color="auto"/>
            </w:tcBorders>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81411105035100000120</w:t>
            </w:r>
          </w:p>
        </w:tc>
        <w:tc>
          <w:tcPr>
            <w:tcW w:w="8296" w:type="dxa"/>
            <w:tcBorders>
              <w:top w:val="nil"/>
              <w:left w:val="single" w:sz="4" w:space="0" w:color="auto"/>
              <w:bottom w:val="single" w:sz="4" w:space="0" w:color="auto"/>
              <w:right w:val="single" w:sz="8" w:space="0" w:color="auto"/>
            </w:tcBorders>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D1461C" w:rsidRPr="00D1461C" w:rsidTr="00D1461C">
        <w:trPr>
          <w:trHeight w:val="974"/>
        </w:trPr>
        <w:tc>
          <w:tcPr>
            <w:tcW w:w="459" w:type="dxa"/>
            <w:tcBorders>
              <w:top w:val="nil"/>
              <w:left w:val="single" w:sz="8" w:space="0" w:color="auto"/>
              <w:bottom w:val="single" w:sz="4" w:space="0" w:color="auto"/>
              <w:right w:val="single" w:sz="4" w:space="0" w:color="auto"/>
            </w:tcBorders>
            <w:hideMark/>
          </w:tcPr>
          <w:p w:rsidR="00D1461C" w:rsidRPr="00D1461C" w:rsidRDefault="00D1461C" w:rsidP="00D1461C">
            <w:pPr>
              <w:spacing w:after="0" w:line="240" w:lineRule="auto"/>
              <w:jc w:val="center"/>
              <w:rPr>
                <w:rFonts w:ascii="Time Roman" w:eastAsia="Times New Roman" w:hAnsi="Time Roman" w:cs="Arial"/>
                <w:sz w:val="20"/>
                <w:szCs w:val="20"/>
                <w:lang w:eastAsia="ru-RU"/>
              </w:rPr>
            </w:pPr>
            <w:r w:rsidRPr="00D1461C">
              <w:rPr>
                <w:rFonts w:ascii="Times New Roman" w:eastAsia="Times New Roman" w:hAnsi="Times New Roman" w:cs="Arial"/>
                <w:sz w:val="20"/>
                <w:szCs w:val="20"/>
                <w:lang w:eastAsia="ru-RU"/>
              </w:rPr>
              <w:t>3</w:t>
            </w:r>
          </w:p>
        </w:tc>
        <w:tc>
          <w:tcPr>
            <w:tcW w:w="2444" w:type="dxa"/>
            <w:tcBorders>
              <w:top w:val="single" w:sz="4" w:space="0" w:color="auto"/>
              <w:left w:val="nil"/>
              <w:bottom w:val="single" w:sz="4" w:space="0" w:color="auto"/>
              <w:right w:val="single" w:sz="4" w:space="0" w:color="auto"/>
            </w:tcBorders>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81411109045100000120</w:t>
            </w:r>
          </w:p>
        </w:tc>
        <w:tc>
          <w:tcPr>
            <w:tcW w:w="8296" w:type="dxa"/>
            <w:tcBorders>
              <w:top w:val="nil"/>
              <w:left w:val="single" w:sz="4" w:space="0" w:color="auto"/>
              <w:bottom w:val="single" w:sz="4" w:space="0" w:color="auto"/>
              <w:right w:val="single" w:sz="8" w:space="0" w:color="auto"/>
            </w:tcBorders>
            <w:vAlign w:val="bottom"/>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D1461C" w:rsidRPr="00D1461C" w:rsidTr="00D1461C">
        <w:trPr>
          <w:trHeight w:val="495"/>
        </w:trPr>
        <w:tc>
          <w:tcPr>
            <w:tcW w:w="459" w:type="dxa"/>
            <w:tcBorders>
              <w:top w:val="nil"/>
              <w:left w:val="single" w:sz="8" w:space="0" w:color="auto"/>
              <w:bottom w:val="single" w:sz="4" w:space="0" w:color="auto"/>
              <w:right w:val="single" w:sz="4" w:space="0" w:color="auto"/>
            </w:tcBorders>
            <w:hideMark/>
          </w:tcPr>
          <w:p w:rsidR="00D1461C" w:rsidRPr="00D1461C" w:rsidRDefault="00D1461C" w:rsidP="00D1461C">
            <w:pPr>
              <w:spacing w:after="0" w:line="240" w:lineRule="auto"/>
              <w:jc w:val="center"/>
              <w:rPr>
                <w:rFonts w:ascii="Time Roman" w:eastAsia="Times New Roman" w:hAnsi="Time Roman" w:cs="Arial"/>
                <w:sz w:val="20"/>
                <w:szCs w:val="20"/>
                <w:lang w:eastAsia="ru-RU"/>
              </w:rPr>
            </w:pPr>
            <w:r w:rsidRPr="00D1461C">
              <w:rPr>
                <w:rFonts w:ascii="Times New Roman" w:eastAsia="Times New Roman" w:hAnsi="Times New Roman" w:cs="Arial"/>
                <w:sz w:val="20"/>
                <w:szCs w:val="20"/>
                <w:lang w:eastAsia="ru-RU"/>
              </w:rPr>
              <w:t>4</w:t>
            </w:r>
          </w:p>
        </w:tc>
        <w:tc>
          <w:tcPr>
            <w:tcW w:w="2444" w:type="dxa"/>
            <w:tcBorders>
              <w:top w:val="single" w:sz="4" w:space="0" w:color="auto"/>
              <w:left w:val="nil"/>
              <w:bottom w:val="single" w:sz="4" w:space="0" w:color="auto"/>
              <w:right w:val="single" w:sz="4" w:space="0" w:color="auto"/>
            </w:tcBorders>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81411701050100000180</w:t>
            </w:r>
          </w:p>
        </w:tc>
        <w:tc>
          <w:tcPr>
            <w:tcW w:w="8296" w:type="dxa"/>
            <w:tcBorders>
              <w:top w:val="nil"/>
              <w:left w:val="single" w:sz="4" w:space="0" w:color="auto"/>
              <w:bottom w:val="single" w:sz="4" w:space="0" w:color="auto"/>
              <w:right w:val="single" w:sz="8" w:space="0" w:color="auto"/>
            </w:tcBorders>
            <w:vAlign w:val="bottom"/>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Невыясненные поступления, зачисляемые в бюджеты сельских поселений</w:t>
            </w:r>
          </w:p>
        </w:tc>
      </w:tr>
      <w:tr w:rsidR="00D1461C" w:rsidRPr="00D1461C" w:rsidTr="00D1461C">
        <w:trPr>
          <w:trHeight w:val="332"/>
        </w:trPr>
        <w:tc>
          <w:tcPr>
            <w:tcW w:w="459" w:type="dxa"/>
            <w:tcBorders>
              <w:top w:val="nil"/>
              <w:left w:val="single" w:sz="8" w:space="0" w:color="auto"/>
              <w:bottom w:val="single" w:sz="4" w:space="0" w:color="auto"/>
              <w:right w:val="single" w:sz="4" w:space="0" w:color="auto"/>
            </w:tcBorders>
          </w:tcPr>
          <w:p w:rsidR="00D1461C" w:rsidRPr="00D1461C" w:rsidRDefault="00D1461C" w:rsidP="00D1461C">
            <w:pPr>
              <w:spacing w:after="0" w:line="240" w:lineRule="auto"/>
              <w:jc w:val="center"/>
              <w:rPr>
                <w:rFonts w:ascii="Times New Roman" w:eastAsia="Times New Roman" w:hAnsi="Times New Roman" w:cs="Arial"/>
                <w:sz w:val="20"/>
                <w:szCs w:val="20"/>
                <w:lang w:eastAsia="ru-RU"/>
              </w:rPr>
            </w:pPr>
            <w:r w:rsidRPr="00D1461C">
              <w:rPr>
                <w:rFonts w:ascii="Times New Roman" w:eastAsia="Times New Roman" w:hAnsi="Times New Roman" w:cs="Arial"/>
                <w:sz w:val="20"/>
                <w:szCs w:val="20"/>
                <w:lang w:eastAsia="ru-RU"/>
              </w:rPr>
              <w:t>5</w:t>
            </w:r>
          </w:p>
        </w:tc>
        <w:tc>
          <w:tcPr>
            <w:tcW w:w="2444" w:type="dxa"/>
            <w:tcBorders>
              <w:top w:val="single" w:sz="4" w:space="0" w:color="auto"/>
              <w:left w:val="nil"/>
              <w:bottom w:val="single" w:sz="4" w:space="0" w:color="auto"/>
              <w:right w:val="single" w:sz="4" w:space="0" w:color="auto"/>
            </w:tcBorders>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81411705050100000180</w:t>
            </w:r>
          </w:p>
        </w:tc>
        <w:tc>
          <w:tcPr>
            <w:tcW w:w="8296" w:type="dxa"/>
            <w:tcBorders>
              <w:top w:val="nil"/>
              <w:left w:val="single" w:sz="4" w:space="0" w:color="auto"/>
              <w:bottom w:val="single" w:sz="4" w:space="0" w:color="auto"/>
              <w:right w:val="single" w:sz="8" w:space="0" w:color="auto"/>
            </w:tcBorders>
            <w:vAlign w:val="bottom"/>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Прочие неналоговые доходы бюджетов сельских поселений</w:t>
            </w:r>
          </w:p>
        </w:tc>
      </w:tr>
      <w:tr w:rsidR="00D1461C" w:rsidRPr="00D1461C" w:rsidTr="00D1461C">
        <w:trPr>
          <w:trHeight w:val="300"/>
        </w:trPr>
        <w:tc>
          <w:tcPr>
            <w:tcW w:w="459" w:type="dxa"/>
            <w:tcBorders>
              <w:top w:val="single" w:sz="4" w:space="0" w:color="auto"/>
              <w:left w:val="single" w:sz="8" w:space="0" w:color="auto"/>
              <w:bottom w:val="nil"/>
              <w:right w:val="single" w:sz="4" w:space="0" w:color="auto"/>
            </w:tcBorders>
            <w:hideMark/>
          </w:tcPr>
          <w:p w:rsidR="00D1461C" w:rsidRPr="00D1461C" w:rsidRDefault="00D1461C" w:rsidP="00D1461C">
            <w:pPr>
              <w:spacing w:after="0" w:line="240" w:lineRule="auto"/>
              <w:jc w:val="center"/>
              <w:rPr>
                <w:rFonts w:ascii="Times New Roman" w:eastAsia="Times New Roman" w:hAnsi="Times New Roman" w:cs="Arial"/>
                <w:sz w:val="20"/>
                <w:szCs w:val="20"/>
                <w:lang w:eastAsia="ru-RU"/>
              </w:rPr>
            </w:pPr>
            <w:r w:rsidRPr="00D1461C">
              <w:rPr>
                <w:rFonts w:ascii="Times New Roman" w:eastAsia="Times New Roman" w:hAnsi="Times New Roman" w:cs="Arial"/>
                <w:sz w:val="20"/>
                <w:szCs w:val="20"/>
                <w:lang w:eastAsia="ru-RU"/>
              </w:rPr>
              <w:t>6</w:t>
            </w:r>
          </w:p>
        </w:tc>
        <w:tc>
          <w:tcPr>
            <w:tcW w:w="2444" w:type="dxa"/>
            <w:tcBorders>
              <w:top w:val="single" w:sz="4" w:space="0" w:color="auto"/>
              <w:left w:val="nil"/>
              <w:bottom w:val="single" w:sz="4" w:space="0" w:color="auto"/>
              <w:right w:val="single" w:sz="4" w:space="0" w:color="auto"/>
            </w:tcBorders>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81420235118100000150</w:t>
            </w:r>
          </w:p>
        </w:tc>
        <w:tc>
          <w:tcPr>
            <w:tcW w:w="8296" w:type="dxa"/>
            <w:tcBorders>
              <w:top w:val="single" w:sz="4" w:space="0" w:color="auto"/>
              <w:left w:val="single" w:sz="4" w:space="0" w:color="auto"/>
              <w:bottom w:val="single" w:sz="4" w:space="0" w:color="auto"/>
              <w:right w:val="single" w:sz="8" w:space="0" w:color="auto"/>
            </w:tcBorders>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Субвенции на осуществление государственных полномочий по первичному воинскому учету на территориях, где отсутствуют военные комиссариаты в соответствии с Федеральным законом от 28 марта 1998 года № 53-ФЗ "О воинской обязанности и воинской службе"</w:t>
            </w:r>
          </w:p>
        </w:tc>
      </w:tr>
      <w:tr w:rsidR="00D1461C" w:rsidRPr="00D1461C" w:rsidTr="00D1461C">
        <w:trPr>
          <w:trHeight w:val="1628"/>
        </w:trPr>
        <w:tc>
          <w:tcPr>
            <w:tcW w:w="459" w:type="dxa"/>
            <w:tcBorders>
              <w:top w:val="single" w:sz="4" w:space="0" w:color="auto"/>
              <w:left w:val="single" w:sz="4" w:space="0" w:color="auto"/>
              <w:bottom w:val="single" w:sz="4" w:space="0" w:color="auto"/>
              <w:right w:val="single" w:sz="4" w:space="0" w:color="auto"/>
            </w:tcBorders>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7</w:t>
            </w:r>
          </w:p>
        </w:tc>
        <w:tc>
          <w:tcPr>
            <w:tcW w:w="2444" w:type="dxa"/>
            <w:tcBorders>
              <w:top w:val="single" w:sz="4" w:space="0" w:color="auto"/>
              <w:left w:val="nil"/>
              <w:bottom w:val="single" w:sz="4" w:space="0" w:color="auto"/>
              <w:right w:val="single" w:sz="4" w:space="0" w:color="auto"/>
            </w:tcBorders>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81420230024107514150</w:t>
            </w:r>
          </w:p>
        </w:tc>
        <w:tc>
          <w:tcPr>
            <w:tcW w:w="8296" w:type="dxa"/>
            <w:tcBorders>
              <w:top w:val="single" w:sz="4" w:space="0" w:color="auto"/>
              <w:left w:val="single" w:sz="4" w:space="0" w:color="auto"/>
              <w:bottom w:val="single" w:sz="4" w:space="0" w:color="auto"/>
              <w:right w:val="single" w:sz="4" w:space="0" w:color="auto"/>
            </w:tcBorders>
          </w:tcPr>
          <w:p w:rsidR="00D1461C" w:rsidRPr="00D1461C" w:rsidRDefault="00D1461C" w:rsidP="00D1461C">
            <w:pPr>
              <w:tabs>
                <w:tab w:val="left" w:pos="6722"/>
              </w:tabs>
              <w:rPr>
                <w:rFonts w:ascii="Times New Roman" w:eastAsia="Times New Roman" w:hAnsi="Times New Roman" w:cs="Times New Roman"/>
                <w:sz w:val="20"/>
                <w:szCs w:val="20"/>
                <w:lang w:eastAsia="ru-RU"/>
              </w:rPr>
            </w:pPr>
            <w:r w:rsidRPr="00D1461C">
              <w:rPr>
                <w:rFonts w:ascii="Times New Roman" w:eastAsia="Times New Roman" w:hAnsi="Times New Roman" w:cs="Times New Roman"/>
                <w:color w:val="000000"/>
                <w:sz w:val="20"/>
                <w:szCs w:val="20"/>
                <w:lang w:eastAsia="ru-RU"/>
              </w:rPr>
              <w:t>Прочие субсидии бюджетам сельских поселений</w:t>
            </w:r>
            <w:r w:rsidRPr="00D1461C">
              <w:rPr>
                <w:rFonts w:ascii="Times New Roman" w:eastAsia="Times New Roman" w:hAnsi="Times New Roman" w:cs="Times New Roman"/>
                <w:color w:val="000000"/>
                <w:sz w:val="20"/>
                <w:szCs w:val="20"/>
                <w:lang w:eastAsia="ru-RU"/>
              </w:rPr>
              <w:b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D1461C" w:rsidRPr="00D1461C" w:rsidTr="00D1461C">
        <w:trPr>
          <w:trHeight w:val="795"/>
        </w:trPr>
        <w:tc>
          <w:tcPr>
            <w:tcW w:w="459" w:type="dxa"/>
            <w:tcBorders>
              <w:top w:val="single" w:sz="4" w:space="0" w:color="auto"/>
              <w:left w:val="single" w:sz="4" w:space="0" w:color="auto"/>
              <w:bottom w:val="single" w:sz="4" w:space="0" w:color="auto"/>
              <w:right w:val="single" w:sz="4" w:space="0" w:color="auto"/>
            </w:tcBorders>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8</w:t>
            </w:r>
          </w:p>
        </w:tc>
        <w:tc>
          <w:tcPr>
            <w:tcW w:w="2444" w:type="dxa"/>
            <w:tcBorders>
              <w:top w:val="single" w:sz="4" w:space="0" w:color="auto"/>
              <w:left w:val="nil"/>
              <w:bottom w:val="single" w:sz="4" w:space="0" w:color="auto"/>
              <w:right w:val="single" w:sz="4" w:space="0" w:color="auto"/>
            </w:tcBorders>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81420215001107601150</w:t>
            </w:r>
          </w:p>
        </w:tc>
        <w:tc>
          <w:tcPr>
            <w:tcW w:w="8296" w:type="dxa"/>
            <w:tcBorders>
              <w:top w:val="single" w:sz="4" w:space="0" w:color="auto"/>
              <w:left w:val="single" w:sz="4" w:space="0" w:color="auto"/>
              <w:bottom w:val="single" w:sz="4" w:space="0" w:color="auto"/>
              <w:right w:val="single" w:sz="4" w:space="0" w:color="auto"/>
            </w:tcBorders>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proofErr w:type="gramStart"/>
            <w:r w:rsidRPr="00D1461C">
              <w:rPr>
                <w:rFonts w:ascii="Times New Roman" w:eastAsia="Times New Roman" w:hAnsi="Times New Roman" w:cs="Times New Roman"/>
                <w:sz w:val="20"/>
                <w:szCs w:val="20"/>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D1461C">
              <w:rPr>
                <w:rFonts w:ascii="Times New Roman" w:eastAsia="Times New Roman" w:hAnsi="Times New Roman" w:cs="Times New Roman"/>
                <w:sz w:val="20"/>
                <w:szCs w:val="20"/>
                <w:lang w:eastAsia="ru-RU"/>
              </w:rPr>
              <w:t xml:space="preserve"> Шушенского района "Управление муниципальными финансами"</w:t>
            </w:r>
          </w:p>
        </w:tc>
      </w:tr>
      <w:tr w:rsidR="00D1461C" w:rsidRPr="00D1461C" w:rsidTr="00D1461C">
        <w:trPr>
          <w:trHeight w:val="795"/>
        </w:trPr>
        <w:tc>
          <w:tcPr>
            <w:tcW w:w="459" w:type="dxa"/>
            <w:tcBorders>
              <w:top w:val="single" w:sz="4" w:space="0" w:color="auto"/>
              <w:left w:val="single" w:sz="4" w:space="0" w:color="auto"/>
              <w:bottom w:val="single" w:sz="4" w:space="0" w:color="auto"/>
              <w:right w:val="single" w:sz="4" w:space="0" w:color="auto"/>
            </w:tcBorders>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9</w:t>
            </w:r>
          </w:p>
        </w:tc>
        <w:tc>
          <w:tcPr>
            <w:tcW w:w="2444" w:type="dxa"/>
            <w:tcBorders>
              <w:top w:val="single" w:sz="4" w:space="0" w:color="auto"/>
              <w:left w:val="nil"/>
              <w:bottom w:val="single" w:sz="4" w:space="0" w:color="auto"/>
              <w:right w:val="single" w:sz="4" w:space="0" w:color="auto"/>
            </w:tcBorders>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81420215001109134150</w:t>
            </w:r>
          </w:p>
        </w:tc>
        <w:tc>
          <w:tcPr>
            <w:tcW w:w="8296" w:type="dxa"/>
            <w:tcBorders>
              <w:top w:val="single" w:sz="4" w:space="0" w:color="auto"/>
              <w:left w:val="single" w:sz="4" w:space="0" w:color="auto"/>
              <w:bottom w:val="single" w:sz="4" w:space="0" w:color="auto"/>
              <w:right w:val="single" w:sz="4" w:space="0" w:color="auto"/>
            </w:tcBorders>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D1461C" w:rsidRPr="00D1461C" w:rsidTr="00D1461C">
        <w:trPr>
          <w:trHeight w:val="795"/>
        </w:trPr>
        <w:tc>
          <w:tcPr>
            <w:tcW w:w="459" w:type="dxa"/>
            <w:tcBorders>
              <w:top w:val="single" w:sz="4" w:space="0" w:color="auto"/>
              <w:left w:val="single" w:sz="4" w:space="0" w:color="auto"/>
              <w:bottom w:val="single" w:sz="4" w:space="0" w:color="auto"/>
              <w:right w:val="single" w:sz="4" w:space="0" w:color="auto"/>
            </w:tcBorders>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lastRenderedPageBreak/>
              <w:t>10</w:t>
            </w:r>
          </w:p>
        </w:tc>
        <w:tc>
          <w:tcPr>
            <w:tcW w:w="2444" w:type="dxa"/>
            <w:tcBorders>
              <w:top w:val="single" w:sz="4" w:space="0" w:color="auto"/>
              <w:left w:val="nil"/>
              <w:bottom w:val="single" w:sz="4" w:space="0" w:color="auto"/>
              <w:right w:val="single" w:sz="4" w:space="0" w:color="auto"/>
            </w:tcBorders>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81420249999109135150</w:t>
            </w:r>
          </w:p>
        </w:tc>
        <w:tc>
          <w:tcPr>
            <w:tcW w:w="8296" w:type="dxa"/>
            <w:tcBorders>
              <w:top w:val="single" w:sz="4" w:space="0" w:color="auto"/>
              <w:left w:val="single" w:sz="4" w:space="0" w:color="auto"/>
              <w:bottom w:val="single" w:sz="4" w:space="0" w:color="auto"/>
              <w:right w:val="single" w:sz="4" w:space="0" w:color="auto"/>
            </w:tcBorders>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D1461C" w:rsidRPr="00D1461C" w:rsidTr="00D1461C">
        <w:trPr>
          <w:trHeight w:val="795"/>
        </w:trPr>
        <w:tc>
          <w:tcPr>
            <w:tcW w:w="459" w:type="dxa"/>
            <w:tcBorders>
              <w:top w:val="single" w:sz="4" w:space="0" w:color="auto"/>
              <w:left w:val="single" w:sz="4" w:space="0" w:color="auto"/>
              <w:bottom w:val="single" w:sz="4" w:space="0" w:color="auto"/>
              <w:right w:val="single" w:sz="4" w:space="0" w:color="auto"/>
            </w:tcBorders>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11</w:t>
            </w:r>
          </w:p>
        </w:tc>
        <w:tc>
          <w:tcPr>
            <w:tcW w:w="2444" w:type="dxa"/>
            <w:tcBorders>
              <w:top w:val="single" w:sz="4" w:space="0" w:color="auto"/>
              <w:left w:val="nil"/>
              <w:bottom w:val="single" w:sz="4" w:space="0" w:color="auto"/>
              <w:right w:val="single" w:sz="4" w:space="0" w:color="auto"/>
            </w:tcBorders>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81420805000100000150</w:t>
            </w:r>
          </w:p>
        </w:tc>
        <w:tc>
          <w:tcPr>
            <w:tcW w:w="8296" w:type="dxa"/>
            <w:tcBorders>
              <w:top w:val="single" w:sz="4" w:space="0" w:color="auto"/>
              <w:left w:val="single" w:sz="4" w:space="0" w:color="auto"/>
              <w:bottom w:val="single" w:sz="4" w:space="0" w:color="auto"/>
              <w:right w:val="single" w:sz="4" w:space="0" w:color="auto"/>
            </w:tcBorders>
            <w:vAlign w:val="bottom"/>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sz w:val="20"/>
                <w:szCs w:val="20"/>
                <w:lang w:eastAsia="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D1461C" w:rsidRPr="00D1461C" w:rsidTr="00D1461C">
        <w:trPr>
          <w:trHeight w:val="795"/>
        </w:trPr>
        <w:tc>
          <w:tcPr>
            <w:tcW w:w="459" w:type="dxa"/>
            <w:tcBorders>
              <w:top w:val="single" w:sz="4" w:space="0" w:color="auto"/>
              <w:left w:val="single" w:sz="4" w:space="0" w:color="auto"/>
              <w:bottom w:val="single" w:sz="4" w:space="0" w:color="auto"/>
              <w:right w:val="single" w:sz="4" w:space="0" w:color="auto"/>
            </w:tcBorders>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12</w:t>
            </w:r>
          </w:p>
        </w:tc>
        <w:tc>
          <w:tcPr>
            <w:tcW w:w="2444" w:type="dxa"/>
            <w:tcBorders>
              <w:top w:val="single" w:sz="4" w:space="0" w:color="auto"/>
              <w:left w:val="nil"/>
              <w:bottom w:val="single" w:sz="4" w:space="0" w:color="auto"/>
              <w:right w:val="single" w:sz="4" w:space="0" w:color="auto"/>
            </w:tcBorders>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81420249999109119150</w:t>
            </w:r>
          </w:p>
        </w:tc>
        <w:tc>
          <w:tcPr>
            <w:tcW w:w="8296" w:type="dxa"/>
            <w:tcBorders>
              <w:top w:val="single" w:sz="4" w:space="0" w:color="auto"/>
              <w:left w:val="single" w:sz="4" w:space="0" w:color="auto"/>
              <w:bottom w:val="single" w:sz="4" w:space="0" w:color="auto"/>
              <w:right w:val="single" w:sz="4" w:space="0" w:color="auto"/>
            </w:tcBorders>
            <w:vAlign w:val="bottom"/>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p>
        </w:tc>
      </w:tr>
      <w:tr w:rsidR="00D1461C" w:rsidRPr="00D1461C" w:rsidTr="00D1461C">
        <w:trPr>
          <w:trHeight w:val="795"/>
        </w:trPr>
        <w:tc>
          <w:tcPr>
            <w:tcW w:w="459" w:type="dxa"/>
            <w:tcBorders>
              <w:top w:val="single" w:sz="4" w:space="0" w:color="auto"/>
              <w:left w:val="single" w:sz="4" w:space="0" w:color="auto"/>
              <w:bottom w:val="single" w:sz="4" w:space="0" w:color="auto"/>
              <w:right w:val="single" w:sz="4" w:space="0" w:color="auto"/>
            </w:tcBorders>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13</w:t>
            </w:r>
          </w:p>
        </w:tc>
        <w:tc>
          <w:tcPr>
            <w:tcW w:w="2444" w:type="dxa"/>
            <w:tcBorders>
              <w:top w:val="single" w:sz="4" w:space="0" w:color="auto"/>
              <w:left w:val="nil"/>
              <w:bottom w:val="single" w:sz="4" w:space="0" w:color="auto"/>
              <w:right w:val="single" w:sz="4" w:space="0" w:color="auto"/>
            </w:tcBorders>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81410804020014000110</w:t>
            </w:r>
          </w:p>
        </w:tc>
        <w:tc>
          <w:tcPr>
            <w:tcW w:w="8296" w:type="dxa"/>
            <w:tcBorders>
              <w:top w:val="single" w:sz="4" w:space="0" w:color="auto"/>
              <w:left w:val="single" w:sz="4" w:space="0" w:color="auto"/>
              <w:bottom w:val="single" w:sz="4" w:space="0" w:color="auto"/>
              <w:right w:val="single" w:sz="4" w:space="0" w:color="auto"/>
            </w:tcBorders>
            <w:vAlign w:val="bottom"/>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D1461C" w:rsidRPr="00D1461C" w:rsidTr="00D1461C">
        <w:trPr>
          <w:trHeight w:val="795"/>
        </w:trPr>
        <w:tc>
          <w:tcPr>
            <w:tcW w:w="459" w:type="dxa"/>
            <w:tcBorders>
              <w:top w:val="single" w:sz="4" w:space="0" w:color="auto"/>
              <w:left w:val="single" w:sz="4" w:space="0" w:color="auto"/>
              <w:bottom w:val="single" w:sz="4" w:space="0" w:color="auto"/>
              <w:right w:val="single" w:sz="4" w:space="0" w:color="auto"/>
            </w:tcBorders>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14</w:t>
            </w:r>
          </w:p>
        </w:tc>
        <w:tc>
          <w:tcPr>
            <w:tcW w:w="2444" w:type="dxa"/>
            <w:tcBorders>
              <w:top w:val="single" w:sz="4" w:space="0" w:color="auto"/>
              <w:left w:val="nil"/>
              <w:bottom w:val="single" w:sz="4" w:space="0" w:color="auto"/>
              <w:right w:val="single" w:sz="4" w:space="0" w:color="auto"/>
            </w:tcBorders>
            <w:hideMark/>
          </w:tcPr>
          <w:p w:rsidR="00D1461C" w:rsidRPr="00D1461C" w:rsidRDefault="00D1461C" w:rsidP="00D1461C">
            <w:pPr>
              <w:tabs>
                <w:tab w:val="left" w:pos="2086"/>
              </w:tabs>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81420229999107412150</w:t>
            </w:r>
          </w:p>
        </w:tc>
        <w:tc>
          <w:tcPr>
            <w:tcW w:w="8296" w:type="dxa"/>
            <w:tcBorders>
              <w:top w:val="single" w:sz="4" w:space="0" w:color="auto"/>
              <w:left w:val="single" w:sz="4" w:space="0" w:color="auto"/>
              <w:bottom w:val="single" w:sz="4" w:space="0" w:color="auto"/>
              <w:right w:val="single" w:sz="4" w:space="0" w:color="auto"/>
            </w:tcBorders>
            <w:hideMark/>
          </w:tcPr>
          <w:p w:rsidR="00D1461C" w:rsidRPr="00D1461C" w:rsidRDefault="00D1461C" w:rsidP="00D1461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Прочие субсидии бюджетам сельских поселений</w:t>
            </w:r>
          </w:p>
          <w:p w:rsidR="00D1461C" w:rsidRPr="00D1461C" w:rsidRDefault="00D1461C" w:rsidP="00D1461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D1461C" w:rsidRPr="00D1461C" w:rsidTr="00D1461C">
        <w:trPr>
          <w:trHeight w:val="795"/>
        </w:trPr>
        <w:tc>
          <w:tcPr>
            <w:tcW w:w="459" w:type="dxa"/>
            <w:tcBorders>
              <w:top w:val="single" w:sz="4" w:space="0" w:color="auto"/>
              <w:left w:val="single" w:sz="4" w:space="0" w:color="auto"/>
              <w:bottom w:val="single" w:sz="4" w:space="0" w:color="auto"/>
              <w:right w:val="single" w:sz="4" w:space="0" w:color="auto"/>
            </w:tcBorders>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15</w:t>
            </w:r>
          </w:p>
        </w:tc>
        <w:tc>
          <w:tcPr>
            <w:tcW w:w="2444" w:type="dxa"/>
            <w:tcBorders>
              <w:top w:val="single" w:sz="4" w:space="0" w:color="auto"/>
              <w:left w:val="nil"/>
              <w:bottom w:val="single" w:sz="4" w:space="0" w:color="auto"/>
              <w:right w:val="single" w:sz="4" w:space="0" w:color="auto"/>
            </w:tcBorders>
          </w:tcPr>
          <w:p w:rsidR="00D1461C" w:rsidRPr="00D1461C" w:rsidRDefault="00D1461C" w:rsidP="00D1461C">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D1461C">
              <w:rPr>
                <w:rFonts w:ascii="yandex-sans" w:eastAsia="Times New Roman" w:hAnsi="yandex-sans" w:cs="Times New Roman"/>
                <w:color w:val="000000"/>
                <w:sz w:val="20"/>
                <w:szCs w:val="20"/>
                <w:shd w:val="clear" w:color="auto" w:fill="FFFFFF"/>
                <w:lang w:eastAsia="ru-RU"/>
              </w:rPr>
              <w:t>81411690050100000140</w:t>
            </w:r>
          </w:p>
        </w:tc>
        <w:tc>
          <w:tcPr>
            <w:tcW w:w="8296" w:type="dxa"/>
            <w:tcBorders>
              <w:top w:val="single" w:sz="4" w:space="0" w:color="auto"/>
              <w:left w:val="single" w:sz="4" w:space="0" w:color="auto"/>
              <w:bottom w:val="single" w:sz="4" w:space="0" w:color="auto"/>
              <w:right w:val="single" w:sz="4" w:space="0" w:color="auto"/>
            </w:tcBorders>
          </w:tcPr>
          <w:p w:rsidR="00D1461C" w:rsidRPr="00D1461C" w:rsidRDefault="00D1461C" w:rsidP="00D1461C">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D1461C">
              <w:rPr>
                <w:rFonts w:ascii="yandex-sans" w:eastAsia="Times New Roman" w:hAnsi="yandex-sans" w:cs="Times New Roman"/>
                <w:color w:val="000000"/>
                <w:sz w:val="20"/>
                <w:szCs w:val="20"/>
                <w:shd w:val="clear" w:color="auto" w:fill="FFFFFF"/>
                <w:lang w:eastAsia="ru-RU"/>
              </w:rPr>
              <w:t>Прочие поступления от денежных взысканий (штрафов) и иных сумм в возмещение ущерба, зачисляемые в бюджеты сельских поселений (федеральные казенные учреждения)</w:t>
            </w:r>
          </w:p>
        </w:tc>
      </w:tr>
      <w:tr w:rsidR="00D1461C" w:rsidRPr="00D1461C" w:rsidTr="00D1461C">
        <w:trPr>
          <w:trHeight w:val="795"/>
        </w:trPr>
        <w:tc>
          <w:tcPr>
            <w:tcW w:w="459" w:type="dxa"/>
            <w:tcBorders>
              <w:top w:val="single" w:sz="4" w:space="0" w:color="auto"/>
              <w:left w:val="single" w:sz="4" w:space="0" w:color="auto"/>
              <w:bottom w:val="single" w:sz="4" w:space="0" w:color="auto"/>
              <w:right w:val="single" w:sz="4" w:space="0" w:color="auto"/>
            </w:tcBorders>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16</w:t>
            </w:r>
          </w:p>
        </w:tc>
        <w:tc>
          <w:tcPr>
            <w:tcW w:w="2444" w:type="dxa"/>
            <w:tcBorders>
              <w:top w:val="single" w:sz="4" w:space="0" w:color="auto"/>
              <w:left w:val="nil"/>
              <w:bottom w:val="single" w:sz="4" w:space="0" w:color="auto"/>
              <w:right w:val="single" w:sz="4" w:space="0" w:color="auto"/>
            </w:tcBorders>
          </w:tcPr>
          <w:p w:rsidR="00D1461C" w:rsidRPr="00D1461C" w:rsidRDefault="00D1461C" w:rsidP="00D1461C">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D1461C">
              <w:rPr>
                <w:rFonts w:ascii="yandex-sans" w:eastAsia="Times New Roman" w:hAnsi="yandex-sans" w:cs="Times New Roman"/>
                <w:color w:val="000000"/>
                <w:sz w:val="20"/>
                <w:szCs w:val="20"/>
                <w:shd w:val="clear" w:color="auto" w:fill="FFFFFF"/>
                <w:lang w:eastAsia="ru-RU"/>
              </w:rPr>
              <w:t>81420705020100000150</w:t>
            </w:r>
          </w:p>
        </w:tc>
        <w:tc>
          <w:tcPr>
            <w:tcW w:w="8296" w:type="dxa"/>
            <w:tcBorders>
              <w:top w:val="single" w:sz="4" w:space="0" w:color="auto"/>
              <w:left w:val="single" w:sz="4" w:space="0" w:color="auto"/>
              <w:bottom w:val="single" w:sz="4" w:space="0" w:color="auto"/>
              <w:right w:val="single" w:sz="4" w:space="0" w:color="auto"/>
            </w:tcBorders>
          </w:tcPr>
          <w:p w:rsidR="00D1461C" w:rsidRPr="00D1461C" w:rsidRDefault="00D1461C" w:rsidP="00D1461C">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D1461C">
              <w:rPr>
                <w:rFonts w:ascii="yandex-sans" w:eastAsia="Times New Roman" w:hAnsi="yandex-sans" w:cs="Times New Roman"/>
                <w:color w:val="000000"/>
                <w:sz w:val="20"/>
                <w:szCs w:val="20"/>
                <w:shd w:val="clear" w:color="auto" w:fill="FFFFFF"/>
                <w:lang w:eastAsia="ru-RU"/>
              </w:rPr>
              <w:t>Поступления от денежных пожертвований, предоставляемых физическими лицами получателям средств бюджетов сельских поселений</w:t>
            </w:r>
          </w:p>
        </w:tc>
      </w:tr>
      <w:tr w:rsidR="00D1461C" w:rsidRPr="00D1461C" w:rsidTr="00D1461C">
        <w:trPr>
          <w:trHeight w:val="529"/>
        </w:trPr>
        <w:tc>
          <w:tcPr>
            <w:tcW w:w="459" w:type="dxa"/>
            <w:tcBorders>
              <w:top w:val="single" w:sz="4" w:space="0" w:color="auto"/>
              <w:left w:val="single" w:sz="4" w:space="0" w:color="auto"/>
              <w:bottom w:val="single" w:sz="4" w:space="0" w:color="auto"/>
              <w:right w:val="single" w:sz="4" w:space="0" w:color="auto"/>
            </w:tcBorders>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17</w:t>
            </w:r>
          </w:p>
        </w:tc>
        <w:tc>
          <w:tcPr>
            <w:tcW w:w="2444" w:type="dxa"/>
            <w:tcBorders>
              <w:top w:val="single" w:sz="4" w:space="0" w:color="auto"/>
              <w:left w:val="nil"/>
              <w:bottom w:val="single" w:sz="4" w:space="0" w:color="auto"/>
              <w:right w:val="single" w:sz="4" w:space="0" w:color="auto"/>
            </w:tcBorders>
          </w:tcPr>
          <w:p w:rsidR="00D1461C" w:rsidRPr="00D1461C" w:rsidRDefault="00D1461C" w:rsidP="00D1461C">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D1461C">
              <w:rPr>
                <w:rFonts w:ascii="yandex-sans" w:eastAsia="Times New Roman" w:hAnsi="yandex-sans" w:cs="Times New Roman"/>
                <w:color w:val="000000"/>
                <w:sz w:val="20"/>
                <w:szCs w:val="20"/>
                <w:shd w:val="clear" w:color="auto" w:fill="FFFFFF"/>
                <w:lang w:eastAsia="ru-RU"/>
              </w:rPr>
              <w:t>81420705030100000150</w:t>
            </w:r>
          </w:p>
        </w:tc>
        <w:tc>
          <w:tcPr>
            <w:tcW w:w="8296" w:type="dxa"/>
            <w:tcBorders>
              <w:top w:val="single" w:sz="4" w:space="0" w:color="auto"/>
              <w:left w:val="single" w:sz="4" w:space="0" w:color="auto"/>
              <w:bottom w:val="single" w:sz="4" w:space="0" w:color="auto"/>
              <w:right w:val="single" w:sz="4" w:space="0" w:color="auto"/>
            </w:tcBorders>
          </w:tcPr>
          <w:p w:rsidR="00D1461C" w:rsidRPr="00D1461C" w:rsidRDefault="00D1461C" w:rsidP="00D1461C">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D1461C">
              <w:rPr>
                <w:rFonts w:ascii="yandex-sans" w:eastAsia="Times New Roman" w:hAnsi="yandex-sans" w:cs="Times New Roman"/>
                <w:color w:val="000000"/>
                <w:sz w:val="20"/>
                <w:szCs w:val="20"/>
                <w:shd w:val="clear" w:color="auto" w:fill="FFFFFF"/>
                <w:lang w:eastAsia="ru-RU"/>
              </w:rPr>
              <w:t>Прочие безвозмездные поступления в бюджеты сельских поселений</w:t>
            </w:r>
          </w:p>
        </w:tc>
      </w:tr>
      <w:tr w:rsidR="00D1461C" w:rsidRPr="00D1461C" w:rsidTr="00D1461C">
        <w:trPr>
          <w:trHeight w:val="795"/>
        </w:trPr>
        <w:tc>
          <w:tcPr>
            <w:tcW w:w="459" w:type="dxa"/>
            <w:tcBorders>
              <w:top w:val="single" w:sz="4" w:space="0" w:color="auto"/>
              <w:left w:val="single" w:sz="4" w:space="0" w:color="auto"/>
              <w:bottom w:val="single" w:sz="4" w:space="0" w:color="auto"/>
              <w:right w:val="single" w:sz="4" w:space="0" w:color="auto"/>
            </w:tcBorders>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18</w:t>
            </w:r>
          </w:p>
        </w:tc>
        <w:tc>
          <w:tcPr>
            <w:tcW w:w="2444" w:type="dxa"/>
            <w:tcBorders>
              <w:top w:val="single" w:sz="4" w:space="0" w:color="auto"/>
              <w:left w:val="nil"/>
              <w:bottom w:val="single" w:sz="4" w:space="0" w:color="auto"/>
              <w:right w:val="single" w:sz="4" w:space="0" w:color="auto"/>
            </w:tcBorders>
          </w:tcPr>
          <w:p w:rsidR="00D1461C" w:rsidRPr="00D1461C" w:rsidRDefault="00D1461C" w:rsidP="00D1461C">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D1461C">
              <w:rPr>
                <w:rFonts w:ascii="Times New Roman" w:eastAsia="Times New Roman" w:hAnsi="Times New Roman" w:cs="Times New Roman"/>
                <w:sz w:val="20"/>
                <w:szCs w:val="20"/>
                <w:lang w:eastAsia="ru-RU"/>
              </w:rPr>
              <w:t>814 2 02 29 999 10 1049 150</w:t>
            </w:r>
          </w:p>
        </w:tc>
        <w:tc>
          <w:tcPr>
            <w:tcW w:w="8296" w:type="dxa"/>
            <w:tcBorders>
              <w:top w:val="single" w:sz="4" w:space="0" w:color="auto"/>
              <w:left w:val="single" w:sz="4" w:space="0" w:color="auto"/>
              <w:bottom w:val="single" w:sz="4" w:space="0" w:color="auto"/>
              <w:right w:val="single" w:sz="4" w:space="0" w:color="auto"/>
            </w:tcBorders>
          </w:tcPr>
          <w:p w:rsidR="00D1461C" w:rsidRPr="00D1461C" w:rsidRDefault="00D1461C" w:rsidP="00D1461C">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D1461C">
              <w:rPr>
                <w:rFonts w:ascii="yandex-sans" w:eastAsia="Times New Roman" w:hAnsi="yandex-sans" w:cs="Times New Roman"/>
                <w:color w:val="000000"/>
                <w:sz w:val="20"/>
                <w:szCs w:val="20"/>
                <w:shd w:val="clear" w:color="auto" w:fill="FFFFFF"/>
                <w:lang w:eastAsia="ru-RU"/>
              </w:rPr>
              <w:t>Прочие субсидии бюджетам сельских поселений</w:t>
            </w:r>
          </w:p>
          <w:p w:rsidR="00D1461C" w:rsidRPr="00D1461C" w:rsidRDefault="00D1461C" w:rsidP="00D1461C">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proofErr w:type="gramStart"/>
            <w:r w:rsidRPr="00D1461C">
              <w:rPr>
                <w:rFonts w:ascii="yandex-sans" w:eastAsia="Times New Roman" w:hAnsi="yandex-sans" w:cs="Times New Roman"/>
                <w:color w:val="000000"/>
                <w:sz w:val="20"/>
                <w:szCs w:val="20"/>
                <w:shd w:val="clear" w:color="auto" w:fill="FFFFFF"/>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w:t>
            </w:r>
            <w:proofErr w:type="gramEnd"/>
          </w:p>
        </w:tc>
      </w:tr>
      <w:tr w:rsidR="00D1461C" w:rsidRPr="00D1461C" w:rsidTr="00D1461C">
        <w:trPr>
          <w:trHeight w:val="795"/>
        </w:trPr>
        <w:tc>
          <w:tcPr>
            <w:tcW w:w="459" w:type="dxa"/>
            <w:tcBorders>
              <w:top w:val="single" w:sz="4" w:space="0" w:color="auto"/>
              <w:left w:val="single" w:sz="4" w:space="0" w:color="auto"/>
              <w:bottom w:val="single" w:sz="4" w:space="0" w:color="auto"/>
              <w:right w:val="single" w:sz="4" w:space="0" w:color="auto"/>
            </w:tcBorders>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19</w:t>
            </w:r>
          </w:p>
        </w:tc>
        <w:tc>
          <w:tcPr>
            <w:tcW w:w="2444" w:type="dxa"/>
            <w:tcBorders>
              <w:top w:val="single" w:sz="4" w:space="0" w:color="auto"/>
              <w:left w:val="nil"/>
              <w:bottom w:val="single" w:sz="4" w:space="0" w:color="auto"/>
              <w:right w:val="single" w:sz="4" w:space="0" w:color="auto"/>
            </w:tcBorders>
          </w:tcPr>
          <w:p w:rsidR="00D1461C" w:rsidRPr="00D1461C" w:rsidRDefault="00D1461C" w:rsidP="00D1461C">
            <w:pPr>
              <w:tabs>
                <w:tab w:val="left" w:pos="2086"/>
              </w:tabs>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 xml:space="preserve">814 2 02 29 999 10 7509 </w:t>
            </w:r>
          </w:p>
          <w:p w:rsidR="00D1461C" w:rsidRPr="00D1461C" w:rsidRDefault="00D1461C" w:rsidP="00D1461C">
            <w:pPr>
              <w:tabs>
                <w:tab w:val="left" w:pos="2086"/>
              </w:tabs>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150</w:t>
            </w:r>
          </w:p>
        </w:tc>
        <w:tc>
          <w:tcPr>
            <w:tcW w:w="8296" w:type="dxa"/>
            <w:tcBorders>
              <w:top w:val="single" w:sz="4" w:space="0" w:color="auto"/>
              <w:left w:val="single" w:sz="4" w:space="0" w:color="auto"/>
              <w:bottom w:val="single" w:sz="4" w:space="0" w:color="auto"/>
              <w:right w:val="single" w:sz="4" w:space="0" w:color="auto"/>
            </w:tcBorders>
          </w:tcPr>
          <w:p w:rsidR="00D1461C" w:rsidRPr="00D1461C" w:rsidRDefault="00D1461C" w:rsidP="00D1461C">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D1461C">
              <w:rPr>
                <w:rFonts w:ascii="yandex-sans" w:eastAsia="Times New Roman" w:hAnsi="yandex-sans" w:cs="Times New Roman"/>
                <w:color w:val="000000"/>
                <w:sz w:val="20"/>
                <w:szCs w:val="20"/>
                <w:shd w:val="clear" w:color="auto" w:fill="FFFFFF"/>
                <w:lang w:eastAsia="ru-RU"/>
              </w:rPr>
              <w:t>Прочие субсидии бюджетам сельских поселений</w:t>
            </w:r>
          </w:p>
          <w:p w:rsidR="00D1461C" w:rsidRPr="00D1461C" w:rsidRDefault="00D1461C" w:rsidP="00D1461C">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D1461C">
              <w:rPr>
                <w:rFonts w:ascii="yandex-sans" w:eastAsia="Times New Roman" w:hAnsi="yandex-sans" w:cs="Times New Roman"/>
                <w:color w:val="000000"/>
                <w:sz w:val="20"/>
                <w:szCs w:val="20"/>
                <w:shd w:val="clear" w:color="auto" w:fill="FFFFFF"/>
                <w:lang w:eastAsia="ru-RU"/>
              </w:rPr>
              <w:t>(Расходы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r>
      <w:tr w:rsidR="00D1461C" w:rsidRPr="00D1461C" w:rsidTr="00D1461C">
        <w:trPr>
          <w:trHeight w:val="795"/>
        </w:trPr>
        <w:tc>
          <w:tcPr>
            <w:tcW w:w="459" w:type="dxa"/>
            <w:tcBorders>
              <w:top w:val="single" w:sz="4" w:space="0" w:color="auto"/>
              <w:left w:val="single" w:sz="4" w:space="0" w:color="auto"/>
              <w:bottom w:val="single" w:sz="4" w:space="0" w:color="auto"/>
              <w:right w:val="single" w:sz="4" w:space="0" w:color="auto"/>
            </w:tcBorders>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20</w:t>
            </w:r>
          </w:p>
        </w:tc>
        <w:tc>
          <w:tcPr>
            <w:tcW w:w="2444" w:type="dxa"/>
            <w:tcBorders>
              <w:top w:val="single" w:sz="4" w:space="0" w:color="auto"/>
              <w:left w:val="nil"/>
              <w:bottom w:val="single" w:sz="4" w:space="0" w:color="auto"/>
              <w:right w:val="single" w:sz="4" w:space="0" w:color="auto"/>
            </w:tcBorders>
          </w:tcPr>
          <w:p w:rsidR="00D1461C" w:rsidRPr="00D1461C" w:rsidRDefault="00D1461C" w:rsidP="00D1461C">
            <w:pPr>
              <w:tabs>
                <w:tab w:val="left" w:pos="2086"/>
              </w:tabs>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814 2 02 29 999 10 7508 150</w:t>
            </w:r>
          </w:p>
        </w:tc>
        <w:tc>
          <w:tcPr>
            <w:tcW w:w="8296" w:type="dxa"/>
            <w:tcBorders>
              <w:top w:val="single" w:sz="4" w:space="0" w:color="auto"/>
              <w:left w:val="single" w:sz="4" w:space="0" w:color="auto"/>
              <w:bottom w:val="single" w:sz="4" w:space="0" w:color="auto"/>
              <w:right w:val="single" w:sz="4" w:space="0" w:color="auto"/>
            </w:tcBorders>
          </w:tcPr>
          <w:p w:rsidR="00D1461C" w:rsidRPr="00D1461C" w:rsidRDefault="00D1461C" w:rsidP="00D1461C">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D1461C">
              <w:rPr>
                <w:rFonts w:ascii="yandex-sans" w:eastAsia="Times New Roman" w:hAnsi="yandex-sans" w:cs="Times New Roman"/>
                <w:color w:val="000000"/>
                <w:sz w:val="20"/>
                <w:szCs w:val="20"/>
                <w:shd w:val="clear" w:color="auto" w:fill="FFFFFF"/>
                <w:lang w:eastAsia="ru-RU"/>
              </w:rPr>
              <w:t>Субсидии бюджетам муниципальных образований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Красноярья» государственной программы Красноярского края «Развитие транспортной системы»</w:t>
            </w:r>
          </w:p>
        </w:tc>
      </w:tr>
      <w:tr w:rsidR="00D1461C" w:rsidRPr="00D1461C" w:rsidTr="00D1461C">
        <w:trPr>
          <w:trHeight w:val="795"/>
        </w:trPr>
        <w:tc>
          <w:tcPr>
            <w:tcW w:w="459" w:type="dxa"/>
            <w:tcBorders>
              <w:top w:val="single" w:sz="4" w:space="0" w:color="auto"/>
              <w:left w:val="single" w:sz="4" w:space="0" w:color="auto"/>
              <w:bottom w:val="single" w:sz="4" w:space="0" w:color="auto"/>
              <w:right w:val="single" w:sz="4" w:space="0" w:color="auto"/>
            </w:tcBorders>
          </w:tcPr>
          <w:p w:rsidR="00D1461C" w:rsidRPr="00D1461C" w:rsidRDefault="00D1461C" w:rsidP="00D1461C">
            <w:pPr>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21</w:t>
            </w:r>
          </w:p>
        </w:tc>
        <w:tc>
          <w:tcPr>
            <w:tcW w:w="2444" w:type="dxa"/>
            <w:tcBorders>
              <w:top w:val="single" w:sz="4" w:space="0" w:color="auto"/>
              <w:left w:val="nil"/>
              <w:bottom w:val="single" w:sz="4" w:space="0" w:color="auto"/>
              <w:right w:val="single" w:sz="4" w:space="0" w:color="auto"/>
            </w:tcBorders>
          </w:tcPr>
          <w:p w:rsidR="00D1461C" w:rsidRPr="00D1461C" w:rsidRDefault="00D1461C" w:rsidP="00D1461C">
            <w:pPr>
              <w:rPr>
                <w:rFonts w:ascii="Times New Roman" w:eastAsia="Times New Roman" w:hAnsi="Times New Roman" w:cs="Times New Roman"/>
                <w:color w:val="000000"/>
                <w:sz w:val="20"/>
                <w:szCs w:val="20"/>
                <w:shd w:val="clear" w:color="auto" w:fill="FFFFFF"/>
                <w:lang w:eastAsia="ru-RU"/>
              </w:rPr>
            </w:pPr>
            <w:r w:rsidRPr="00D1461C">
              <w:rPr>
                <w:rFonts w:ascii="Times New Roman" w:eastAsia="Times New Roman" w:hAnsi="Times New Roman" w:cs="Times New Roman"/>
                <w:color w:val="000000"/>
                <w:sz w:val="20"/>
                <w:szCs w:val="20"/>
                <w:shd w:val="clear" w:color="auto" w:fill="FFFFFF"/>
                <w:lang w:eastAsia="ru-RU"/>
              </w:rPr>
              <w:t>81420229999101036150</w:t>
            </w:r>
          </w:p>
        </w:tc>
        <w:tc>
          <w:tcPr>
            <w:tcW w:w="8296" w:type="dxa"/>
            <w:tcBorders>
              <w:top w:val="single" w:sz="4" w:space="0" w:color="auto"/>
              <w:left w:val="single" w:sz="4" w:space="0" w:color="auto"/>
              <w:bottom w:val="single" w:sz="4" w:space="0" w:color="auto"/>
              <w:right w:val="single" w:sz="4" w:space="0" w:color="auto"/>
            </w:tcBorders>
          </w:tcPr>
          <w:p w:rsidR="00D1461C" w:rsidRPr="00D1461C" w:rsidRDefault="00D1461C" w:rsidP="00D1461C">
            <w:pPr>
              <w:autoSpaceDE w:val="0"/>
              <w:autoSpaceDN w:val="0"/>
              <w:adjustRightInd w:val="0"/>
              <w:jc w:val="both"/>
              <w:rPr>
                <w:rFonts w:ascii="Times New Roman" w:eastAsia="Calibri" w:hAnsi="Times New Roman" w:cs="Times New Roman"/>
                <w:sz w:val="20"/>
                <w:szCs w:val="20"/>
              </w:rPr>
            </w:pPr>
            <w:r w:rsidRPr="00D1461C">
              <w:rPr>
                <w:rFonts w:ascii="Times New Roman" w:eastAsia="Calibri" w:hAnsi="Times New Roman" w:cs="Times New Roman"/>
                <w:sz w:val="20"/>
                <w:szCs w:val="20"/>
              </w:rPr>
              <w:t xml:space="preserve">Прочие субсидии бюджетам сельских поселений (Расходы на повышение с 1 июня 2020 года </w:t>
            </w:r>
            <w:proofErr w:type="gramStart"/>
            <w:r w:rsidRPr="00D1461C">
              <w:rPr>
                <w:rFonts w:ascii="Times New Roman" w:eastAsia="Calibri" w:hAnsi="Times New Roman" w:cs="Times New Roman"/>
                <w:sz w:val="20"/>
                <w:szCs w:val="20"/>
              </w:rPr>
              <w:t>размеров оплаты труда</w:t>
            </w:r>
            <w:proofErr w:type="gramEnd"/>
            <w:r w:rsidRPr="00D1461C">
              <w:rPr>
                <w:rFonts w:ascii="Times New Roman" w:eastAsia="Calibri" w:hAnsi="Times New Roman" w:cs="Times New Roman"/>
                <w:sz w:val="20"/>
                <w:szCs w:val="20"/>
              </w:rPr>
              <w:t xml:space="preserve"> отдельным категориям работников бюджетной сферы Красноярского края)</w:t>
            </w:r>
          </w:p>
        </w:tc>
      </w:tr>
      <w:tr w:rsidR="00D1461C" w:rsidRPr="00D1461C" w:rsidTr="00D1461C">
        <w:trPr>
          <w:trHeight w:val="795"/>
        </w:trPr>
        <w:tc>
          <w:tcPr>
            <w:tcW w:w="459" w:type="dxa"/>
            <w:tcBorders>
              <w:top w:val="single" w:sz="4" w:space="0" w:color="auto"/>
              <w:left w:val="single" w:sz="4" w:space="0" w:color="auto"/>
              <w:bottom w:val="single" w:sz="4" w:space="0" w:color="auto"/>
              <w:right w:val="single" w:sz="4" w:space="0" w:color="auto"/>
            </w:tcBorders>
          </w:tcPr>
          <w:p w:rsidR="00D1461C" w:rsidRPr="00D1461C" w:rsidRDefault="00D1461C" w:rsidP="00D1461C">
            <w:pPr>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22</w:t>
            </w:r>
          </w:p>
        </w:tc>
        <w:tc>
          <w:tcPr>
            <w:tcW w:w="2444" w:type="dxa"/>
            <w:tcBorders>
              <w:top w:val="single" w:sz="4" w:space="0" w:color="auto"/>
              <w:left w:val="nil"/>
              <w:bottom w:val="single" w:sz="4" w:space="0" w:color="auto"/>
              <w:right w:val="single" w:sz="4" w:space="0" w:color="auto"/>
            </w:tcBorders>
          </w:tcPr>
          <w:p w:rsidR="00D1461C" w:rsidRPr="00D1461C" w:rsidRDefault="00D1461C" w:rsidP="00D1461C">
            <w:pP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81420229999107641150</w:t>
            </w:r>
          </w:p>
        </w:tc>
        <w:tc>
          <w:tcPr>
            <w:tcW w:w="8296" w:type="dxa"/>
            <w:tcBorders>
              <w:top w:val="single" w:sz="4" w:space="0" w:color="auto"/>
              <w:left w:val="single" w:sz="4" w:space="0" w:color="auto"/>
              <w:bottom w:val="single" w:sz="4" w:space="0" w:color="auto"/>
              <w:right w:val="single" w:sz="4" w:space="0" w:color="auto"/>
            </w:tcBorders>
          </w:tcPr>
          <w:p w:rsidR="00D1461C" w:rsidRPr="00D1461C" w:rsidRDefault="00D1461C" w:rsidP="00D1461C">
            <w:pPr>
              <w:autoSpaceDE w:val="0"/>
              <w:autoSpaceDN w:val="0"/>
              <w:adjustRightInd w:val="0"/>
              <w:jc w:val="both"/>
              <w:rPr>
                <w:rFonts w:ascii="Times New Roman" w:eastAsia="Calibri" w:hAnsi="Times New Roman" w:cs="Times New Roman"/>
                <w:sz w:val="20"/>
                <w:szCs w:val="20"/>
              </w:rPr>
            </w:pPr>
            <w:r w:rsidRPr="00D1461C">
              <w:rPr>
                <w:rFonts w:ascii="Times New Roman" w:eastAsia="Calibri" w:hAnsi="Times New Roman" w:cs="Times New Roman"/>
                <w:sz w:val="20"/>
                <w:szCs w:val="20"/>
              </w:rPr>
              <w:t>Прочие субсидии бюджетам сельских поселений (на осуществление расходов, направленных на реализацию мероприятий по поддержке местных инициатив, в рамках непрограммных расходов администрации Шушенского района)</w:t>
            </w:r>
          </w:p>
        </w:tc>
      </w:tr>
      <w:tr w:rsidR="00D1461C" w:rsidRPr="00D1461C" w:rsidTr="00D1461C">
        <w:trPr>
          <w:trHeight w:val="795"/>
        </w:trPr>
        <w:tc>
          <w:tcPr>
            <w:tcW w:w="459" w:type="dxa"/>
            <w:tcBorders>
              <w:top w:val="single" w:sz="4" w:space="0" w:color="auto"/>
              <w:left w:val="single" w:sz="4" w:space="0" w:color="auto"/>
              <w:bottom w:val="single" w:sz="4" w:space="0" w:color="auto"/>
              <w:right w:val="single" w:sz="4" w:space="0" w:color="auto"/>
            </w:tcBorders>
          </w:tcPr>
          <w:p w:rsidR="00D1461C" w:rsidRPr="00D1461C" w:rsidRDefault="00D1461C" w:rsidP="00D1461C">
            <w:pPr>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23</w:t>
            </w:r>
          </w:p>
        </w:tc>
        <w:tc>
          <w:tcPr>
            <w:tcW w:w="2444" w:type="dxa"/>
            <w:tcBorders>
              <w:top w:val="single" w:sz="4" w:space="0" w:color="auto"/>
              <w:left w:val="nil"/>
              <w:bottom w:val="single" w:sz="4" w:space="0" w:color="auto"/>
              <w:right w:val="single" w:sz="4" w:space="0" w:color="auto"/>
            </w:tcBorders>
          </w:tcPr>
          <w:p w:rsidR="00D1461C" w:rsidRPr="00D1461C" w:rsidRDefault="00D1461C" w:rsidP="00D1461C">
            <w:pP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81420249999107745150</w:t>
            </w:r>
          </w:p>
        </w:tc>
        <w:tc>
          <w:tcPr>
            <w:tcW w:w="8296" w:type="dxa"/>
            <w:tcBorders>
              <w:top w:val="single" w:sz="4" w:space="0" w:color="auto"/>
              <w:left w:val="single" w:sz="4" w:space="0" w:color="auto"/>
              <w:bottom w:val="single" w:sz="4" w:space="0" w:color="auto"/>
              <w:right w:val="single" w:sz="4" w:space="0" w:color="auto"/>
            </w:tcBorders>
          </w:tcPr>
          <w:p w:rsidR="00D1461C" w:rsidRPr="00D1461C" w:rsidRDefault="00D1461C" w:rsidP="00D1461C">
            <w:pPr>
              <w:autoSpaceDE w:val="0"/>
              <w:autoSpaceDN w:val="0"/>
              <w:adjustRightInd w:val="0"/>
              <w:jc w:val="both"/>
              <w:rPr>
                <w:rFonts w:ascii="Times New Roman" w:eastAsia="Calibri" w:hAnsi="Times New Roman" w:cs="Times New Roman"/>
                <w:sz w:val="20"/>
                <w:szCs w:val="20"/>
              </w:rPr>
            </w:pPr>
            <w:r w:rsidRPr="00D1461C">
              <w:rPr>
                <w:rFonts w:ascii="Times New Roman" w:eastAsia="Calibri" w:hAnsi="Times New Roman" w:cs="Times New Roman"/>
                <w:sz w:val="20"/>
                <w:szCs w:val="20"/>
              </w:rPr>
              <w:t>Прочие межбюджетные трансферты, передаваемые бюджетам сельских поселений (Предоставление средств за содействие развитию налогового потенциала)</w:t>
            </w:r>
          </w:p>
        </w:tc>
      </w:tr>
      <w:tr w:rsidR="00D1461C" w:rsidRPr="00D1461C" w:rsidTr="00D1461C">
        <w:trPr>
          <w:trHeight w:val="795"/>
        </w:trPr>
        <w:tc>
          <w:tcPr>
            <w:tcW w:w="459" w:type="dxa"/>
            <w:tcBorders>
              <w:top w:val="single" w:sz="4" w:space="0" w:color="auto"/>
              <w:left w:val="single" w:sz="4" w:space="0" w:color="auto"/>
              <w:bottom w:val="single" w:sz="4" w:space="0" w:color="auto"/>
              <w:right w:val="single" w:sz="4" w:space="0" w:color="auto"/>
            </w:tcBorders>
          </w:tcPr>
          <w:p w:rsidR="00D1461C" w:rsidRPr="00D1461C" w:rsidRDefault="00D1461C" w:rsidP="00D1461C">
            <w:pPr>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24</w:t>
            </w:r>
          </w:p>
        </w:tc>
        <w:tc>
          <w:tcPr>
            <w:tcW w:w="2444" w:type="dxa"/>
            <w:tcBorders>
              <w:top w:val="single" w:sz="4" w:space="0" w:color="auto"/>
              <w:left w:val="nil"/>
              <w:bottom w:val="single" w:sz="4" w:space="0" w:color="auto"/>
              <w:right w:val="single" w:sz="4" w:space="0" w:color="auto"/>
            </w:tcBorders>
          </w:tcPr>
          <w:p w:rsidR="00D1461C" w:rsidRPr="00D1461C" w:rsidRDefault="00D1461C" w:rsidP="00D1461C">
            <w:pP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 xml:space="preserve">814 2 02 29 999 10 </w:t>
            </w:r>
            <w:r w:rsidRPr="00D1461C">
              <w:rPr>
                <w:rFonts w:ascii="Times New Roman" w:eastAsia="Times New Roman" w:hAnsi="Times New Roman" w:cs="Times New Roman"/>
                <w:b/>
                <w:sz w:val="20"/>
                <w:szCs w:val="20"/>
                <w:lang w:eastAsia="ru-RU"/>
              </w:rPr>
              <w:t>1060</w:t>
            </w:r>
            <w:r w:rsidRPr="00D1461C">
              <w:rPr>
                <w:rFonts w:ascii="Times New Roman" w:eastAsia="Times New Roman" w:hAnsi="Times New Roman" w:cs="Times New Roman"/>
                <w:sz w:val="20"/>
                <w:szCs w:val="20"/>
                <w:lang w:eastAsia="ru-RU"/>
              </w:rPr>
              <w:t xml:space="preserve"> 150</w:t>
            </w:r>
          </w:p>
        </w:tc>
        <w:tc>
          <w:tcPr>
            <w:tcW w:w="8296" w:type="dxa"/>
            <w:tcBorders>
              <w:top w:val="single" w:sz="4" w:space="0" w:color="auto"/>
              <w:left w:val="single" w:sz="4" w:space="0" w:color="auto"/>
              <w:bottom w:val="single" w:sz="4" w:space="0" w:color="auto"/>
              <w:right w:val="single" w:sz="4" w:space="0" w:color="auto"/>
            </w:tcBorders>
          </w:tcPr>
          <w:p w:rsidR="00D1461C" w:rsidRPr="00D1461C" w:rsidRDefault="00D1461C" w:rsidP="00D1461C">
            <w:pPr>
              <w:autoSpaceDE w:val="0"/>
              <w:autoSpaceDN w:val="0"/>
              <w:adjustRightInd w:val="0"/>
              <w:jc w:val="both"/>
              <w:rPr>
                <w:rFonts w:ascii="Times New Roman" w:eastAsia="Calibri" w:hAnsi="Times New Roman" w:cs="Times New Roman"/>
                <w:sz w:val="20"/>
                <w:szCs w:val="20"/>
              </w:rPr>
            </w:pPr>
            <w:proofErr w:type="gramStart"/>
            <w:r w:rsidRPr="00D1461C">
              <w:rPr>
                <w:rFonts w:ascii="Times New Roman" w:eastAsia="Calibri" w:hAnsi="Times New Roman" w:cs="Times New Roman"/>
                <w:sz w:val="20"/>
                <w:szCs w:val="20"/>
              </w:rPr>
              <w:t>Прочие субсидии бюджетам сельских поселений (расходы на реализацию мероприятий, направленных на повышение безопасности дорожного движения, за счет средств дорожного фонда Красноярского края в рамках подпрограммы «Повышение безопасности дорожного движения в Шушенском районе» муниципальной программы Шушенского района «развитие транспортной системы»</w:t>
            </w:r>
            <w:proofErr w:type="gramEnd"/>
          </w:p>
        </w:tc>
      </w:tr>
      <w:tr w:rsidR="00D1461C" w:rsidRPr="00D1461C" w:rsidTr="00D1461C">
        <w:trPr>
          <w:trHeight w:val="795"/>
        </w:trPr>
        <w:tc>
          <w:tcPr>
            <w:tcW w:w="459" w:type="dxa"/>
            <w:tcBorders>
              <w:top w:val="single" w:sz="4" w:space="0" w:color="auto"/>
              <w:left w:val="single" w:sz="4" w:space="0" w:color="auto"/>
              <w:bottom w:val="single" w:sz="4" w:space="0" w:color="auto"/>
              <w:right w:val="single" w:sz="4" w:space="0" w:color="auto"/>
            </w:tcBorders>
          </w:tcPr>
          <w:p w:rsidR="00D1461C" w:rsidRPr="00D1461C" w:rsidRDefault="00D1461C" w:rsidP="00D1461C">
            <w:pPr>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lastRenderedPageBreak/>
              <w:t>25</w:t>
            </w:r>
          </w:p>
        </w:tc>
        <w:tc>
          <w:tcPr>
            <w:tcW w:w="2444" w:type="dxa"/>
            <w:tcBorders>
              <w:top w:val="single" w:sz="4" w:space="0" w:color="auto"/>
              <w:left w:val="nil"/>
              <w:bottom w:val="single" w:sz="4" w:space="0" w:color="auto"/>
              <w:right w:val="single" w:sz="4" w:space="0" w:color="auto"/>
            </w:tcBorders>
          </w:tcPr>
          <w:p w:rsidR="00D1461C" w:rsidRPr="00D1461C" w:rsidRDefault="00D1461C" w:rsidP="00D1461C">
            <w:pP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 xml:space="preserve">814 2 02 29 999 10 </w:t>
            </w:r>
            <w:r w:rsidRPr="00D1461C">
              <w:rPr>
                <w:rFonts w:ascii="Times New Roman" w:eastAsia="Times New Roman" w:hAnsi="Times New Roman" w:cs="Times New Roman"/>
                <w:b/>
                <w:sz w:val="20"/>
                <w:szCs w:val="20"/>
                <w:lang w:eastAsia="ru-RU"/>
              </w:rPr>
              <w:t>1035</w:t>
            </w:r>
            <w:r w:rsidRPr="00D1461C">
              <w:rPr>
                <w:rFonts w:ascii="Times New Roman" w:eastAsia="Times New Roman" w:hAnsi="Times New Roman" w:cs="Times New Roman"/>
                <w:sz w:val="20"/>
                <w:szCs w:val="20"/>
                <w:lang w:eastAsia="ru-RU"/>
              </w:rPr>
              <w:t xml:space="preserve"> 150</w:t>
            </w:r>
          </w:p>
        </w:tc>
        <w:tc>
          <w:tcPr>
            <w:tcW w:w="8296" w:type="dxa"/>
            <w:tcBorders>
              <w:top w:val="single" w:sz="4" w:space="0" w:color="auto"/>
              <w:left w:val="single" w:sz="4" w:space="0" w:color="auto"/>
              <w:bottom w:val="single" w:sz="4" w:space="0" w:color="auto"/>
              <w:right w:val="single" w:sz="4" w:space="0" w:color="auto"/>
            </w:tcBorders>
          </w:tcPr>
          <w:p w:rsidR="00D1461C" w:rsidRPr="00D1461C" w:rsidRDefault="00D1461C" w:rsidP="00D1461C">
            <w:pPr>
              <w:autoSpaceDE w:val="0"/>
              <w:autoSpaceDN w:val="0"/>
              <w:adjustRightInd w:val="0"/>
              <w:jc w:val="both"/>
              <w:rPr>
                <w:rFonts w:ascii="Times New Roman" w:eastAsia="Calibri" w:hAnsi="Times New Roman" w:cs="Times New Roman"/>
                <w:sz w:val="20"/>
                <w:szCs w:val="20"/>
              </w:rPr>
            </w:pPr>
            <w:r w:rsidRPr="00D1461C">
              <w:rPr>
                <w:rFonts w:ascii="Times New Roman" w:eastAsia="Calibri" w:hAnsi="Times New Roman" w:cs="Times New Roman"/>
                <w:sz w:val="20"/>
                <w:szCs w:val="20"/>
              </w:rPr>
              <w:t xml:space="preserve">Субсидия доходы на повышение с 1 октября 2020 года </w:t>
            </w:r>
            <w:proofErr w:type="gramStart"/>
            <w:r w:rsidRPr="00D1461C">
              <w:rPr>
                <w:rFonts w:ascii="Times New Roman" w:eastAsia="Calibri" w:hAnsi="Times New Roman" w:cs="Times New Roman"/>
                <w:sz w:val="20"/>
                <w:szCs w:val="20"/>
              </w:rPr>
              <w:t>размеров оплаты труда</w:t>
            </w:r>
            <w:proofErr w:type="gramEnd"/>
            <w:r w:rsidRPr="00D1461C">
              <w:rPr>
                <w:rFonts w:ascii="Times New Roman" w:eastAsia="Calibri" w:hAnsi="Times New Roman" w:cs="Times New Roman"/>
                <w:sz w:val="20"/>
                <w:szCs w:val="20"/>
              </w:rPr>
              <w:t xml:space="preserve"> отдельным категориям работников бюджетной сферы Красноярского края</w:t>
            </w:r>
          </w:p>
        </w:tc>
      </w:tr>
    </w:tbl>
    <w:p w:rsidR="00D1461C" w:rsidRPr="00D1461C" w:rsidRDefault="00D1461C" w:rsidP="00D1461C">
      <w:pPr>
        <w:rPr>
          <w:rFonts w:ascii="Times New Roman" w:eastAsia="Times New Roman" w:hAnsi="Times New Roman" w:cs="Times New Roman"/>
          <w:lang w:eastAsia="ru-RU"/>
        </w:rPr>
      </w:pPr>
    </w:p>
    <w:tbl>
      <w:tblPr>
        <w:tblW w:w="11341" w:type="dxa"/>
        <w:tblInd w:w="-318" w:type="dxa"/>
        <w:tblLayout w:type="fixed"/>
        <w:tblLook w:val="04A0" w:firstRow="1" w:lastRow="0" w:firstColumn="1" w:lastColumn="0" w:noHBand="0" w:noVBand="1"/>
      </w:tblPr>
      <w:tblGrid>
        <w:gridCol w:w="411"/>
        <w:gridCol w:w="560"/>
        <w:gridCol w:w="411"/>
        <w:gridCol w:w="480"/>
        <w:gridCol w:w="420"/>
        <w:gridCol w:w="456"/>
        <w:gridCol w:w="520"/>
        <w:gridCol w:w="540"/>
        <w:gridCol w:w="740"/>
        <w:gridCol w:w="3259"/>
        <w:gridCol w:w="1369"/>
        <w:gridCol w:w="1106"/>
        <w:gridCol w:w="1069"/>
      </w:tblGrid>
      <w:tr w:rsidR="00D1461C" w:rsidRPr="00D1461C" w:rsidTr="00D1461C">
        <w:trPr>
          <w:trHeight w:val="1095"/>
        </w:trPr>
        <w:tc>
          <w:tcPr>
            <w:tcW w:w="411"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2"/>
                <w:szCs w:val="12"/>
                <w:lang w:eastAsia="ru-RU"/>
              </w:rPr>
            </w:pPr>
          </w:p>
        </w:tc>
        <w:tc>
          <w:tcPr>
            <w:tcW w:w="3259"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rPr>
                <w:rFonts w:ascii="Times New Roman" w:eastAsia="Times New Roman" w:hAnsi="Times New Roman" w:cs="Times New Roman"/>
                <w:sz w:val="12"/>
                <w:szCs w:val="12"/>
                <w:lang w:eastAsia="ru-RU"/>
              </w:rPr>
            </w:pPr>
          </w:p>
        </w:tc>
        <w:tc>
          <w:tcPr>
            <w:tcW w:w="3544" w:type="dxa"/>
            <w:gridSpan w:val="3"/>
            <w:tcBorders>
              <w:top w:val="nil"/>
              <w:left w:val="nil"/>
              <w:bottom w:val="nil"/>
              <w:right w:val="nil"/>
            </w:tcBorders>
            <w:shd w:val="clear" w:color="auto" w:fill="auto"/>
            <w:vAlign w:val="bottom"/>
            <w:hideMark/>
          </w:tcPr>
          <w:p w:rsidR="00D1461C" w:rsidRPr="00D1461C" w:rsidRDefault="00D1461C" w:rsidP="00D1461C">
            <w:pPr>
              <w:spacing w:after="0" w:line="240" w:lineRule="auto"/>
              <w:jc w:val="right"/>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Приложение  № 3</w:t>
            </w:r>
            <w:r w:rsidRPr="00D1461C">
              <w:rPr>
                <w:rFonts w:ascii="Times New Roman" w:eastAsia="Times New Roman" w:hAnsi="Times New Roman" w:cs="Times New Roman"/>
                <w:sz w:val="20"/>
                <w:szCs w:val="20"/>
                <w:lang w:eastAsia="ru-RU"/>
              </w:rPr>
              <w:br/>
              <w:t>к решению Сизинского сельского Совета депутатов</w:t>
            </w:r>
            <w:r w:rsidRPr="00D1461C">
              <w:rPr>
                <w:rFonts w:ascii="Times New Roman" w:eastAsia="Times New Roman" w:hAnsi="Times New Roman" w:cs="Times New Roman"/>
                <w:sz w:val="20"/>
                <w:szCs w:val="20"/>
                <w:lang w:eastAsia="ru-RU"/>
              </w:rPr>
              <w:br/>
              <w:t>от 24.12.2020  №6-15-78</w:t>
            </w:r>
          </w:p>
        </w:tc>
      </w:tr>
      <w:tr w:rsidR="00D1461C" w:rsidRPr="00D1461C" w:rsidTr="00D1461C">
        <w:trPr>
          <w:trHeight w:val="765"/>
        </w:trPr>
        <w:tc>
          <w:tcPr>
            <w:tcW w:w="411"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2"/>
                <w:szCs w:val="12"/>
                <w:lang w:eastAsia="ru-RU"/>
              </w:rPr>
            </w:pPr>
          </w:p>
        </w:tc>
        <w:tc>
          <w:tcPr>
            <w:tcW w:w="3259" w:type="dxa"/>
            <w:tcBorders>
              <w:top w:val="nil"/>
              <w:left w:val="nil"/>
              <w:bottom w:val="nil"/>
              <w:right w:val="nil"/>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b/>
                <w:bCs/>
                <w:sz w:val="24"/>
                <w:szCs w:val="24"/>
                <w:lang w:eastAsia="ru-RU"/>
              </w:rPr>
            </w:pPr>
          </w:p>
        </w:tc>
        <w:tc>
          <w:tcPr>
            <w:tcW w:w="3544" w:type="dxa"/>
            <w:gridSpan w:val="3"/>
            <w:vMerge w:val="restart"/>
            <w:tcBorders>
              <w:top w:val="nil"/>
              <w:left w:val="nil"/>
              <w:bottom w:val="nil"/>
              <w:right w:val="nil"/>
            </w:tcBorders>
            <w:shd w:val="clear" w:color="auto" w:fill="auto"/>
            <w:vAlign w:val="bottom"/>
            <w:hideMark/>
          </w:tcPr>
          <w:p w:rsidR="00D1461C" w:rsidRPr="00D1461C" w:rsidRDefault="00D1461C" w:rsidP="00D1461C">
            <w:pPr>
              <w:spacing w:after="0" w:line="240" w:lineRule="auto"/>
              <w:jc w:val="right"/>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Приложение  № 4</w:t>
            </w:r>
            <w:r w:rsidRPr="00D1461C">
              <w:rPr>
                <w:rFonts w:ascii="Times New Roman" w:eastAsia="Times New Roman" w:hAnsi="Times New Roman" w:cs="Times New Roman"/>
                <w:sz w:val="20"/>
                <w:szCs w:val="20"/>
                <w:lang w:eastAsia="ru-RU"/>
              </w:rPr>
              <w:br/>
              <w:t>к решению Сизинского сельского Совета депутатов</w:t>
            </w:r>
            <w:r w:rsidRPr="00D1461C">
              <w:rPr>
                <w:rFonts w:ascii="Times New Roman" w:eastAsia="Times New Roman" w:hAnsi="Times New Roman" w:cs="Times New Roman"/>
                <w:sz w:val="20"/>
                <w:szCs w:val="20"/>
                <w:lang w:eastAsia="ru-RU"/>
              </w:rPr>
              <w:br/>
              <w:t xml:space="preserve">от 20.12.2019 г. № 6-2-5 </w:t>
            </w:r>
          </w:p>
        </w:tc>
      </w:tr>
      <w:tr w:rsidR="00D1461C" w:rsidRPr="00D1461C" w:rsidTr="00D1461C">
        <w:trPr>
          <w:trHeight w:val="525"/>
        </w:trPr>
        <w:tc>
          <w:tcPr>
            <w:tcW w:w="411"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p>
        </w:tc>
        <w:tc>
          <w:tcPr>
            <w:tcW w:w="3259" w:type="dxa"/>
            <w:tcBorders>
              <w:top w:val="nil"/>
              <w:left w:val="nil"/>
              <w:bottom w:val="nil"/>
              <w:right w:val="nil"/>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b/>
                <w:bCs/>
                <w:sz w:val="24"/>
                <w:szCs w:val="24"/>
                <w:lang w:eastAsia="ru-RU"/>
              </w:rPr>
            </w:pPr>
          </w:p>
        </w:tc>
        <w:tc>
          <w:tcPr>
            <w:tcW w:w="3544" w:type="dxa"/>
            <w:gridSpan w:val="3"/>
            <w:vMerge/>
            <w:tcBorders>
              <w:top w:val="nil"/>
              <w:left w:val="nil"/>
              <w:bottom w:val="nil"/>
              <w:right w:val="nil"/>
            </w:tcBorders>
            <w:vAlign w:val="center"/>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p>
        </w:tc>
      </w:tr>
      <w:tr w:rsidR="00D1461C" w:rsidRPr="00D1461C" w:rsidTr="00D1461C">
        <w:trPr>
          <w:trHeight w:val="480"/>
        </w:trPr>
        <w:tc>
          <w:tcPr>
            <w:tcW w:w="11341" w:type="dxa"/>
            <w:gridSpan w:val="13"/>
            <w:tcBorders>
              <w:top w:val="nil"/>
              <w:left w:val="nil"/>
              <w:bottom w:val="nil"/>
              <w:right w:val="nil"/>
            </w:tcBorders>
            <w:shd w:val="clear" w:color="auto" w:fill="auto"/>
            <w:vAlign w:val="bottom"/>
            <w:hideMark/>
          </w:tcPr>
          <w:p w:rsidR="00D1461C" w:rsidRPr="00D1461C" w:rsidRDefault="00D1461C" w:rsidP="00D1461C">
            <w:pPr>
              <w:spacing w:after="0" w:line="240" w:lineRule="auto"/>
              <w:jc w:val="center"/>
              <w:rPr>
                <w:rFonts w:ascii="Times New Roman" w:eastAsia="Times New Roman" w:hAnsi="Times New Roman" w:cs="Times New Roman"/>
                <w:b/>
                <w:bCs/>
                <w:sz w:val="24"/>
                <w:szCs w:val="24"/>
                <w:lang w:eastAsia="ru-RU"/>
              </w:rPr>
            </w:pPr>
            <w:r w:rsidRPr="00D1461C">
              <w:rPr>
                <w:rFonts w:ascii="Times New Roman" w:eastAsia="Times New Roman" w:hAnsi="Times New Roman" w:cs="Times New Roman"/>
                <w:b/>
                <w:bCs/>
                <w:sz w:val="24"/>
                <w:szCs w:val="24"/>
                <w:lang w:eastAsia="ru-RU"/>
              </w:rPr>
              <w:t>Доходы бюджета Сизинского сельсовета на 2020 год и плановый период  2021-2022 годов</w:t>
            </w:r>
          </w:p>
        </w:tc>
      </w:tr>
      <w:tr w:rsidR="00D1461C" w:rsidRPr="00D1461C" w:rsidTr="00D1461C">
        <w:trPr>
          <w:trHeight w:val="240"/>
        </w:trPr>
        <w:tc>
          <w:tcPr>
            <w:tcW w:w="411"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p>
        </w:tc>
        <w:tc>
          <w:tcPr>
            <w:tcW w:w="3259"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rPr>
                <w:rFonts w:ascii="Times New Roman" w:eastAsia="Times New Roman" w:hAnsi="Times New Roman" w:cs="Times New Roman"/>
                <w:sz w:val="16"/>
                <w:szCs w:val="16"/>
                <w:lang w:eastAsia="ru-RU"/>
              </w:rPr>
            </w:pPr>
          </w:p>
        </w:tc>
        <w:tc>
          <w:tcPr>
            <w:tcW w:w="1369"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2"/>
                <w:szCs w:val="12"/>
                <w:lang w:eastAsia="ru-RU"/>
              </w:rPr>
            </w:pPr>
          </w:p>
        </w:tc>
        <w:tc>
          <w:tcPr>
            <w:tcW w:w="1106"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rPr>
                <w:rFonts w:ascii="Times New Roman" w:eastAsia="Times New Roman" w:hAnsi="Times New Roman" w:cs="Times New Roman"/>
                <w:sz w:val="12"/>
                <w:szCs w:val="12"/>
                <w:lang w:eastAsia="ru-RU"/>
              </w:rPr>
            </w:pPr>
          </w:p>
        </w:tc>
        <w:tc>
          <w:tcPr>
            <w:tcW w:w="1069"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(руб.)</w:t>
            </w:r>
          </w:p>
        </w:tc>
      </w:tr>
      <w:tr w:rsidR="00D1461C" w:rsidRPr="00D1461C" w:rsidTr="00D1461C">
        <w:trPr>
          <w:trHeight w:val="255"/>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 строки</w:t>
            </w:r>
          </w:p>
        </w:tc>
        <w:tc>
          <w:tcPr>
            <w:tcW w:w="4127" w:type="dxa"/>
            <w:gridSpan w:val="8"/>
            <w:tcBorders>
              <w:top w:val="single" w:sz="4" w:space="0" w:color="auto"/>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Код бюджетной классификации</w:t>
            </w:r>
          </w:p>
        </w:tc>
        <w:tc>
          <w:tcPr>
            <w:tcW w:w="32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proofErr w:type="gramStart"/>
            <w:r w:rsidRPr="00D1461C">
              <w:rPr>
                <w:rFonts w:ascii="Times New Roman" w:eastAsia="Times New Roman" w:hAnsi="Times New Roman" w:cs="Times New Roman"/>
                <w:b/>
                <w:bCs/>
                <w:sz w:val="16"/>
                <w:szCs w:val="16"/>
                <w:lang w:eastAsia="ru-RU"/>
              </w:rPr>
              <w:t>Наименование групп, подгрупп, статей, подстатей, элементов, программ (подпрограмм), кодов экономической классификации доходов</w:t>
            </w:r>
            <w:proofErr w:type="gramEnd"/>
          </w:p>
        </w:tc>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2020</w:t>
            </w:r>
          </w:p>
        </w:tc>
        <w:tc>
          <w:tcPr>
            <w:tcW w:w="11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2021</w:t>
            </w:r>
          </w:p>
        </w:tc>
        <w:tc>
          <w:tcPr>
            <w:tcW w:w="106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2022</w:t>
            </w:r>
          </w:p>
        </w:tc>
      </w:tr>
      <w:tr w:rsidR="00D1461C" w:rsidRPr="00D1461C" w:rsidTr="00D1461C">
        <w:trPr>
          <w:trHeight w:val="1395"/>
        </w:trPr>
        <w:tc>
          <w:tcPr>
            <w:tcW w:w="411" w:type="dxa"/>
            <w:vMerge/>
            <w:tcBorders>
              <w:top w:val="single" w:sz="4" w:space="0" w:color="auto"/>
              <w:left w:val="single" w:sz="4" w:space="0" w:color="auto"/>
              <w:bottom w:val="single" w:sz="4" w:space="0" w:color="auto"/>
              <w:right w:val="single" w:sz="4" w:space="0" w:color="auto"/>
            </w:tcBorders>
            <w:vAlign w:val="center"/>
            <w:hideMark/>
          </w:tcPr>
          <w:p w:rsidR="00D1461C" w:rsidRPr="00D1461C" w:rsidRDefault="00D1461C" w:rsidP="00D1461C">
            <w:pPr>
              <w:spacing w:after="0" w:line="240" w:lineRule="auto"/>
              <w:rPr>
                <w:rFonts w:ascii="Times New Roman" w:eastAsia="Times New Roman" w:hAnsi="Times New Roman" w:cs="Times New Roman"/>
                <w:b/>
                <w:bCs/>
                <w:sz w:val="16"/>
                <w:szCs w:val="16"/>
                <w:lang w:eastAsia="ru-RU"/>
              </w:rPr>
            </w:pPr>
          </w:p>
        </w:tc>
        <w:tc>
          <w:tcPr>
            <w:tcW w:w="560" w:type="dxa"/>
            <w:tcBorders>
              <w:top w:val="nil"/>
              <w:left w:val="nil"/>
              <w:bottom w:val="single" w:sz="4" w:space="0" w:color="auto"/>
              <w:right w:val="single" w:sz="4" w:space="0" w:color="auto"/>
            </w:tcBorders>
            <w:shd w:val="clear" w:color="auto" w:fill="auto"/>
            <w:textDirection w:val="btLr"/>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Код группы</w:t>
            </w:r>
          </w:p>
        </w:tc>
        <w:tc>
          <w:tcPr>
            <w:tcW w:w="480" w:type="dxa"/>
            <w:tcBorders>
              <w:top w:val="nil"/>
              <w:left w:val="nil"/>
              <w:bottom w:val="single" w:sz="4" w:space="0" w:color="auto"/>
              <w:right w:val="single" w:sz="4" w:space="0" w:color="auto"/>
            </w:tcBorders>
            <w:shd w:val="clear" w:color="auto" w:fill="auto"/>
            <w:textDirection w:val="btLr"/>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Код подгруппы</w:t>
            </w:r>
          </w:p>
        </w:tc>
        <w:tc>
          <w:tcPr>
            <w:tcW w:w="420" w:type="dxa"/>
            <w:tcBorders>
              <w:top w:val="nil"/>
              <w:left w:val="nil"/>
              <w:bottom w:val="single" w:sz="4" w:space="0" w:color="auto"/>
              <w:right w:val="single" w:sz="4" w:space="0" w:color="auto"/>
            </w:tcBorders>
            <w:shd w:val="clear" w:color="auto" w:fill="auto"/>
            <w:textDirection w:val="btLr"/>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 xml:space="preserve">Код статьи </w:t>
            </w:r>
          </w:p>
        </w:tc>
        <w:tc>
          <w:tcPr>
            <w:tcW w:w="456" w:type="dxa"/>
            <w:tcBorders>
              <w:top w:val="nil"/>
              <w:left w:val="nil"/>
              <w:bottom w:val="single" w:sz="4" w:space="0" w:color="auto"/>
              <w:right w:val="single" w:sz="4" w:space="0" w:color="auto"/>
            </w:tcBorders>
            <w:shd w:val="clear" w:color="auto" w:fill="auto"/>
            <w:textDirection w:val="btLr"/>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Код подстатьи</w:t>
            </w:r>
          </w:p>
        </w:tc>
        <w:tc>
          <w:tcPr>
            <w:tcW w:w="520" w:type="dxa"/>
            <w:tcBorders>
              <w:top w:val="nil"/>
              <w:left w:val="nil"/>
              <w:bottom w:val="single" w:sz="4" w:space="0" w:color="auto"/>
              <w:right w:val="single" w:sz="4" w:space="0" w:color="auto"/>
            </w:tcBorders>
            <w:shd w:val="clear" w:color="auto" w:fill="auto"/>
            <w:textDirection w:val="btLr"/>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Код элемента</w:t>
            </w:r>
          </w:p>
        </w:tc>
        <w:tc>
          <w:tcPr>
            <w:tcW w:w="540" w:type="dxa"/>
            <w:tcBorders>
              <w:top w:val="nil"/>
              <w:left w:val="nil"/>
              <w:bottom w:val="single" w:sz="4" w:space="0" w:color="auto"/>
              <w:right w:val="single" w:sz="4" w:space="0" w:color="auto"/>
            </w:tcBorders>
            <w:shd w:val="clear" w:color="auto" w:fill="auto"/>
            <w:textDirection w:val="btLr"/>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Код программы</w:t>
            </w:r>
          </w:p>
        </w:tc>
        <w:tc>
          <w:tcPr>
            <w:tcW w:w="740" w:type="dxa"/>
            <w:tcBorders>
              <w:top w:val="nil"/>
              <w:left w:val="nil"/>
              <w:bottom w:val="single" w:sz="4" w:space="0" w:color="auto"/>
              <w:right w:val="single" w:sz="4" w:space="0" w:color="auto"/>
            </w:tcBorders>
            <w:shd w:val="clear" w:color="auto" w:fill="auto"/>
            <w:textDirection w:val="btLr"/>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Код экономической классификации</w:t>
            </w:r>
          </w:p>
        </w:tc>
        <w:tc>
          <w:tcPr>
            <w:tcW w:w="3259" w:type="dxa"/>
            <w:vMerge/>
            <w:tcBorders>
              <w:top w:val="single" w:sz="4" w:space="0" w:color="auto"/>
              <w:left w:val="single" w:sz="4" w:space="0" w:color="auto"/>
              <w:bottom w:val="single" w:sz="4" w:space="0" w:color="auto"/>
              <w:right w:val="single" w:sz="4" w:space="0" w:color="auto"/>
            </w:tcBorders>
            <w:vAlign w:val="center"/>
            <w:hideMark/>
          </w:tcPr>
          <w:p w:rsidR="00D1461C" w:rsidRPr="00D1461C" w:rsidRDefault="00D1461C" w:rsidP="00D1461C">
            <w:pPr>
              <w:spacing w:after="0" w:line="240" w:lineRule="auto"/>
              <w:rPr>
                <w:rFonts w:ascii="Times New Roman" w:eastAsia="Times New Roman" w:hAnsi="Times New Roman" w:cs="Times New Roman"/>
                <w:b/>
                <w:bCs/>
                <w:sz w:val="16"/>
                <w:szCs w:val="16"/>
                <w:lang w:eastAsia="ru-RU"/>
              </w:rPr>
            </w:pPr>
          </w:p>
        </w:tc>
        <w:tc>
          <w:tcPr>
            <w:tcW w:w="1369" w:type="dxa"/>
            <w:vMerge/>
            <w:tcBorders>
              <w:top w:val="single" w:sz="4" w:space="0" w:color="auto"/>
              <w:left w:val="single" w:sz="4" w:space="0" w:color="auto"/>
              <w:bottom w:val="single" w:sz="4" w:space="0" w:color="auto"/>
              <w:right w:val="single" w:sz="4" w:space="0" w:color="auto"/>
            </w:tcBorders>
            <w:vAlign w:val="center"/>
            <w:hideMark/>
          </w:tcPr>
          <w:p w:rsidR="00D1461C" w:rsidRPr="00D1461C" w:rsidRDefault="00D1461C" w:rsidP="00D1461C">
            <w:pPr>
              <w:spacing w:after="0" w:line="240" w:lineRule="auto"/>
              <w:rPr>
                <w:rFonts w:ascii="Times New Roman" w:eastAsia="Times New Roman" w:hAnsi="Times New Roman" w:cs="Times New Roman"/>
                <w:b/>
                <w:bCs/>
                <w:sz w:val="16"/>
                <w:szCs w:val="16"/>
                <w:lang w:eastAsia="ru-RU"/>
              </w:rPr>
            </w:pPr>
          </w:p>
        </w:tc>
        <w:tc>
          <w:tcPr>
            <w:tcW w:w="1106" w:type="dxa"/>
            <w:vMerge/>
            <w:tcBorders>
              <w:top w:val="single" w:sz="4" w:space="0" w:color="auto"/>
              <w:left w:val="single" w:sz="4" w:space="0" w:color="auto"/>
              <w:bottom w:val="single" w:sz="4" w:space="0" w:color="000000"/>
              <w:right w:val="single" w:sz="4" w:space="0" w:color="auto"/>
            </w:tcBorders>
            <w:vAlign w:val="center"/>
            <w:hideMark/>
          </w:tcPr>
          <w:p w:rsidR="00D1461C" w:rsidRPr="00D1461C" w:rsidRDefault="00D1461C" w:rsidP="00D1461C">
            <w:pPr>
              <w:spacing w:after="0" w:line="240" w:lineRule="auto"/>
              <w:rPr>
                <w:rFonts w:ascii="Times New Roman" w:eastAsia="Times New Roman" w:hAnsi="Times New Roman" w:cs="Times New Roman"/>
                <w:b/>
                <w:bCs/>
                <w:sz w:val="16"/>
                <w:szCs w:val="16"/>
                <w:lang w:eastAsia="ru-RU"/>
              </w:rPr>
            </w:pPr>
          </w:p>
        </w:tc>
        <w:tc>
          <w:tcPr>
            <w:tcW w:w="1069" w:type="dxa"/>
            <w:vMerge/>
            <w:tcBorders>
              <w:top w:val="single" w:sz="4" w:space="0" w:color="auto"/>
              <w:left w:val="single" w:sz="4" w:space="0" w:color="auto"/>
              <w:bottom w:val="single" w:sz="4" w:space="0" w:color="000000"/>
              <w:right w:val="single" w:sz="4" w:space="0" w:color="auto"/>
            </w:tcBorders>
            <w:vAlign w:val="center"/>
            <w:hideMark/>
          </w:tcPr>
          <w:p w:rsidR="00D1461C" w:rsidRPr="00D1461C" w:rsidRDefault="00D1461C" w:rsidP="00D1461C">
            <w:pPr>
              <w:spacing w:after="0" w:line="240" w:lineRule="auto"/>
              <w:rPr>
                <w:rFonts w:ascii="Times New Roman" w:eastAsia="Times New Roman" w:hAnsi="Times New Roman" w:cs="Times New Roman"/>
                <w:b/>
                <w:bCs/>
                <w:sz w:val="16"/>
                <w:szCs w:val="16"/>
                <w:lang w:eastAsia="ru-RU"/>
              </w:rPr>
            </w:pPr>
          </w:p>
        </w:tc>
      </w:tr>
      <w:tr w:rsidR="00D1461C" w:rsidRPr="00D1461C" w:rsidTr="00D1461C">
        <w:trPr>
          <w:trHeight w:val="2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 </w:t>
            </w:r>
          </w:p>
        </w:tc>
        <w:tc>
          <w:tcPr>
            <w:tcW w:w="56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3</w:t>
            </w:r>
          </w:p>
        </w:tc>
        <w:tc>
          <w:tcPr>
            <w:tcW w:w="42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6</w:t>
            </w:r>
          </w:p>
        </w:tc>
        <w:tc>
          <w:tcPr>
            <w:tcW w:w="5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7</w:t>
            </w:r>
          </w:p>
        </w:tc>
        <w:tc>
          <w:tcPr>
            <w:tcW w:w="7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8</w:t>
            </w:r>
          </w:p>
        </w:tc>
        <w:tc>
          <w:tcPr>
            <w:tcW w:w="3259"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9</w:t>
            </w:r>
          </w:p>
        </w:tc>
        <w:tc>
          <w:tcPr>
            <w:tcW w:w="1369"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10</w:t>
            </w:r>
          </w:p>
        </w:tc>
        <w:tc>
          <w:tcPr>
            <w:tcW w:w="1106"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11</w:t>
            </w:r>
          </w:p>
        </w:tc>
        <w:tc>
          <w:tcPr>
            <w:tcW w:w="1069"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12</w:t>
            </w:r>
          </w:p>
        </w:tc>
      </w:tr>
      <w:tr w:rsidR="00D1461C" w:rsidRPr="00D1461C" w:rsidTr="00D1461C">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w:t>
            </w:r>
          </w:p>
        </w:tc>
        <w:tc>
          <w:tcPr>
            <w:tcW w:w="56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000</w:t>
            </w:r>
          </w:p>
        </w:tc>
        <w:tc>
          <w:tcPr>
            <w:tcW w:w="3259"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НАЛОГОВЫЕ И НЕНАЛОГОВЫЕ ДОХОДЫ</w:t>
            </w:r>
          </w:p>
        </w:tc>
        <w:tc>
          <w:tcPr>
            <w:tcW w:w="1369"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6 557 729,41</w:t>
            </w:r>
          </w:p>
        </w:tc>
        <w:tc>
          <w:tcPr>
            <w:tcW w:w="11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6 801 520,72</w:t>
            </w:r>
          </w:p>
        </w:tc>
        <w:tc>
          <w:tcPr>
            <w:tcW w:w="106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7 383 838,17</w:t>
            </w:r>
          </w:p>
        </w:tc>
      </w:tr>
      <w:tr w:rsidR="00D1461C" w:rsidRPr="00D1461C" w:rsidTr="00D1461C">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w:t>
            </w:r>
          </w:p>
        </w:tc>
        <w:tc>
          <w:tcPr>
            <w:tcW w:w="56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000</w:t>
            </w:r>
          </w:p>
        </w:tc>
        <w:tc>
          <w:tcPr>
            <w:tcW w:w="3259"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НАЛОГИ НА ПРИБЫЛЬ, ДОХОДЫ</w:t>
            </w:r>
          </w:p>
        </w:tc>
        <w:tc>
          <w:tcPr>
            <w:tcW w:w="1369"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513 729,41</w:t>
            </w:r>
          </w:p>
        </w:tc>
        <w:tc>
          <w:tcPr>
            <w:tcW w:w="11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565 469,72</w:t>
            </w:r>
          </w:p>
        </w:tc>
        <w:tc>
          <w:tcPr>
            <w:tcW w:w="106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681 221,17</w:t>
            </w:r>
          </w:p>
        </w:tc>
      </w:tr>
      <w:tr w:rsidR="00D1461C" w:rsidRPr="00D1461C" w:rsidTr="00D1461C">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3</w:t>
            </w:r>
          </w:p>
        </w:tc>
        <w:tc>
          <w:tcPr>
            <w:tcW w:w="56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110</w:t>
            </w:r>
          </w:p>
        </w:tc>
        <w:tc>
          <w:tcPr>
            <w:tcW w:w="3259"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Налог на доходы физических лиц</w:t>
            </w:r>
          </w:p>
        </w:tc>
        <w:tc>
          <w:tcPr>
            <w:tcW w:w="1369"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162 000,00</w:t>
            </w:r>
          </w:p>
        </w:tc>
        <w:tc>
          <w:tcPr>
            <w:tcW w:w="11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180 000,00</w:t>
            </w:r>
          </w:p>
        </w:tc>
        <w:tc>
          <w:tcPr>
            <w:tcW w:w="106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250 000,00</w:t>
            </w:r>
          </w:p>
        </w:tc>
      </w:tr>
      <w:tr w:rsidR="00D1461C" w:rsidRPr="00D1461C" w:rsidTr="00D1461C">
        <w:trPr>
          <w:trHeight w:val="114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4</w:t>
            </w:r>
          </w:p>
        </w:tc>
        <w:tc>
          <w:tcPr>
            <w:tcW w:w="56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010</w:t>
            </w:r>
          </w:p>
        </w:tc>
        <w:tc>
          <w:tcPr>
            <w:tcW w:w="52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369"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162 000,00</w:t>
            </w:r>
          </w:p>
        </w:tc>
        <w:tc>
          <w:tcPr>
            <w:tcW w:w="11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180 000,00</w:t>
            </w:r>
          </w:p>
        </w:tc>
        <w:tc>
          <w:tcPr>
            <w:tcW w:w="106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250 000,00</w:t>
            </w:r>
          </w:p>
        </w:tc>
      </w:tr>
      <w:tr w:rsidR="00D1461C" w:rsidRPr="00D1461C" w:rsidTr="00D1461C">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5</w:t>
            </w:r>
          </w:p>
        </w:tc>
        <w:tc>
          <w:tcPr>
            <w:tcW w:w="56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Доходы от уплаты акцизов</w:t>
            </w:r>
          </w:p>
        </w:tc>
        <w:tc>
          <w:tcPr>
            <w:tcW w:w="1369"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351 729,41</w:t>
            </w:r>
          </w:p>
        </w:tc>
        <w:tc>
          <w:tcPr>
            <w:tcW w:w="11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385 469,72</w:t>
            </w:r>
          </w:p>
        </w:tc>
        <w:tc>
          <w:tcPr>
            <w:tcW w:w="106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431 221,17</w:t>
            </w:r>
          </w:p>
        </w:tc>
      </w:tr>
      <w:tr w:rsidR="00D1461C" w:rsidRPr="00D1461C" w:rsidTr="00D1461C">
        <w:trPr>
          <w:trHeight w:val="181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6</w:t>
            </w:r>
          </w:p>
        </w:tc>
        <w:tc>
          <w:tcPr>
            <w:tcW w:w="56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231</w:t>
            </w:r>
          </w:p>
        </w:tc>
        <w:tc>
          <w:tcPr>
            <w:tcW w:w="5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369"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161 174,70</w:t>
            </w:r>
          </w:p>
        </w:tc>
        <w:tc>
          <w:tcPr>
            <w:tcW w:w="11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177 695,11</w:t>
            </w:r>
          </w:p>
        </w:tc>
        <w:tc>
          <w:tcPr>
            <w:tcW w:w="106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198 480,88</w:t>
            </w:r>
          </w:p>
        </w:tc>
      </w:tr>
      <w:tr w:rsidR="00D1461C" w:rsidRPr="00D1461C" w:rsidTr="00D1461C">
        <w:trPr>
          <w:trHeight w:val="219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7</w:t>
            </w:r>
          </w:p>
        </w:tc>
        <w:tc>
          <w:tcPr>
            <w:tcW w:w="56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241</w:t>
            </w:r>
          </w:p>
        </w:tc>
        <w:tc>
          <w:tcPr>
            <w:tcW w:w="5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w:t>
            </w:r>
            <w:proofErr w:type="spellStart"/>
            <w:r w:rsidRPr="00D1461C">
              <w:rPr>
                <w:rFonts w:ascii="Times New Roman" w:eastAsia="Times New Roman" w:hAnsi="Times New Roman" w:cs="Times New Roman"/>
                <w:sz w:val="16"/>
                <w:szCs w:val="16"/>
                <w:lang w:eastAsia="ru-RU"/>
              </w:rPr>
              <w:t>инжекторных</w:t>
            </w:r>
            <w:proofErr w:type="spellEnd"/>
            <w:r w:rsidRPr="00D1461C">
              <w:rPr>
                <w:rFonts w:ascii="Times New Roman" w:eastAsia="Times New Roman" w:hAnsi="Times New Roman" w:cs="Times New Roman"/>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369"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830,19</w:t>
            </w:r>
          </w:p>
        </w:tc>
        <w:tc>
          <w:tcPr>
            <w:tcW w:w="11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891,71</w:t>
            </w:r>
          </w:p>
        </w:tc>
        <w:tc>
          <w:tcPr>
            <w:tcW w:w="106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978,63</w:t>
            </w:r>
          </w:p>
        </w:tc>
      </w:tr>
      <w:tr w:rsidR="00D1461C" w:rsidRPr="00D1461C" w:rsidTr="00D1461C">
        <w:trPr>
          <w:trHeight w:val="180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8</w:t>
            </w:r>
          </w:p>
        </w:tc>
        <w:tc>
          <w:tcPr>
            <w:tcW w:w="56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251</w:t>
            </w:r>
          </w:p>
        </w:tc>
        <w:tc>
          <w:tcPr>
            <w:tcW w:w="5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369"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210 524,44</w:t>
            </w:r>
          </w:p>
        </w:tc>
        <w:tc>
          <w:tcPr>
            <w:tcW w:w="11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231 456,73</w:t>
            </w:r>
          </w:p>
        </w:tc>
        <w:tc>
          <w:tcPr>
            <w:tcW w:w="106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256 953,56</w:t>
            </w:r>
          </w:p>
        </w:tc>
      </w:tr>
      <w:tr w:rsidR="00D1461C" w:rsidRPr="00D1461C" w:rsidTr="00D1461C">
        <w:trPr>
          <w:trHeight w:val="18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lastRenderedPageBreak/>
              <w:t>9</w:t>
            </w:r>
          </w:p>
        </w:tc>
        <w:tc>
          <w:tcPr>
            <w:tcW w:w="56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261</w:t>
            </w:r>
          </w:p>
        </w:tc>
        <w:tc>
          <w:tcPr>
            <w:tcW w:w="5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240" w:line="240" w:lineRule="auto"/>
              <w:rPr>
                <w:rFonts w:ascii="Times New Roman" w:eastAsia="Times New Roman" w:hAnsi="Times New Roman" w:cs="Times New Roman"/>
                <w:sz w:val="16"/>
                <w:szCs w:val="16"/>
                <w:lang w:eastAsia="ru-RU"/>
              </w:rPr>
            </w:pPr>
            <w:proofErr w:type="gramStart"/>
            <w:r w:rsidRPr="00D1461C">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r w:rsidRPr="00D1461C">
              <w:rPr>
                <w:rFonts w:ascii="Times New Roman" w:eastAsia="Times New Roman" w:hAnsi="Times New Roman" w:cs="Times New Roman"/>
                <w:sz w:val="16"/>
                <w:szCs w:val="16"/>
                <w:lang w:eastAsia="ru-RU"/>
              </w:rPr>
              <w:br/>
              <w:t>Доходы от уплаты акцизов на прямогонный бензин, подлежащие распределению между бюджетами субъектов Российской Федерации и местными бюджетами с</w:t>
            </w:r>
            <w:proofErr w:type="gramEnd"/>
            <w:r w:rsidRPr="00D1461C">
              <w:rPr>
                <w:rFonts w:ascii="Times New Roman" w:eastAsia="Times New Roman" w:hAnsi="Times New Roman" w:cs="Times New Roman"/>
                <w:sz w:val="16"/>
                <w:szCs w:val="16"/>
                <w:lang w:eastAsia="ru-RU"/>
              </w:rPr>
              <w:t xml:space="preserve">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r w:rsidRPr="00D1461C">
              <w:rPr>
                <w:rFonts w:ascii="Times New Roman" w:eastAsia="Times New Roman" w:hAnsi="Times New Roman" w:cs="Times New Roman"/>
                <w:sz w:val="16"/>
                <w:szCs w:val="16"/>
                <w:lang w:eastAsia="ru-RU"/>
              </w:rPr>
              <w:br/>
            </w:r>
          </w:p>
        </w:tc>
        <w:tc>
          <w:tcPr>
            <w:tcW w:w="1369"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-20 799,92</w:t>
            </w:r>
          </w:p>
        </w:tc>
        <w:tc>
          <w:tcPr>
            <w:tcW w:w="11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-24 573,83</w:t>
            </w:r>
          </w:p>
        </w:tc>
        <w:tc>
          <w:tcPr>
            <w:tcW w:w="106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-25 191,90</w:t>
            </w:r>
          </w:p>
        </w:tc>
      </w:tr>
      <w:tr w:rsidR="00D1461C" w:rsidRPr="00D1461C" w:rsidTr="00D1461C">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10</w:t>
            </w:r>
          </w:p>
        </w:tc>
        <w:tc>
          <w:tcPr>
            <w:tcW w:w="56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000</w:t>
            </w:r>
          </w:p>
        </w:tc>
        <w:tc>
          <w:tcPr>
            <w:tcW w:w="3259"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 xml:space="preserve">НАЛОГИ НА ИМУЩЕСТВО </w:t>
            </w:r>
          </w:p>
        </w:tc>
        <w:tc>
          <w:tcPr>
            <w:tcW w:w="1369"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6 010 000,00</w:t>
            </w:r>
          </w:p>
        </w:tc>
        <w:tc>
          <w:tcPr>
            <w:tcW w:w="11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6 198 051,00</w:t>
            </w:r>
          </w:p>
        </w:tc>
        <w:tc>
          <w:tcPr>
            <w:tcW w:w="106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6 660 617,00</w:t>
            </w:r>
          </w:p>
        </w:tc>
      </w:tr>
      <w:tr w:rsidR="00D1461C" w:rsidRPr="00D1461C" w:rsidTr="00D1461C">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11</w:t>
            </w:r>
          </w:p>
        </w:tc>
        <w:tc>
          <w:tcPr>
            <w:tcW w:w="56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НАЛОГ НА ИМУЩЕСТВО ФИЗИЧЕСКИХ ЛИЦ</w:t>
            </w:r>
          </w:p>
        </w:tc>
        <w:tc>
          <w:tcPr>
            <w:tcW w:w="1369"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270 000,00</w:t>
            </w:r>
          </w:p>
        </w:tc>
        <w:tc>
          <w:tcPr>
            <w:tcW w:w="11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300 000,00</w:t>
            </w:r>
          </w:p>
        </w:tc>
        <w:tc>
          <w:tcPr>
            <w:tcW w:w="106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420 000,00</w:t>
            </w:r>
          </w:p>
        </w:tc>
      </w:tr>
      <w:tr w:rsidR="00D1461C" w:rsidRPr="00D1461C" w:rsidTr="00D1461C">
        <w:trPr>
          <w:trHeight w:val="11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12</w:t>
            </w:r>
          </w:p>
        </w:tc>
        <w:tc>
          <w:tcPr>
            <w:tcW w:w="56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6"/>
                <w:szCs w:val="16"/>
                <w:lang w:eastAsia="ru-RU"/>
              </w:rPr>
            </w:pPr>
            <w:proofErr w:type="gramStart"/>
            <w:r w:rsidRPr="00D1461C">
              <w:rPr>
                <w:rFonts w:ascii="Times New Roman" w:eastAsia="Times New Roman" w:hAnsi="Times New Roman" w:cs="Times New Roman"/>
                <w:sz w:val="16"/>
                <w:szCs w:val="16"/>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369"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270 000,00</w:t>
            </w:r>
          </w:p>
        </w:tc>
        <w:tc>
          <w:tcPr>
            <w:tcW w:w="11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300 000,00</w:t>
            </w:r>
          </w:p>
        </w:tc>
        <w:tc>
          <w:tcPr>
            <w:tcW w:w="106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420 000,00</w:t>
            </w:r>
          </w:p>
        </w:tc>
      </w:tr>
      <w:tr w:rsidR="00D1461C" w:rsidRPr="00D1461C" w:rsidTr="00D1461C">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13</w:t>
            </w:r>
          </w:p>
        </w:tc>
        <w:tc>
          <w:tcPr>
            <w:tcW w:w="56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ЗЕМЕЛЬНЫЙ НАЛОГ</w:t>
            </w:r>
          </w:p>
        </w:tc>
        <w:tc>
          <w:tcPr>
            <w:tcW w:w="1369"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5 740 000,00</w:t>
            </w:r>
          </w:p>
        </w:tc>
        <w:tc>
          <w:tcPr>
            <w:tcW w:w="11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5 898 051,00</w:t>
            </w:r>
          </w:p>
        </w:tc>
        <w:tc>
          <w:tcPr>
            <w:tcW w:w="106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6 240 617,00</w:t>
            </w:r>
          </w:p>
        </w:tc>
      </w:tr>
      <w:tr w:rsidR="00D1461C" w:rsidRPr="00D1461C" w:rsidTr="00D1461C">
        <w:trPr>
          <w:trHeight w:val="63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14</w:t>
            </w:r>
          </w:p>
        </w:tc>
        <w:tc>
          <w:tcPr>
            <w:tcW w:w="56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033</w:t>
            </w:r>
          </w:p>
        </w:tc>
        <w:tc>
          <w:tcPr>
            <w:tcW w:w="5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369"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5 470 000,00</w:t>
            </w:r>
          </w:p>
        </w:tc>
        <w:tc>
          <w:tcPr>
            <w:tcW w:w="11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5 582 800,00</w:t>
            </w:r>
          </w:p>
        </w:tc>
        <w:tc>
          <w:tcPr>
            <w:tcW w:w="106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5 845 617,00</w:t>
            </w:r>
          </w:p>
        </w:tc>
      </w:tr>
      <w:tr w:rsidR="00D1461C" w:rsidRPr="00D1461C" w:rsidTr="00D1461C">
        <w:trPr>
          <w:trHeight w:val="73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15</w:t>
            </w:r>
          </w:p>
        </w:tc>
        <w:tc>
          <w:tcPr>
            <w:tcW w:w="56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043</w:t>
            </w:r>
          </w:p>
        </w:tc>
        <w:tc>
          <w:tcPr>
            <w:tcW w:w="5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369"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270 000,00</w:t>
            </w:r>
          </w:p>
        </w:tc>
        <w:tc>
          <w:tcPr>
            <w:tcW w:w="11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315 251,00</w:t>
            </w:r>
          </w:p>
        </w:tc>
        <w:tc>
          <w:tcPr>
            <w:tcW w:w="106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395 000,00</w:t>
            </w:r>
          </w:p>
        </w:tc>
      </w:tr>
      <w:tr w:rsidR="00D1461C" w:rsidRPr="00D1461C" w:rsidTr="00D1461C">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16</w:t>
            </w:r>
          </w:p>
        </w:tc>
        <w:tc>
          <w:tcPr>
            <w:tcW w:w="56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000</w:t>
            </w:r>
          </w:p>
        </w:tc>
        <w:tc>
          <w:tcPr>
            <w:tcW w:w="3259"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Государственная пошлина</w:t>
            </w:r>
          </w:p>
        </w:tc>
        <w:tc>
          <w:tcPr>
            <w:tcW w:w="1369"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34 000,00</w:t>
            </w:r>
          </w:p>
        </w:tc>
        <w:tc>
          <w:tcPr>
            <w:tcW w:w="11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38 000,00</w:t>
            </w:r>
          </w:p>
        </w:tc>
        <w:tc>
          <w:tcPr>
            <w:tcW w:w="106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42 000,00</w:t>
            </w:r>
          </w:p>
        </w:tc>
      </w:tr>
      <w:tr w:rsidR="00D1461C" w:rsidRPr="00D1461C" w:rsidTr="00D1461C">
        <w:trPr>
          <w:trHeight w:val="120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17</w:t>
            </w:r>
          </w:p>
        </w:tc>
        <w:tc>
          <w:tcPr>
            <w:tcW w:w="56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4000</w:t>
            </w:r>
          </w:p>
        </w:tc>
        <w:tc>
          <w:tcPr>
            <w:tcW w:w="7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369"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34 000,00</w:t>
            </w:r>
          </w:p>
        </w:tc>
        <w:tc>
          <w:tcPr>
            <w:tcW w:w="11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38 000,00</w:t>
            </w:r>
          </w:p>
        </w:tc>
        <w:tc>
          <w:tcPr>
            <w:tcW w:w="106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42 000,00</w:t>
            </w:r>
          </w:p>
        </w:tc>
      </w:tr>
      <w:tr w:rsidR="00D1461C" w:rsidRPr="00D1461C" w:rsidTr="00D1461C">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18</w:t>
            </w:r>
          </w:p>
        </w:tc>
        <w:tc>
          <w:tcPr>
            <w:tcW w:w="56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000</w:t>
            </w:r>
          </w:p>
        </w:tc>
        <w:tc>
          <w:tcPr>
            <w:tcW w:w="3259"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БЕЗВОЗМЕЗДНЫЕ ПОСТУПЛЕНИЯ</w:t>
            </w:r>
          </w:p>
        </w:tc>
        <w:tc>
          <w:tcPr>
            <w:tcW w:w="1369"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5 395 213,80</w:t>
            </w:r>
          </w:p>
        </w:tc>
        <w:tc>
          <w:tcPr>
            <w:tcW w:w="11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2 787 279,00</w:t>
            </w:r>
          </w:p>
        </w:tc>
        <w:tc>
          <w:tcPr>
            <w:tcW w:w="106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5 870 752,00</w:t>
            </w:r>
          </w:p>
        </w:tc>
      </w:tr>
      <w:tr w:rsidR="00D1461C" w:rsidRPr="00D1461C" w:rsidTr="00D1461C">
        <w:trPr>
          <w:trHeight w:val="48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19</w:t>
            </w:r>
          </w:p>
        </w:tc>
        <w:tc>
          <w:tcPr>
            <w:tcW w:w="56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000</w:t>
            </w:r>
          </w:p>
        </w:tc>
        <w:tc>
          <w:tcPr>
            <w:tcW w:w="3259"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369"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5 395 213,80</w:t>
            </w:r>
          </w:p>
        </w:tc>
        <w:tc>
          <w:tcPr>
            <w:tcW w:w="11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2 787 279,00</w:t>
            </w:r>
          </w:p>
        </w:tc>
        <w:tc>
          <w:tcPr>
            <w:tcW w:w="106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5 870 752,00</w:t>
            </w:r>
          </w:p>
        </w:tc>
      </w:tr>
      <w:tr w:rsidR="00D1461C" w:rsidRPr="00D1461C" w:rsidTr="00D1461C">
        <w:trPr>
          <w:trHeight w:val="301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20</w:t>
            </w:r>
          </w:p>
        </w:tc>
        <w:tc>
          <w:tcPr>
            <w:tcW w:w="56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7601</w:t>
            </w:r>
          </w:p>
        </w:tc>
        <w:tc>
          <w:tcPr>
            <w:tcW w:w="7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6"/>
                <w:szCs w:val="16"/>
                <w:lang w:eastAsia="ru-RU"/>
              </w:rPr>
            </w:pPr>
            <w:proofErr w:type="gramStart"/>
            <w:r w:rsidRPr="00D1461C">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D1461C">
              <w:rPr>
                <w:rFonts w:ascii="Times New Roman" w:eastAsia="Times New Roman" w:hAnsi="Times New Roman" w:cs="Times New Roman"/>
                <w:sz w:val="16"/>
                <w:szCs w:val="16"/>
                <w:lang w:eastAsia="ru-RU"/>
              </w:rPr>
              <w:t xml:space="preserve"> Шушенского района "Управление муниципальными финансами"</w:t>
            </w:r>
          </w:p>
        </w:tc>
        <w:tc>
          <w:tcPr>
            <w:tcW w:w="1369"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575 737,00</w:t>
            </w:r>
          </w:p>
        </w:tc>
        <w:tc>
          <w:tcPr>
            <w:tcW w:w="11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460 590,00</w:t>
            </w:r>
          </w:p>
        </w:tc>
        <w:tc>
          <w:tcPr>
            <w:tcW w:w="106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460 590,00</w:t>
            </w:r>
          </w:p>
        </w:tc>
      </w:tr>
      <w:tr w:rsidR="00D1461C" w:rsidRPr="00D1461C" w:rsidTr="00D1461C">
        <w:trPr>
          <w:trHeight w:val="238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lastRenderedPageBreak/>
              <w:t>21</w:t>
            </w:r>
          </w:p>
        </w:tc>
        <w:tc>
          <w:tcPr>
            <w:tcW w:w="56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9134</w:t>
            </w:r>
          </w:p>
        </w:tc>
        <w:tc>
          <w:tcPr>
            <w:tcW w:w="7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369"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1 198 710,00</w:t>
            </w:r>
          </w:p>
        </w:tc>
        <w:tc>
          <w:tcPr>
            <w:tcW w:w="11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1 198 710,00</w:t>
            </w:r>
          </w:p>
        </w:tc>
        <w:tc>
          <w:tcPr>
            <w:tcW w:w="106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1 198 710,00</w:t>
            </w:r>
          </w:p>
        </w:tc>
      </w:tr>
      <w:tr w:rsidR="00D1461C" w:rsidRPr="00D1461C" w:rsidTr="00D1461C">
        <w:trPr>
          <w:trHeight w:val="840"/>
        </w:trPr>
        <w:tc>
          <w:tcPr>
            <w:tcW w:w="411" w:type="dxa"/>
            <w:tcBorders>
              <w:top w:val="nil"/>
              <w:left w:val="single" w:sz="4" w:space="0" w:color="auto"/>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22</w:t>
            </w:r>
          </w:p>
        </w:tc>
        <w:tc>
          <w:tcPr>
            <w:tcW w:w="56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1035</w:t>
            </w:r>
          </w:p>
        </w:tc>
        <w:tc>
          <w:tcPr>
            <w:tcW w:w="7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 xml:space="preserve">Субсидия доходы на повышение с 1 октября 2020 года </w:t>
            </w:r>
            <w:proofErr w:type="gramStart"/>
            <w:r w:rsidRPr="00D1461C">
              <w:rPr>
                <w:rFonts w:ascii="Times New Roman" w:eastAsia="Times New Roman" w:hAnsi="Times New Roman" w:cs="Times New Roman"/>
                <w:sz w:val="16"/>
                <w:szCs w:val="16"/>
                <w:lang w:eastAsia="ru-RU"/>
              </w:rPr>
              <w:t>размеров оплаты труда</w:t>
            </w:r>
            <w:proofErr w:type="gramEnd"/>
            <w:r w:rsidRPr="00D1461C">
              <w:rPr>
                <w:rFonts w:ascii="Times New Roman" w:eastAsia="Times New Roman" w:hAnsi="Times New Roman" w:cs="Times New Roman"/>
                <w:sz w:val="16"/>
                <w:szCs w:val="16"/>
                <w:lang w:eastAsia="ru-RU"/>
              </w:rPr>
              <w:t xml:space="preserve"> отдельным категориям работников бюджетной сферы Красноярского края</w:t>
            </w:r>
          </w:p>
        </w:tc>
        <w:tc>
          <w:tcPr>
            <w:tcW w:w="1369"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34 260,00</w:t>
            </w:r>
          </w:p>
        </w:tc>
        <w:tc>
          <w:tcPr>
            <w:tcW w:w="11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0,00</w:t>
            </w:r>
          </w:p>
        </w:tc>
        <w:tc>
          <w:tcPr>
            <w:tcW w:w="106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0,00</w:t>
            </w:r>
          </w:p>
        </w:tc>
      </w:tr>
      <w:tr w:rsidR="00D1461C" w:rsidRPr="00D1461C" w:rsidTr="00D1461C">
        <w:trPr>
          <w:trHeight w:val="885"/>
        </w:trPr>
        <w:tc>
          <w:tcPr>
            <w:tcW w:w="411" w:type="dxa"/>
            <w:tcBorders>
              <w:top w:val="nil"/>
              <w:left w:val="single" w:sz="4" w:space="0" w:color="auto"/>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23</w:t>
            </w:r>
          </w:p>
        </w:tc>
        <w:tc>
          <w:tcPr>
            <w:tcW w:w="560"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1036</w:t>
            </w:r>
          </w:p>
        </w:tc>
        <w:tc>
          <w:tcPr>
            <w:tcW w:w="740"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 xml:space="preserve">Субсидия на повышение с 1 июня 2020 года </w:t>
            </w:r>
            <w:proofErr w:type="gramStart"/>
            <w:r w:rsidRPr="00D1461C">
              <w:rPr>
                <w:rFonts w:ascii="Times New Roman" w:eastAsia="Times New Roman" w:hAnsi="Times New Roman" w:cs="Times New Roman"/>
                <w:sz w:val="16"/>
                <w:szCs w:val="16"/>
                <w:lang w:eastAsia="ru-RU"/>
              </w:rPr>
              <w:t>размеров оплаты труда</w:t>
            </w:r>
            <w:proofErr w:type="gramEnd"/>
            <w:r w:rsidRPr="00D1461C">
              <w:rPr>
                <w:rFonts w:ascii="Times New Roman" w:eastAsia="Times New Roman" w:hAnsi="Times New Roman" w:cs="Times New Roman"/>
                <w:sz w:val="16"/>
                <w:szCs w:val="16"/>
                <w:lang w:eastAsia="ru-RU"/>
              </w:rPr>
              <w:t xml:space="preserve"> отдельным категориям работников сферы Красноярского края</w:t>
            </w:r>
          </w:p>
        </w:tc>
        <w:tc>
          <w:tcPr>
            <w:tcW w:w="1369"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405 770,00</w:t>
            </w:r>
          </w:p>
        </w:tc>
        <w:tc>
          <w:tcPr>
            <w:tcW w:w="1106"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0,00</w:t>
            </w:r>
          </w:p>
        </w:tc>
        <w:tc>
          <w:tcPr>
            <w:tcW w:w="1069"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0,00</w:t>
            </w:r>
          </w:p>
        </w:tc>
      </w:tr>
      <w:tr w:rsidR="00D1461C" w:rsidRPr="00D1461C" w:rsidTr="00D1461C">
        <w:trPr>
          <w:trHeight w:val="181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24</w:t>
            </w:r>
          </w:p>
        </w:tc>
        <w:tc>
          <w:tcPr>
            <w:tcW w:w="56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1049</w:t>
            </w:r>
          </w:p>
        </w:tc>
        <w:tc>
          <w:tcPr>
            <w:tcW w:w="7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6"/>
                <w:szCs w:val="16"/>
                <w:lang w:eastAsia="ru-RU"/>
              </w:rPr>
            </w:pPr>
            <w:proofErr w:type="gramStart"/>
            <w:r w:rsidRPr="00D1461C">
              <w:rPr>
                <w:rFonts w:ascii="Times New Roman" w:eastAsia="Times New Roman" w:hAnsi="Times New Roman" w:cs="Times New Roman"/>
                <w:sz w:val="16"/>
                <w:szCs w:val="16"/>
                <w:lang w:eastAsia="ru-RU"/>
              </w:rPr>
              <w:t>Прочие субсидии бюджетам сельских поселений</w:t>
            </w:r>
            <w:r w:rsidRPr="00D1461C">
              <w:rPr>
                <w:rFonts w:ascii="Times New Roman" w:eastAsia="Times New Roman" w:hAnsi="Times New Roman" w:cs="Times New Roman"/>
                <w:sz w:val="16"/>
                <w:szCs w:val="16"/>
                <w:lang w:eastAsia="ru-RU"/>
              </w:rPr>
              <w:b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w:t>
            </w:r>
            <w:proofErr w:type="gramEnd"/>
          </w:p>
        </w:tc>
        <w:tc>
          <w:tcPr>
            <w:tcW w:w="1369"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56 410,00</w:t>
            </w:r>
          </w:p>
        </w:tc>
        <w:tc>
          <w:tcPr>
            <w:tcW w:w="11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0,00</w:t>
            </w:r>
          </w:p>
        </w:tc>
        <w:tc>
          <w:tcPr>
            <w:tcW w:w="106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0,00</w:t>
            </w:r>
          </w:p>
        </w:tc>
      </w:tr>
      <w:tr w:rsidR="00D1461C" w:rsidRPr="00D1461C" w:rsidTr="00D1461C">
        <w:trPr>
          <w:trHeight w:val="181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25</w:t>
            </w:r>
          </w:p>
        </w:tc>
        <w:tc>
          <w:tcPr>
            <w:tcW w:w="56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 xml:space="preserve">2 </w:t>
            </w:r>
          </w:p>
        </w:tc>
        <w:tc>
          <w:tcPr>
            <w:tcW w:w="48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1060</w:t>
            </w:r>
          </w:p>
        </w:tc>
        <w:tc>
          <w:tcPr>
            <w:tcW w:w="7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 xml:space="preserve">Прочие субсидии бюджетам сельских поселений (Расходы на реализацию мероприятий, направленных на повышение безопасности дорожного движения, за счет средств дорожного фонда Красноярского края в рамках подпрограммы "Повышение безопасности дорожного движения в Шушенском районе" муниципальной программы Шушенского района "Развитие транспортной системы") </w:t>
            </w:r>
          </w:p>
        </w:tc>
        <w:tc>
          <w:tcPr>
            <w:tcW w:w="1369"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30 000,00</w:t>
            </w:r>
          </w:p>
        </w:tc>
        <w:tc>
          <w:tcPr>
            <w:tcW w:w="11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0,00</w:t>
            </w:r>
          </w:p>
        </w:tc>
        <w:tc>
          <w:tcPr>
            <w:tcW w:w="106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0,00</w:t>
            </w:r>
          </w:p>
        </w:tc>
      </w:tr>
      <w:tr w:rsidR="00D1461C" w:rsidRPr="00D1461C" w:rsidTr="00D1461C">
        <w:trPr>
          <w:trHeight w:val="174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26</w:t>
            </w:r>
          </w:p>
        </w:tc>
        <w:tc>
          <w:tcPr>
            <w:tcW w:w="56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7412</w:t>
            </w:r>
          </w:p>
        </w:tc>
        <w:tc>
          <w:tcPr>
            <w:tcW w:w="7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Прочие субсидии бюджетам сельских поселений</w:t>
            </w:r>
            <w:r w:rsidRPr="00D1461C">
              <w:rPr>
                <w:rFonts w:ascii="Times New Roman" w:eastAsia="Times New Roman" w:hAnsi="Times New Roman" w:cs="Times New Roman"/>
                <w:sz w:val="16"/>
                <w:szCs w:val="16"/>
                <w:lang w:eastAsia="ru-RU"/>
              </w:rPr>
              <w:b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369"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119 406,00</w:t>
            </w:r>
          </w:p>
        </w:tc>
        <w:tc>
          <w:tcPr>
            <w:tcW w:w="11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167 168,00</w:t>
            </w:r>
          </w:p>
        </w:tc>
        <w:tc>
          <w:tcPr>
            <w:tcW w:w="106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167 168,00</w:t>
            </w:r>
          </w:p>
        </w:tc>
      </w:tr>
      <w:tr w:rsidR="00D1461C" w:rsidRPr="00D1461C" w:rsidTr="00D1461C">
        <w:trPr>
          <w:trHeight w:val="154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27</w:t>
            </w:r>
          </w:p>
        </w:tc>
        <w:tc>
          <w:tcPr>
            <w:tcW w:w="56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 xml:space="preserve">2 </w:t>
            </w:r>
          </w:p>
        </w:tc>
        <w:tc>
          <w:tcPr>
            <w:tcW w:w="48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7508</w:t>
            </w:r>
          </w:p>
        </w:tc>
        <w:tc>
          <w:tcPr>
            <w:tcW w:w="7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Субсидии бюджетам муниципальных образований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Красноярья» государственной программы Красноярского края «Развитие транспортной системы»</w:t>
            </w:r>
          </w:p>
        </w:tc>
        <w:tc>
          <w:tcPr>
            <w:tcW w:w="1369"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410 465,00</w:t>
            </w:r>
          </w:p>
        </w:tc>
        <w:tc>
          <w:tcPr>
            <w:tcW w:w="11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426 877,00</w:t>
            </w:r>
          </w:p>
        </w:tc>
        <w:tc>
          <w:tcPr>
            <w:tcW w:w="106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443 949,00</w:t>
            </w:r>
          </w:p>
        </w:tc>
      </w:tr>
      <w:tr w:rsidR="00D1461C" w:rsidRPr="00D1461C" w:rsidTr="00D1461C">
        <w:trPr>
          <w:trHeight w:val="160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28</w:t>
            </w:r>
          </w:p>
        </w:tc>
        <w:tc>
          <w:tcPr>
            <w:tcW w:w="56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7509</w:t>
            </w:r>
          </w:p>
        </w:tc>
        <w:tc>
          <w:tcPr>
            <w:tcW w:w="7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Прочие субсидии бюджетам сельских поселений</w:t>
            </w:r>
            <w:r w:rsidRPr="00D1461C">
              <w:rPr>
                <w:rFonts w:ascii="Times New Roman" w:eastAsia="Times New Roman" w:hAnsi="Times New Roman" w:cs="Times New Roman"/>
                <w:sz w:val="16"/>
                <w:szCs w:val="16"/>
                <w:lang w:eastAsia="ru-RU"/>
              </w:rPr>
              <w:br/>
              <w:t>(Расходы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1369"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0,00</w:t>
            </w:r>
          </w:p>
        </w:tc>
        <w:tc>
          <w:tcPr>
            <w:tcW w:w="11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0,00</w:t>
            </w:r>
          </w:p>
        </w:tc>
        <w:tc>
          <w:tcPr>
            <w:tcW w:w="106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3 057 839,00</w:t>
            </w:r>
          </w:p>
        </w:tc>
      </w:tr>
      <w:tr w:rsidR="00D1461C" w:rsidRPr="00D1461C" w:rsidTr="00D1461C">
        <w:trPr>
          <w:trHeight w:val="975"/>
        </w:trPr>
        <w:tc>
          <w:tcPr>
            <w:tcW w:w="411" w:type="dxa"/>
            <w:tcBorders>
              <w:top w:val="nil"/>
              <w:left w:val="single" w:sz="4" w:space="0" w:color="auto"/>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29</w:t>
            </w:r>
          </w:p>
        </w:tc>
        <w:tc>
          <w:tcPr>
            <w:tcW w:w="560"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7641</w:t>
            </w:r>
          </w:p>
        </w:tc>
        <w:tc>
          <w:tcPr>
            <w:tcW w:w="740"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Прочие субсидии бюджетам сельских поселений (на осуществление расходов, направленных на реализацию мероприятий по поддержке местных инициатив, в рамках непрограммных расходов администрации Шушенского района).</w:t>
            </w:r>
          </w:p>
        </w:tc>
        <w:tc>
          <w:tcPr>
            <w:tcW w:w="1369"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1 500 000,00</w:t>
            </w:r>
          </w:p>
        </w:tc>
        <w:tc>
          <w:tcPr>
            <w:tcW w:w="1106"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0,00</w:t>
            </w:r>
          </w:p>
        </w:tc>
        <w:tc>
          <w:tcPr>
            <w:tcW w:w="1069"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0,00</w:t>
            </w:r>
          </w:p>
        </w:tc>
      </w:tr>
      <w:tr w:rsidR="00D1461C" w:rsidRPr="00D1461C" w:rsidTr="00D1461C">
        <w:trPr>
          <w:trHeight w:val="169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lastRenderedPageBreak/>
              <w:t>30</w:t>
            </w:r>
          </w:p>
        </w:tc>
        <w:tc>
          <w:tcPr>
            <w:tcW w:w="56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30</w:t>
            </w:r>
          </w:p>
        </w:tc>
        <w:tc>
          <w:tcPr>
            <w:tcW w:w="456"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024</w:t>
            </w:r>
          </w:p>
        </w:tc>
        <w:tc>
          <w:tcPr>
            <w:tcW w:w="5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7514</w:t>
            </w:r>
          </w:p>
        </w:tc>
        <w:tc>
          <w:tcPr>
            <w:tcW w:w="7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Субвенции бюджетам сельских поселений на выполнение передаваемых полномочий субъектов Российской Федерации</w:t>
            </w:r>
            <w:r w:rsidRPr="00D1461C">
              <w:rPr>
                <w:rFonts w:ascii="Times New Roman" w:eastAsia="Times New Roman" w:hAnsi="Times New Roman" w:cs="Times New Roman"/>
                <w:sz w:val="16"/>
                <w:szCs w:val="16"/>
                <w:lang w:eastAsia="ru-RU"/>
              </w:rPr>
              <w:br/>
              <w:t>(Выполнение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1369"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9 181,00</w:t>
            </w:r>
          </w:p>
        </w:tc>
        <w:tc>
          <w:tcPr>
            <w:tcW w:w="11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9 695,00</w:t>
            </w:r>
          </w:p>
        </w:tc>
        <w:tc>
          <w:tcPr>
            <w:tcW w:w="106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9 695,00</w:t>
            </w:r>
          </w:p>
        </w:tc>
      </w:tr>
      <w:tr w:rsidR="00D1461C" w:rsidRPr="00D1461C" w:rsidTr="00D1461C">
        <w:trPr>
          <w:trHeight w:val="87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31</w:t>
            </w:r>
          </w:p>
        </w:tc>
        <w:tc>
          <w:tcPr>
            <w:tcW w:w="56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35</w:t>
            </w:r>
          </w:p>
        </w:tc>
        <w:tc>
          <w:tcPr>
            <w:tcW w:w="456"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118</w:t>
            </w:r>
          </w:p>
        </w:tc>
        <w:tc>
          <w:tcPr>
            <w:tcW w:w="5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369"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396 800,00</w:t>
            </w:r>
          </w:p>
        </w:tc>
        <w:tc>
          <w:tcPr>
            <w:tcW w:w="11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375 384,00</w:t>
            </w:r>
          </w:p>
        </w:tc>
        <w:tc>
          <w:tcPr>
            <w:tcW w:w="106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383 946,00</w:t>
            </w:r>
          </w:p>
        </w:tc>
      </w:tr>
      <w:tr w:rsidR="00D1461C" w:rsidRPr="00D1461C" w:rsidTr="00D1461C">
        <w:trPr>
          <w:trHeight w:val="870"/>
        </w:trPr>
        <w:tc>
          <w:tcPr>
            <w:tcW w:w="411" w:type="dxa"/>
            <w:tcBorders>
              <w:top w:val="nil"/>
              <w:left w:val="single" w:sz="4" w:space="0" w:color="auto"/>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32</w:t>
            </w:r>
          </w:p>
        </w:tc>
        <w:tc>
          <w:tcPr>
            <w:tcW w:w="560"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7745</w:t>
            </w:r>
          </w:p>
        </w:tc>
        <w:tc>
          <w:tcPr>
            <w:tcW w:w="740"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(Предоставление средств за содействие развитию налогового потенциала)</w:t>
            </w:r>
          </w:p>
        </w:tc>
        <w:tc>
          <w:tcPr>
            <w:tcW w:w="1369"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380 233,00</w:t>
            </w:r>
          </w:p>
        </w:tc>
        <w:tc>
          <w:tcPr>
            <w:tcW w:w="1106"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0,00</w:t>
            </w:r>
          </w:p>
        </w:tc>
        <w:tc>
          <w:tcPr>
            <w:tcW w:w="1069"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0,00</w:t>
            </w:r>
          </w:p>
        </w:tc>
      </w:tr>
      <w:tr w:rsidR="00D1461C" w:rsidRPr="00D1461C" w:rsidTr="00D1461C">
        <w:trPr>
          <w:trHeight w:val="96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33</w:t>
            </w:r>
          </w:p>
        </w:tc>
        <w:tc>
          <w:tcPr>
            <w:tcW w:w="56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9119</w:t>
            </w:r>
          </w:p>
        </w:tc>
        <w:tc>
          <w:tcPr>
            <w:tcW w:w="7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tc>
        <w:tc>
          <w:tcPr>
            <w:tcW w:w="1369"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119 532,80</w:t>
            </w:r>
          </w:p>
        </w:tc>
        <w:tc>
          <w:tcPr>
            <w:tcW w:w="11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0,00</w:t>
            </w:r>
          </w:p>
        </w:tc>
        <w:tc>
          <w:tcPr>
            <w:tcW w:w="106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0,00</w:t>
            </w:r>
          </w:p>
        </w:tc>
      </w:tr>
      <w:tr w:rsidR="00D1461C" w:rsidRPr="00D1461C" w:rsidTr="00D1461C">
        <w:trPr>
          <w:trHeight w:val="23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34</w:t>
            </w:r>
          </w:p>
        </w:tc>
        <w:tc>
          <w:tcPr>
            <w:tcW w:w="56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9135</w:t>
            </w:r>
          </w:p>
        </w:tc>
        <w:tc>
          <w:tcPr>
            <w:tcW w:w="7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369"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68 709,00</w:t>
            </w:r>
          </w:p>
        </w:tc>
        <w:tc>
          <w:tcPr>
            <w:tcW w:w="11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148 855,00</w:t>
            </w:r>
          </w:p>
        </w:tc>
        <w:tc>
          <w:tcPr>
            <w:tcW w:w="106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148 855,00</w:t>
            </w:r>
          </w:p>
        </w:tc>
      </w:tr>
      <w:tr w:rsidR="00D1461C" w:rsidRPr="00D1461C" w:rsidTr="00D1461C">
        <w:trPr>
          <w:trHeight w:val="600"/>
        </w:trPr>
        <w:tc>
          <w:tcPr>
            <w:tcW w:w="411" w:type="dxa"/>
            <w:tcBorders>
              <w:top w:val="nil"/>
              <w:left w:val="single" w:sz="4" w:space="0" w:color="auto"/>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35</w:t>
            </w:r>
          </w:p>
        </w:tc>
        <w:tc>
          <w:tcPr>
            <w:tcW w:w="560"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07</w:t>
            </w:r>
          </w:p>
        </w:tc>
        <w:tc>
          <w:tcPr>
            <w:tcW w:w="420"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05</w:t>
            </w:r>
          </w:p>
        </w:tc>
        <w:tc>
          <w:tcPr>
            <w:tcW w:w="456"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Прочие безвозмездные поступления в бюджеты сельских поселений</w:t>
            </w:r>
          </w:p>
        </w:tc>
        <w:tc>
          <w:tcPr>
            <w:tcW w:w="1369"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25 000,00</w:t>
            </w:r>
          </w:p>
        </w:tc>
        <w:tc>
          <w:tcPr>
            <w:tcW w:w="1106"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0,00</w:t>
            </w:r>
          </w:p>
        </w:tc>
        <w:tc>
          <w:tcPr>
            <w:tcW w:w="1069"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0,00</w:t>
            </w:r>
          </w:p>
        </w:tc>
      </w:tr>
      <w:tr w:rsidR="00D1461C" w:rsidRPr="00D1461C" w:rsidTr="00D1461C">
        <w:trPr>
          <w:trHeight w:val="660"/>
        </w:trPr>
        <w:tc>
          <w:tcPr>
            <w:tcW w:w="411" w:type="dxa"/>
            <w:tcBorders>
              <w:top w:val="nil"/>
              <w:left w:val="single" w:sz="4" w:space="0" w:color="auto"/>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36</w:t>
            </w:r>
          </w:p>
        </w:tc>
        <w:tc>
          <w:tcPr>
            <w:tcW w:w="560"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07</w:t>
            </w:r>
          </w:p>
        </w:tc>
        <w:tc>
          <w:tcPr>
            <w:tcW w:w="420"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05</w:t>
            </w:r>
          </w:p>
        </w:tc>
        <w:tc>
          <w:tcPr>
            <w:tcW w:w="456"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 xml:space="preserve">Поступления от денежных пожертвований, предоставляемых физическими лицами </w:t>
            </w:r>
          </w:p>
        </w:tc>
        <w:tc>
          <w:tcPr>
            <w:tcW w:w="1369"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65 000,00</w:t>
            </w:r>
          </w:p>
        </w:tc>
        <w:tc>
          <w:tcPr>
            <w:tcW w:w="1106"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0,00</w:t>
            </w:r>
          </w:p>
        </w:tc>
        <w:tc>
          <w:tcPr>
            <w:tcW w:w="1069"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0,00</w:t>
            </w:r>
          </w:p>
        </w:tc>
      </w:tr>
      <w:tr w:rsidR="00D1461C" w:rsidRPr="00D1461C" w:rsidTr="00D1461C">
        <w:trPr>
          <w:trHeight w:val="3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37</w:t>
            </w:r>
          </w:p>
        </w:tc>
        <w:tc>
          <w:tcPr>
            <w:tcW w:w="56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 </w:t>
            </w:r>
          </w:p>
        </w:tc>
        <w:tc>
          <w:tcPr>
            <w:tcW w:w="411"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 </w:t>
            </w:r>
          </w:p>
        </w:tc>
        <w:tc>
          <w:tcPr>
            <w:tcW w:w="48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 </w:t>
            </w:r>
          </w:p>
        </w:tc>
        <w:tc>
          <w:tcPr>
            <w:tcW w:w="4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 </w:t>
            </w:r>
          </w:p>
        </w:tc>
        <w:tc>
          <w:tcPr>
            <w:tcW w:w="456"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 </w:t>
            </w:r>
          </w:p>
        </w:tc>
        <w:tc>
          <w:tcPr>
            <w:tcW w:w="52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 </w:t>
            </w:r>
          </w:p>
        </w:tc>
        <w:tc>
          <w:tcPr>
            <w:tcW w:w="5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 </w:t>
            </w:r>
          </w:p>
        </w:tc>
        <w:tc>
          <w:tcPr>
            <w:tcW w:w="7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 </w:t>
            </w:r>
          </w:p>
        </w:tc>
        <w:tc>
          <w:tcPr>
            <w:tcW w:w="3259"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Всего доходов</w:t>
            </w:r>
          </w:p>
        </w:tc>
        <w:tc>
          <w:tcPr>
            <w:tcW w:w="1369"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11 952 943,21</w:t>
            </w:r>
          </w:p>
        </w:tc>
        <w:tc>
          <w:tcPr>
            <w:tcW w:w="11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9 588 799,72</w:t>
            </w:r>
          </w:p>
        </w:tc>
        <w:tc>
          <w:tcPr>
            <w:tcW w:w="106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6"/>
                <w:szCs w:val="16"/>
                <w:lang w:eastAsia="ru-RU"/>
              </w:rPr>
            </w:pPr>
            <w:r w:rsidRPr="00D1461C">
              <w:rPr>
                <w:rFonts w:ascii="Times New Roman" w:eastAsia="Times New Roman" w:hAnsi="Times New Roman" w:cs="Times New Roman"/>
                <w:b/>
                <w:bCs/>
                <w:sz w:val="16"/>
                <w:szCs w:val="16"/>
                <w:lang w:eastAsia="ru-RU"/>
              </w:rPr>
              <w:t>13 254 590,17</w:t>
            </w:r>
          </w:p>
        </w:tc>
      </w:tr>
    </w:tbl>
    <w:p w:rsidR="00D1461C" w:rsidRPr="00D1461C" w:rsidRDefault="00D1461C" w:rsidP="00D1461C"/>
    <w:tbl>
      <w:tblPr>
        <w:tblW w:w="11199" w:type="dxa"/>
        <w:tblInd w:w="-318" w:type="dxa"/>
        <w:tblLayout w:type="fixed"/>
        <w:tblLook w:val="04A0" w:firstRow="1" w:lastRow="0" w:firstColumn="1" w:lastColumn="0" w:noHBand="0" w:noVBand="1"/>
      </w:tblPr>
      <w:tblGrid>
        <w:gridCol w:w="594"/>
        <w:gridCol w:w="4793"/>
        <w:gridCol w:w="1380"/>
        <w:gridCol w:w="1774"/>
        <w:gridCol w:w="1379"/>
        <w:gridCol w:w="1279"/>
      </w:tblGrid>
      <w:tr w:rsidR="00D1461C" w:rsidRPr="00D1461C" w:rsidTr="00D1461C">
        <w:trPr>
          <w:trHeight w:val="870"/>
        </w:trPr>
        <w:tc>
          <w:tcPr>
            <w:tcW w:w="594" w:type="dxa"/>
            <w:tcBorders>
              <w:top w:val="nil"/>
              <w:left w:val="nil"/>
              <w:bottom w:val="nil"/>
              <w:right w:val="nil"/>
            </w:tcBorders>
            <w:shd w:val="clear" w:color="auto" w:fill="auto"/>
            <w:noWrap/>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p>
        </w:tc>
        <w:tc>
          <w:tcPr>
            <w:tcW w:w="4793" w:type="dxa"/>
            <w:tcBorders>
              <w:top w:val="nil"/>
              <w:left w:val="nil"/>
              <w:bottom w:val="nil"/>
              <w:right w:val="nil"/>
            </w:tcBorders>
            <w:shd w:val="clear" w:color="auto" w:fill="auto"/>
            <w:noWrap/>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p>
        </w:tc>
        <w:tc>
          <w:tcPr>
            <w:tcW w:w="4432" w:type="dxa"/>
            <w:gridSpan w:val="3"/>
            <w:tcBorders>
              <w:top w:val="nil"/>
              <w:left w:val="nil"/>
              <w:bottom w:val="nil"/>
              <w:right w:val="nil"/>
            </w:tcBorders>
            <w:shd w:val="clear" w:color="auto" w:fill="auto"/>
            <w:hideMark/>
          </w:tcPr>
          <w:p w:rsidR="00D1461C" w:rsidRPr="00D1461C" w:rsidRDefault="00D1461C" w:rsidP="00D1461C">
            <w:pPr>
              <w:spacing w:after="0" w:line="240" w:lineRule="auto"/>
              <w:jc w:val="right"/>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Приложение  № 4</w:t>
            </w:r>
            <w:r w:rsidRPr="00D1461C">
              <w:rPr>
                <w:rFonts w:ascii="Times New Roman" w:eastAsia="Times New Roman" w:hAnsi="Times New Roman" w:cs="Times New Roman"/>
                <w:sz w:val="20"/>
                <w:szCs w:val="20"/>
                <w:lang w:eastAsia="ru-RU"/>
              </w:rPr>
              <w:br/>
              <w:t>к решению Сизинского сельского Совета депутатов</w:t>
            </w:r>
            <w:r w:rsidRPr="00D1461C">
              <w:rPr>
                <w:rFonts w:ascii="Times New Roman" w:eastAsia="Times New Roman" w:hAnsi="Times New Roman" w:cs="Times New Roman"/>
                <w:sz w:val="20"/>
                <w:szCs w:val="20"/>
                <w:lang w:eastAsia="ru-RU"/>
              </w:rPr>
              <w:br/>
              <w:t>от 24.12.2020  №6-15-78</w:t>
            </w:r>
          </w:p>
        </w:tc>
      </w:tr>
      <w:tr w:rsidR="00D1461C" w:rsidRPr="00D1461C" w:rsidTr="00D1461C">
        <w:trPr>
          <w:trHeight w:val="930"/>
        </w:trPr>
        <w:tc>
          <w:tcPr>
            <w:tcW w:w="594" w:type="dxa"/>
            <w:tcBorders>
              <w:top w:val="nil"/>
              <w:left w:val="nil"/>
              <w:bottom w:val="nil"/>
              <w:right w:val="nil"/>
            </w:tcBorders>
            <w:shd w:val="clear" w:color="auto" w:fill="auto"/>
            <w:noWrap/>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p>
        </w:tc>
        <w:tc>
          <w:tcPr>
            <w:tcW w:w="4793" w:type="dxa"/>
            <w:tcBorders>
              <w:top w:val="nil"/>
              <w:left w:val="nil"/>
              <w:bottom w:val="nil"/>
              <w:right w:val="nil"/>
            </w:tcBorders>
            <w:shd w:val="clear" w:color="auto" w:fill="auto"/>
            <w:noWrap/>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 xml:space="preserve"> </w:t>
            </w:r>
          </w:p>
        </w:tc>
        <w:tc>
          <w:tcPr>
            <w:tcW w:w="1380" w:type="dxa"/>
            <w:tcBorders>
              <w:top w:val="nil"/>
              <w:left w:val="nil"/>
              <w:bottom w:val="nil"/>
              <w:right w:val="nil"/>
            </w:tcBorders>
            <w:shd w:val="clear" w:color="auto" w:fill="auto"/>
            <w:noWrap/>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p>
        </w:tc>
        <w:tc>
          <w:tcPr>
            <w:tcW w:w="4432" w:type="dxa"/>
            <w:gridSpan w:val="3"/>
            <w:tcBorders>
              <w:top w:val="nil"/>
              <w:left w:val="nil"/>
              <w:bottom w:val="nil"/>
              <w:right w:val="nil"/>
            </w:tcBorders>
            <w:shd w:val="clear" w:color="auto" w:fill="auto"/>
            <w:hideMark/>
          </w:tcPr>
          <w:p w:rsidR="00D1461C" w:rsidRPr="00D1461C" w:rsidRDefault="00D1461C" w:rsidP="00D1461C">
            <w:pPr>
              <w:spacing w:after="0" w:line="240" w:lineRule="auto"/>
              <w:jc w:val="right"/>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Приложение  № 5</w:t>
            </w:r>
            <w:r w:rsidRPr="00D1461C">
              <w:rPr>
                <w:rFonts w:ascii="Times New Roman" w:eastAsia="Times New Roman" w:hAnsi="Times New Roman" w:cs="Times New Roman"/>
                <w:sz w:val="20"/>
                <w:szCs w:val="20"/>
                <w:lang w:eastAsia="ru-RU"/>
              </w:rPr>
              <w:br/>
              <w:t>к решению Сизинского сельского Совета депутатов</w:t>
            </w:r>
            <w:r w:rsidRPr="00D1461C">
              <w:rPr>
                <w:rFonts w:ascii="Times New Roman" w:eastAsia="Times New Roman" w:hAnsi="Times New Roman" w:cs="Times New Roman"/>
                <w:sz w:val="20"/>
                <w:szCs w:val="20"/>
                <w:lang w:eastAsia="ru-RU"/>
              </w:rPr>
              <w:br/>
              <w:t xml:space="preserve">от 20.12.2019 г. № 6-2-5 </w:t>
            </w:r>
          </w:p>
        </w:tc>
      </w:tr>
      <w:tr w:rsidR="00D1461C" w:rsidRPr="00D1461C" w:rsidTr="00D1461C">
        <w:trPr>
          <w:trHeight w:val="255"/>
        </w:trPr>
        <w:tc>
          <w:tcPr>
            <w:tcW w:w="594" w:type="dxa"/>
            <w:tcBorders>
              <w:top w:val="nil"/>
              <w:left w:val="nil"/>
              <w:bottom w:val="nil"/>
              <w:right w:val="nil"/>
            </w:tcBorders>
            <w:shd w:val="clear" w:color="auto" w:fill="auto"/>
            <w:noWrap/>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p>
        </w:tc>
        <w:tc>
          <w:tcPr>
            <w:tcW w:w="4793" w:type="dxa"/>
            <w:tcBorders>
              <w:top w:val="nil"/>
              <w:left w:val="nil"/>
              <w:bottom w:val="nil"/>
              <w:right w:val="nil"/>
            </w:tcBorders>
            <w:shd w:val="clear" w:color="auto" w:fill="auto"/>
            <w:noWrap/>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p>
        </w:tc>
        <w:tc>
          <w:tcPr>
            <w:tcW w:w="1774" w:type="dxa"/>
            <w:tcBorders>
              <w:top w:val="nil"/>
              <w:left w:val="nil"/>
              <w:bottom w:val="nil"/>
              <w:right w:val="nil"/>
            </w:tcBorders>
            <w:shd w:val="clear" w:color="auto" w:fill="auto"/>
            <w:noWrap/>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p>
        </w:tc>
        <w:tc>
          <w:tcPr>
            <w:tcW w:w="1379" w:type="dxa"/>
            <w:tcBorders>
              <w:top w:val="nil"/>
              <w:left w:val="nil"/>
              <w:bottom w:val="nil"/>
              <w:right w:val="nil"/>
            </w:tcBorders>
            <w:shd w:val="clear" w:color="auto" w:fill="auto"/>
            <w:noWrap/>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p>
        </w:tc>
        <w:tc>
          <w:tcPr>
            <w:tcW w:w="1279" w:type="dxa"/>
            <w:tcBorders>
              <w:top w:val="nil"/>
              <w:left w:val="nil"/>
              <w:bottom w:val="nil"/>
              <w:right w:val="nil"/>
            </w:tcBorders>
            <w:shd w:val="clear" w:color="auto" w:fill="auto"/>
            <w:noWrap/>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p>
        </w:tc>
      </w:tr>
      <w:tr w:rsidR="00D1461C" w:rsidRPr="00D1461C" w:rsidTr="00D1461C">
        <w:trPr>
          <w:trHeight w:val="825"/>
        </w:trPr>
        <w:tc>
          <w:tcPr>
            <w:tcW w:w="594" w:type="dxa"/>
            <w:tcBorders>
              <w:top w:val="nil"/>
              <w:left w:val="nil"/>
              <w:bottom w:val="nil"/>
              <w:right w:val="nil"/>
            </w:tcBorders>
            <w:shd w:val="clear" w:color="auto" w:fill="auto"/>
            <w:noWrap/>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p>
        </w:tc>
        <w:tc>
          <w:tcPr>
            <w:tcW w:w="10605" w:type="dxa"/>
            <w:gridSpan w:val="5"/>
            <w:tcBorders>
              <w:top w:val="nil"/>
              <w:left w:val="nil"/>
              <w:bottom w:val="nil"/>
              <w:right w:val="nil"/>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24"/>
                <w:szCs w:val="24"/>
                <w:lang w:eastAsia="ru-RU"/>
              </w:rPr>
            </w:pPr>
            <w:r w:rsidRPr="00D1461C">
              <w:rPr>
                <w:rFonts w:ascii="Times New Roman" w:eastAsia="Times New Roman" w:hAnsi="Times New Roman" w:cs="Times New Roman"/>
                <w:b/>
                <w:bCs/>
                <w:sz w:val="24"/>
                <w:szCs w:val="24"/>
                <w:lang w:eastAsia="ru-RU"/>
              </w:rPr>
              <w:t>Распределение бюджетных ассигнований по разделам и подразделам бюджетной классификации расходов бюджетов Российской Федерации на 2020 год и плановый период 2021-2022 годов</w:t>
            </w:r>
          </w:p>
        </w:tc>
      </w:tr>
      <w:tr w:rsidR="00D1461C" w:rsidRPr="00D1461C" w:rsidTr="00D1461C">
        <w:trPr>
          <w:trHeight w:val="255"/>
        </w:trPr>
        <w:tc>
          <w:tcPr>
            <w:tcW w:w="594" w:type="dxa"/>
            <w:tcBorders>
              <w:top w:val="nil"/>
              <w:left w:val="nil"/>
              <w:bottom w:val="nil"/>
              <w:right w:val="nil"/>
            </w:tcBorders>
            <w:shd w:val="clear" w:color="auto" w:fill="auto"/>
            <w:noWrap/>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p>
        </w:tc>
        <w:tc>
          <w:tcPr>
            <w:tcW w:w="4793" w:type="dxa"/>
            <w:tcBorders>
              <w:top w:val="nil"/>
              <w:left w:val="nil"/>
              <w:bottom w:val="nil"/>
              <w:right w:val="nil"/>
            </w:tcBorders>
            <w:shd w:val="clear" w:color="auto" w:fill="auto"/>
            <w:noWrap/>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p>
        </w:tc>
        <w:tc>
          <w:tcPr>
            <w:tcW w:w="1774" w:type="dxa"/>
            <w:tcBorders>
              <w:top w:val="nil"/>
              <w:left w:val="nil"/>
              <w:bottom w:val="nil"/>
              <w:right w:val="nil"/>
            </w:tcBorders>
            <w:shd w:val="clear" w:color="auto" w:fill="auto"/>
            <w:noWrap/>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p>
        </w:tc>
        <w:tc>
          <w:tcPr>
            <w:tcW w:w="1379" w:type="dxa"/>
            <w:tcBorders>
              <w:top w:val="nil"/>
              <w:left w:val="nil"/>
              <w:bottom w:val="nil"/>
              <w:right w:val="nil"/>
            </w:tcBorders>
            <w:shd w:val="clear" w:color="auto" w:fill="auto"/>
            <w:noWrap/>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p>
        </w:tc>
        <w:tc>
          <w:tcPr>
            <w:tcW w:w="1279" w:type="dxa"/>
            <w:tcBorders>
              <w:top w:val="nil"/>
              <w:left w:val="nil"/>
              <w:bottom w:val="nil"/>
              <w:right w:val="nil"/>
            </w:tcBorders>
            <w:shd w:val="clear" w:color="auto" w:fill="auto"/>
            <w:noWrap/>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(руб.)</w:t>
            </w:r>
          </w:p>
        </w:tc>
      </w:tr>
      <w:tr w:rsidR="00D1461C" w:rsidRPr="00D1461C" w:rsidTr="00D1461C">
        <w:trPr>
          <w:trHeight w:val="780"/>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2"/>
                <w:szCs w:val="12"/>
                <w:lang w:eastAsia="ru-RU"/>
              </w:rPr>
            </w:pPr>
            <w:r w:rsidRPr="00D1461C">
              <w:rPr>
                <w:rFonts w:ascii="Times New Roman" w:eastAsia="Times New Roman" w:hAnsi="Times New Roman" w:cs="Times New Roman"/>
                <w:b/>
                <w:bCs/>
                <w:sz w:val="12"/>
                <w:szCs w:val="12"/>
                <w:lang w:eastAsia="ru-RU"/>
              </w:rPr>
              <w:t>№ строки</w:t>
            </w:r>
          </w:p>
        </w:tc>
        <w:tc>
          <w:tcPr>
            <w:tcW w:w="4793" w:type="dxa"/>
            <w:tcBorders>
              <w:top w:val="single" w:sz="4" w:space="0" w:color="auto"/>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color w:val="000000"/>
                <w:sz w:val="24"/>
                <w:szCs w:val="24"/>
                <w:lang w:eastAsia="ru-RU"/>
              </w:rPr>
            </w:pPr>
            <w:r w:rsidRPr="00D1461C">
              <w:rPr>
                <w:rFonts w:ascii="Times New Roman" w:eastAsia="Times New Roman" w:hAnsi="Times New Roman" w:cs="Times New Roman"/>
                <w:color w:val="000000"/>
                <w:sz w:val="24"/>
                <w:szCs w:val="24"/>
                <w:lang w:eastAsia="ru-RU"/>
              </w:rPr>
              <w:t>Наименование кода расходов бюджетной классификации</w:t>
            </w:r>
          </w:p>
        </w:tc>
        <w:tc>
          <w:tcPr>
            <w:tcW w:w="1380" w:type="dxa"/>
            <w:tcBorders>
              <w:top w:val="single" w:sz="4" w:space="0" w:color="auto"/>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color w:val="000000"/>
                <w:sz w:val="24"/>
                <w:szCs w:val="24"/>
                <w:lang w:eastAsia="ru-RU"/>
              </w:rPr>
            </w:pPr>
            <w:r w:rsidRPr="00D1461C">
              <w:rPr>
                <w:rFonts w:ascii="Times New Roman" w:eastAsia="Times New Roman" w:hAnsi="Times New Roman" w:cs="Times New Roman"/>
                <w:color w:val="000000"/>
                <w:sz w:val="24"/>
                <w:szCs w:val="24"/>
                <w:lang w:eastAsia="ru-RU"/>
              </w:rPr>
              <w:t>Раздел - подраздел</w:t>
            </w:r>
          </w:p>
        </w:tc>
        <w:tc>
          <w:tcPr>
            <w:tcW w:w="1774" w:type="dxa"/>
            <w:tcBorders>
              <w:top w:val="single" w:sz="4" w:space="0" w:color="auto"/>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2020</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2021</w:t>
            </w:r>
          </w:p>
        </w:tc>
        <w:tc>
          <w:tcPr>
            <w:tcW w:w="1279" w:type="dxa"/>
            <w:tcBorders>
              <w:top w:val="single" w:sz="4" w:space="0" w:color="auto"/>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2022</w:t>
            </w:r>
          </w:p>
        </w:tc>
      </w:tr>
      <w:tr w:rsidR="00D1461C" w:rsidRPr="00D1461C" w:rsidTr="00D1461C">
        <w:trPr>
          <w:trHeight w:val="240"/>
        </w:trPr>
        <w:tc>
          <w:tcPr>
            <w:tcW w:w="594" w:type="dxa"/>
            <w:tcBorders>
              <w:top w:val="nil"/>
              <w:left w:val="single" w:sz="4" w:space="0" w:color="auto"/>
              <w:bottom w:val="single" w:sz="4" w:space="0" w:color="auto"/>
              <w:right w:val="single" w:sz="4" w:space="0" w:color="auto"/>
            </w:tcBorders>
            <w:shd w:val="clear" w:color="auto" w:fill="auto"/>
            <w:noWrap/>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 </w:t>
            </w:r>
          </w:p>
        </w:tc>
        <w:tc>
          <w:tcPr>
            <w:tcW w:w="4793"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color w:val="000000"/>
                <w:sz w:val="16"/>
                <w:szCs w:val="16"/>
                <w:lang w:eastAsia="ru-RU"/>
              </w:rPr>
            </w:pPr>
            <w:r w:rsidRPr="00D1461C">
              <w:rPr>
                <w:rFonts w:ascii="Times New Roman" w:eastAsia="Times New Roman" w:hAnsi="Times New Roman" w:cs="Times New Roman"/>
                <w:color w:val="000000"/>
                <w:sz w:val="16"/>
                <w:szCs w:val="16"/>
                <w:lang w:eastAsia="ru-RU"/>
              </w:rPr>
              <w:t>1</w:t>
            </w:r>
          </w:p>
        </w:tc>
        <w:tc>
          <w:tcPr>
            <w:tcW w:w="1380"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color w:val="000000"/>
                <w:sz w:val="16"/>
                <w:szCs w:val="16"/>
                <w:lang w:eastAsia="ru-RU"/>
              </w:rPr>
            </w:pPr>
            <w:r w:rsidRPr="00D1461C">
              <w:rPr>
                <w:rFonts w:ascii="Times New Roman" w:eastAsia="Times New Roman" w:hAnsi="Times New Roman" w:cs="Times New Roman"/>
                <w:color w:val="000000"/>
                <w:sz w:val="16"/>
                <w:szCs w:val="16"/>
                <w:lang w:eastAsia="ru-RU"/>
              </w:rPr>
              <w:t>2</w:t>
            </w:r>
          </w:p>
        </w:tc>
        <w:tc>
          <w:tcPr>
            <w:tcW w:w="1774"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3</w:t>
            </w:r>
          </w:p>
        </w:tc>
        <w:tc>
          <w:tcPr>
            <w:tcW w:w="1379" w:type="dxa"/>
            <w:tcBorders>
              <w:top w:val="nil"/>
              <w:left w:val="nil"/>
              <w:bottom w:val="single" w:sz="4" w:space="0" w:color="auto"/>
              <w:right w:val="single" w:sz="4" w:space="0" w:color="auto"/>
            </w:tcBorders>
            <w:shd w:val="clear" w:color="auto" w:fill="auto"/>
            <w:noWrap/>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4</w:t>
            </w:r>
          </w:p>
        </w:tc>
        <w:tc>
          <w:tcPr>
            <w:tcW w:w="1279" w:type="dxa"/>
            <w:tcBorders>
              <w:top w:val="nil"/>
              <w:left w:val="nil"/>
              <w:bottom w:val="single" w:sz="4" w:space="0" w:color="auto"/>
              <w:right w:val="single" w:sz="4" w:space="0" w:color="auto"/>
            </w:tcBorders>
            <w:shd w:val="clear" w:color="auto" w:fill="auto"/>
            <w:noWrap/>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5</w:t>
            </w:r>
          </w:p>
        </w:tc>
      </w:tr>
      <w:tr w:rsidR="00D1461C" w:rsidRPr="00D1461C" w:rsidTr="00D1461C">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w:t>
            </w:r>
          </w:p>
        </w:tc>
        <w:tc>
          <w:tcPr>
            <w:tcW w:w="479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b/>
                <w:bCs/>
                <w:color w:val="000000"/>
                <w:sz w:val="24"/>
                <w:szCs w:val="24"/>
                <w:lang w:eastAsia="ru-RU"/>
              </w:rPr>
            </w:pPr>
            <w:r w:rsidRPr="00D1461C">
              <w:rPr>
                <w:rFonts w:ascii="Times New Roman" w:eastAsia="Times New Roman" w:hAnsi="Times New Roman" w:cs="Times New Roman"/>
                <w:b/>
                <w:bCs/>
                <w:color w:val="000000"/>
                <w:sz w:val="24"/>
                <w:szCs w:val="24"/>
                <w:lang w:eastAsia="ru-RU"/>
              </w:rPr>
              <w:t>ОБЩЕГОСУДАРСТВЕННЫЕ ВОПРОСЫ</w:t>
            </w:r>
          </w:p>
        </w:tc>
        <w:tc>
          <w:tcPr>
            <w:tcW w:w="138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4"/>
                <w:szCs w:val="24"/>
                <w:lang w:eastAsia="ru-RU"/>
              </w:rPr>
            </w:pPr>
            <w:r w:rsidRPr="00D1461C">
              <w:rPr>
                <w:rFonts w:ascii="Times New Roman" w:eastAsia="Times New Roman" w:hAnsi="Times New Roman" w:cs="Times New Roman"/>
                <w:b/>
                <w:bCs/>
                <w:color w:val="000000"/>
                <w:sz w:val="24"/>
                <w:szCs w:val="24"/>
                <w:lang w:eastAsia="ru-RU"/>
              </w:rPr>
              <w:t>0100</w:t>
            </w:r>
          </w:p>
        </w:tc>
        <w:tc>
          <w:tcPr>
            <w:tcW w:w="1774"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24"/>
                <w:szCs w:val="24"/>
                <w:lang w:eastAsia="ru-RU"/>
              </w:rPr>
            </w:pPr>
            <w:r w:rsidRPr="00D1461C">
              <w:rPr>
                <w:rFonts w:ascii="Times New Roman" w:eastAsia="Times New Roman" w:hAnsi="Times New Roman" w:cs="Times New Roman"/>
                <w:b/>
                <w:bCs/>
                <w:sz w:val="24"/>
                <w:szCs w:val="24"/>
                <w:lang w:eastAsia="ru-RU"/>
              </w:rPr>
              <w:t>4 914 822,73</w:t>
            </w:r>
          </w:p>
        </w:tc>
        <w:tc>
          <w:tcPr>
            <w:tcW w:w="137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24"/>
                <w:szCs w:val="24"/>
                <w:lang w:eastAsia="ru-RU"/>
              </w:rPr>
            </w:pPr>
            <w:r w:rsidRPr="00D1461C">
              <w:rPr>
                <w:rFonts w:ascii="Times New Roman" w:eastAsia="Times New Roman" w:hAnsi="Times New Roman" w:cs="Times New Roman"/>
                <w:b/>
                <w:bCs/>
                <w:sz w:val="24"/>
                <w:szCs w:val="24"/>
                <w:lang w:eastAsia="ru-RU"/>
              </w:rPr>
              <w:t>4 378 756,00</w:t>
            </w:r>
          </w:p>
        </w:tc>
        <w:tc>
          <w:tcPr>
            <w:tcW w:w="127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24"/>
                <w:szCs w:val="24"/>
                <w:lang w:eastAsia="ru-RU"/>
              </w:rPr>
            </w:pPr>
            <w:r w:rsidRPr="00D1461C">
              <w:rPr>
                <w:rFonts w:ascii="Times New Roman" w:eastAsia="Times New Roman" w:hAnsi="Times New Roman" w:cs="Times New Roman"/>
                <w:b/>
                <w:bCs/>
                <w:sz w:val="24"/>
                <w:szCs w:val="24"/>
                <w:lang w:eastAsia="ru-RU"/>
              </w:rPr>
              <w:t>4 378 756,00</w:t>
            </w:r>
          </w:p>
        </w:tc>
      </w:tr>
      <w:tr w:rsidR="00D1461C" w:rsidRPr="00D1461C" w:rsidTr="00D1461C">
        <w:trPr>
          <w:trHeight w:val="630"/>
        </w:trPr>
        <w:tc>
          <w:tcPr>
            <w:tcW w:w="594" w:type="dxa"/>
            <w:tcBorders>
              <w:top w:val="nil"/>
              <w:left w:val="single" w:sz="4" w:space="0" w:color="auto"/>
              <w:bottom w:val="single" w:sz="4" w:space="0" w:color="auto"/>
              <w:right w:val="single" w:sz="4" w:space="0" w:color="auto"/>
            </w:tcBorders>
            <w:shd w:val="clear" w:color="auto" w:fill="auto"/>
            <w:noWrap/>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w:t>
            </w:r>
          </w:p>
        </w:tc>
        <w:tc>
          <w:tcPr>
            <w:tcW w:w="479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Функционирование Высшего должностного лица субъекта Российской Федерации и муниципального образования</w:t>
            </w:r>
          </w:p>
        </w:tc>
        <w:tc>
          <w:tcPr>
            <w:tcW w:w="138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color w:val="000000"/>
                <w:sz w:val="24"/>
                <w:szCs w:val="24"/>
                <w:lang w:eastAsia="ru-RU"/>
              </w:rPr>
            </w:pPr>
            <w:r w:rsidRPr="00D1461C">
              <w:rPr>
                <w:rFonts w:ascii="Times New Roman" w:eastAsia="Times New Roman" w:hAnsi="Times New Roman" w:cs="Times New Roman"/>
                <w:color w:val="000000"/>
                <w:sz w:val="24"/>
                <w:szCs w:val="24"/>
                <w:lang w:eastAsia="ru-RU"/>
              </w:rPr>
              <w:t>0102</w:t>
            </w:r>
          </w:p>
        </w:tc>
        <w:tc>
          <w:tcPr>
            <w:tcW w:w="1774"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color w:val="000000"/>
                <w:sz w:val="24"/>
                <w:szCs w:val="24"/>
                <w:lang w:eastAsia="ru-RU"/>
              </w:rPr>
            </w:pPr>
            <w:r w:rsidRPr="00D1461C">
              <w:rPr>
                <w:rFonts w:ascii="Times New Roman" w:eastAsia="Times New Roman" w:hAnsi="Times New Roman" w:cs="Times New Roman"/>
                <w:color w:val="000000"/>
                <w:sz w:val="24"/>
                <w:szCs w:val="24"/>
                <w:lang w:eastAsia="ru-RU"/>
              </w:rPr>
              <w:t>864 272,52</w:t>
            </w:r>
          </w:p>
        </w:tc>
        <w:tc>
          <w:tcPr>
            <w:tcW w:w="137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768 415,82</w:t>
            </w:r>
          </w:p>
        </w:tc>
        <w:tc>
          <w:tcPr>
            <w:tcW w:w="127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768 415,82</w:t>
            </w:r>
          </w:p>
        </w:tc>
      </w:tr>
      <w:tr w:rsidR="00D1461C" w:rsidRPr="00D1461C" w:rsidTr="00D1461C">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lastRenderedPageBreak/>
              <w:t>3</w:t>
            </w:r>
          </w:p>
        </w:tc>
        <w:tc>
          <w:tcPr>
            <w:tcW w:w="479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8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0103</w:t>
            </w:r>
          </w:p>
        </w:tc>
        <w:tc>
          <w:tcPr>
            <w:tcW w:w="1774"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854 719,63</w:t>
            </w:r>
          </w:p>
        </w:tc>
        <w:tc>
          <w:tcPr>
            <w:tcW w:w="137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476 941,82</w:t>
            </w:r>
          </w:p>
        </w:tc>
        <w:tc>
          <w:tcPr>
            <w:tcW w:w="127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476 941,82</w:t>
            </w:r>
          </w:p>
        </w:tc>
      </w:tr>
      <w:tr w:rsidR="00D1461C" w:rsidRPr="00D1461C" w:rsidTr="00D1461C">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4</w:t>
            </w:r>
          </w:p>
        </w:tc>
        <w:tc>
          <w:tcPr>
            <w:tcW w:w="479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8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color w:val="000000"/>
                <w:sz w:val="24"/>
                <w:szCs w:val="24"/>
                <w:lang w:eastAsia="ru-RU"/>
              </w:rPr>
            </w:pPr>
            <w:r w:rsidRPr="00D1461C">
              <w:rPr>
                <w:rFonts w:ascii="Times New Roman" w:eastAsia="Times New Roman" w:hAnsi="Times New Roman" w:cs="Times New Roman"/>
                <w:color w:val="000000"/>
                <w:sz w:val="24"/>
                <w:szCs w:val="24"/>
                <w:lang w:eastAsia="ru-RU"/>
              </w:rPr>
              <w:t>0104</w:t>
            </w:r>
          </w:p>
        </w:tc>
        <w:tc>
          <w:tcPr>
            <w:tcW w:w="1774"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2 169 638,34</w:t>
            </w:r>
          </w:p>
        </w:tc>
        <w:tc>
          <w:tcPr>
            <w:tcW w:w="137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2 157 345,40</w:t>
            </w:r>
          </w:p>
        </w:tc>
        <w:tc>
          <w:tcPr>
            <w:tcW w:w="127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2 157 345,40</w:t>
            </w:r>
          </w:p>
        </w:tc>
      </w:tr>
      <w:tr w:rsidR="00D1461C" w:rsidRPr="00D1461C" w:rsidTr="00D1461C">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5</w:t>
            </w:r>
          </w:p>
        </w:tc>
        <w:tc>
          <w:tcPr>
            <w:tcW w:w="4793"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Резервные фонды</w:t>
            </w:r>
          </w:p>
        </w:tc>
        <w:tc>
          <w:tcPr>
            <w:tcW w:w="138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0111</w:t>
            </w:r>
          </w:p>
        </w:tc>
        <w:tc>
          <w:tcPr>
            <w:tcW w:w="1774"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15 000,00</w:t>
            </w:r>
          </w:p>
        </w:tc>
        <w:tc>
          <w:tcPr>
            <w:tcW w:w="137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20 000,00</w:t>
            </w:r>
          </w:p>
        </w:tc>
        <w:tc>
          <w:tcPr>
            <w:tcW w:w="127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20 000,00</w:t>
            </w:r>
          </w:p>
        </w:tc>
      </w:tr>
      <w:tr w:rsidR="00D1461C" w:rsidRPr="00D1461C" w:rsidTr="00D1461C">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6</w:t>
            </w:r>
          </w:p>
        </w:tc>
        <w:tc>
          <w:tcPr>
            <w:tcW w:w="479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Другие общегосударственные вопросы</w:t>
            </w:r>
          </w:p>
        </w:tc>
        <w:tc>
          <w:tcPr>
            <w:tcW w:w="138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0113</w:t>
            </w:r>
          </w:p>
        </w:tc>
        <w:tc>
          <w:tcPr>
            <w:tcW w:w="1774"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1 011 192,24</w:t>
            </w:r>
          </w:p>
        </w:tc>
        <w:tc>
          <w:tcPr>
            <w:tcW w:w="137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956 052,96</w:t>
            </w:r>
          </w:p>
        </w:tc>
        <w:tc>
          <w:tcPr>
            <w:tcW w:w="127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956 052,96</w:t>
            </w:r>
          </w:p>
        </w:tc>
      </w:tr>
      <w:tr w:rsidR="00D1461C" w:rsidRPr="00D1461C" w:rsidTr="00D1461C">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7</w:t>
            </w:r>
          </w:p>
        </w:tc>
        <w:tc>
          <w:tcPr>
            <w:tcW w:w="4793"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rPr>
                <w:rFonts w:ascii="Times New Roman" w:eastAsia="Times New Roman" w:hAnsi="Times New Roman" w:cs="Times New Roman"/>
                <w:b/>
                <w:bCs/>
                <w:sz w:val="24"/>
                <w:szCs w:val="24"/>
                <w:lang w:eastAsia="ru-RU"/>
              </w:rPr>
            </w:pPr>
            <w:r w:rsidRPr="00D1461C">
              <w:rPr>
                <w:rFonts w:ascii="Times New Roman" w:eastAsia="Times New Roman" w:hAnsi="Times New Roman" w:cs="Times New Roman"/>
                <w:b/>
                <w:bCs/>
                <w:sz w:val="24"/>
                <w:szCs w:val="24"/>
                <w:lang w:eastAsia="ru-RU"/>
              </w:rPr>
              <w:t>НАЦИОНАЛЬНАЯ ОБОРОНА</w:t>
            </w:r>
          </w:p>
        </w:tc>
        <w:tc>
          <w:tcPr>
            <w:tcW w:w="138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24"/>
                <w:szCs w:val="24"/>
                <w:lang w:eastAsia="ru-RU"/>
              </w:rPr>
            </w:pPr>
            <w:r w:rsidRPr="00D1461C">
              <w:rPr>
                <w:rFonts w:ascii="Times New Roman" w:eastAsia="Times New Roman" w:hAnsi="Times New Roman" w:cs="Times New Roman"/>
                <w:b/>
                <w:bCs/>
                <w:sz w:val="24"/>
                <w:szCs w:val="24"/>
                <w:lang w:eastAsia="ru-RU"/>
              </w:rPr>
              <w:t>0200</w:t>
            </w:r>
          </w:p>
        </w:tc>
        <w:tc>
          <w:tcPr>
            <w:tcW w:w="1774"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24"/>
                <w:szCs w:val="24"/>
                <w:lang w:eastAsia="ru-RU"/>
              </w:rPr>
            </w:pPr>
            <w:r w:rsidRPr="00D1461C">
              <w:rPr>
                <w:rFonts w:ascii="Times New Roman" w:eastAsia="Times New Roman" w:hAnsi="Times New Roman" w:cs="Times New Roman"/>
                <w:b/>
                <w:bCs/>
                <w:sz w:val="24"/>
                <w:szCs w:val="24"/>
                <w:lang w:eastAsia="ru-RU"/>
              </w:rPr>
              <w:t>396 800,00</w:t>
            </w:r>
          </w:p>
        </w:tc>
        <w:tc>
          <w:tcPr>
            <w:tcW w:w="137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24"/>
                <w:szCs w:val="24"/>
                <w:lang w:eastAsia="ru-RU"/>
              </w:rPr>
            </w:pPr>
            <w:r w:rsidRPr="00D1461C">
              <w:rPr>
                <w:rFonts w:ascii="Times New Roman" w:eastAsia="Times New Roman" w:hAnsi="Times New Roman" w:cs="Times New Roman"/>
                <w:b/>
                <w:bCs/>
                <w:sz w:val="24"/>
                <w:szCs w:val="24"/>
                <w:lang w:eastAsia="ru-RU"/>
              </w:rPr>
              <w:t>375 384,00</w:t>
            </w:r>
          </w:p>
        </w:tc>
        <w:tc>
          <w:tcPr>
            <w:tcW w:w="127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24"/>
                <w:szCs w:val="24"/>
                <w:lang w:eastAsia="ru-RU"/>
              </w:rPr>
            </w:pPr>
            <w:r w:rsidRPr="00D1461C">
              <w:rPr>
                <w:rFonts w:ascii="Times New Roman" w:eastAsia="Times New Roman" w:hAnsi="Times New Roman" w:cs="Times New Roman"/>
                <w:b/>
                <w:bCs/>
                <w:sz w:val="24"/>
                <w:szCs w:val="24"/>
                <w:lang w:eastAsia="ru-RU"/>
              </w:rPr>
              <w:t>383 946,00</w:t>
            </w:r>
          </w:p>
        </w:tc>
      </w:tr>
      <w:tr w:rsidR="00D1461C" w:rsidRPr="00D1461C" w:rsidTr="00D1461C">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8</w:t>
            </w:r>
          </w:p>
        </w:tc>
        <w:tc>
          <w:tcPr>
            <w:tcW w:w="4793"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Мобилизационная и вневойсковая подготовка</w:t>
            </w:r>
          </w:p>
        </w:tc>
        <w:tc>
          <w:tcPr>
            <w:tcW w:w="138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0203</w:t>
            </w:r>
          </w:p>
        </w:tc>
        <w:tc>
          <w:tcPr>
            <w:tcW w:w="1774"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396 800,00</w:t>
            </w:r>
          </w:p>
        </w:tc>
        <w:tc>
          <w:tcPr>
            <w:tcW w:w="137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375 384,00</w:t>
            </w:r>
          </w:p>
        </w:tc>
        <w:tc>
          <w:tcPr>
            <w:tcW w:w="127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383 946,00</w:t>
            </w:r>
          </w:p>
        </w:tc>
      </w:tr>
      <w:tr w:rsidR="00D1461C" w:rsidRPr="00D1461C" w:rsidTr="00D1461C">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9</w:t>
            </w:r>
          </w:p>
        </w:tc>
        <w:tc>
          <w:tcPr>
            <w:tcW w:w="4793"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rPr>
                <w:rFonts w:ascii="Times New Roman" w:eastAsia="Times New Roman" w:hAnsi="Times New Roman" w:cs="Times New Roman"/>
                <w:b/>
                <w:bCs/>
                <w:sz w:val="24"/>
                <w:szCs w:val="24"/>
                <w:lang w:eastAsia="ru-RU"/>
              </w:rPr>
            </w:pPr>
            <w:r w:rsidRPr="00D1461C">
              <w:rPr>
                <w:rFonts w:ascii="Times New Roman" w:eastAsia="Times New Roman" w:hAnsi="Times New Roman" w:cs="Times New Roman"/>
                <w:b/>
                <w:bCs/>
                <w:sz w:val="24"/>
                <w:szCs w:val="24"/>
                <w:lang w:eastAsia="ru-RU"/>
              </w:rPr>
              <w:t>НАЦИОНАЛЬНАЯ БЕЗОПАСНОСТЬ И ПРАВООХРАНИТЕЛЬНАЯ ДЕЯТЕЛЬНОСТЬ</w:t>
            </w:r>
          </w:p>
        </w:tc>
        <w:tc>
          <w:tcPr>
            <w:tcW w:w="138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24"/>
                <w:szCs w:val="24"/>
                <w:lang w:eastAsia="ru-RU"/>
              </w:rPr>
            </w:pPr>
            <w:r w:rsidRPr="00D1461C">
              <w:rPr>
                <w:rFonts w:ascii="Times New Roman" w:eastAsia="Times New Roman" w:hAnsi="Times New Roman" w:cs="Times New Roman"/>
                <w:b/>
                <w:bCs/>
                <w:sz w:val="24"/>
                <w:szCs w:val="24"/>
                <w:lang w:eastAsia="ru-RU"/>
              </w:rPr>
              <w:t>0300</w:t>
            </w:r>
          </w:p>
        </w:tc>
        <w:tc>
          <w:tcPr>
            <w:tcW w:w="1774"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24"/>
                <w:szCs w:val="24"/>
                <w:lang w:eastAsia="ru-RU"/>
              </w:rPr>
            </w:pPr>
            <w:r w:rsidRPr="00D1461C">
              <w:rPr>
                <w:rFonts w:ascii="Times New Roman" w:eastAsia="Times New Roman" w:hAnsi="Times New Roman" w:cs="Times New Roman"/>
                <w:b/>
                <w:bCs/>
                <w:sz w:val="24"/>
                <w:szCs w:val="24"/>
                <w:lang w:eastAsia="ru-RU"/>
              </w:rPr>
              <w:t>253 854,80</w:t>
            </w:r>
          </w:p>
        </w:tc>
        <w:tc>
          <w:tcPr>
            <w:tcW w:w="137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24"/>
                <w:szCs w:val="24"/>
                <w:lang w:eastAsia="ru-RU"/>
              </w:rPr>
            </w:pPr>
            <w:r w:rsidRPr="00D1461C">
              <w:rPr>
                <w:rFonts w:ascii="Times New Roman" w:eastAsia="Times New Roman" w:hAnsi="Times New Roman" w:cs="Times New Roman"/>
                <w:b/>
                <w:bCs/>
                <w:sz w:val="24"/>
                <w:szCs w:val="24"/>
                <w:lang w:eastAsia="ru-RU"/>
              </w:rPr>
              <w:t>182 081,00</w:t>
            </w:r>
          </w:p>
        </w:tc>
        <w:tc>
          <w:tcPr>
            <w:tcW w:w="127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24"/>
                <w:szCs w:val="24"/>
                <w:lang w:eastAsia="ru-RU"/>
              </w:rPr>
            </w:pPr>
            <w:r w:rsidRPr="00D1461C">
              <w:rPr>
                <w:rFonts w:ascii="Times New Roman" w:eastAsia="Times New Roman" w:hAnsi="Times New Roman" w:cs="Times New Roman"/>
                <w:b/>
                <w:bCs/>
                <w:sz w:val="24"/>
                <w:szCs w:val="24"/>
                <w:lang w:eastAsia="ru-RU"/>
              </w:rPr>
              <w:t>182 081,00</w:t>
            </w:r>
          </w:p>
        </w:tc>
      </w:tr>
      <w:tr w:rsidR="00D1461C" w:rsidRPr="00D1461C" w:rsidTr="00D1461C">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10</w:t>
            </w:r>
          </w:p>
        </w:tc>
        <w:tc>
          <w:tcPr>
            <w:tcW w:w="4793"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Защита населения и территории от чрезвычайных ситуаций природного и техногенного характера, гражданская оборона</w:t>
            </w:r>
          </w:p>
        </w:tc>
        <w:tc>
          <w:tcPr>
            <w:tcW w:w="138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0309</w:t>
            </w:r>
          </w:p>
        </w:tc>
        <w:tc>
          <w:tcPr>
            <w:tcW w:w="1774"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99 532,80</w:t>
            </w:r>
          </w:p>
        </w:tc>
        <w:tc>
          <w:tcPr>
            <w:tcW w:w="137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0,00</w:t>
            </w:r>
          </w:p>
        </w:tc>
        <w:tc>
          <w:tcPr>
            <w:tcW w:w="127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0,00</w:t>
            </w:r>
          </w:p>
        </w:tc>
      </w:tr>
      <w:tr w:rsidR="00D1461C" w:rsidRPr="00D1461C" w:rsidTr="00D1461C">
        <w:trPr>
          <w:trHeight w:val="480"/>
        </w:trPr>
        <w:tc>
          <w:tcPr>
            <w:tcW w:w="594" w:type="dxa"/>
            <w:tcBorders>
              <w:top w:val="nil"/>
              <w:left w:val="single" w:sz="4" w:space="0" w:color="auto"/>
              <w:bottom w:val="single" w:sz="4" w:space="0" w:color="auto"/>
              <w:right w:val="single" w:sz="4" w:space="0" w:color="auto"/>
            </w:tcBorders>
            <w:shd w:val="clear" w:color="auto" w:fill="auto"/>
            <w:noWrap/>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11</w:t>
            </w:r>
          </w:p>
        </w:tc>
        <w:tc>
          <w:tcPr>
            <w:tcW w:w="4793"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Обеспечение пожарной безопасности</w:t>
            </w:r>
          </w:p>
        </w:tc>
        <w:tc>
          <w:tcPr>
            <w:tcW w:w="138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0310</w:t>
            </w:r>
          </w:p>
        </w:tc>
        <w:tc>
          <w:tcPr>
            <w:tcW w:w="1774"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129 322,00</w:t>
            </w:r>
          </w:p>
        </w:tc>
        <w:tc>
          <w:tcPr>
            <w:tcW w:w="137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177 081,00</w:t>
            </w:r>
          </w:p>
        </w:tc>
        <w:tc>
          <w:tcPr>
            <w:tcW w:w="127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177 081,00</w:t>
            </w:r>
          </w:p>
        </w:tc>
      </w:tr>
      <w:tr w:rsidR="00D1461C" w:rsidRPr="00D1461C" w:rsidTr="00D1461C">
        <w:trPr>
          <w:trHeight w:val="705"/>
        </w:trPr>
        <w:tc>
          <w:tcPr>
            <w:tcW w:w="594" w:type="dxa"/>
            <w:tcBorders>
              <w:top w:val="nil"/>
              <w:left w:val="single" w:sz="4" w:space="0" w:color="auto"/>
              <w:bottom w:val="single" w:sz="4" w:space="0" w:color="auto"/>
              <w:right w:val="single" w:sz="4" w:space="0" w:color="auto"/>
            </w:tcBorders>
            <w:shd w:val="clear" w:color="auto" w:fill="auto"/>
            <w:noWrap/>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12</w:t>
            </w:r>
          </w:p>
        </w:tc>
        <w:tc>
          <w:tcPr>
            <w:tcW w:w="4793"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Другие вопросы в области национальной безопасности и правоохранительной деятельности</w:t>
            </w:r>
          </w:p>
        </w:tc>
        <w:tc>
          <w:tcPr>
            <w:tcW w:w="138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0314</w:t>
            </w:r>
          </w:p>
        </w:tc>
        <w:tc>
          <w:tcPr>
            <w:tcW w:w="1774"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25 000,00</w:t>
            </w:r>
          </w:p>
        </w:tc>
        <w:tc>
          <w:tcPr>
            <w:tcW w:w="137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5 000,00</w:t>
            </w:r>
          </w:p>
        </w:tc>
        <w:tc>
          <w:tcPr>
            <w:tcW w:w="127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5 000,00</w:t>
            </w:r>
          </w:p>
        </w:tc>
      </w:tr>
      <w:tr w:rsidR="00D1461C" w:rsidRPr="00D1461C" w:rsidTr="00D1461C">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13</w:t>
            </w:r>
          </w:p>
        </w:tc>
        <w:tc>
          <w:tcPr>
            <w:tcW w:w="4793"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rPr>
                <w:rFonts w:ascii="Times New Roman" w:eastAsia="Times New Roman" w:hAnsi="Times New Roman" w:cs="Times New Roman"/>
                <w:b/>
                <w:bCs/>
                <w:sz w:val="24"/>
                <w:szCs w:val="24"/>
                <w:lang w:eastAsia="ru-RU"/>
              </w:rPr>
            </w:pPr>
            <w:r w:rsidRPr="00D1461C">
              <w:rPr>
                <w:rFonts w:ascii="Times New Roman" w:eastAsia="Times New Roman" w:hAnsi="Times New Roman" w:cs="Times New Roman"/>
                <w:b/>
                <w:bCs/>
                <w:sz w:val="24"/>
                <w:szCs w:val="24"/>
                <w:lang w:eastAsia="ru-RU"/>
              </w:rPr>
              <w:t>НАЦИОНАЛЬНАЯ ЭКОНОМИКА</w:t>
            </w:r>
          </w:p>
        </w:tc>
        <w:tc>
          <w:tcPr>
            <w:tcW w:w="138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24"/>
                <w:szCs w:val="24"/>
                <w:lang w:eastAsia="ru-RU"/>
              </w:rPr>
            </w:pPr>
            <w:r w:rsidRPr="00D1461C">
              <w:rPr>
                <w:rFonts w:ascii="Times New Roman" w:eastAsia="Times New Roman" w:hAnsi="Times New Roman" w:cs="Times New Roman"/>
                <w:b/>
                <w:bCs/>
                <w:sz w:val="24"/>
                <w:szCs w:val="24"/>
                <w:lang w:eastAsia="ru-RU"/>
              </w:rPr>
              <w:t>0400</w:t>
            </w:r>
          </w:p>
        </w:tc>
        <w:tc>
          <w:tcPr>
            <w:tcW w:w="1774"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24"/>
                <w:szCs w:val="24"/>
                <w:lang w:eastAsia="ru-RU"/>
              </w:rPr>
            </w:pPr>
            <w:r w:rsidRPr="00D1461C">
              <w:rPr>
                <w:rFonts w:ascii="Times New Roman" w:eastAsia="Times New Roman" w:hAnsi="Times New Roman" w:cs="Times New Roman"/>
                <w:b/>
                <w:bCs/>
                <w:sz w:val="24"/>
                <w:szCs w:val="24"/>
                <w:lang w:eastAsia="ru-RU"/>
              </w:rPr>
              <w:t>1 280 442,90</w:t>
            </w:r>
          </w:p>
        </w:tc>
        <w:tc>
          <w:tcPr>
            <w:tcW w:w="137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24"/>
                <w:szCs w:val="24"/>
                <w:lang w:eastAsia="ru-RU"/>
              </w:rPr>
            </w:pPr>
            <w:r w:rsidRPr="00D1461C">
              <w:rPr>
                <w:rFonts w:ascii="Times New Roman" w:eastAsia="Times New Roman" w:hAnsi="Times New Roman" w:cs="Times New Roman"/>
                <w:b/>
                <w:bCs/>
                <w:sz w:val="24"/>
                <w:szCs w:val="24"/>
                <w:lang w:eastAsia="ru-RU"/>
              </w:rPr>
              <w:t>887 009,72</w:t>
            </w:r>
          </w:p>
        </w:tc>
        <w:tc>
          <w:tcPr>
            <w:tcW w:w="127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24"/>
                <w:szCs w:val="24"/>
                <w:lang w:eastAsia="ru-RU"/>
              </w:rPr>
            </w:pPr>
            <w:r w:rsidRPr="00D1461C">
              <w:rPr>
                <w:rFonts w:ascii="Times New Roman" w:eastAsia="Times New Roman" w:hAnsi="Times New Roman" w:cs="Times New Roman"/>
                <w:b/>
                <w:bCs/>
                <w:sz w:val="24"/>
                <w:szCs w:val="24"/>
                <w:lang w:eastAsia="ru-RU"/>
              </w:rPr>
              <w:t>3 977 572,17</w:t>
            </w:r>
          </w:p>
        </w:tc>
      </w:tr>
      <w:tr w:rsidR="00D1461C" w:rsidRPr="00D1461C" w:rsidTr="00D1461C">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14</w:t>
            </w:r>
          </w:p>
        </w:tc>
        <w:tc>
          <w:tcPr>
            <w:tcW w:w="479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Дорожное хозяйство (дорожные фонды)</w:t>
            </w:r>
          </w:p>
        </w:tc>
        <w:tc>
          <w:tcPr>
            <w:tcW w:w="138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0409</w:t>
            </w:r>
          </w:p>
        </w:tc>
        <w:tc>
          <w:tcPr>
            <w:tcW w:w="1774"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1 226 076,90</w:t>
            </w:r>
          </w:p>
        </w:tc>
        <w:tc>
          <w:tcPr>
            <w:tcW w:w="137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873 009,72</w:t>
            </w:r>
          </w:p>
        </w:tc>
        <w:tc>
          <w:tcPr>
            <w:tcW w:w="127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3 963 572,17</w:t>
            </w:r>
          </w:p>
        </w:tc>
      </w:tr>
      <w:tr w:rsidR="00D1461C" w:rsidRPr="00D1461C" w:rsidTr="00D1461C">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15</w:t>
            </w:r>
          </w:p>
        </w:tc>
        <w:tc>
          <w:tcPr>
            <w:tcW w:w="479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Другие вопросы в области национальной экономики</w:t>
            </w:r>
          </w:p>
        </w:tc>
        <w:tc>
          <w:tcPr>
            <w:tcW w:w="138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0412</w:t>
            </w:r>
          </w:p>
        </w:tc>
        <w:tc>
          <w:tcPr>
            <w:tcW w:w="1774"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54 366,00</w:t>
            </w:r>
          </w:p>
        </w:tc>
        <w:tc>
          <w:tcPr>
            <w:tcW w:w="137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14 000,00</w:t>
            </w:r>
          </w:p>
        </w:tc>
        <w:tc>
          <w:tcPr>
            <w:tcW w:w="127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14 000,00</w:t>
            </w:r>
          </w:p>
        </w:tc>
      </w:tr>
      <w:tr w:rsidR="00D1461C" w:rsidRPr="00D1461C" w:rsidTr="00D1461C">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16</w:t>
            </w:r>
          </w:p>
        </w:tc>
        <w:tc>
          <w:tcPr>
            <w:tcW w:w="4793"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rPr>
                <w:rFonts w:ascii="Times New Roman" w:eastAsia="Times New Roman" w:hAnsi="Times New Roman" w:cs="Times New Roman"/>
                <w:b/>
                <w:bCs/>
                <w:sz w:val="24"/>
                <w:szCs w:val="24"/>
                <w:lang w:eastAsia="ru-RU"/>
              </w:rPr>
            </w:pPr>
            <w:r w:rsidRPr="00D1461C">
              <w:rPr>
                <w:rFonts w:ascii="Times New Roman" w:eastAsia="Times New Roman" w:hAnsi="Times New Roman" w:cs="Times New Roman"/>
                <w:b/>
                <w:bCs/>
                <w:sz w:val="24"/>
                <w:szCs w:val="24"/>
                <w:lang w:eastAsia="ru-RU"/>
              </w:rPr>
              <w:t>ЖИЛИЩНО-КОММУНАЛЬНОЕ ХОЗЯЙСТВО</w:t>
            </w:r>
          </w:p>
        </w:tc>
        <w:tc>
          <w:tcPr>
            <w:tcW w:w="138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24"/>
                <w:szCs w:val="24"/>
                <w:lang w:eastAsia="ru-RU"/>
              </w:rPr>
            </w:pPr>
            <w:r w:rsidRPr="00D1461C">
              <w:rPr>
                <w:rFonts w:ascii="Times New Roman" w:eastAsia="Times New Roman" w:hAnsi="Times New Roman" w:cs="Times New Roman"/>
                <w:b/>
                <w:bCs/>
                <w:sz w:val="24"/>
                <w:szCs w:val="24"/>
                <w:lang w:eastAsia="ru-RU"/>
              </w:rPr>
              <w:t>0500</w:t>
            </w:r>
          </w:p>
        </w:tc>
        <w:tc>
          <w:tcPr>
            <w:tcW w:w="1774"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24"/>
                <w:szCs w:val="24"/>
                <w:lang w:eastAsia="ru-RU"/>
              </w:rPr>
            </w:pPr>
            <w:r w:rsidRPr="00D1461C">
              <w:rPr>
                <w:rFonts w:ascii="Times New Roman" w:eastAsia="Times New Roman" w:hAnsi="Times New Roman" w:cs="Times New Roman"/>
                <w:b/>
                <w:bCs/>
                <w:sz w:val="24"/>
                <w:szCs w:val="24"/>
                <w:lang w:eastAsia="ru-RU"/>
              </w:rPr>
              <w:t>5 582 586,86</w:t>
            </w:r>
          </w:p>
        </w:tc>
        <w:tc>
          <w:tcPr>
            <w:tcW w:w="137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24"/>
                <w:szCs w:val="24"/>
                <w:lang w:eastAsia="ru-RU"/>
              </w:rPr>
            </w:pPr>
            <w:r w:rsidRPr="00D1461C">
              <w:rPr>
                <w:rFonts w:ascii="Times New Roman" w:eastAsia="Times New Roman" w:hAnsi="Times New Roman" w:cs="Times New Roman"/>
                <w:b/>
                <w:bCs/>
                <w:sz w:val="24"/>
                <w:szCs w:val="24"/>
                <w:lang w:eastAsia="ru-RU"/>
              </w:rPr>
              <w:t>3 522 126,00</w:t>
            </w:r>
          </w:p>
        </w:tc>
        <w:tc>
          <w:tcPr>
            <w:tcW w:w="127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24"/>
                <w:szCs w:val="24"/>
                <w:lang w:eastAsia="ru-RU"/>
              </w:rPr>
            </w:pPr>
            <w:r w:rsidRPr="00D1461C">
              <w:rPr>
                <w:rFonts w:ascii="Times New Roman" w:eastAsia="Times New Roman" w:hAnsi="Times New Roman" w:cs="Times New Roman"/>
                <w:b/>
                <w:bCs/>
                <w:sz w:val="24"/>
                <w:szCs w:val="24"/>
                <w:lang w:eastAsia="ru-RU"/>
              </w:rPr>
              <w:t>3 522 126,00</w:t>
            </w:r>
          </w:p>
        </w:tc>
      </w:tr>
      <w:tr w:rsidR="00D1461C" w:rsidRPr="00D1461C" w:rsidTr="00D1461C">
        <w:trPr>
          <w:trHeight w:val="435"/>
        </w:trPr>
        <w:tc>
          <w:tcPr>
            <w:tcW w:w="594" w:type="dxa"/>
            <w:tcBorders>
              <w:top w:val="nil"/>
              <w:left w:val="single" w:sz="4" w:space="0" w:color="auto"/>
              <w:bottom w:val="single" w:sz="4" w:space="0" w:color="auto"/>
              <w:right w:val="single" w:sz="4" w:space="0" w:color="auto"/>
            </w:tcBorders>
            <w:shd w:val="clear" w:color="auto" w:fill="auto"/>
            <w:noWrap/>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17</w:t>
            </w:r>
          </w:p>
        </w:tc>
        <w:tc>
          <w:tcPr>
            <w:tcW w:w="4793" w:type="dxa"/>
            <w:tcBorders>
              <w:top w:val="nil"/>
              <w:left w:val="nil"/>
              <w:bottom w:val="single" w:sz="4" w:space="0" w:color="auto"/>
              <w:right w:val="single" w:sz="4" w:space="0" w:color="auto"/>
            </w:tcBorders>
            <w:shd w:val="clear" w:color="auto" w:fill="auto"/>
            <w:noWrap/>
            <w:hideMark/>
          </w:tcPr>
          <w:p w:rsidR="00D1461C" w:rsidRPr="00D1461C" w:rsidRDefault="00D1461C" w:rsidP="00D1461C">
            <w:pPr>
              <w:spacing w:after="0" w:line="240" w:lineRule="auto"/>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Благоустройство</w:t>
            </w:r>
          </w:p>
        </w:tc>
        <w:tc>
          <w:tcPr>
            <w:tcW w:w="138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0503</w:t>
            </w:r>
          </w:p>
        </w:tc>
        <w:tc>
          <w:tcPr>
            <w:tcW w:w="1774"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3 403 788,74</w:t>
            </w:r>
          </w:p>
        </w:tc>
        <w:tc>
          <w:tcPr>
            <w:tcW w:w="137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1 372 987,85</w:t>
            </w:r>
          </w:p>
        </w:tc>
        <w:tc>
          <w:tcPr>
            <w:tcW w:w="127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1 372 987,85</w:t>
            </w:r>
          </w:p>
        </w:tc>
      </w:tr>
      <w:tr w:rsidR="00D1461C" w:rsidRPr="00D1461C" w:rsidTr="00D1461C">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18</w:t>
            </w:r>
          </w:p>
        </w:tc>
        <w:tc>
          <w:tcPr>
            <w:tcW w:w="4793"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38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0505</w:t>
            </w:r>
          </w:p>
        </w:tc>
        <w:tc>
          <w:tcPr>
            <w:tcW w:w="1774"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2 178 798,12</w:t>
            </w:r>
          </w:p>
        </w:tc>
        <w:tc>
          <w:tcPr>
            <w:tcW w:w="137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2 149 138,15</w:t>
            </w:r>
          </w:p>
        </w:tc>
        <w:tc>
          <w:tcPr>
            <w:tcW w:w="127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2 149 138,15</w:t>
            </w:r>
          </w:p>
        </w:tc>
      </w:tr>
      <w:tr w:rsidR="00D1461C" w:rsidRPr="00D1461C" w:rsidTr="00D1461C">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19</w:t>
            </w:r>
          </w:p>
        </w:tc>
        <w:tc>
          <w:tcPr>
            <w:tcW w:w="479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b/>
                <w:bCs/>
                <w:sz w:val="24"/>
                <w:szCs w:val="24"/>
                <w:lang w:eastAsia="ru-RU"/>
              </w:rPr>
            </w:pPr>
            <w:r w:rsidRPr="00D1461C">
              <w:rPr>
                <w:rFonts w:ascii="Times New Roman" w:eastAsia="Times New Roman" w:hAnsi="Times New Roman" w:cs="Times New Roman"/>
                <w:b/>
                <w:bCs/>
                <w:sz w:val="24"/>
                <w:szCs w:val="24"/>
                <w:lang w:eastAsia="ru-RU"/>
              </w:rPr>
              <w:t>КУЛЬТУРА, КИНЕМАТОГРАФИЯ</w:t>
            </w:r>
          </w:p>
        </w:tc>
        <w:tc>
          <w:tcPr>
            <w:tcW w:w="138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24"/>
                <w:szCs w:val="24"/>
                <w:lang w:eastAsia="ru-RU"/>
              </w:rPr>
            </w:pPr>
            <w:r w:rsidRPr="00D1461C">
              <w:rPr>
                <w:rFonts w:ascii="Times New Roman" w:eastAsia="Times New Roman" w:hAnsi="Times New Roman" w:cs="Times New Roman"/>
                <w:b/>
                <w:bCs/>
                <w:sz w:val="24"/>
                <w:szCs w:val="24"/>
                <w:lang w:eastAsia="ru-RU"/>
              </w:rPr>
              <w:t>0800</w:t>
            </w:r>
          </w:p>
        </w:tc>
        <w:tc>
          <w:tcPr>
            <w:tcW w:w="1774"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24"/>
                <w:szCs w:val="24"/>
                <w:lang w:eastAsia="ru-RU"/>
              </w:rPr>
            </w:pPr>
            <w:r w:rsidRPr="00D1461C">
              <w:rPr>
                <w:rFonts w:ascii="Times New Roman" w:eastAsia="Times New Roman" w:hAnsi="Times New Roman" w:cs="Times New Roman"/>
                <w:b/>
                <w:bCs/>
                <w:sz w:val="24"/>
                <w:szCs w:val="24"/>
                <w:lang w:eastAsia="ru-RU"/>
              </w:rPr>
              <w:t>1 000,00</w:t>
            </w:r>
          </w:p>
        </w:tc>
        <w:tc>
          <w:tcPr>
            <w:tcW w:w="137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24"/>
                <w:szCs w:val="24"/>
                <w:lang w:eastAsia="ru-RU"/>
              </w:rPr>
            </w:pPr>
            <w:r w:rsidRPr="00D1461C">
              <w:rPr>
                <w:rFonts w:ascii="Times New Roman" w:eastAsia="Times New Roman" w:hAnsi="Times New Roman" w:cs="Times New Roman"/>
                <w:b/>
                <w:bCs/>
                <w:sz w:val="24"/>
                <w:szCs w:val="24"/>
                <w:lang w:eastAsia="ru-RU"/>
              </w:rPr>
              <w:t>1 000,00</w:t>
            </w:r>
          </w:p>
        </w:tc>
        <w:tc>
          <w:tcPr>
            <w:tcW w:w="127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24"/>
                <w:szCs w:val="24"/>
                <w:lang w:eastAsia="ru-RU"/>
              </w:rPr>
            </w:pPr>
            <w:r w:rsidRPr="00D1461C">
              <w:rPr>
                <w:rFonts w:ascii="Times New Roman" w:eastAsia="Times New Roman" w:hAnsi="Times New Roman" w:cs="Times New Roman"/>
                <w:b/>
                <w:bCs/>
                <w:sz w:val="24"/>
                <w:szCs w:val="24"/>
                <w:lang w:eastAsia="ru-RU"/>
              </w:rPr>
              <w:t>1 000,00</w:t>
            </w:r>
          </w:p>
        </w:tc>
      </w:tr>
      <w:tr w:rsidR="00D1461C" w:rsidRPr="00D1461C" w:rsidTr="00D1461C">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20</w:t>
            </w:r>
          </w:p>
        </w:tc>
        <w:tc>
          <w:tcPr>
            <w:tcW w:w="4793" w:type="dxa"/>
            <w:tcBorders>
              <w:top w:val="nil"/>
              <w:left w:val="nil"/>
              <w:bottom w:val="single" w:sz="4" w:space="0" w:color="auto"/>
              <w:right w:val="single" w:sz="4" w:space="0" w:color="auto"/>
            </w:tcBorders>
            <w:shd w:val="clear" w:color="auto" w:fill="auto"/>
            <w:noWrap/>
            <w:hideMark/>
          </w:tcPr>
          <w:p w:rsidR="00D1461C" w:rsidRPr="00D1461C" w:rsidRDefault="00D1461C" w:rsidP="00D1461C">
            <w:pPr>
              <w:spacing w:after="0" w:line="240" w:lineRule="auto"/>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Культура</w:t>
            </w:r>
          </w:p>
        </w:tc>
        <w:tc>
          <w:tcPr>
            <w:tcW w:w="138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0801</w:t>
            </w:r>
          </w:p>
        </w:tc>
        <w:tc>
          <w:tcPr>
            <w:tcW w:w="1774"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1 000,00</w:t>
            </w:r>
          </w:p>
        </w:tc>
        <w:tc>
          <w:tcPr>
            <w:tcW w:w="137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1 000,00</w:t>
            </w:r>
          </w:p>
        </w:tc>
        <w:tc>
          <w:tcPr>
            <w:tcW w:w="127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1 000,00</w:t>
            </w:r>
          </w:p>
        </w:tc>
      </w:tr>
      <w:tr w:rsidR="00D1461C" w:rsidRPr="00D1461C" w:rsidTr="00D1461C">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21</w:t>
            </w:r>
          </w:p>
        </w:tc>
        <w:tc>
          <w:tcPr>
            <w:tcW w:w="4793" w:type="dxa"/>
            <w:tcBorders>
              <w:top w:val="nil"/>
              <w:left w:val="nil"/>
              <w:bottom w:val="nil"/>
              <w:right w:val="nil"/>
            </w:tcBorders>
            <w:shd w:val="clear" w:color="auto" w:fill="auto"/>
            <w:noWrap/>
            <w:vAlign w:val="center"/>
            <w:hideMark/>
          </w:tcPr>
          <w:p w:rsidR="00D1461C" w:rsidRPr="00D1461C" w:rsidRDefault="00D1461C" w:rsidP="00D1461C">
            <w:pPr>
              <w:spacing w:after="0" w:line="240" w:lineRule="auto"/>
              <w:rPr>
                <w:rFonts w:ascii="Times New Roman" w:eastAsia="Times New Roman" w:hAnsi="Times New Roman" w:cs="Times New Roman"/>
                <w:b/>
                <w:bCs/>
                <w:color w:val="22272F"/>
                <w:sz w:val="24"/>
                <w:szCs w:val="24"/>
                <w:lang w:eastAsia="ru-RU"/>
              </w:rPr>
            </w:pPr>
            <w:r w:rsidRPr="00D1461C">
              <w:rPr>
                <w:rFonts w:ascii="Times New Roman" w:eastAsia="Times New Roman" w:hAnsi="Times New Roman" w:cs="Times New Roman"/>
                <w:b/>
                <w:bCs/>
                <w:color w:val="22272F"/>
                <w:sz w:val="24"/>
                <w:szCs w:val="24"/>
                <w:lang w:eastAsia="ru-RU"/>
              </w:rPr>
              <w:t>СОЦИАЛЬНАЯ ПОЛИТИКА</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24"/>
                <w:szCs w:val="24"/>
                <w:lang w:eastAsia="ru-RU"/>
              </w:rPr>
            </w:pPr>
            <w:r w:rsidRPr="00D1461C">
              <w:rPr>
                <w:rFonts w:ascii="Times New Roman" w:eastAsia="Times New Roman" w:hAnsi="Times New Roman" w:cs="Times New Roman"/>
                <w:b/>
                <w:bCs/>
                <w:sz w:val="24"/>
                <w:szCs w:val="24"/>
                <w:lang w:eastAsia="ru-RU"/>
              </w:rPr>
              <w:t>1000</w:t>
            </w:r>
          </w:p>
        </w:tc>
        <w:tc>
          <w:tcPr>
            <w:tcW w:w="1774"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24"/>
                <w:szCs w:val="24"/>
                <w:lang w:eastAsia="ru-RU"/>
              </w:rPr>
            </w:pPr>
            <w:r w:rsidRPr="00D1461C">
              <w:rPr>
                <w:rFonts w:ascii="Times New Roman" w:eastAsia="Times New Roman" w:hAnsi="Times New Roman" w:cs="Times New Roman"/>
                <w:b/>
                <w:bCs/>
                <w:sz w:val="24"/>
                <w:szCs w:val="24"/>
                <w:lang w:eastAsia="ru-RU"/>
              </w:rPr>
              <w:t>60 000,00</w:t>
            </w:r>
          </w:p>
        </w:tc>
        <w:tc>
          <w:tcPr>
            <w:tcW w:w="137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24"/>
                <w:szCs w:val="24"/>
                <w:lang w:eastAsia="ru-RU"/>
              </w:rPr>
            </w:pPr>
            <w:r w:rsidRPr="00D1461C">
              <w:rPr>
                <w:rFonts w:ascii="Times New Roman" w:eastAsia="Times New Roman" w:hAnsi="Times New Roman" w:cs="Times New Roman"/>
                <w:b/>
                <w:bCs/>
                <w:sz w:val="24"/>
                <w:szCs w:val="24"/>
                <w:lang w:eastAsia="ru-RU"/>
              </w:rPr>
              <w:t>72 000,00</w:t>
            </w:r>
          </w:p>
        </w:tc>
        <w:tc>
          <w:tcPr>
            <w:tcW w:w="127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24"/>
                <w:szCs w:val="24"/>
                <w:lang w:eastAsia="ru-RU"/>
              </w:rPr>
            </w:pPr>
            <w:r w:rsidRPr="00D1461C">
              <w:rPr>
                <w:rFonts w:ascii="Times New Roman" w:eastAsia="Times New Roman" w:hAnsi="Times New Roman" w:cs="Times New Roman"/>
                <w:b/>
                <w:bCs/>
                <w:sz w:val="24"/>
                <w:szCs w:val="24"/>
                <w:lang w:eastAsia="ru-RU"/>
              </w:rPr>
              <w:t>72 000,00</w:t>
            </w:r>
          </w:p>
        </w:tc>
      </w:tr>
      <w:tr w:rsidR="00D1461C" w:rsidRPr="00D1461C" w:rsidTr="00D1461C">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22</w:t>
            </w:r>
          </w:p>
        </w:tc>
        <w:tc>
          <w:tcPr>
            <w:tcW w:w="4793" w:type="dxa"/>
            <w:tcBorders>
              <w:top w:val="single" w:sz="4" w:space="0" w:color="auto"/>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Пенсионное обеспечение</w:t>
            </w:r>
          </w:p>
        </w:tc>
        <w:tc>
          <w:tcPr>
            <w:tcW w:w="138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1001</w:t>
            </w:r>
          </w:p>
        </w:tc>
        <w:tc>
          <w:tcPr>
            <w:tcW w:w="1774"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60 000,00</w:t>
            </w:r>
          </w:p>
        </w:tc>
        <w:tc>
          <w:tcPr>
            <w:tcW w:w="137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72 000,00</w:t>
            </w:r>
          </w:p>
        </w:tc>
        <w:tc>
          <w:tcPr>
            <w:tcW w:w="127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72 000,00</w:t>
            </w:r>
          </w:p>
        </w:tc>
      </w:tr>
      <w:tr w:rsidR="00D1461C" w:rsidRPr="00D1461C" w:rsidTr="00D1461C">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23</w:t>
            </w:r>
          </w:p>
        </w:tc>
        <w:tc>
          <w:tcPr>
            <w:tcW w:w="4793"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Социальное обеспечение населения</w:t>
            </w:r>
          </w:p>
        </w:tc>
        <w:tc>
          <w:tcPr>
            <w:tcW w:w="138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1003</w:t>
            </w:r>
          </w:p>
        </w:tc>
        <w:tc>
          <w:tcPr>
            <w:tcW w:w="1774"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25 000,00</w:t>
            </w:r>
          </w:p>
        </w:tc>
        <w:tc>
          <w:tcPr>
            <w:tcW w:w="137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0,00</w:t>
            </w:r>
          </w:p>
        </w:tc>
        <w:tc>
          <w:tcPr>
            <w:tcW w:w="127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0,00</w:t>
            </w:r>
          </w:p>
        </w:tc>
      </w:tr>
      <w:tr w:rsidR="00D1461C" w:rsidRPr="00D1461C" w:rsidTr="00D1461C">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6"/>
                <w:szCs w:val="16"/>
                <w:lang w:eastAsia="ru-RU"/>
              </w:rPr>
            </w:pPr>
            <w:r w:rsidRPr="00D1461C">
              <w:rPr>
                <w:rFonts w:ascii="Times New Roman" w:eastAsia="Times New Roman" w:hAnsi="Times New Roman" w:cs="Times New Roman"/>
                <w:sz w:val="16"/>
                <w:szCs w:val="16"/>
                <w:lang w:eastAsia="ru-RU"/>
              </w:rPr>
              <w:t>24</w:t>
            </w:r>
          </w:p>
        </w:tc>
        <w:tc>
          <w:tcPr>
            <w:tcW w:w="4793"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Условно утверждаемые расходы</w:t>
            </w:r>
          </w:p>
        </w:tc>
        <w:tc>
          <w:tcPr>
            <w:tcW w:w="138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 </w:t>
            </w:r>
          </w:p>
        </w:tc>
        <w:tc>
          <w:tcPr>
            <w:tcW w:w="1774"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 </w:t>
            </w:r>
          </w:p>
        </w:tc>
        <w:tc>
          <w:tcPr>
            <w:tcW w:w="137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170 443,00</w:t>
            </w:r>
          </w:p>
        </w:tc>
        <w:tc>
          <w:tcPr>
            <w:tcW w:w="127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737 109,00</w:t>
            </w:r>
          </w:p>
        </w:tc>
      </w:tr>
      <w:tr w:rsidR="00D1461C" w:rsidRPr="00D1461C" w:rsidTr="00D1461C">
        <w:trPr>
          <w:trHeight w:val="315"/>
        </w:trPr>
        <w:tc>
          <w:tcPr>
            <w:tcW w:w="538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D1461C" w:rsidRPr="00D1461C" w:rsidRDefault="00D1461C" w:rsidP="00D1461C">
            <w:pPr>
              <w:spacing w:after="0" w:line="240" w:lineRule="auto"/>
              <w:jc w:val="center"/>
              <w:rPr>
                <w:rFonts w:ascii="Times New Roman" w:eastAsia="Times New Roman" w:hAnsi="Times New Roman" w:cs="Times New Roman"/>
                <w:b/>
                <w:bCs/>
                <w:sz w:val="24"/>
                <w:szCs w:val="24"/>
                <w:lang w:eastAsia="ru-RU"/>
              </w:rPr>
            </w:pPr>
            <w:r w:rsidRPr="00D1461C">
              <w:rPr>
                <w:rFonts w:ascii="Times New Roman" w:eastAsia="Times New Roman" w:hAnsi="Times New Roman" w:cs="Times New Roman"/>
                <w:b/>
                <w:bCs/>
                <w:sz w:val="24"/>
                <w:szCs w:val="24"/>
                <w:lang w:eastAsia="ru-RU"/>
              </w:rPr>
              <w:t xml:space="preserve">ИТОГО </w:t>
            </w:r>
          </w:p>
        </w:tc>
        <w:tc>
          <w:tcPr>
            <w:tcW w:w="138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24"/>
                <w:szCs w:val="24"/>
                <w:lang w:eastAsia="ru-RU"/>
              </w:rPr>
            </w:pPr>
            <w:r w:rsidRPr="00D1461C">
              <w:rPr>
                <w:rFonts w:ascii="Times New Roman" w:eastAsia="Times New Roman" w:hAnsi="Times New Roman" w:cs="Times New Roman"/>
                <w:sz w:val="24"/>
                <w:szCs w:val="24"/>
                <w:lang w:eastAsia="ru-RU"/>
              </w:rPr>
              <w:t> </w:t>
            </w:r>
          </w:p>
        </w:tc>
        <w:tc>
          <w:tcPr>
            <w:tcW w:w="1774"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24"/>
                <w:szCs w:val="24"/>
                <w:lang w:eastAsia="ru-RU"/>
              </w:rPr>
            </w:pPr>
            <w:r w:rsidRPr="00D1461C">
              <w:rPr>
                <w:rFonts w:ascii="Times New Roman" w:eastAsia="Times New Roman" w:hAnsi="Times New Roman" w:cs="Times New Roman"/>
                <w:b/>
                <w:bCs/>
                <w:sz w:val="24"/>
                <w:szCs w:val="24"/>
                <w:lang w:eastAsia="ru-RU"/>
              </w:rPr>
              <w:t>12 514 507,29</w:t>
            </w:r>
          </w:p>
        </w:tc>
        <w:tc>
          <w:tcPr>
            <w:tcW w:w="137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24"/>
                <w:szCs w:val="24"/>
                <w:lang w:eastAsia="ru-RU"/>
              </w:rPr>
            </w:pPr>
            <w:r w:rsidRPr="00D1461C">
              <w:rPr>
                <w:rFonts w:ascii="Times New Roman" w:eastAsia="Times New Roman" w:hAnsi="Times New Roman" w:cs="Times New Roman"/>
                <w:b/>
                <w:bCs/>
                <w:sz w:val="24"/>
                <w:szCs w:val="24"/>
                <w:lang w:eastAsia="ru-RU"/>
              </w:rPr>
              <w:t>9 588 799,72</w:t>
            </w:r>
          </w:p>
        </w:tc>
        <w:tc>
          <w:tcPr>
            <w:tcW w:w="1279"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24"/>
                <w:szCs w:val="24"/>
                <w:lang w:eastAsia="ru-RU"/>
              </w:rPr>
            </w:pPr>
            <w:r w:rsidRPr="00D1461C">
              <w:rPr>
                <w:rFonts w:ascii="Times New Roman" w:eastAsia="Times New Roman" w:hAnsi="Times New Roman" w:cs="Times New Roman"/>
                <w:b/>
                <w:bCs/>
                <w:sz w:val="24"/>
                <w:szCs w:val="24"/>
                <w:lang w:eastAsia="ru-RU"/>
              </w:rPr>
              <w:t>13 254 590,17</w:t>
            </w:r>
          </w:p>
        </w:tc>
      </w:tr>
    </w:tbl>
    <w:p w:rsidR="00D1461C" w:rsidRPr="00D1461C" w:rsidRDefault="00D1461C" w:rsidP="00D1461C"/>
    <w:tbl>
      <w:tblPr>
        <w:tblW w:w="11199" w:type="dxa"/>
        <w:tblInd w:w="-318" w:type="dxa"/>
        <w:tblLook w:val="04A0" w:firstRow="1" w:lastRow="0" w:firstColumn="1" w:lastColumn="0" w:noHBand="0" w:noVBand="1"/>
      </w:tblPr>
      <w:tblGrid>
        <w:gridCol w:w="580"/>
        <w:gridCol w:w="4665"/>
        <w:gridCol w:w="1140"/>
        <w:gridCol w:w="1060"/>
        <w:gridCol w:w="1206"/>
        <w:gridCol w:w="960"/>
        <w:gridCol w:w="1588"/>
      </w:tblGrid>
      <w:tr w:rsidR="00D1461C" w:rsidRPr="00D1461C" w:rsidTr="00D1461C">
        <w:trPr>
          <w:trHeight w:val="840"/>
        </w:trPr>
        <w:tc>
          <w:tcPr>
            <w:tcW w:w="580" w:type="dxa"/>
            <w:tcBorders>
              <w:top w:val="nil"/>
              <w:left w:val="nil"/>
              <w:bottom w:val="nil"/>
              <w:right w:val="nil"/>
            </w:tcBorders>
            <w:shd w:val="clear" w:color="000000" w:fill="FFFFFF"/>
            <w:noWrap/>
            <w:vAlign w:val="center"/>
            <w:hideMark/>
          </w:tcPr>
          <w:p w:rsidR="00D1461C" w:rsidRPr="00D1461C" w:rsidRDefault="00D1461C" w:rsidP="00D1461C">
            <w:pPr>
              <w:spacing w:after="0" w:line="240" w:lineRule="auto"/>
              <w:rPr>
                <w:rFonts w:ascii="Calibri" w:eastAsia="Times New Roman" w:hAnsi="Calibri" w:cs="Calibri"/>
                <w:color w:val="000000"/>
                <w:lang w:eastAsia="ru-RU"/>
              </w:rPr>
            </w:pPr>
            <w:r w:rsidRPr="00D1461C">
              <w:rPr>
                <w:rFonts w:ascii="Calibri" w:eastAsia="Times New Roman" w:hAnsi="Calibri" w:cs="Calibri"/>
                <w:color w:val="000000"/>
                <w:lang w:eastAsia="ru-RU"/>
              </w:rPr>
              <w:t> </w:t>
            </w:r>
          </w:p>
        </w:tc>
        <w:tc>
          <w:tcPr>
            <w:tcW w:w="4665"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p>
        </w:tc>
        <w:tc>
          <w:tcPr>
            <w:tcW w:w="3754" w:type="dxa"/>
            <w:gridSpan w:val="3"/>
            <w:tcBorders>
              <w:top w:val="nil"/>
              <w:left w:val="nil"/>
              <w:bottom w:val="nil"/>
              <w:right w:val="nil"/>
            </w:tcBorders>
            <w:shd w:val="clear" w:color="auto" w:fill="auto"/>
            <w:vAlign w:val="bottom"/>
            <w:hideMark/>
          </w:tcPr>
          <w:p w:rsidR="00D1461C" w:rsidRPr="00D1461C" w:rsidRDefault="00D1461C" w:rsidP="00D1461C">
            <w:pPr>
              <w:spacing w:after="0" w:line="240" w:lineRule="auto"/>
              <w:jc w:val="right"/>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xml:space="preserve">Приложение № 5 к                                                 Решению Сизинского сельского Совета депутатов от 24.12.2020    №6-15-78               </w:t>
            </w:r>
          </w:p>
        </w:tc>
      </w:tr>
      <w:tr w:rsidR="00D1461C" w:rsidRPr="00D1461C" w:rsidTr="00D1461C">
        <w:trPr>
          <w:trHeight w:val="570"/>
        </w:trPr>
        <w:tc>
          <w:tcPr>
            <w:tcW w:w="580" w:type="dxa"/>
            <w:tcBorders>
              <w:top w:val="nil"/>
              <w:left w:val="nil"/>
              <w:bottom w:val="nil"/>
              <w:right w:val="nil"/>
            </w:tcBorders>
            <w:shd w:val="clear" w:color="000000" w:fill="FFFFFF"/>
            <w:noWrap/>
            <w:vAlign w:val="center"/>
            <w:hideMark/>
          </w:tcPr>
          <w:p w:rsidR="00D1461C" w:rsidRPr="00D1461C" w:rsidRDefault="00D1461C" w:rsidP="00D1461C">
            <w:pPr>
              <w:spacing w:after="0" w:line="240" w:lineRule="auto"/>
              <w:rPr>
                <w:rFonts w:ascii="Calibri" w:eastAsia="Times New Roman" w:hAnsi="Calibri" w:cs="Calibri"/>
                <w:color w:val="000000"/>
                <w:lang w:eastAsia="ru-RU"/>
              </w:rPr>
            </w:pPr>
            <w:r w:rsidRPr="00D1461C">
              <w:rPr>
                <w:rFonts w:ascii="Calibri" w:eastAsia="Times New Roman" w:hAnsi="Calibri" w:cs="Calibri"/>
                <w:color w:val="000000"/>
                <w:lang w:eastAsia="ru-RU"/>
              </w:rPr>
              <w:t> </w:t>
            </w:r>
          </w:p>
        </w:tc>
        <w:tc>
          <w:tcPr>
            <w:tcW w:w="4665"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rPr>
                <w:rFonts w:ascii="Arial CYR" w:eastAsia="Times New Roman" w:hAnsi="Arial CYR" w:cs="Calibri"/>
                <w:sz w:val="20"/>
                <w:szCs w:val="20"/>
                <w:lang w:eastAsia="ru-RU"/>
              </w:rPr>
            </w:pPr>
          </w:p>
        </w:tc>
        <w:tc>
          <w:tcPr>
            <w:tcW w:w="3754" w:type="dxa"/>
            <w:gridSpan w:val="3"/>
            <w:vMerge w:val="restart"/>
            <w:tcBorders>
              <w:top w:val="nil"/>
              <w:left w:val="nil"/>
              <w:bottom w:val="nil"/>
              <w:right w:val="nil"/>
            </w:tcBorders>
            <w:shd w:val="clear" w:color="auto" w:fill="auto"/>
            <w:vAlign w:val="bottom"/>
            <w:hideMark/>
          </w:tcPr>
          <w:p w:rsidR="00D1461C" w:rsidRPr="00D1461C" w:rsidRDefault="00D1461C" w:rsidP="00D1461C">
            <w:pPr>
              <w:spacing w:after="0" w:line="240" w:lineRule="auto"/>
              <w:jc w:val="right"/>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Приложение № 6 к                                                 Решению Сизинского сельского Совета депутатов от 20.12.2019 г. № 6-2-5</w:t>
            </w:r>
            <w:r w:rsidRPr="00D1461C">
              <w:rPr>
                <w:rFonts w:ascii="Times New Roman" w:eastAsia="Times New Roman" w:hAnsi="Times New Roman" w:cs="Times New Roman"/>
                <w:sz w:val="18"/>
                <w:szCs w:val="18"/>
                <w:u w:val="single"/>
                <w:lang w:eastAsia="ru-RU"/>
              </w:rPr>
              <w:t xml:space="preserve">               </w:t>
            </w:r>
            <w:r w:rsidRPr="00D1461C">
              <w:rPr>
                <w:rFonts w:ascii="Times New Roman" w:eastAsia="Times New Roman" w:hAnsi="Times New Roman" w:cs="Times New Roman"/>
                <w:sz w:val="18"/>
                <w:szCs w:val="18"/>
                <w:lang w:eastAsia="ru-RU"/>
              </w:rPr>
              <w:t xml:space="preserve">              </w:t>
            </w:r>
          </w:p>
        </w:tc>
      </w:tr>
      <w:tr w:rsidR="00D1461C" w:rsidRPr="00D1461C" w:rsidTr="00D1461C">
        <w:trPr>
          <w:trHeight w:val="300"/>
        </w:trPr>
        <w:tc>
          <w:tcPr>
            <w:tcW w:w="580" w:type="dxa"/>
            <w:tcBorders>
              <w:top w:val="nil"/>
              <w:left w:val="nil"/>
              <w:bottom w:val="nil"/>
              <w:right w:val="nil"/>
            </w:tcBorders>
            <w:shd w:val="clear" w:color="000000" w:fill="FFFFFF"/>
            <w:noWrap/>
            <w:vAlign w:val="center"/>
            <w:hideMark/>
          </w:tcPr>
          <w:p w:rsidR="00D1461C" w:rsidRPr="00D1461C" w:rsidRDefault="00D1461C" w:rsidP="00D1461C">
            <w:pPr>
              <w:spacing w:after="0" w:line="240" w:lineRule="auto"/>
              <w:rPr>
                <w:rFonts w:ascii="Calibri" w:eastAsia="Times New Roman" w:hAnsi="Calibri" w:cs="Calibri"/>
                <w:color w:val="000000"/>
                <w:lang w:eastAsia="ru-RU"/>
              </w:rPr>
            </w:pPr>
            <w:r w:rsidRPr="00D1461C">
              <w:rPr>
                <w:rFonts w:ascii="Calibri" w:eastAsia="Times New Roman" w:hAnsi="Calibri" w:cs="Calibri"/>
                <w:color w:val="000000"/>
                <w:lang w:eastAsia="ru-RU"/>
              </w:rPr>
              <w:t> </w:t>
            </w:r>
          </w:p>
        </w:tc>
        <w:tc>
          <w:tcPr>
            <w:tcW w:w="4665"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rPr>
                <w:rFonts w:ascii="Arial CYR" w:eastAsia="Times New Roman" w:hAnsi="Arial CYR" w:cs="Calibri"/>
                <w:sz w:val="20"/>
                <w:szCs w:val="20"/>
                <w:lang w:eastAsia="ru-RU"/>
              </w:rPr>
            </w:pPr>
          </w:p>
        </w:tc>
        <w:tc>
          <w:tcPr>
            <w:tcW w:w="3754" w:type="dxa"/>
            <w:gridSpan w:val="3"/>
            <w:vMerge/>
            <w:tcBorders>
              <w:top w:val="nil"/>
              <w:left w:val="nil"/>
              <w:bottom w:val="nil"/>
              <w:right w:val="nil"/>
            </w:tcBorders>
            <w:vAlign w:val="center"/>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p>
        </w:tc>
      </w:tr>
      <w:tr w:rsidR="00D1461C" w:rsidRPr="00D1461C" w:rsidTr="00D1461C">
        <w:trPr>
          <w:trHeight w:val="165"/>
        </w:trPr>
        <w:tc>
          <w:tcPr>
            <w:tcW w:w="580" w:type="dxa"/>
            <w:tcBorders>
              <w:top w:val="nil"/>
              <w:left w:val="nil"/>
              <w:bottom w:val="nil"/>
              <w:right w:val="nil"/>
            </w:tcBorders>
            <w:shd w:val="clear" w:color="000000" w:fill="FFFFFF"/>
            <w:noWrap/>
            <w:vAlign w:val="center"/>
            <w:hideMark/>
          </w:tcPr>
          <w:p w:rsidR="00D1461C" w:rsidRPr="00D1461C" w:rsidRDefault="00D1461C" w:rsidP="00D1461C">
            <w:pPr>
              <w:spacing w:after="0" w:line="240" w:lineRule="auto"/>
              <w:rPr>
                <w:rFonts w:ascii="Calibri" w:eastAsia="Times New Roman" w:hAnsi="Calibri" w:cs="Calibri"/>
                <w:color w:val="000000"/>
                <w:lang w:eastAsia="ru-RU"/>
              </w:rPr>
            </w:pPr>
            <w:r w:rsidRPr="00D1461C">
              <w:rPr>
                <w:rFonts w:ascii="Calibri" w:eastAsia="Times New Roman" w:hAnsi="Calibri" w:cs="Calibri"/>
                <w:color w:val="000000"/>
                <w:lang w:eastAsia="ru-RU"/>
              </w:rPr>
              <w:t> </w:t>
            </w:r>
          </w:p>
        </w:tc>
        <w:tc>
          <w:tcPr>
            <w:tcW w:w="4665"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rPr>
                <w:rFonts w:ascii="Arial CYR" w:eastAsia="Times New Roman" w:hAnsi="Arial CYR" w:cs="Calibri"/>
                <w:sz w:val="20"/>
                <w:szCs w:val="20"/>
                <w:lang w:eastAsia="ru-RU"/>
              </w:rPr>
            </w:pPr>
          </w:p>
        </w:tc>
        <w:tc>
          <w:tcPr>
            <w:tcW w:w="1206"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p>
        </w:tc>
        <w:tc>
          <w:tcPr>
            <w:tcW w:w="2548" w:type="dxa"/>
            <w:gridSpan w:val="2"/>
            <w:tcBorders>
              <w:top w:val="nil"/>
              <w:left w:val="nil"/>
              <w:bottom w:val="nil"/>
              <w:right w:val="nil"/>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p>
        </w:tc>
      </w:tr>
      <w:tr w:rsidR="00D1461C" w:rsidRPr="00D1461C" w:rsidTr="00D1461C">
        <w:trPr>
          <w:trHeight w:val="300"/>
        </w:trPr>
        <w:tc>
          <w:tcPr>
            <w:tcW w:w="580" w:type="dxa"/>
            <w:tcBorders>
              <w:top w:val="nil"/>
              <w:left w:val="nil"/>
              <w:bottom w:val="nil"/>
              <w:right w:val="nil"/>
            </w:tcBorders>
            <w:shd w:val="clear" w:color="000000" w:fill="FFFFFF"/>
            <w:noWrap/>
            <w:vAlign w:val="center"/>
            <w:hideMark/>
          </w:tcPr>
          <w:p w:rsidR="00D1461C" w:rsidRPr="00D1461C" w:rsidRDefault="00D1461C" w:rsidP="00D1461C">
            <w:pPr>
              <w:spacing w:after="0" w:line="240" w:lineRule="auto"/>
              <w:rPr>
                <w:rFonts w:ascii="Calibri" w:eastAsia="Times New Roman" w:hAnsi="Calibri" w:cs="Calibri"/>
                <w:color w:val="000000"/>
                <w:lang w:eastAsia="ru-RU"/>
              </w:rPr>
            </w:pPr>
            <w:r w:rsidRPr="00D1461C">
              <w:rPr>
                <w:rFonts w:ascii="Calibri" w:eastAsia="Times New Roman" w:hAnsi="Calibri" w:cs="Calibri"/>
                <w:color w:val="000000"/>
                <w:lang w:eastAsia="ru-RU"/>
              </w:rPr>
              <w:t> </w:t>
            </w:r>
          </w:p>
        </w:tc>
        <w:tc>
          <w:tcPr>
            <w:tcW w:w="10619" w:type="dxa"/>
            <w:gridSpan w:val="6"/>
            <w:tcBorders>
              <w:top w:val="nil"/>
              <w:left w:val="nil"/>
              <w:bottom w:val="nil"/>
              <w:right w:val="nil"/>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2020 год</w:t>
            </w:r>
          </w:p>
        </w:tc>
      </w:tr>
      <w:tr w:rsidR="00D1461C" w:rsidRPr="00D1461C" w:rsidTr="00D1461C">
        <w:trPr>
          <w:trHeight w:val="300"/>
        </w:trPr>
        <w:tc>
          <w:tcPr>
            <w:tcW w:w="580" w:type="dxa"/>
            <w:tcBorders>
              <w:top w:val="nil"/>
              <w:left w:val="nil"/>
              <w:bottom w:val="nil"/>
              <w:right w:val="nil"/>
            </w:tcBorders>
            <w:shd w:val="clear" w:color="000000" w:fill="FFFFFF"/>
            <w:noWrap/>
            <w:vAlign w:val="center"/>
            <w:hideMark/>
          </w:tcPr>
          <w:p w:rsidR="00D1461C" w:rsidRPr="00D1461C" w:rsidRDefault="00D1461C" w:rsidP="00D1461C">
            <w:pPr>
              <w:spacing w:after="0" w:line="240" w:lineRule="auto"/>
              <w:rPr>
                <w:rFonts w:ascii="Calibri" w:eastAsia="Times New Roman" w:hAnsi="Calibri" w:cs="Calibri"/>
                <w:color w:val="000000"/>
                <w:lang w:eastAsia="ru-RU"/>
              </w:rPr>
            </w:pPr>
            <w:r w:rsidRPr="00D1461C">
              <w:rPr>
                <w:rFonts w:ascii="Calibri" w:eastAsia="Times New Roman" w:hAnsi="Calibri" w:cs="Calibri"/>
                <w:color w:val="000000"/>
                <w:lang w:eastAsia="ru-RU"/>
              </w:rPr>
              <w:t> </w:t>
            </w:r>
          </w:p>
        </w:tc>
        <w:tc>
          <w:tcPr>
            <w:tcW w:w="4665"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p>
        </w:tc>
        <w:tc>
          <w:tcPr>
            <w:tcW w:w="2548" w:type="dxa"/>
            <w:gridSpan w:val="2"/>
            <w:tcBorders>
              <w:top w:val="nil"/>
              <w:left w:val="nil"/>
              <w:bottom w:val="single" w:sz="4" w:space="0" w:color="auto"/>
              <w:right w:val="nil"/>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(руб.)</w:t>
            </w:r>
          </w:p>
        </w:tc>
      </w:tr>
      <w:tr w:rsidR="00D1461C" w:rsidRPr="00D1461C" w:rsidTr="00D1461C">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Calibri" w:eastAsia="Times New Roman" w:hAnsi="Calibri" w:cs="Calibri"/>
                <w:color w:val="000000"/>
                <w:lang w:eastAsia="ru-RU"/>
              </w:rPr>
            </w:pPr>
            <w:r w:rsidRPr="00D1461C">
              <w:rPr>
                <w:rFonts w:ascii="Calibri" w:eastAsia="Times New Roman" w:hAnsi="Calibri" w:cs="Calibri"/>
                <w:color w:val="000000"/>
                <w:lang w:eastAsia="ru-RU"/>
              </w:rPr>
              <w:t> </w:t>
            </w:r>
          </w:p>
        </w:tc>
        <w:tc>
          <w:tcPr>
            <w:tcW w:w="4665" w:type="dxa"/>
            <w:vMerge w:val="restart"/>
            <w:tcBorders>
              <w:top w:val="single" w:sz="4" w:space="0" w:color="auto"/>
              <w:left w:val="nil"/>
              <w:bottom w:val="single" w:sz="4" w:space="0" w:color="000000"/>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Разде</w:t>
            </w:r>
            <w:proofErr w:type="gramStart"/>
            <w:r w:rsidRPr="00D1461C">
              <w:rPr>
                <w:rFonts w:ascii="Times New Roman" w:eastAsia="Times New Roman" w:hAnsi="Times New Roman" w:cs="Times New Roman"/>
                <w:sz w:val="18"/>
                <w:szCs w:val="18"/>
                <w:lang w:eastAsia="ru-RU"/>
              </w:rPr>
              <w:t>л-</w:t>
            </w:r>
            <w:proofErr w:type="gramEnd"/>
            <w:r w:rsidRPr="00D1461C">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Целевая статья</w:t>
            </w:r>
          </w:p>
        </w:tc>
        <w:tc>
          <w:tcPr>
            <w:tcW w:w="960" w:type="dxa"/>
            <w:vMerge w:val="restart"/>
            <w:tcBorders>
              <w:top w:val="nil"/>
              <w:left w:val="single" w:sz="4" w:space="0" w:color="auto"/>
              <w:bottom w:val="single" w:sz="4" w:space="0" w:color="000000"/>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Вид расходов</w:t>
            </w:r>
          </w:p>
        </w:tc>
        <w:tc>
          <w:tcPr>
            <w:tcW w:w="1588" w:type="dxa"/>
            <w:vMerge w:val="restart"/>
            <w:tcBorders>
              <w:top w:val="nil"/>
              <w:left w:val="single" w:sz="4" w:space="0" w:color="auto"/>
              <w:bottom w:val="single" w:sz="4" w:space="0" w:color="000000"/>
              <w:right w:val="single" w:sz="4" w:space="0" w:color="auto"/>
            </w:tcBorders>
            <w:shd w:val="clear" w:color="000000" w:fill="FFFFFF"/>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Сумма на 2020  год</w:t>
            </w:r>
          </w:p>
        </w:tc>
      </w:tr>
      <w:tr w:rsidR="00D1461C" w:rsidRPr="00D1461C" w:rsidTr="00D1461C">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D1461C" w:rsidRPr="00D1461C" w:rsidRDefault="00D1461C" w:rsidP="00D1461C">
            <w:pPr>
              <w:spacing w:after="0" w:line="240" w:lineRule="auto"/>
              <w:rPr>
                <w:rFonts w:ascii="Calibri" w:eastAsia="Times New Roman" w:hAnsi="Calibri" w:cs="Calibri"/>
                <w:color w:val="000000"/>
                <w:lang w:eastAsia="ru-RU"/>
              </w:rPr>
            </w:pPr>
          </w:p>
        </w:tc>
        <w:tc>
          <w:tcPr>
            <w:tcW w:w="4665" w:type="dxa"/>
            <w:vMerge/>
            <w:tcBorders>
              <w:top w:val="single" w:sz="4" w:space="0" w:color="auto"/>
              <w:left w:val="nil"/>
              <w:bottom w:val="single" w:sz="4" w:space="0" w:color="000000"/>
              <w:right w:val="single" w:sz="4" w:space="0" w:color="auto"/>
            </w:tcBorders>
            <w:vAlign w:val="center"/>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p>
        </w:tc>
        <w:tc>
          <w:tcPr>
            <w:tcW w:w="960" w:type="dxa"/>
            <w:vMerge/>
            <w:tcBorders>
              <w:top w:val="nil"/>
              <w:left w:val="single" w:sz="4" w:space="0" w:color="auto"/>
              <w:bottom w:val="single" w:sz="4" w:space="0" w:color="000000"/>
              <w:right w:val="single" w:sz="4" w:space="0" w:color="auto"/>
            </w:tcBorders>
            <w:vAlign w:val="center"/>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p>
        </w:tc>
        <w:tc>
          <w:tcPr>
            <w:tcW w:w="1588" w:type="dxa"/>
            <w:vMerge/>
            <w:tcBorders>
              <w:top w:val="nil"/>
              <w:left w:val="single" w:sz="4" w:space="0" w:color="auto"/>
              <w:bottom w:val="single" w:sz="4" w:space="0" w:color="000000"/>
              <w:right w:val="single" w:sz="4" w:space="0" w:color="auto"/>
            </w:tcBorders>
            <w:vAlign w:val="center"/>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p>
        </w:tc>
      </w:tr>
      <w:tr w:rsidR="00D1461C" w:rsidRPr="00D1461C" w:rsidTr="00D1461C">
        <w:trPr>
          <w:trHeight w:val="27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Calibri" w:eastAsia="Times New Roman" w:hAnsi="Calibri" w:cs="Calibri"/>
                <w:color w:val="000000"/>
                <w:lang w:eastAsia="ru-RU"/>
              </w:rPr>
            </w:pPr>
            <w:r w:rsidRPr="00D1461C">
              <w:rPr>
                <w:rFonts w:ascii="Calibri" w:eastAsia="Times New Roman" w:hAnsi="Calibri" w:cs="Calibri"/>
                <w:color w:val="000000"/>
                <w:lang w:eastAsia="ru-RU"/>
              </w:rPr>
              <w:t> </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w:t>
            </w:r>
          </w:p>
        </w:tc>
        <w:tc>
          <w:tcPr>
            <w:tcW w:w="11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4</w:t>
            </w:r>
          </w:p>
        </w:tc>
        <w:tc>
          <w:tcPr>
            <w:tcW w:w="96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5</w:t>
            </w:r>
          </w:p>
        </w:tc>
        <w:tc>
          <w:tcPr>
            <w:tcW w:w="1588"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Администрация Сизинского сельсовета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12 514 507,29</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2</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4 914 822,73</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3</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864 272,52</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4</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864 272,52</w:t>
            </w:r>
          </w:p>
        </w:tc>
      </w:tr>
      <w:tr w:rsidR="00D1461C" w:rsidRPr="00D1461C" w:rsidTr="00D1461C">
        <w:trPr>
          <w:trHeight w:val="7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5</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xml:space="preserve">Средства на повышение с 1 октября 2020 года </w:t>
            </w:r>
            <w:proofErr w:type="gramStart"/>
            <w:r w:rsidRPr="00D1461C">
              <w:rPr>
                <w:rFonts w:ascii="Times New Roman" w:eastAsia="Times New Roman" w:hAnsi="Times New Roman" w:cs="Times New Roman"/>
                <w:b/>
                <w:bCs/>
                <w:sz w:val="18"/>
                <w:szCs w:val="18"/>
                <w:lang w:eastAsia="ru-RU"/>
              </w:rPr>
              <w:t>размеров оплаты труда</w:t>
            </w:r>
            <w:proofErr w:type="gramEnd"/>
            <w:r w:rsidRPr="00D1461C">
              <w:rPr>
                <w:rFonts w:ascii="Times New Roman" w:eastAsia="Times New Roman" w:hAnsi="Times New Roman" w:cs="Times New Roman"/>
                <w:b/>
                <w:bCs/>
                <w:sz w:val="18"/>
                <w:szCs w:val="18"/>
                <w:lang w:eastAsia="ru-RU"/>
              </w:rPr>
              <w:t xml:space="preserve"> отдельным категориям работников бюджетной сферы Красноярского края</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6200010350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7 137,38</w:t>
            </w:r>
          </w:p>
        </w:tc>
      </w:tr>
      <w:tr w:rsidR="00D1461C" w:rsidRPr="00D1461C" w:rsidTr="00D1461C">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6</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6200010350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7 137,38</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7</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6200010350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120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7 137,38</w:t>
            </w:r>
          </w:p>
        </w:tc>
      </w:tr>
      <w:tr w:rsidR="00D1461C" w:rsidRPr="00D1461C" w:rsidTr="00D1461C">
        <w:trPr>
          <w:trHeight w:val="12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8</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xml:space="preserve">Средства на повышение с 1 июня 2020 года </w:t>
            </w:r>
            <w:proofErr w:type="gramStart"/>
            <w:r w:rsidRPr="00D1461C">
              <w:rPr>
                <w:rFonts w:ascii="Times New Roman" w:eastAsia="Times New Roman" w:hAnsi="Times New Roman" w:cs="Times New Roman"/>
                <w:b/>
                <w:bCs/>
                <w:sz w:val="18"/>
                <w:szCs w:val="18"/>
                <w:lang w:eastAsia="ru-RU"/>
              </w:rPr>
              <w:t>размеров оплаты труда</w:t>
            </w:r>
            <w:proofErr w:type="gramEnd"/>
            <w:r w:rsidRPr="00D1461C">
              <w:rPr>
                <w:rFonts w:ascii="Times New Roman" w:eastAsia="Times New Roman" w:hAnsi="Times New Roman" w:cs="Times New Roman"/>
                <w:b/>
                <w:bCs/>
                <w:sz w:val="18"/>
                <w:szCs w:val="18"/>
                <w:lang w:eastAsia="ru-RU"/>
              </w:rPr>
              <w:t xml:space="preserve"> отдельным категориям работников бюджетной сферы Красноярского края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6200010360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88 719,32</w:t>
            </w:r>
          </w:p>
        </w:tc>
      </w:tr>
      <w:tr w:rsidR="00D1461C" w:rsidRPr="00D1461C" w:rsidTr="00D1461C">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9</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6200010360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88 719,32</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10</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6200010360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120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88 719,32</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11</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768 415,82</w:t>
            </w:r>
          </w:p>
        </w:tc>
      </w:tr>
      <w:tr w:rsidR="00D1461C" w:rsidRPr="00D1461C" w:rsidTr="00D1461C">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12</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768 415,82</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13</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120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768 415,82</w:t>
            </w:r>
          </w:p>
        </w:tc>
      </w:tr>
      <w:tr w:rsidR="00D1461C" w:rsidRPr="00D1461C" w:rsidTr="00D1461C">
        <w:trPr>
          <w:trHeight w:val="7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14</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854 719,63</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15</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854 719,63</w:t>
            </w:r>
          </w:p>
        </w:tc>
      </w:tr>
      <w:tr w:rsidR="00D1461C" w:rsidRPr="00D1461C" w:rsidTr="00D1461C">
        <w:trPr>
          <w:trHeight w:val="7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16</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xml:space="preserve">Средства на повышение с 1 октября 2020 года </w:t>
            </w:r>
            <w:proofErr w:type="gramStart"/>
            <w:r w:rsidRPr="00D1461C">
              <w:rPr>
                <w:rFonts w:ascii="Times New Roman" w:eastAsia="Times New Roman" w:hAnsi="Times New Roman" w:cs="Times New Roman"/>
                <w:b/>
                <w:bCs/>
                <w:sz w:val="18"/>
                <w:szCs w:val="18"/>
                <w:lang w:eastAsia="ru-RU"/>
              </w:rPr>
              <w:t>размеров оплаты труда</w:t>
            </w:r>
            <w:proofErr w:type="gramEnd"/>
            <w:r w:rsidRPr="00D1461C">
              <w:rPr>
                <w:rFonts w:ascii="Times New Roman" w:eastAsia="Times New Roman" w:hAnsi="Times New Roman" w:cs="Times New Roman"/>
                <w:b/>
                <w:bCs/>
                <w:sz w:val="18"/>
                <w:szCs w:val="18"/>
                <w:lang w:eastAsia="ru-RU"/>
              </w:rPr>
              <w:t xml:space="preserve"> отдельным категориям работников бюджетной сферы Красноярского края</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6100010350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5 699,58</w:t>
            </w:r>
          </w:p>
        </w:tc>
      </w:tr>
      <w:tr w:rsidR="00D1461C" w:rsidRPr="00D1461C" w:rsidTr="00D1461C">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lastRenderedPageBreak/>
              <w:t>17</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6100010350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5 699,58</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18</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6100010350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120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5 699,58</w:t>
            </w:r>
          </w:p>
        </w:tc>
      </w:tr>
      <w:tr w:rsidR="00D1461C" w:rsidRPr="00D1461C" w:rsidTr="00D1461C">
        <w:trPr>
          <w:trHeight w:val="12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19</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xml:space="preserve">Средства на повышение с 1 июня 2020 года </w:t>
            </w:r>
            <w:proofErr w:type="gramStart"/>
            <w:r w:rsidRPr="00D1461C">
              <w:rPr>
                <w:rFonts w:ascii="Times New Roman" w:eastAsia="Times New Roman" w:hAnsi="Times New Roman" w:cs="Times New Roman"/>
                <w:b/>
                <w:bCs/>
                <w:sz w:val="18"/>
                <w:szCs w:val="18"/>
                <w:lang w:eastAsia="ru-RU"/>
              </w:rPr>
              <w:t>размеров оплаты труда</w:t>
            </w:r>
            <w:proofErr w:type="gramEnd"/>
            <w:r w:rsidRPr="00D1461C">
              <w:rPr>
                <w:rFonts w:ascii="Times New Roman" w:eastAsia="Times New Roman" w:hAnsi="Times New Roman" w:cs="Times New Roman"/>
                <w:b/>
                <w:bCs/>
                <w:sz w:val="18"/>
                <w:szCs w:val="18"/>
                <w:lang w:eastAsia="ru-RU"/>
              </w:rPr>
              <w:t xml:space="preserve"> отдельным категориям работников бюджетной сферы Красноярского края в рамках непрограммных расходов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6100010360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73 932,77</w:t>
            </w:r>
          </w:p>
        </w:tc>
      </w:tr>
      <w:tr w:rsidR="00D1461C" w:rsidRPr="00D1461C" w:rsidTr="00D1461C">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20</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6100010360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73 932,77</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21</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6100010360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120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73 932,77</w:t>
            </w:r>
          </w:p>
        </w:tc>
      </w:tr>
      <w:tr w:rsidR="00D1461C" w:rsidRPr="00D1461C" w:rsidTr="00D1461C">
        <w:trPr>
          <w:trHeight w:val="49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22</w:t>
            </w:r>
          </w:p>
        </w:tc>
        <w:tc>
          <w:tcPr>
            <w:tcW w:w="4665"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775 087,28</w:t>
            </w:r>
          </w:p>
        </w:tc>
      </w:tr>
      <w:tr w:rsidR="00D1461C" w:rsidRPr="00D1461C" w:rsidTr="00D1461C">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23</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775 087,28</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24</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120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775 087,28</w:t>
            </w:r>
          </w:p>
        </w:tc>
      </w:tr>
      <w:tr w:rsidR="00D1461C" w:rsidRPr="00D1461C" w:rsidTr="00D1461C">
        <w:trPr>
          <w:trHeight w:val="97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25</w:t>
            </w:r>
          </w:p>
        </w:tc>
        <w:tc>
          <w:tcPr>
            <w:tcW w:w="4665"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2 169 638,34</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26</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2 169 638,34</w:t>
            </w:r>
          </w:p>
        </w:tc>
      </w:tr>
      <w:tr w:rsidR="00D1461C" w:rsidRPr="00D1461C" w:rsidTr="00D1461C">
        <w:trPr>
          <w:trHeight w:val="84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27</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xml:space="preserve">Средства на повышение с 1 октября 2020 года </w:t>
            </w:r>
            <w:proofErr w:type="gramStart"/>
            <w:r w:rsidRPr="00D1461C">
              <w:rPr>
                <w:rFonts w:ascii="Times New Roman" w:eastAsia="Times New Roman" w:hAnsi="Times New Roman" w:cs="Times New Roman"/>
                <w:b/>
                <w:bCs/>
                <w:sz w:val="18"/>
                <w:szCs w:val="18"/>
                <w:lang w:eastAsia="ru-RU"/>
              </w:rPr>
              <w:t>размеров оплаты труда</w:t>
            </w:r>
            <w:proofErr w:type="gramEnd"/>
            <w:r w:rsidRPr="00D1461C">
              <w:rPr>
                <w:rFonts w:ascii="Times New Roman" w:eastAsia="Times New Roman" w:hAnsi="Times New Roman" w:cs="Times New Roman"/>
                <w:b/>
                <w:bCs/>
                <w:sz w:val="18"/>
                <w:szCs w:val="18"/>
                <w:lang w:eastAsia="ru-RU"/>
              </w:rPr>
              <w:t xml:space="preserve"> отдельным категориям работников бюджетной сферы Красноярского края</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6200010350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16 882,75</w:t>
            </w:r>
          </w:p>
        </w:tc>
      </w:tr>
      <w:tr w:rsidR="00D1461C" w:rsidRPr="00D1461C" w:rsidTr="00D1461C">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28</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6200010350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16 882,75</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29</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6200010350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120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16 882,75</w:t>
            </w:r>
          </w:p>
        </w:tc>
      </w:tr>
      <w:tr w:rsidR="00D1461C" w:rsidRPr="00D1461C" w:rsidTr="00D1461C">
        <w:trPr>
          <w:trHeight w:val="12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30</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xml:space="preserve">Средства на повышение с 1 июня 2020 года </w:t>
            </w:r>
            <w:proofErr w:type="gramStart"/>
            <w:r w:rsidRPr="00D1461C">
              <w:rPr>
                <w:rFonts w:ascii="Times New Roman" w:eastAsia="Times New Roman" w:hAnsi="Times New Roman" w:cs="Times New Roman"/>
                <w:b/>
                <w:bCs/>
                <w:sz w:val="18"/>
                <w:szCs w:val="18"/>
                <w:lang w:eastAsia="ru-RU"/>
              </w:rPr>
              <w:t>размеров оплаты труда</w:t>
            </w:r>
            <w:proofErr w:type="gramEnd"/>
            <w:r w:rsidRPr="00D1461C">
              <w:rPr>
                <w:rFonts w:ascii="Times New Roman" w:eastAsia="Times New Roman" w:hAnsi="Times New Roman" w:cs="Times New Roman"/>
                <w:b/>
                <w:bCs/>
                <w:sz w:val="18"/>
                <w:szCs w:val="18"/>
                <w:lang w:eastAsia="ru-RU"/>
              </w:rPr>
              <w:t xml:space="preserve"> отдельным категориям работников бюджетной сферы Красноярского края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6200010360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185 480,56</w:t>
            </w:r>
          </w:p>
        </w:tc>
      </w:tr>
      <w:tr w:rsidR="00D1461C" w:rsidRPr="00D1461C" w:rsidTr="00D1461C">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31</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6200010360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185 480,56</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32</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6200010360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120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185 480,56</w:t>
            </w:r>
          </w:p>
        </w:tc>
      </w:tr>
      <w:tr w:rsidR="00D1461C" w:rsidRPr="00D1461C" w:rsidTr="00D1461C">
        <w:trPr>
          <w:trHeight w:val="73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33</w:t>
            </w:r>
          </w:p>
        </w:tc>
        <w:tc>
          <w:tcPr>
            <w:tcW w:w="4665" w:type="dxa"/>
            <w:tcBorders>
              <w:top w:val="nil"/>
              <w:left w:val="nil"/>
              <w:bottom w:val="single" w:sz="4" w:space="0" w:color="3F3F3F"/>
              <w:right w:val="single" w:sz="4" w:space="0" w:color="3F3F3F"/>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1 900 537,03</w:t>
            </w:r>
          </w:p>
        </w:tc>
      </w:tr>
      <w:tr w:rsidR="00D1461C" w:rsidRPr="00D1461C" w:rsidTr="00D1461C">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34</w:t>
            </w:r>
          </w:p>
        </w:tc>
        <w:tc>
          <w:tcPr>
            <w:tcW w:w="4665" w:type="dxa"/>
            <w:tcBorders>
              <w:top w:val="single" w:sz="4" w:space="0" w:color="auto"/>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1 328 585,91</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35</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120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1 328 585,91</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lastRenderedPageBreak/>
              <w:t>36</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571 951,12</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37</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571 951,12</w:t>
            </w:r>
          </w:p>
        </w:tc>
      </w:tr>
      <w:tr w:rsidR="00D1461C" w:rsidRPr="00D1461C" w:rsidTr="00D1461C">
        <w:trPr>
          <w:trHeight w:val="49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38</w:t>
            </w:r>
          </w:p>
        </w:tc>
        <w:tc>
          <w:tcPr>
            <w:tcW w:w="4665" w:type="dxa"/>
            <w:tcBorders>
              <w:top w:val="nil"/>
              <w:left w:val="nil"/>
              <w:bottom w:val="single" w:sz="4" w:space="0" w:color="auto"/>
              <w:right w:val="single" w:sz="4" w:space="0" w:color="auto"/>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1140"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66 738,00</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39</w:t>
            </w:r>
          </w:p>
        </w:tc>
        <w:tc>
          <w:tcPr>
            <w:tcW w:w="4665" w:type="dxa"/>
            <w:tcBorders>
              <w:top w:val="nil"/>
              <w:left w:val="nil"/>
              <w:bottom w:val="single" w:sz="4" w:space="0" w:color="auto"/>
              <w:right w:val="single" w:sz="4" w:space="0" w:color="auto"/>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500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66 738,00</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40</w:t>
            </w:r>
          </w:p>
        </w:tc>
        <w:tc>
          <w:tcPr>
            <w:tcW w:w="4665"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540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66 738,00</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41</w:t>
            </w:r>
          </w:p>
        </w:tc>
        <w:tc>
          <w:tcPr>
            <w:tcW w:w="4665"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Резервные фонды</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15 000,00</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42</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6400000000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15 000,00</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43</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Резервные фонды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15 000,00</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44</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800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15 000,00</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45</w:t>
            </w:r>
          </w:p>
        </w:tc>
        <w:tc>
          <w:tcPr>
            <w:tcW w:w="4665"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Резервные средства</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870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15 000,00</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46</w:t>
            </w:r>
          </w:p>
        </w:tc>
        <w:tc>
          <w:tcPr>
            <w:tcW w:w="4665" w:type="dxa"/>
            <w:tcBorders>
              <w:top w:val="single" w:sz="4" w:space="0" w:color="3F3F3F"/>
              <w:left w:val="nil"/>
              <w:bottom w:val="single" w:sz="4" w:space="0" w:color="3F3F3F"/>
              <w:right w:val="single" w:sz="4" w:space="0" w:color="3F3F3F"/>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1 011 192,24</w:t>
            </w:r>
          </w:p>
        </w:tc>
      </w:tr>
      <w:tr w:rsidR="00D1461C" w:rsidRPr="00D1461C" w:rsidTr="00D1461C">
        <w:trPr>
          <w:trHeight w:val="7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47</w:t>
            </w:r>
          </w:p>
        </w:tc>
        <w:tc>
          <w:tcPr>
            <w:tcW w:w="4665" w:type="dxa"/>
            <w:tcBorders>
              <w:top w:val="single" w:sz="4" w:space="0" w:color="auto"/>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2020-2022 годы</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1 002 011,24</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48</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Отдельные мероприятия</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01100000000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1 002 011,24</w:t>
            </w:r>
          </w:p>
        </w:tc>
      </w:tr>
      <w:tr w:rsidR="00D1461C" w:rsidRPr="00D1461C" w:rsidTr="00D1461C">
        <w:trPr>
          <w:trHeight w:val="7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49</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xml:space="preserve">Средства на повышение с 1 октября 2020 года </w:t>
            </w:r>
            <w:proofErr w:type="gramStart"/>
            <w:r w:rsidRPr="00D1461C">
              <w:rPr>
                <w:rFonts w:ascii="Times New Roman" w:eastAsia="Times New Roman" w:hAnsi="Times New Roman" w:cs="Times New Roman"/>
                <w:b/>
                <w:bCs/>
                <w:sz w:val="18"/>
                <w:szCs w:val="18"/>
                <w:lang w:eastAsia="ru-RU"/>
              </w:rPr>
              <w:t>размеров оплаты труда</w:t>
            </w:r>
            <w:proofErr w:type="gramEnd"/>
            <w:r w:rsidRPr="00D1461C">
              <w:rPr>
                <w:rFonts w:ascii="Times New Roman" w:eastAsia="Times New Roman" w:hAnsi="Times New Roman" w:cs="Times New Roman"/>
                <w:b/>
                <w:bCs/>
                <w:sz w:val="18"/>
                <w:szCs w:val="18"/>
                <w:lang w:eastAsia="ru-RU"/>
              </w:rPr>
              <w:t xml:space="preserve"> отдельным категориям работников бюджетной сферы Красноярского края</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0110010350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2 366,43</w:t>
            </w:r>
          </w:p>
        </w:tc>
      </w:tr>
      <w:tr w:rsidR="00D1461C" w:rsidRPr="00D1461C" w:rsidTr="00D1461C">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50</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0110010350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2 366,43</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51</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0110010350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110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2 366,43</w:t>
            </w:r>
          </w:p>
        </w:tc>
      </w:tr>
      <w:tr w:rsidR="00D1461C" w:rsidRPr="00D1461C" w:rsidTr="00D1461C">
        <w:trPr>
          <w:trHeight w:val="12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52</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xml:space="preserve">Средства на повышение с 1 июня 2020 года </w:t>
            </w:r>
            <w:proofErr w:type="gramStart"/>
            <w:r w:rsidRPr="00D1461C">
              <w:rPr>
                <w:rFonts w:ascii="Times New Roman" w:eastAsia="Times New Roman" w:hAnsi="Times New Roman" w:cs="Times New Roman"/>
                <w:b/>
                <w:bCs/>
                <w:sz w:val="18"/>
                <w:szCs w:val="18"/>
                <w:lang w:eastAsia="ru-RU"/>
              </w:rPr>
              <w:t>размеров оплаты труда</w:t>
            </w:r>
            <w:proofErr w:type="gramEnd"/>
            <w:r w:rsidRPr="00D1461C">
              <w:rPr>
                <w:rFonts w:ascii="Times New Roman" w:eastAsia="Times New Roman" w:hAnsi="Times New Roman" w:cs="Times New Roman"/>
                <w:b/>
                <w:bCs/>
                <w:sz w:val="18"/>
                <w:szCs w:val="18"/>
                <w:lang w:eastAsia="ru-RU"/>
              </w:rPr>
              <w:t xml:space="preserve"> отдельным категориям работников бюджетной сферы Красноярского края в рамках отдельных мероприятий муниципальной программы "Обеспечение жизнедеятельности МО "Сизинский сельсовет" </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0110010360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18 023,85</w:t>
            </w:r>
          </w:p>
        </w:tc>
      </w:tr>
      <w:tr w:rsidR="00D1461C" w:rsidRPr="00D1461C" w:rsidTr="00D1461C">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53</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0110010360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18 023,85</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54</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0110010360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110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18 023,85</w:t>
            </w:r>
          </w:p>
        </w:tc>
      </w:tr>
      <w:tr w:rsidR="00D1461C" w:rsidRPr="00D1461C" w:rsidTr="00D1461C">
        <w:trPr>
          <w:trHeight w:val="193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55</w:t>
            </w:r>
          </w:p>
        </w:tc>
        <w:tc>
          <w:tcPr>
            <w:tcW w:w="4665" w:type="dxa"/>
            <w:tcBorders>
              <w:top w:val="nil"/>
              <w:left w:val="nil"/>
              <w:bottom w:val="single" w:sz="4" w:space="0" w:color="auto"/>
              <w:right w:val="single" w:sz="4" w:space="0" w:color="auto"/>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br/>
            </w:r>
            <w:proofErr w:type="gramStart"/>
            <w:r w:rsidRPr="00D1461C">
              <w:rPr>
                <w:rFonts w:ascii="Times New Roman" w:eastAsia="Times New Roman" w:hAnsi="Times New Roman" w:cs="Times New Roman"/>
                <w:b/>
                <w:bCs/>
                <w:sz w:val="18"/>
                <w:szCs w:val="18"/>
                <w:lang w:eastAsia="ru-RU"/>
              </w:rPr>
              <w:t>Расходы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отдельных мероприятий муниципальной программы Сизинского сельсовета "Обеспечение жизнедеятельности МО Сизинский сельсовет"</w:t>
            </w:r>
            <w:proofErr w:type="gramEnd"/>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0110010490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26 113,05</w:t>
            </w:r>
          </w:p>
        </w:tc>
      </w:tr>
      <w:tr w:rsidR="00D1461C" w:rsidRPr="00D1461C" w:rsidTr="00D1461C">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56</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0110010490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26 113,05</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57</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0110010490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110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26 113,05</w:t>
            </w:r>
          </w:p>
        </w:tc>
      </w:tr>
      <w:tr w:rsidR="00D1461C" w:rsidRPr="00D1461C" w:rsidTr="00D1461C">
        <w:trPr>
          <w:trHeight w:val="97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58</w:t>
            </w:r>
          </w:p>
        </w:tc>
        <w:tc>
          <w:tcPr>
            <w:tcW w:w="4665" w:type="dxa"/>
            <w:tcBorders>
              <w:top w:val="nil"/>
              <w:left w:val="nil"/>
              <w:bottom w:val="single" w:sz="4" w:space="0" w:color="3F3F3F"/>
              <w:right w:val="single" w:sz="4" w:space="0" w:color="3F3F3F"/>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proofErr w:type="gramStart"/>
            <w:r w:rsidRPr="00D1461C">
              <w:rPr>
                <w:rFonts w:ascii="Times New Roman" w:eastAsia="Times New Roman" w:hAnsi="Times New Roman" w:cs="Times New Roman"/>
                <w:sz w:val="18"/>
                <w:szCs w:val="18"/>
                <w:lang w:eastAsia="ru-RU"/>
              </w:rPr>
              <w:t xml:space="preserve">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876 506,07</w:t>
            </w:r>
          </w:p>
        </w:tc>
      </w:tr>
      <w:tr w:rsidR="00D1461C" w:rsidRPr="00D1461C" w:rsidTr="00D1461C">
        <w:trPr>
          <w:trHeight w:val="97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59</w:t>
            </w:r>
          </w:p>
        </w:tc>
        <w:tc>
          <w:tcPr>
            <w:tcW w:w="4665" w:type="dxa"/>
            <w:tcBorders>
              <w:top w:val="nil"/>
              <w:left w:val="nil"/>
              <w:bottom w:val="single" w:sz="4" w:space="0" w:color="3F3F3F"/>
              <w:right w:val="single" w:sz="4" w:space="0" w:color="3F3F3F"/>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100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783 830,91</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lastRenderedPageBreak/>
              <w:t>60</w:t>
            </w:r>
          </w:p>
        </w:tc>
        <w:tc>
          <w:tcPr>
            <w:tcW w:w="4665" w:type="dxa"/>
            <w:tcBorders>
              <w:top w:val="single" w:sz="4" w:space="0" w:color="auto"/>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110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783 830,91</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61</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200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92 350,00</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62</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92 350,00</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63</w:t>
            </w:r>
          </w:p>
        </w:tc>
        <w:tc>
          <w:tcPr>
            <w:tcW w:w="4665"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800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325,16</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64</w:t>
            </w:r>
          </w:p>
        </w:tc>
        <w:tc>
          <w:tcPr>
            <w:tcW w:w="4665"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850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325,16</w:t>
            </w:r>
          </w:p>
        </w:tc>
      </w:tr>
      <w:tr w:rsidR="00D1461C" w:rsidRPr="00D1461C" w:rsidTr="00D1461C">
        <w:trPr>
          <w:trHeight w:val="97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65</w:t>
            </w:r>
          </w:p>
        </w:tc>
        <w:tc>
          <w:tcPr>
            <w:tcW w:w="4665"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xml:space="preserve">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79 001,84</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66</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200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76 825,00</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67</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76 825,00</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68</w:t>
            </w:r>
          </w:p>
        </w:tc>
        <w:tc>
          <w:tcPr>
            <w:tcW w:w="4665"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800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2 176,84</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69</w:t>
            </w:r>
          </w:p>
        </w:tc>
        <w:tc>
          <w:tcPr>
            <w:tcW w:w="4665"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850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2 176,84</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70</w:t>
            </w:r>
          </w:p>
        </w:tc>
        <w:tc>
          <w:tcPr>
            <w:tcW w:w="4665"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620000000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9 181,00</w:t>
            </w:r>
          </w:p>
        </w:tc>
      </w:tr>
      <w:tr w:rsidR="00D1461C" w:rsidRPr="00D1461C" w:rsidTr="00D1461C">
        <w:trPr>
          <w:trHeight w:val="7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71</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Обеспечение деятельности административных</w:t>
            </w:r>
            <w:r>
              <w:rPr>
                <w:rFonts w:ascii="Times New Roman" w:eastAsia="Times New Roman" w:hAnsi="Times New Roman" w:cs="Times New Roman"/>
                <w:sz w:val="18"/>
                <w:szCs w:val="18"/>
                <w:lang w:eastAsia="ru-RU"/>
              </w:rPr>
              <w:t xml:space="preserve"> комисси</w:t>
            </w:r>
            <w:r w:rsidRPr="00D1461C">
              <w:rPr>
                <w:rFonts w:ascii="Times New Roman" w:eastAsia="Times New Roman" w:hAnsi="Times New Roman" w:cs="Times New Roman"/>
                <w:sz w:val="18"/>
                <w:szCs w:val="18"/>
                <w:lang w:eastAsia="ru-RU"/>
              </w:rPr>
              <w:t>й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9 181,00</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72</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9 181,00</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73</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9 181,00</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74</w:t>
            </w:r>
          </w:p>
        </w:tc>
        <w:tc>
          <w:tcPr>
            <w:tcW w:w="4665"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396 800,00</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75</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396 800,00</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76</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396 800,00</w:t>
            </w:r>
          </w:p>
        </w:tc>
      </w:tr>
      <w:tr w:rsidR="00D1461C" w:rsidRPr="00D1461C" w:rsidTr="00D1461C">
        <w:trPr>
          <w:trHeight w:val="97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77</w:t>
            </w:r>
          </w:p>
        </w:tc>
        <w:tc>
          <w:tcPr>
            <w:tcW w:w="4665"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396 800,00</w:t>
            </w:r>
          </w:p>
        </w:tc>
      </w:tr>
      <w:tr w:rsidR="00D1461C" w:rsidRPr="00D1461C" w:rsidTr="00D1461C">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78</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100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356 142,50</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79</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120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356 142,50</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80</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200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40 657,50</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81</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40 657,50</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82</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color w:val="FF0000"/>
                <w:sz w:val="18"/>
                <w:szCs w:val="18"/>
                <w:lang w:eastAsia="ru-RU"/>
              </w:rPr>
            </w:pPr>
            <w:r w:rsidRPr="00D1461C">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color w:val="FF0000"/>
                <w:sz w:val="18"/>
                <w:szCs w:val="18"/>
                <w:lang w:eastAsia="ru-RU"/>
              </w:rPr>
            </w:pPr>
            <w:r w:rsidRPr="00D1461C">
              <w:rPr>
                <w:rFonts w:ascii="Times New Roman" w:eastAsia="Times New Roman" w:hAnsi="Times New Roman" w:cs="Times New Roman"/>
                <w:color w:val="FF0000"/>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253 854,80</w:t>
            </w:r>
          </w:p>
        </w:tc>
      </w:tr>
      <w:tr w:rsidR="00D1461C" w:rsidRPr="00D1461C" w:rsidTr="00D1461C">
        <w:trPr>
          <w:trHeight w:val="7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83</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Защита населения и территории от чрезвычайных ситуаций природного и техногенного характера, гражданская оборона</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color w:val="FF0000"/>
                <w:sz w:val="18"/>
                <w:szCs w:val="18"/>
                <w:lang w:eastAsia="ru-RU"/>
              </w:rPr>
            </w:pPr>
            <w:r w:rsidRPr="00D1461C">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color w:val="FF0000"/>
                <w:sz w:val="18"/>
                <w:szCs w:val="18"/>
                <w:lang w:eastAsia="ru-RU"/>
              </w:rPr>
            </w:pPr>
            <w:r w:rsidRPr="00D1461C">
              <w:rPr>
                <w:rFonts w:ascii="Times New Roman" w:eastAsia="Times New Roman" w:hAnsi="Times New Roman" w:cs="Times New Roman"/>
                <w:color w:val="FF0000"/>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99 532,80</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84</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99 532,80</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85</w:t>
            </w:r>
          </w:p>
        </w:tc>
        <w:tc>
          <w:tcPr>
            <w:tcW w:w="4665"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Резервные фонды администрации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99 532,80</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86</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99 532,80</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87</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99 532,80</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88</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Обеспечение пожарной безопасности</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129 322,00</w:t>
            </w:r>
          </w:p>
        </w:tc>
      </w:tr>
      <w:tr w:rsidR="00D1461C" w:rsidRPr="00D1461C" w:rsidTr="00D1461C">
        <w:trPr>
          <w:trHeight w:val="73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89</w:t>
            </w:r>
          </w:p>
        </w:tc>
        <w:tc>
          <w:tcPr>
            <w:tcW w:w="4665" w:type="dxa"/>
            <w:tcBorders>
              <w:top w:val="single" w:sz="4" w:space="0" w:color="3F3F3F"/>
              <w:left w:val="nil"/>
              <w:bottom w:val="single" w:sz="4" w:space="0" w:color="3F3F3F"/>
              <w:right w:val="single" w:sz="4" w:space="0" w:color="3F3F3F"/>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129 322,00</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lastRenderedPageBreak/>
              <w:t>90</w:t>
            </w:r>
          </w:p>
        </w:tc>
        <w:tc>
          <w:tcPr>
            <w:tcW w:w="4665" w:type="dxa"/>
            <w:tcBorders>
              <w:top w:val="single" w:sz="4" w:space="0" w:color="auto"/>
              <w:left w:val="nil"/>
              <w:bottom w:val="single" w:sz="4" w:space="0" w:color="auto"/>
              <w:right w:val="nil"/>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129 322,00</w:t>
            </w:r>
          </w:p>
        </w:tc>
      </w:tr>
      <w:tr w:rsidR="00D1461C" w:rsidRPr="00D1461C" w:rsidTr="00D1461C">
        <w:trPr>
          <w:trHeight w:val="12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91</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xml:space="preserve">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3 913,00</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92</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3 913,00</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93</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3 913,00</w:t>
            </w:r>
          </w:p>
        </w:tc>
      </w:tr>
      <w:tr w:rsidR="00D1461C" w:rsidRPr="00D1461C" w:rsidTr="00D1461C">
        <w:trPr>
          <w:trHeight w:val="144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94</w:t>
            </w:r>
          </w:p>
        </w:tc>
        <w:tc>
          <w:tcPr>
            <w:tcW w:w="4665"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119 406,00</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95</w:t>
            </w:r>
          </w:p>
        </w:tc>
        <w:tc>
          <w:tcPr>
            <w:tcW w:w="4665"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119 406,00</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96</w:t>
            </w:r>
          </w:p>
        </w:tc>
        <w:tc>
          <w:tcPr>
            <w:tcW w:w="4665"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119 406,00</w:t>
            </w:r>
          </w:p>
        </w:tc>
      </w:tr>
      <w:tr w:rsidR="00D1461C" w:rsidRPr="00D1461C" w:rsidTr="00D1461C">
        <w:trPr>
          <w:trHeight w:val="144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97</w:t>
            </w:r>
          </w:p>
        </w:tc>
        <w:tc>
          <w:tcPr>
            <w:tcW w:w="4665"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proofErr w:type="spellStart"/>
            <w:r w:rsidRPr="00D1461C">
              <w:rPr>
                <w:rFonts w:ascii="Times New Roman" w:eastAsia="Times New Roman" w:hAnsi="Times New Roman" w:cs="Times New Roman"/>
                <w:b/>
                <w:bCs/>
                <w:sz w:val="18"/>
                <w:szCs w:val="18"/>
                <w:lang w:eastAsia="ru-RU"/>
              </w:rPr>
              <w:t>Софинасирование</w:t>
            </w:r>
            <w:proofErr w:type="spellEnd"/>
            <w:r w:rsidRPr="00D1461C">
              <w:rPr>
                <w:rFonts w:ascii="Times New Roman" w:eastAsia="Times New Roman" w:hAnsi="Times New Roman" w:cs="Times New Roman"/>
                <w:b/>
                <w:bCs/>
                <w:sz w:val="18"/>
                <w:szCs w:val="18"/>
                <w:lang w:eastAsia="ru-RU"/>
              </w:rPr>
              <w:t xml:space="preserve">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6 003,00</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98</w:t>
            </w:r>
          </w:p>
        </w:tc>
        <w:tc>
          <w:tcPr>
            <w:tcW w:w="4665"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6 003,00</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99</w:t>
            </w:r>
          </w:p>
        </w:tc>
        <w:tc>
          <w:tcPr>
            <w:tcW w:w="4665"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6 003,00</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100</w:t>
            </w:r>
          </w:p>
        </w:tc>
        <w:tc>
          <w:tcPr>
            <w:tcW w:w="4665" w:type="dxa"/>
            <w:tcBorders>
              <w:top w:val="nil"/>
              <w:left w:val="nil"/>
              <w:bottom w:val="single" w:sz="4" w:space="0" w:color="auto"/>
              <w:right w:val="nil"/>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25 000,00</w:t>
            </w:r>
          </w:p>
        </w:tc>
      </w:tr>
      <w:tr w:rsidR="00D1461C" w:rsidRPr="00D1461C" w:rsidTr="00D1461C">
        <w:trPr>
          <w:trHeight w:val="7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101</w:t>
            </w:r>
          </w:p>
        </w:tc>
        <w:tc>
          <w:tcPr>
            <w:tcW w:w="4665" w:type="dxa"/>
            <w:tcBorders>
              <w:top w:val="nil"/>
              <w:left w:val="nil"/>
              <w:bottom w:val="single" w:sz="4" w:space="0" w:color="auto"/>
              <w:right w:val="nil"/>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25 000,00</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102</w:t>
            </w:r>
          </w:p>
        </w:tc>
        <w:tc>
          <w:tcPr>
            <w:tcW w:w="4665" w:type="dxa"/>
            <w:tcBorders>
              <w:top w:val="nil"/>
              <w:left w:val="nil"/>
              <w:bottom w:val="single" w:sz="4" w:space="0" w:color="auto"/>
              <w:right w:val="nil"/>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25 000,00</w:t>
            </w:r>
          </w:p>
        </w:tc>
      </w:tr>
      <w:tr w:rsidR="00D1461C" w:rsidRPr="00D1461C" w:rsidTr="00D1461C">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103</w:t>
            </w:r>
          </w:p>
        </w:tc>
        <w:tc>
          <w:tcPr>
            <w:tcW w:w="4665" w:type="dxa"/>
            <w:tcBorders>
              <w:top w:val="nil"/>
              <w:left w:val="nil"/>
              <w:bottom w:val="single" w:sz="4" w:space="0" w:color="auto"/>
              <w:right w:val="nil"/>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25 000,00</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104</w:t>
            </w:r>
          </w:p>
        </w:tc>
        <w:tc>
          <w:tcPr>
            <w:tcW w:w="4665" w:type="dxa"/>
            <w:tcBorders>
              <w:top w:val="nil"/>
              <w:left w:val="nil"/>
              <w:bottom w:val="single" w:sz="4" w:space="0" w:color="auto"/>
              <w:right w:val="nil"/>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25 000,00</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105</w:t>
            </w:r>
          </w:p>
        </w:tc>
        <w:tc>
          <w:tcPr>
            <w:tcW w:w="4665" w:type="dxa"/>
            <w:tcBorders>
              <w:top w:val="nil"/>
              <w:left w:val="nil"/>
              <w:bottom w:val="single" w:sz="4" w:space="0" w:color="auto"/>
              <w:right w:val="nil"/>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25 000,00</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106</w:t>
            </w:r>
          </w:p>
        </w:tc>
        <w:tc>
          <w:tcPr>
            <w:tcW w:w="4665" w:type="dxa"/>
            <w:tcBorders>
              <w:top w:val="nil"/>
              <w:left w:val="nil"/>
              <w:bottom w:val="single" w:sz="4" w:space="0" w:color="auto"/>
              <w:right w:val="nil"/>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1 280 442,90</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107</w:t>
            </w:r>
          </w:p>
        </w:tc>
        <w:tc>
          <w:tcPr>
            <w:tcW w:w="4665" w:type="dxa"/>
            <w:tcBorders>
              <w:top w:val="single" w:sz="4" w:space="0" w:color="3F3F3F"/>
              <w:left w:val="nil"/>
              <w:bottom w:val="single" w:sz="4" w:space="0" w:color="3F3F3F"/>
              <w:right w:val="single" w:sz="4" w:space="0" w:color="3F3F3F"/>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1 226 076,90</w:t>
            </w:r>
          </w:p>
        </w:tc>
      </w:tr>
      <w:tr w:rsidR="00D1461C" w:rsidRPr="00D1461C" w:rsidTr="00D1461C">
        <w:trPr>
          <w:trHeight w:val="73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108</w:t>
            </w:r>
          </w:p>
        </w:tc>
        <w:tc>
          <w:tcPr>
            <w:tcW w:w="4665" w:type="dxa"/>
            <w:tcBorders>
              <w:top w:val="nil"/>
              <w:left w:val="nil"/>
              <w:bottom w:val="single" w:sz="4" w:space="0" w:color="3F3F3F"/>
              <w:right w:val="single" w:sz="4" w:space="0" w:color="3F3F3F"/>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1 226 076,90</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109</w:t>
            </w:r>
          </w:p>
        </w:tc>
        <w:tc>
          <w:tcPr>
            <w:tcW w:w="4665" w:type="dxa"/>
            <w:tcBorders>
              <w:top w:val="single" w:sz="4" w:space="0" w:color="auto"/>
              <w:left w:val="nil"/>
              <w:bottom w:val="single" w:sz="4" w:space="0" w:color="auto"/>
              <w:right w:val="nil"/>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1 226 076,90</w:t>
            </w:r>
          </w:p>
        </w:tc>
      </w:tr>
      <w:tr w:rsidR="00D1461C" w:rsidRPr="00D1461C" w:rsidTr="00D1461C">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110</w:t>
            </w:r>
          </w:p>
        </w:tc>
        <w:tc>
          <w:tcPr>
            <w:tcW w:w="4665" w:type="dxa"/>
            <w:tcBorders>
              <w:top w:val="nil"/>
              <w:left w:val="nil"/>
              <w:bottom w:val="single" w:sz="4" w:space="0" w:color="auto"/>
              <w:right w:val="nil"/>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xml:space="preserve">Расходы на содержание территории Сизинского сельсовета в рамках отдельных мероприятий муниципальной программы " Обеспечение жизнедеятельности МО "Сизинский сельсовет"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0110077450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366 943,00</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111</w:t>
            </w:r>
          </w:p>
        </w:tc>
        <w:tc>
          <w:tcPr>
            <w:tcW w:w="4665"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366 943,00</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112</w:t>
            </w:r>
          </w:p>
        </w:tc>
        <w:tc>
          <w:tcPr>
            <w:tcW w:w="4665"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366 943,00</w:t>
            </w:r>
          </w:p>
        </w:tc>
      </w:tr>
      <w:tr w:rsidR="00D1461C" w:rsidRPr="00D1461C" w:rsidTr="00D1461C">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lastRenderedPageBreak/>
              <w:t>113</w:t>
            </w:r>
          </w:p>
        </w:tc>
        <w:tc>
          <w:tcPr>
            <w:tcW w:w="4665" w:type="dxa"/>
            <w:tcBorders>
              <w:top w:val="nil"/>
              <w:left w:val="nil"/>
              <w:bottom w:val="single" w:sz="4" w:space="0" w:color="auto"/>
              <w:right w:val="nil"/>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xml:space="preserve">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408 776,90</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114</w:t>
            </w:r>
          </w:p>
        </w:tc>
        <w:tc>
          <w:tcPr>
            <w:tcW w:w="4665"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408 776,90</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115</w:t>
            </w:r>
          </w:p>
        </w:tc>
        <w:tc>
          <w:tcPr>
            <w:tcW w:w="4665"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408 776,90</w:t>
            </w:r>
          </w:p>
        </w:tc>
      </w:tr>
      <w:tr w:rsidR="00D1461C" w:rsidRPr="00D1461C" w:rsidTr="00D1461C">
        <w:trPr>
          <w:trHeight w:val="12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116</w:t>
            </w:r>
          </w:p>
        </w:tc>
        <w:tc>
          <w:tcPr>
            <w:tcW w:w="4665" w:type="dxa"/>
            <w:tcBorders>
              <w:top w:val="nil"/>
              <w:left w:val="nil"/>
              <w:bottom w:val="single" w:sz="4" w:space="0" w:color="auto"/>
              <w:right w:val="nil"/>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Осуществление полномочий по подержанию дорог в границах поселения за счет местного бюджета (в рамках отдельных мероприятий Муниципальной программы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4 658,00</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117</w:t>
            </w:r>
          </w:p>
        </w:tc>
        <w:tc>
          <w:tcPr>
            <w:tcW w:w="4665"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4 658,00</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118</w:t>
            </w:r>
          </w:p>
        </w:tc>
        <w:tc>
          <w:tcPr>
            <w:tcW w:w="4665"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4 658,00</w:t>
            </w:r>
          </w:p>
        </w:tc>
      </w:tr>
      <w:tr w:rsidR="00D1461C" w:rsidRPr="00D1461C" w:rsidTr="00D1461C">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119</w:t>
            </w:r>
          </w:p>
        </w:tc>
        <w:tc>
          <w:tcPr>
            <w:tcW w:w="4665" w:type="dxa"/>
            <w:tcBorders>
              <w:top w:val="nil"/>
              <w:left w:val="nil"/>
              <w:bottom w:val="single" w:sz="4" w:space="0" w:color="auto"/>
              <w:right w:val="nil"/>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proofErr w:type="gramStart"/>
            <w:r w:rsidRPr="00D1461C">
              <w:rPr>
                <w:rFonts w:ascii="Times New Roman" w:eastAsia="Times New Roman" w:hAnsi="Times New Roman" w:cs="Times New Roman"/>
                <w:sz w:val="18"/>
                <w:szCs w:val="18"/>
                <w:lang w:eastAsia="ru-RU"/>
              </w:rPr>
              <w:t xml:space="preserve">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410 465,00</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120</w:t>
            </w:r>
          </w:p>
        </w:tc>
        <w:tc>
          <w:tcPr>
            <w:tcW w:w="4665" w:type="dxa"/>
            <w:tcBorders>
              <w:top w:val="nil"/>
              <w:left w:val="nil"/>
              <w:bottom w:val="single" w:sz="4" w:space="0" w:color="auto"/>
              <w:right w:val="nil"/>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410 465,00</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121</w:t>
            </w:r>
          </w:p>
        </w:tc>
        <w:tc>
          <w:tcPr>
            <w:tcW w:w="4665" w:type="dxa"/>
            <w:tcBorders>
              <w:top w:val="nil"/>
              <w:left w:val="nil"/>
              <w:bottom w:val="single" w:sz="4" w:space="0" w:color="auto"/>
              <w:right w:val="nil"/>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410 465,00</w:t>
            </w:r>
          </w:p>
        </w:tc>
      </w:tr>
      <w:tr w:rsidR="00D1461C" w:rsidRPr="00D1461C" w:rsidTr="00D1461C">
        <w:trPr>
          <w:trHeight w:val="12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122</w:t>
            </w:r>
          </w:p>
        </w:tc>
        <w:tc>
          <w:tcPr>
            <w:tcW w:w="4665" w:type="dxa"/>
            <w:tcBorders>
              <w:top w:val="nil"/>
              <w:left w:val="nil"/>
              <w:bottom w:val="single" w:sz="4" w:space="0" w:color="auto"/>
              <w:right w:val="nil"/>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proofErr w:type="gramStart"/>
            <w:r w:rsidRPr="00D1461C">
              <w:rPr>
                <w:rFonts w:ascii="Times New Roman" w:eastAsia="Times New Roman" w:hAnsi="Times New Roman" w:cs="Times New Roman"/>
                <w:sz w:val="18"/>
                <w:szCs w:val="18"/>
                <w:lang w:eastAsia="ru-RU"/>
              </w:rPr>
              <w:t>Софинансирование на 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4 930,00</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123</w:t>
            </w:r>
          </w:p>
        </w:tc>
        <w:tc>
          <w:tcPr>
            <w:tcW w:w="4665" w:type="dxa"/>
            <w:tcBorders>
              <w:top w:val="nil"/>
              <w:left w:val="nil"/>
              <w:bottom w:val="single" w:sz="4" w:space="0" w:color="auto"/>
              <w:right w:val="nil"/>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4 930,00</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124</w:t>
            </w:r>
          </w:p>
        </w:tc>
        <w:tc>
          <w:tcPr>
            <w:tcW w:w="4665" w:type="dxa"/>
            <w:tcBorders>
              <w:top w:val="nil"/>
              <w:left w:val="nil"/>
              <w:bottom w:val="single" w:sz="4" w:space="0" w:color="auto"/>
              <w:right w:val="nil"/>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4 930,00</w:t>
            </w:r>
          </w:p>
        </w:tc>
      </w:tr>
      <w:tr w:rsidR="00D1461C" w:rsidRPr="00D1461C" w:rsidTr="00D1461C">
        <w:trPr>
          <w:trHeight w:val="12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125</w:t>
            </w:r>
          </w:p>
        </w:tc>
        <w:tc>
          <w:tcPr>
            <w:tcW w:w="4665" w:type="dxa"/>
            <w:tcBorders>
              <w:top w:val="nil"/>
              <w:left w:val="nil"/>
              <w:bottom w:val="single" w:sz="4" w:space="0" w:color="auto"/>
              <w:right w:val="nil"/>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Расходы на реализацию мероприятий, направленных на повышение безопасности дорожного движения в рамках отдельных мероприятий муниципальной программы Сизинского сельсовета "Обеспечение жизнедеятельности МО "Сизинский сельсовет"</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011R310601</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30 304,00</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126</w:t>
            </w:r>
          </w:p>
        </w:tc>
        <w:tc>
          <w:tcPr>
            <w:tcW w:w="4665" w:type="dxa"/>
            <w:tcBorders>
              <w:top w:val="nil"/>
              <w:left w:val="nil"/>
              <w:bottom w:val="single" w:sz="4" w:space="0" w:color="auto"/>
              <w:right w:val="nil"/>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011R310601</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30 304,00</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127</w:t>
            </w:r>
          </w:p>
        </w:tc>
        <w:tc>
          <w:tcPr>
            <w:tcW w:w="4665" w:type="dxa"/>
            <w:tcBorders>
              <w:top w:val="nil"/>
              <w:left w:val="nil"/>
              <w:bottom w:val="single" w:sz="4" w:space="0" w:color="auto"/>
              <w:right w:val="nil"/>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011R310601</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30 304,00</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128</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54 366,00</w:t>
            </w:r>
          </w:p>
        </w:tc>
      </w:tr>
      <w:tr w:rsidR="00D1461C" w:rsidRPr="00D1461C" w:rsidTr="00D1461C">
        <w:trPr>
          <w:trHeight w:val="73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129</w:t>
            </w:r>
          </w:p>
        </w:tc>
        <w:tc>
          <w:tcPr>
            <w:tcW w:w="4665" w:type="dxa"/>
            <w:tcBorders>
              <w:top w:val="single" w:sz="4" w:space="0" w:color="3F3F3F"/>
              <w:left w:val="nil"/>
              <w:bottom w:val="single" w:sz="4" w:space="0" w:color="3F3F3F"/>
              <w:right w:val="single" w:sz="4" w:space="0" w:color="3F3F3F"/>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54 366,00</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130</w:t>
            </w:r>
          </w:p>
        </w:tc>
        <w:tc>
          <w:tcPr>
            <w:tcW w:w="4665" w:type="dxa"/>
            <w:tcBorders>
              <w:top w:val="single" w:sz="4" w:space="0" w:color="auto"/>
              <w:left w:val="nil"/>
              <w:bottom w:val="single" w:sz="4" w:space="0" w:color="auto"/>
              <w:right w:val="nil"/>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54 366,00</w:t>
            </w:r>
          </w:p>
        </w:tc>
      </w:tr>
      <w:tr w:rsidR="00D1461C" w:rsidRPr="00D1461C" w:rsidTr="00D1461C">
        <w:trPr>
          <w:trHeight w:val="97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131</w:t>
            </w:r>
          </w:p>
        </w:tc>
        <w:tc>
          <w:tcPr>
            <w:tcW w:w="4665" w:type="dxa"/>
            <w:tcBorders>
              <w:top w:val="nil"/>
              <w:left w:val="nil"/>
              <w:bottom w:val="single" w:sz="4" w:space="0" w:color="auto"/>
              <w:right w:val="nil"/>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54 366,00</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132</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54 366,00</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133</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54 366,00</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134</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Жилищн</w:t>
            </w:r>
            <w:proofErr w:type="gramStart"/>
            <w:r w:rsidRPr="00D1461C">
              <w:rPr>
                <w:rFonts w:ascii="Times New Roman" w:eastAsia="Times New Roman" w:hAnsi="Times New Roman" w:cs="Times New Roman"/>
                <w:b/>
                <w:bCs/>
                <w:sz w:val="18"/>
                <w:szCs w:val="18"/>
                <w:lang w:eastAsia="ru-RU"/>
              </w:rPr>
              <w:t>о-</w:t>
            </w:r>
            <w:proofErr w:type="gramEnd"/>
            <w:r w:rsidRPr="00D1461C">
              <w:rPr>
                <w:rFonts w:ascii="Times New Roman" w:eastAsia="Times New Roman" w:hAnsi="Times New Roman" w:cs="Times New Roman"/>
                <w:b/>
                <w:bCs/>
                <w:sz w:val="18"/>
                <w:szCs w:val="18"/>
                <w:lang w:eastAsia="ru-RU"/>
              </w:rPr>
              <w:t xml:space="preserve"> коммунальное хозяйство</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5 582 586,86</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135</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3 403 788,74</w:t>
            </w:r>
          </w:p>
        </w:tc>
      </w:tr>
      <w:tr w:rsidR="00D1461C" w:rsidRPr="00D1461C" w:rsidTr="00D1461C">
        <w:trPr>
          <w:trHeight w:val="73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136</w:t>
            </w:r>
          </w:p>
        </w:tc>
        <w:tc>
          <w:tcPr>
            <w:tcW w:w="4665" w:type="dxa"/>
            <w:tcBorders>
              <w:top w:val="single" w:sz="4" w:space="0" w:color="3F3F3F"/>
              <w:left w:val="nil"/>
              <w:bottom w:val="single" w:sz="4" w:space="0" w:color="3F3F3F"/>
              <w:right w:val="single" w:sz="4" w:space="0" w:color="3F3F3F"/>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3 403 788,74</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lastRenderedPageBreak/>
              <w:t>137</w:t>
            </w:r>
          </w:p>
        </w:tc>
        <w:tc>
          <w:tcPr>
            <w:tcW w:w="4665" w:type="dxa"/>
            <w:tcBorders>
              <w:top w:val="single" w:sz="4" w:space="0" w:color="auto"/>
              <w:left w:val="nil"/>
              <w:bottom w:val="single" w:sz="4" w:space="0" w:color="auto"/>
              <w:right w:val="nil"/>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3 403 788,74</w:t>
            </w:r>
          </w:p>
        </w:tc>
      </w:tr>
      <w:tr w:rsidR="00D1461C" w:rsidRPr="00D1461C" w:rsidTr="00D1461C">
        <w:trPr>
          <w:trHeight w:val="73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138</w:t>
            </w:r>
          </w:p>
        </w:tc>
        <w:tc>
          <w:tcPr>
            <w:tcW w:w="4665" w:type="dxa"/>
            <w:tcBorders>
              <w:top w:val="nil"/>
              <w:left w:val="nil"/>
              <w:bottom w:val="single" w:sz="4" w:space="0" w:color="auto"/>
              <w:right w:val="nil"/>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содержание территорий Сизинского сельсовета в рамках отдельных мероприятий муниципальной программы "Обеспечение жизнедеятельности МО "Сизинский сельсовет"</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13 290,00</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139</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13 290,00</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140</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13 290,00</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141</w:t>
            </w:r>
          </w:p>
        </w:tc>
        <w:tc>
          <w:tcPr>
            <w:tcW w:w="4665" w:type="dxa"/>
            <w:tcBorders>
              <w:top w:val="nil"/>
              <w:left w:val="nil"/>
              <w:bottom w:val="single" w:sz="4" w:space="0" w:color="auto"/>
              <w:right w:val="nil"/>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xml:space="preserve">Уличное освещение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0110080010</w:t>
            </w:r>
          </w:p>
        </w:tc>
        <w:tc>
          <w:tcPr>
            <w:tcW w:w="96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1 362 029,08</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142</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1 362 029,08</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143</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1 362 029,08</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144</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Мероприятия по благоустройству городских и сельских поселений</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263 669,66</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145</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263 669,66</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146</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263 669,66</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147</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Расходы, направленные на реализацию мероприятий по программе поддержки местных инициатив</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1 500 000,00</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148</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1 500 000,00</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149</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1 500 000,00</w:t>
            </w:r>
          </w:p>
        </w:tc>
      </w:tr>
      <w:tr w:rsidR="00D1461C" w:rsidRPr="00D1461C" w:rsidTr="00D1461C">
        <w:trPr>
          <w:trHeight w:val="7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150</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Софинансирование на расходы, направленные на реализацию мероприятий по программе поддержки местных инициатив</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264 800,00</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151</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264 800,00</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152</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264 800,00</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153</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2 178 798,12</w:t>
            </w:r>
          </w:p>
        </w:tc>
      </w:tr>
      <w:tr w:rsidR="00D1461C" w:rsidRPr="00D1461C" w:rsidTr="00D1461C">
        <w:trPr>
          <w:trHeight w:val="73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154</w:t>
            </w:r>
          </w:p>
        </w:tc>
        <w:tc>
          <w:tcPr>
            <w:tcW w:w="4665" w:type="dxa"/>
            <w:tcBorders>
              <w:top w:val="single" w:sz="4" w:space="0" w:color="3F3F3F"/>
              <w:left w:val="nil"/>
              <w:bottom w:val="single" w:sz="4" w:space="0" w:color="3F3F3F"/>
              <w:right w:val="single" w:sz="4" w:space="0" w:color="3F3F3F"/>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2 178 798,12</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155</w:t>
            </w:r>
          </w:p>
        </w:tc>
        <w:tc>
          <w:tcPr>
            <w:tcW w:w="4665" w:type="dxa"/>
            <w:tcBorders>
              <w:top w:val="nil"/>
              <w:left w:val="nil"/>
              <w:bottom w:val="nil"/>
              <w:right w:val="single" w:sz="4" w:space="0" w:color="3F3F3F"/>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2 178 798,12</w:t>
            </w:r>
          </w:p>
        </w:tc>
      </w:tr>
      <w:tr w:rsidR="00D1461C" w:rsidRPr="00D1461C" w:rsidTr="00D1461C">
        <w:trPr>
          <w:trHeight w:val="73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156</w:t>
            </w:r>
          </w:p>
        </w:tc>
        <w:tc>
          <w:tcPr>
            <w:tcW w:w="4665" w:type="dxa"/>
            <w:tcBorders>
              <w:top w:val="single" w:sz="4" w:space="0" w:color="auto"/>
              <w:left w:val="nil"/>
              <w:bottom w:val="single" w:sz="4" w:space="0" w:color="auto"/>
              <w:right w:val="single" w:sz="4" w:space="0" w:color="auto"/>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xml:space="preserve">Средства на повышение с 1 октября 2020 года </w:t>
            </w:r>
            <w:proofErr w:type="gramStart"/>
            <w:r w:rsidRPr="00D1461C">
              <w:rPr>
                <w:rFonts w:ascii="Times New Roman" w:eastAsia="Times New Roman" w:hAnsi="Times New Roman" w:cs="Times New Roman"/>
                <w:b/>
                <w:bCs/>
                <w:sz w:val="18"/>
                <w:szCs w:val="18"/>
                <w:lang w:eastAsia="ru-RU"/>
              </w:rPr>
              <w:t>размеров оплаты труда</w:t>
            </w:r>
            <w:proofErr w:type="gramEnd"/>
            <w:r w:rsidRPr="00D1461C">
              <w:rPr>
                <w:rFonts w:ascii="Times New Roman" w:eastAsia="Times New Roman" w:hAnsi="Times New Roman" w:cs="Times New Roman"/>
                <w:b/>
                <w:bCs/>
                <w:sz w:val="18"/>
                <w:szCs w:val="18"/>
                <w:lang w:eastAsia="ru-RU"/>
              </w:rPr>
              <w:t xml:space="preserve"> отдельным категориям работников бюджетной сферы Красноярского края</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0110010350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2 173,86</w:t>
            </w:r>
          </w:p>
        </w:tc>
      </w:tr>
      <w:tr w:rsidR="00D1461C" w:rsidRPr="00D1461C" w:rsidTr="00D1461C">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157</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0110010350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2 173,86</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158</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0110010350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110</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2 173,86</w:t>
            </w:r>
          </w:p>
        </w:tc>
      </w:tr>
      <w:tr w:rsidR="00D1461C" w:rsidRPr="00D1461C" w:rsidTr="00D1461C">
        <w:trPr>
          <w:trHeight w:val="121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159</w:t>
            </w:r>
          </w:p>
        </w:tc>
        <w:tc>
          <w:tcPr>
            <w:tcW w:w="4665" w:type="dxa"/>
            <w:tcBorders>
              <w:top w:val="nil"/>
              <w:left w:val="nil"/>
              <w:bottom w:val="single" w:sz="4" w:space="0" w:color="auto"/>
              <w:right w:val="single" w:sz="4" w:space="0" w:color="auto"/>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xml:space="preserve">Средства на повышение с 1 июня 2020 года </w:t>
            </w:r>
            <w:proofErr w:type="gramStart"/>
            <w:r w:rsidRPr="00D1461C">
              <w:rPr>
                <w:rFonts w:ascii="Times New Roman" w:eastAsia="Times New Roman" w:hAnsi="Times New Roman" w:cs="Times New Roman"/>
                <w:b/>
                <w:bCs/>
                <w:sz w:val="18"/>
                <w:szCs w:val="18"/>
                <w:lang w:eastAsia="ru-RU"/>
              </w:rPr>
              <w:t>размеров оплаты труда</w:t>
            </w:r>
            <w:proofErr w:type="gramEnd"/>
            <w:r w:rsidRPr="00D1461C">
              <w:rPr>
                <w:rFonts w:ascii="Times New Roman" w:eastAsia="Times New Roman" w:hAnsi="Times New Roman" w:cs="Times New Roman"/>
                <w:b/>
                <w:bCs/>
                <w:sz w:val="18"/>
                <w:szCs w:val="18"/>
                <w:lang w:eastAsia="ru-RU"/>
              </w:rPr>
              <w:t xml:space="preserve"> отдельным категориям работников бюджетной сферы Красноярского края в рамках отдельных мероприятий муниципальной программы "Обеспечение жизнедеятельности МО "Сизинский сельсовет" </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0110010360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39 613,50</w:t>
            </w:r>
          </w:p>
        </w:tc>
      </w:tr>
      <w:tr w:rsidR="00D1461C" w:rsidRPr="00D1461C" w:rsidTr="00D1461C">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160</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0110010360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39 613,50</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161</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0110010360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110</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39 613,50</w:t>
            </w:r>
          </w:p>
        </w:tc>
      </w:tr>
      <w:tr w:rsidR="00D1461C" w:rsidRPr="00D1461C" w:rsidTr="00D1461C">
        <w:trPr>
          <w:trHeight w:val="16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lastRenderedPageBreak/>
              <w:t>162</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proofErr w:type="gramStart"/>
            <w:r w:rsidRPr="00D1461C">
              <w:rPr>
                <w:rFonts w:ascii="Times New Roman" w:eastAsia="Times New Roman" w:hAnsi="Times New Roman" w:cs="Times New Roman"/>
                <w:b/>
                <w:bCs/>
                <w:sz w:val="18"/>
                <w:szCs w:val="18"/>
                <w:lang w:eastAsia="ru-RU"/>
              </w:rPr>
              <w:t>Расходы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отдельных мероприятий муниципальной программы Сизинского сельсовета "Обеспечение жизнедеятельности МО Сизинский сельсовет"</w:t>
            </w:r>
            <w:proofErr w:type="gramEnd"/>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0110010490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30 296,95</w:t>
            </w:r>
          </w:p>
        </w:tc>
      </w:tr>
      <w:tr w:rsidR="00D1461C" w:rsidRPr="00D1461C" w:rsidTr="00D1461C">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163</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0110010490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30 296,95</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164</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0110010490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110</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30 296,95</w:t>
            </w:r>
          </w:p>
        </w:tc>
      </w:tr>
      <w:tr w:rsidR="00D1461C" w:rsidRPr="00D1461C" w:rsidTr="00D1461C">
        <w:trPr>
          <w:trHeight w:val="97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165</w:t>
            </w:r>
          </w:p>
        </w:tc>
        <w:tc>
          <w:tcPr>
            <w:tcW w:w="4665" w:type="dxa"/>
            <w:tcBorders>
              <w:top w:val="single" w:sz="4" w:space="0" w:color="3F3F3F"/>
              <w:left w:val="nil"/>
              <w:bottom w:val="single" w:sz="4" w:space="0" w:color="3F3F3F"/>
              <w:right w:val="single" w:sz="4" w:space="0" w:color="3F3F3F"/>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xml:space="preserve">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1 514 461,30</w:t>
            </w:r>
          </w:p>
        </w:tc>
      </w:tr>
      <w:tr w:rsidR="00D1461C" w:rsidRPr="00D1461C" w:rsidTr="00D1461C">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166</w:t>
            </w:r>
          </w:p>
        </w:tc>
        <w:tc>
          <w:tcPr>
            <w:tcW w:w="4665" w:type="dxa"/>
            <w:tcBorders>
              <w:top w:val="single" w:sz="4" w:space="0" w:color="auto"/>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100</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1 105 253,50</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167</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110</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1 105 253,50</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168</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409 207,80</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169</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409 207,80</w:t>
            </w:r>
          </w:p>
        </w:tc>
      </w:tr>
      <w:tr w:rsidR="00D1461C" w:rsidRPr="00D1461C" w:rsidTr="00D1461C">
        <w:trPr>
          <w:trHeight w:val="97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170</w:t>
            </w:r>
          </w:p>
        </w:tc>
        <w:tc>
          <w:tcPr>
            <w:tcW w:w="4665"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592 252,51</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171</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592 252,51</w:t>
            </w:r>
          </w:p>
        </w:tc>
      </w:tr>
      <w:tr w:rsidR="00D1461C" w:rsidRPr="00D1461C" w:rsidTr="00D1461C">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172</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592 252,51</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173</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1 000,00</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174</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1 000,00</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175</w:t>
            </w:r>
          </w:p>
        </w:tc>
        <w:tc>
          <w:tcPr>
            <w:tcW w:w="4665" w:type="dxa"/>
            <w:tcBorders>
              <w:top w:val="nil"/>
              <w:left w:val="nil"/>
              <w:bottom w:val="single" w:sz="4" w:space="0" w:color="auto"/>
              <w:right w:val="nil"/>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1 000,00</w:t>
            </w:r>
          </w:p>
        </w:tc>
      </w:tr>
      <w:tr w:rsidR="00D1461C" w:rsidRPr="00D1461C" w:rsidTr="00D1461C">
        <w:trPr>
          <w:trHeight w:val="97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176</w:t>
            </w:r>
          </w:p>
        </w:tc>
        <w:tc>
          <w:tcPr>
            <w:tcW w:w="4665" w:type="dxa"/>
            <w:tcBorders>
              <w:top w:val="nil"/>
              <w:left w:val="nil"/>
              <w:bottom w:val="single" w:sz="4" w:space="0" w:color="auto"/>
              <w:right w:val="single" w:sz="4" w:space="0" w:color="auto"/>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1 000,00</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177</w:t>
            </w:r>
          </w:p>
        </w:tc>
        <w:tc>
          <w:tcPr>
            <w:tcW w:w="4665" w:type="dxa"/>
            <w:tcBorders>
              <w:top w:val="nil"/>
              <w:left w:val="nil"/>
              <w:bottom w:val="single" w:sz="4" w:space="0" w:color="auto"/>
              <w:right w:val="single" w:sz="4" w:space="0" w:color="auto"/>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500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1 000,00</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178</w:t>
            </w:r>
          </w:p>
        </w:tc>
        <w:tc>
          <w:tcPr>
            <w:tcW w:w="4665"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540</w:t>
            </w:r>
          </w:p>
        </w:tc>
        <w:tc>
          <w:tcPr>
            <w:tcW w:w="1588" w:type="dxa"/>
            <w:tcBorders>
              <w:top w:val="nil"/>
              <w:left w:val="nil"/>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1 000,00</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179</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85 000,00</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180</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60 000,00</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181</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rsidR="00D1461C" w:rsidRPr="00D1461C" w:rsidRDefault="00D1461C" w:rsidP="00D1461C">
            <w:pPr>
              <w:spacing w:after="0" w:line="240" w:lineRule="auto"/>
              <w:jc w:val="right"/>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60 000,00</w:t>
            </w:r>
          </w:p>
        </w:tc>
      </w:tr>
      <w:tr w:rsidR="00D1461C" w:rsidRPr="00D1461C" w:rsidTr="00D1461C">
        <w:trPr>
          <w:trHeight w:val="7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182</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D1461C" w:rsidRPr="00D1461C" w:rsidRDefault="00D1461C" w:rsidP="00D1461C">
            <w:pPr>
              <w:spacing w:after="0" w:line="240" w:lineRule="auto"/>
              <w:jc w:val="right"/>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60 000,00</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183</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300</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60 000,00</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184</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310</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60 000,00</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185</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Социальное обеспечение населения</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25 000,00</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186</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rsidR="00D1461C" w:rsidRPr="00D1461C" w:rsidRDefault="00D1461C" w:rsidP="00D1461C">
            <w:pPr>
              <w:spacing w:after="0" w:line="240" w:lineRule="auto"/>
              <w:jc w:val="right"/>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25 000,00</w:t>
            </w:r>
          </w:p>
        </w:tc>
      </w:tr>
      <w:tr w:rsidR="00D1461C" w:rsidRPr="00D1461C" w:rsidTr="00D1461C">
        <w:trPr>
          <w:trHeight w:val="7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187</w:t>
            </w:r>
          </w:p>
        </w:tc>
        <w:tc>
          <w:tcPr>
            <w:tcW w:w="4665"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Резервные фонды местных администраций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hideMark/>
          </w:tcPr>
          <w:p w:rsidR="00D1461C" w:rsidRPr="00D1461C" w:rsidRDefault="00D1461C" w:rsidP="00D1461C">
            <w:pPr>
              <w:spacing w:after="0" w:line="240" w:lineRule="auto"/>
              <w:jc w:val="right"/>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5 000,00</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188</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300</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5 000,00</w:t>
            </w:r>
          </w:p>
        </w:tc>
      </w:tr>
      <w:tr w:rsidR="00D1461C" w:rsidRPr="00D1461C" w:rsidTr="00D1461C">
        <w:trPr>
          <w:trHeight w:val="7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lastRenderedPageBreak/>
              <w:t>189</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Социальные выплаты гражданам, кроме публичных</w:t>
            </w:r>
            <w:r w:rsidRPr="00D1461C">
              <w:rPr>
                <w:rFonts w:ascii="Times New Roman" w:eastAsia="Times New Roman" w:hAnsi="Times New Roman" w:cs="Times New Roman"/>
                <w:sz w:val="18"/>
                <w:szCs w:val="18"/>
                <w:lang w:eastAsia="ru-RU"/>
              </w:rPr>
              <w:br/>
              <w:t>нормативных социальных выплат</w:t>
            </w:r>
            <w:r w:rsidRPr="00D1461C">
              <w:rPr>
                <w:rFonts w:ascii="Times New Roman" w:eastAsia="Times New Roman" w:hAnsi="Times New Roman" w:cs="Times New Roman"/>
                <w:sz w:val="18"/>
                <w:szCs w:val="18"/>
                <w:lang w:eastAsia="ru-RU"/>
              </w:rPr>
              <w:br/>
              <w:t xml:space="preserve"> </w:t>
            </w:r>
          </w:p>
        </w:tc>
        <w:tc>
          <w:tcPr>
            <w:tcW w:w="11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320</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5 000,00</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190</w:t>
            </w:r>
          </w:p>
        </w:tc>
        <w:tc>
          <w:tcPr>
            <w:tcW w:w="4665"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Резервные фонды администрации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hideMark/>
          </w:tcPr>
          <w:p w:rsidR="00D1461C" w:rsidRPr="00D1461C" w:rsidRDefault="00D1461C" w:rsidP="00D1461C">
            <w:pPr>
              <w:spacing w:after="0" w:line="240" w:lineRule="auto"/>
              <w:jc w:val="right"/>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20 000,00</w:t>
            </w:r>
          </w:p>
        </w:tc>
      </w:tr>
      <w:tr w:rsidR="00D1461C" w:rsidRPr="00D1461C" w:rsidTr="00D1461C">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191</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300</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20 000,00</w:t>
            </w:r>
          </w:p>
        </w:tc>
      </w:tr>
      <w:tr w:rsidR="00D1461C" w:rsidRPr="00D1461C" w:rsidTr="00D1461C">
        <w:trPr>
          <w:trHeight w:val="7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right"/>
              <w:rPr>
                <w:rFonts w:ascii="Calibri" w:eastAsia="Times New Roman" w:hAnsi="Calibri" w:cs="Calibri"/>
                <w:color w:val="000000"/>
                <w:lang w:eastAsia="ru-RU"/>
              </w:rPr>
            </w:pPr>
            <w:r w:rsidRPr="00D1461C">
              <w:rPr>
                <w:rFonts w:ascii="Calibri" w:eastAsia="Times New Roman" w:hAnsi="Calibri" w:cs="Calibri"/>
                <w:color w:val="000000"/>
                <w:lang w:eastAsia="ru-RU"/>
              </w:rPr>
              <w:t>192</w:t>
            </w:r>
          </w:p>
        </w:tc>
        <w:tc>
          <w:tcPr>
            <w:tcW w:w="4665"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Социальные выплаты гражданам, кроме публичных</w:t>
            </w:r>
            <w:r w:rsidRPr="00D1461C">
              <w:rPr>
                <w:rFonts w:ascii="Times New Roman" w:eastAsia="Times New Roman" w:hAnsi="Times New Roman" w:cs="Times New Roman"/>
                <w:sz w:val="18"/>
                <w:szCs w:val="18"/>
                <w:lang w:eastAsia="ru-RU"/>
              </w:rPr>
              <w:br/>
              <w:t>нормативных социальных выплат</w:t>
            </w:r>
            <w:r w:rsidRPr="00D1461C">
              <w:rPr>
                <w:rFonts w:ascii="Times New Roman" w:eastAsia="Times New Roman" w:hAnsi="Times New Roman" w:cs="Times New Roman"/>
                <w:sz w:val="18"/>
                <w:szCs w:val="18"/>
                <w:lang w:eastAsia="ru-RU"/>
              </w:rPr>
              <w:br/>
              <w:t xml:space="preserve"> </w:t>
            </w:r>
          </w:p>
        </w:tc>
        <w:tc>
          <w:tcPr>
            <w:tcW w:w="1140"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320</w:t>
            </w:r>
          </w:p>
        </w:tc>
        <w:tc>
          <w:tcPr>
            <w:tcW w:w="1588" w:type="dxa"/>
            <w:tcBorders>
              <w:top w:val="nil"/>
              <w:left w:val="nil"/>
              <w:bottom w:val="single" w:sz="4" w:space="0" w:color="auto"/>
              <w:right w:val="single" w:sz="4" w:space="0" w:color="auto"/>
            </w:tcBorders>
            <w:shd w:val="clear" w:color="000000" w:fill="FFFFFF"/>
            <w:noWrap/>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20 000,00</w:t>
            </w:r>
          </w:p>
        </w:tc>
      </w:tr>
    </w:tbl>
    <w:p w:rsidR="00D1461C" w:rsidRPr="00D1461C" w:rsidRDefault="00D1461C" w:rsidP="00D1461C"/>
    <w:tbl>
      <w:tblPr>
        <w:tblW w:w="10720" w:type="dxa"/>
        <w:tblInd w:w="-318" w:type="dxa"/>
        <w:tblLook w:val="04A0" w:firstRow="1" w:lastRow="0" w:firstColumn="1" w:lastColumn="0" w:noHBand="0" w:noVBand="1"/>
      </w:tblPr>
      <w:tblGrid>
        <w:gridCol w:w="797"/>
        <w:gridCol w:w="4873"/>
        <w:gridCol w:w="1440"/>
        <w:gridCol w:w="913"/>
        <w:gridCol w:w="997"/>
        <w:gridCol w:w="1700"/>
      </w:tblGrid>
      <w:tr w:rsidR="00D1461C" w:rsidRPr="00D1461C" w:rsidTr="00D1461C">
        <w:trPr>
          <w:trHeight w:val="540"/>
        </w:trPr>
        <w:tc>
          <w:tcPr>
            <w:tcW w:w="797" w:type="dxa"/>
            <w:tcBorders>
              <w:top w:val="nil"/>
              <w:left w:val="nil"/>
              <w:bottom w:val="nil"/>
              <w:right w:val="nil"/>
            </w:tcBorders>
            <w:shd w:val="clear" w:color="000000" w:fill="FFFFFF"/>
            <w:noWrap/>
            <w:vAlign w:val="bottom"/>
            <w:hideMark/>
          </w:tcPr>
          <w:p w:rsidR="00D1461C" w:rsidRPr="00D1461C" w:rsidRDefault="00D1461C" w:rsidP="00D1461C">
            <w:pPr>
              <w:spacing w:after="0" w:line="240" w:lineRule="auto"/>
              <w:rPr>
                <w:rFonts w:ascii="Calibri" w:eastAsia="Times New Roman" w:hAnsi="Calibri" w:cs="Calibri"/>
                <w:color w:val="000000"/>
                <w:lang w:eastAsia="ru-RU"/>
              </w:rPr>
            </w:pPr>
            <w:r w:rsidRPr="00D1461C">
              <w:rPr>
                <w:rFonts w:ascii="Calibri" w:eastAsia="Times New Roman" w:hAnsi="Calibri" w:cs="Calibri"/>
                <w:color w:val="000000"/>
                <w:lang w:eastAsia="ru-RU"/>
              </w:rPr>
              <w:t> </w:t>
            </w:r>
          </w:p>
        </w:tc>
        <w:tc>
          <w:tcPr>
            <w:tcW w:w="4873"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rPr>
                <w:rFonts w:ascii="Calibri" w:eastAsia="Times New Roman" w:hAnsi="Calibri" w:cs="Calibri"/>
                <w:color w:val="000000"/>
                <w:lang w:eastAsia="ru-RU"/>
              </w:rPr>
            </w:pPr>
          </w:p>
        </w:tc>
        <w:tc>
          <w:tcPr>
            <w:tcW w:w="5050" w:type="dxa"/>
            <w:gridSpan w:val="4"/>
            <w:tcBorders>
              <w:top w:val="nil"/>
              <w:left w:val="nil"/>
              <w:bottom w:val="nil"/>
              <w:right w:val="nil"/>
            </w:tcBorders>
            <w:shd w:val="clear" w:color="auto" w:fill="auto"/>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18"/>
                <w:szCs w:val="18"/>
                <w:lang w:eastAsia="ru-RU"/>
              </w:rPr>
            </w:pPr>
            <w:r w:rsidRPr="00D1461C">
              <w:rPr>
                <w:rFonts w:ascii="Times New Roman" w:eastAsia="Times New Roman" w:hAnsi="Times New Roman" w:cs="Times New Roman"/>
                <w:color w:val="000000"/>
                <w:sz w:val="18"/>
                <w:szCs w:val="18"/>
                <w:lang w:eastAsia="ru-RU"/>
              </w:rPr>
              <w:t xml:space="preserve">Приложение №6 к Решению Сизинского сельского Совета депутатов  от 24.12.2020 №6-15-78            </w:t>
            </w:r>
          </w:p>
        </w:tc>
      </w:tr>
      <w:tr w:rsidR="00D1461C" w:rsidRPr="00D1461C" w:rsidTr="00D1461C">
        <w:trPr>
          <w:trHeight w:val="300"/>
        </w:trPr>
        <w:tc>
          <w:tcPr>
            <w:tcW w:w="797" w:type="dxa"/>
            <w:tcBorders>
              <w:top w:val="nil"/>
              <w:left w:val="nil"/>
              <w:bottom w:val="nil"/>
              <w:right w:val="nil"/>
            </w:tcBorders>
            <w:shd w:val="clear" w:color="000000" w:fill="FFFFFF"/>
            <w:noWrap/>
            <w:vAlign w:val="bottom"/>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 </w:t>
            </w:r>
          </w:p>
        </w:tc>
        <w:tc>
          <w:tcPr>
            <w:tcW w:w="4873"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p>
        </w:tc>
        <w:tc>
          <w:tcPr>
            <w:tcW w:w="5050" w:type="dxa"/>
            <w:gridSpan w:val="4"/>
            <w:vMerge w:val="restart"/>
            <w:tcBorders>
              <w:top w:val="nil"/>
              <w:left w:val="nil"/>
              <w:bottom w:val="nil"/>
              <w:right w:val="nil"/>
            </w:tcBorders>
            <w:shd w:val="clear" w:color="auto" w:fill="auto"/>
            <w:vAlign w:val="bottom"/>
            <w:hideMark/>
          </w:tcPr>
          <w:p w:rsidR="00D1461C" w:rsidRPr="00D1461C" w:rsidRDefault="00D1461C" w:rsidP="00D1461C">
            <w:pPr>
              <w:spacing w:after="0" w:line="240" w:lineRule="auto"/>
              <w:jc w:val="right"/>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 xml:space="preserve">Приложение №8 к Решению Сизинского сельского Совета депутатов  от 20.12.2019г. № 6-2-5                                   </w:t>
            </w:r>
          </w:p>
        </w:tc>
      </w:tr>
      <w:tr w:rsidR="00D1461C" w:rsidRPr="00D1461C" w:rsidTr="00D1461C">
        <w:trPr>
          <w:trHeight w:val="300"/>
        </w:trPr>
        <w:tc>
          <w:tcPr>
            <w:tcW w:w="797" w:type="dxa"/>
            <w:tcBorders>
              <w:top w:val="nil"/>
              <w:left w:val="nil"/>
              <w:bottom w:val="nil"/>
              <w:right w:val="nil"/>
            </w:tcBorders>
            <w:shd w:val="clear" w:color="000000" w:fill="FFFFFF"/>
            <w:noWrap/>
            <w:vAlign w:val="bottom"/>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 </w:t>
            </w:r>
          </w:p>
        </w:tc>
        <w:tc>
          <w:tcPr>
            <w:tcW w:w="4873"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p>
        </w:tc>
        <w:tc>
          <w:tcPr>
            <w:tcW w:w="5050" w:type="dxa"/>
            <w:gridSpan w:val="4"/>
            <w:vMerge/>
            <w:tcBorders>
              <w:top w:val="nil"/>
              <w:left w:val="nil"/>
              <w:bottom w:val="nil"/>
              <w:right w:val="nil"/>
            </w:tcBorders>
            <w:vAlign w:val="center"/>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p>
        </w:tc>
      </w:tr>
      <w:tr w:rsidR="00D1461C" w:rsidRPr="00D1461C" w:rsidTr="00D1461C">
        <w:trPr>
          <w:trHeight w:val="195"/>
        </w:trPr>
        <w:tc>
          <w:tcPr>
            <w:tcW w:w="797" w:type="dxa"/>
            <w:tcBorders>
              <w:top w:val="nil"/>
              <w:left w:val="nil"/>
              <w:bottom w:val="nil"/>
              <w:right w:val="nil"/>
            </w:tcBorders>
            <w:shd w:val="clear" w:color="000000" w:fill="FFFFFF"/>
            <w:noWrap/>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 </w:t>
            </w:r>
          </w:p>
        </w:tc>
        <w:tc>
          <w:tcPr>
            <w:tcW w:w="4873" w:type="dxa"/>
            <w:tcBorders>
              <w:top w:val="nil"/>
              <w:left w:val="nil"/>
              <w:bottom w:val="nil"/>
              <w:right w:val="nil"/>
            </w:tcBorders>
            <w:shd w:val="clear" w:color="auto" w:fill="auto"/>
            <w:noWrap/>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p>
        </w:tc>
        <w:tc>
          <w:tcPr>
            <w:tcW w:w="5050" w:type="dxa"/>
            <w:gridSpan w:val="4"/>
            <w:vMerge/>
            <w:tcBorders>
              <w:top w:val="nil"/>
              <w:left w:val="nil"/>
              <w:bottom w:val="nil"/>
              <w:right w:val="nil"/>
            </w:tcBorders>
            <w:vAlign w:val="center"/>
            <w:hideMark/>
          </w:tcPr>
          <w:p w:rsidR="00D1461C" w:rsidRPr="00D1461C" w:rsidRDefault="00D1461C" w:rsidP="00D1461C">
            <w:pPr>
              <w:spacing w:after="0" w:line="240" w:lineRule="auto"/>
              <w:rPr>
                <w:rFonts w:ascii="Times New Roman" w:eastAsia="Times New Roman" w:hAnsi="Times New Roman" w:cs="Times New Roman"/>
                <w:sz w:val="20"/>
                <w:szCs w:val="20"/>
                <w:lang w:eastAsia="ru-RU"/>
              </w:rPr>
            </w:pPr>
          </w:p>
        </w:tc>
      </w:tr>
      <w:tr w:rsidR="00D1461C" w:rsidRPr="00D1461C" w:rsidTr="00D1461C">
        <w:trPr>
          <w:trHeight w:val="30"/>
        </w:trPr>
        <w:tc>
          <w:tcPr>
            <w:tcW w:w="797" w:type="dxa"/>
            <w:tcBorders>
              <w:top w:val="nil"/>
              <w:left w:val="nil"/>
              <w:bottom w:val="nil"/>
              <w:right w:val="nil"/>
            </w:tcBorders>
            <w:shd w:val="clear" w:color="000000" w:fill="FFFFFF"/>
            <w:noWrap/>
            <w:vAlign w:val="bottom"/>
            <w:hideMark/>
          </w:tcPr>
          <w:p w:rsidR="00D1461C" w:rsidRPr="00D1461C" w:rsidRDefault="00D1461C" w:rsidP="00D1461C">
            <w:pPr>
              <w:spacing w:after="0" w:line="240" w:lineRule="auto"/>
              <w:rPr>
                <w:rFonts w:ascii="Calibri" w:eastAsia="Times New Roman" w:hAnsi="Calibri" w:cs="Calibri"/>
                <w:color w:val="000000"/>
                <w:lang w:eastAsia="ru-RU"/>
              </w:rPr>
            </w:pPr>
            <w:r w:rsidRPr="00D1461C">
              <w:rPr>
                <w:rFonts w:ascii="Calibri" w:eastAsia="Times New Roman" w:hAnsi="Calibri" w:cs="Calibri"/>
                <w:color w:val="000000"/>
                <w:lang w:eastAsia="ru-RU"/>
              </w:rPr>
              <w:t> </w:t>
            </w:r>
          </w:p>
        </w:tc>
        <w:tc>
          <w:tcPr>
            <w:tcW w:w="4873"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rPr>
                <w:rFonts w:ascii="Calibri" w:eastAsia="Times New Roman" w:hAnsi="Calibri" w:cs="Calibri"/>
                <w:color w:val="000000"/>
                <w:lang w:eastAsia="ru-RU"/>
              </w:rPr>
            </w:pPr>
          </w:p>
        </w:tc>
        <w:tc>
          <w:tcPr>
            <w:tcW w:w="997"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rPr>
                <w:rFonts w:ascii="Calibri" w:eastAsia="Times New Roman" w:hAnsi="Calibri" w:cs="Calibri"/>
                <w:color w:val="000000"/>
                <w:lang w:eastAsia="ru-RU"/>
              </w:rPr>
            </w:pPr>
          </w:p>
        </w:tc>
        <w:tc>
          <w:tcPr>
            <w:tcW w:w="1700"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rPr>
                <w:rFonts w:ascii="Calibri" w:eastAsia="Times New Roman" w:hAnsi="Calibri" w:cs="Calibri"/>
                <w:color w:val="000000"/>
                <w:lang w:eastAsia="ru-RU"/>
              </w:rPr>
            </w:pPr>
          </w:p>
        </w:tc>
      </w:tr>
      <w:tr w:rsidR="00D1461C" w:rsidRPr="00D1461C" w:rsidTr="00D1461C">
        <w:trPr>
          <w:trHeight w:val="960"/>
        </w:trPr>
        <w:tc>
          <w:tcPr>
            <w:tcW w:w="10720" w:type="dxa"/>
            <w:gridSpan w:val="6"/>
            <w:tcBorders>
              <w:top w:val="nil"/>
              <w:left w:val="nil"/>
              <w:bottom w:val="nil"/>
              <w:right w:val="nil"/>
            </w:tcBorders>
            <w:shd w:val="clear" w:color="auto" w:fill="auto"/>
            <w:hideMark/>
          </w:tcPr>
          <w:p w:rsidR="00D1461C" w:rsidRPr="00D1461C" w:rsidRDefault="00D1461C" w:rsidP="00D1461C">
            <w:pPr>
              <w:spacing w:after="0" w:line="240" w:lineRule="auto"/>
              <w:jc w:val="center"/>
              <w:rPr>
                <w:rFonts w:ascii="Times New Roman" w:eastAsia="Times New Roman" w:hAnsi="Times New Roman" w:cs="Times New Roman"/>
                <w:b/>
                <w:bCs/>
                <w:color w:val="000000"/>
                <w:lang w:eastAsia="ru-RU"/>
              </w:rPr>
            </w:pPr>
            <w:r w:rsidRPr="00D1461C">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2020 год</w:t>
            </w:r>
          </w:p>
        </w:tc>
      </w:tr>
      <w:tr w:rsidR="00D1461C" w:rsidRPr="00D1461C" w:rsidTr="00D1461C">
        <w:trPr>
          <w:trHeight w:val="300"/>
        </w:trPr>
        <w:tc>
          <w:tcPr>
            <w:tcW w:w="797" w:type="dxa"/>
            <w:tcBorders>
              <w:top w:val="nil"/>
              <w:left w:val="nil"/>
              <w:bottom w:val="nil"/>
              <w:right w:val="nil"/>
            </w:tcBorders>
            <w:shd w:val="clear" w:color="000000" w:fill="FFFFFF"/>
            <w:noWrap/>
            <w:vAlign w:val="bottom"/>
            <w:hideMark/>
          </w:tcPr>
          <w:p w:rsidR="00D1461C" w:rsidRPr="00D1461C" w:rsidRDefault="00D1461C" w:rsidP="00D1461C">
            <w:pPr>
              <w:spacing w:after="0" w:line="240" w:lineRule="auto"/>
              <w:rPr>
                <w:rFonts w:ascii="Calibri" w:eastAsia="Times New Roman" w:hAnsi="Calibri" w:cs="Calibri"/>
                <w:color w:val="000000"/>
                <w:lang w:eastAsia="ru-RU"/>
              </w:rPr>
            </w:pPr>
            <w:r w:rsidRPr="00D1461C">
              <w:rPr>
                <w:rFonts w:ascii="Calibri" w:eastAsia="Times New Roman" w:hAnsi="Calibri" w:cs="Calibri"/>
                <w:color w:val="000000"/>
                <w:lang w:eastAsia="ru-RU"/>
              </w:rPr>
              <w:t> </w:t>
            </w:r>
          </w:p>
        </w:tc>
        <w:tc>
          <w:tcPr>
            <w:tcW w:w="4873"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rPr>
                <w:rFonts w:ascii="Calibri" w:eastAsia="Times New Roman" w:hAnsi="Calibri" w:cs="Calibri"/>
                <w:color w:val="000000"/>
                <w:lang w:eastAsia="ru-RU"/>
              </w:rPr>
            </w:pPr>
          </w:p>
        </w:tc>
        <w:tc>
          <w:tcPr>
            <w:tcW w:w="997"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rPr>
                <w:rFonts w:ascii="Calibri" w:eastAsia="Times New Roman" w:hAnsi="Calibri" w:cs="Calibri"/>
                <w:color w:val="000000"/>
                <w:lang w:eastAsia="ru-RU"/>
              </w:rPr>
            </w:pPr>
          </w:p>
        </w:tc>
        <w:tc>
          <w:tcPr>
            <w:tcW w:w="1700"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(рублей)</w:t>
            </w:r>
          </w:p>
        </w:tc>
      </w:tr>
      <w:tr w:rsidR="00D1461C" w:rsidRPr="00D1461C" w:rsidTr="00D1461C">
        <w:trPr>
          <w:trHeight w:val="765"/>
        </w:trPr>
        <w:tc>
          <w:tcPr>
            <w:tcW w:w="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 строки</w:t>
            </w:r>
          </w:p>
        </w:tc>
        <w:tc>
          <w:tcPr>
            <w:tcW w:w="4873" w:type="dxa"/>
            <w:tcBorders>
              <w:top w:val="single" w:sz="4" w:space="0" w:color="auto"/>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Вид расходов</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Раздел, подраздел</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20"/>
                <w:szCs w:val="20"/>
                <w:lang w:eastAsia="ru-RU"/>
              </w:rPr>
            </w:pPr>
            <w:r w:rsidRPr="00D1461C">
              <w:rPr>
                <w:rFonts w:ascii="Times New Roman" w:eastAsia="Times New Roman" w:hAnsi="Times New Roman" w:cs="Times New Roman"/>
                <w:sz w:val="20"/>
                <w:szCs w:val="20"/>
                <w:lang w:eastAsia="ru-RU"/>
              </w:rPr>
              <w:t>Сумма на 2020 год</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D1461C" w:rsidRPr="00D1461C" w:rsidRDefault="00D1461C" w:rsidP="00D1461C">
            <w:pPr>
              <w:spacing w:after="0" w:line="240" w:lineRule="auto"/>
              <w:jc w:val="center"/>
              <w:rPr>
                <w:rFonts w:ascii="Times New Roman" w:eastAsia="Times New Roman" w:hAnsi="Times New Roman" w:cs="Times New Roman"/>
                <w:sz w:val="14"/>
                <w:szCs w:val="14"/>
                <w:lang w:eastAsia="ru-RU"/>
              </w:rPr>
            </w:pPr>
            <w:r w:rsidRPr="00D1461C">
              <w:rPr>
                <w:rFonts w:ascii="Times New Roman" w:eastAsia="Times New Roman" w:hAnsi="Times New Roman" w:cs="Times New Roman"/>
                <w:sz w:val="14"/>
                <w:szCs w:val="14"/>
                <w:lang w:eastAsia="ru-RU"/>
              </w:rPr>
              <w:t> </w:t>
            </w:r>
          </w:p>
        </w:tc>
        <w:tc>
          <w:tcPr>
            <w:tcW w:w="4873" w:type="dxa"/>
            <w:tcBorders>
              <w:top w:val="nil"/>
              <w:left w:val="nil"/>
              <w:bottom w:val="nil"/>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4"/>
                <w:szCs w:val="14"/>
                <w:lang w:eastAsia="ru-RU"/>
              </w:rPr>
            </w:pPr>
            <w:r w:rsidRPr="00D1461C">
              <w:rPr>
                <w:rFonts w:ascii="Times New Roman" w:eastAsia="Times New Roman" w:hAnsi="Times New Roman" w:cs="Times New Roman"/>
                <w:sz w:val="14"/>
                <w:szCs w:val="14"/>
                <w:lang w:eastAsia="ru-RU"/>
              </w:rPr>
              <w:t>1</w:t>
            </w:r>
          </w:p>
        </w:tc>
        <w:tc>
          <w:tcPr>
            <w:tcW w:w="1440" w:type="dxa"/>
            <w:tcBorders>
              <w:top w:val="nil"/>
              <w:left w:val="nil"/>
              <w:bottom w:val="nil"/>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4"/>
                <w:szCs w:val="14"/>
                <w:lang w:eastAsia="ru-RU"/>
              </w:rPr>
            </w:pPr>
            <w:r w:rsidRPr="00D1461C">
              <w:rPr>
                <w:rFonts w:ascii="Times New Roman" w:eastAsia="Times New Roman" w:hAnsi="Times New Roman" w:cs="Times New Roman"/>
                <w:sz w:val="14"/>
                <w:szCs w:val="14"/>
                <w:lang w:eastAsia="ru-RU"/>
              </w:rPr>
              <w:t>2</w:t>
            </w:r>
          </w:p>
        </w:tc>
        <w:tc>
          <w:tcPr>
            <w:tcW w:w="913" w:type="dxa"/>
            <w:tcBorders>
              <w:top w:val="nil"/>
              <w:left w:val="nil"/>
              <w:bottom w:val="nil"/>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4"/>
                <w:szCs w:val="14"/>
                <w:lang w:eastAsia="ru-RU"/>
              </w:rPr>
            </w:pPr>
            <w:r w:rsidRPr="00D1461C">
              <w:rPr>
                <w:rFonts w:ascii="Times New Roman" w:eastAsia="Times New Roman" w:hAnsi="Times New Roman" w:cs="Times New Roman"/>
                <w:sz w:val="14"/>
                <w:szCs w:val="14"/>
                <w:lang w:eastAsia="ru-RU"/>
              </w:rPr>
              <w:t>3</w:t>
            </w:r>
          </w:p>
        </w:tc>
        <w:tc>
          <w:tcPr>
            <w:tcW w:w="997" w:type="dxa"/>
            <w:tcBorders>
              <w:top w:val="nil"/>
              <w:left w:val="nil"/>
              <w:bottom w:val="nil"/>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4"/>
                <w:szCs w:val="14"/>
                <w:lang w:eastAsia="ru-RU"/>
              </w:rPr>
            </w:pPr>
            <w:r w:rsidRPr="00D1461C">
              <w:rPr>
                <w:rFonts w:ascii="Times New Roman" w:eastAsia="Times New Roman" w:hAnsi="Times New Roman" w:cs="Times New Roman"/>
                <w:sz w:val="14"/>
                <w:szCs w:val="14"/>
                <w:lang w:eastAsia="ru-RU"/>
              </w:rPr>
              <w:t>4</w:t>
            </w:r>
          </w:p>
        </w:tc>
        <w:tc>
          <w:tcPr>
            <w:tcW w:w="1700" w:type="dxa"/>
            <w:tcBorders>
              <w:top w:val="nil"/>
              <w:left w:val="nil"/>
              <w:bottom w:val="nil"/>
              <w:right w:val="single" w:sz="4" w:space="0" w:color="auto"/>
            </w:tcBorders>
            <w:shd w:val="clear" w:color="auto" w:fill="auto"/>
            <w:vAlign w:val="center"/>
            <w:hideMark/>
          </w:tcPr>
          <w:p w:rsidR="00D1461C" w:rsidRPr="00D1461C" w:rsidRDefault="00D1461C" w:rsidP="00D1461C">
            <w:pPr>
              <w:spacing w:after="0" w:line="240" w:lineRule="auto"/>
              <w:jc w:val="center"/>
              <w:rPr>
                <w:rFonts w:ascii="Times New Roman" w:eastAsia="Times New Roman" w:hAnsi="Times New Roman" w:cs="Times New Roman"/>
                <w:sz w:val="14"/>
                <w:szCs w:val="14"/>
                <w:lang w:eastAsia="ru-RU"/>
              </w:rPr>
            </w:pPr>
            <w:r w:rsidRPr="00D1461C">
              <w:rPr>
                <w:rFonts w:ascii="Times New Roman" w:eastAsia="Times New Roman" w:hAnsi="Times New Roman" w:cs="Times New Roman"/>
                <w:sz w:val="14"/>
                <w:szCs w:val="14"/>
                <w:lang w:eastAsia="ru-RU"/>
              </w:rPr>
              <w:t>5</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w:t>
            </w:r>
          </w:p>
        </w:tc>
        <w:tc>
          <w:tcPr>
            <w:tcW w:w="4873" w:type="dxa"/>
            <w:tcBorders>
              <w:top w:val="single" w:sz="4" w:space="0" w:color="auto"/>
              <w:left w:val="nil"/>
              <w:bottom w:val="single" w:sz="4" w:space="0" w:color="auto"/>
              <w:right w:val="single" w:sz="4" w:space="0" w:color="auto"/>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6000000000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 </w:t>
            </w:r>
          </w:p>
        </w:tc>
        <w:tc>
          <w:tcPr>
            <w:tcW w:w="997" w:type="dxa"/>
            <w:tcBorders>
              <w:top w:val="single" w:sz="4" w:space="0" w:color="auto"/>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4 495 144,29</w:t>
            </w:r>
          </w:p>
        </w:tc>
      </w:tr>
      <w:tr w:rsidR="00D1461C" w:rsidRPr="00D1461C" w:rsidTr="00D1461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w:t>
            </w:r>
          </w:p>
        </w:tc>
        <w:tc>
          <w:tcPr>
            <w:tcW w:w="487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6100000000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854 719,63</w:t>
            </w:r>
          </w:p>
        </w:tc>
      </w:tr>
      <w:tr w:rsidR="00D1461C" w:rsidRPr="00D1461C" w:rsidTr="00D1461C">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3</w:t>
            </w:r>
          </w:p>
        </w:tc>
        <w:tc>
          <w:tcPr>
            <w:tcW w:w="4873" w:type="dxa"/>
            <w:tcBorders>
              <w:top w:val="nil"/>
              <w:left w:val="nil"/>
              <w:bottom w:val="nil"/>
              <w:right w:val="nil"/>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 xml:space="preserve">Средства на повышение с 1 октября 2020 года </w:t>
            </w:r>
            <w:proofErr w:type="gramStart"/>
            <w:r w:rsidRPr="00D1461C">
              <w:rPr>
                <w:rFonts w:ascii="Times New Roman" w:eastAsia="Times New Roman" w:hAnsi="Times New Roman" w:cs="Times New Roman"/>
                <w:b/>
                <w:bCs/>
                <w:color w:val="000000"/>
                <w:sz w:val="20"/>
                <w:szCs w:val="20"/>
                <w:lang w:eastAsia="ru-RU"/>
              </w:rPr>
              <w:t>размеров оплаты труда</w:t>
            </w:r>
            <w:proofErr w:type="gramEnd"/>
            <w:r w:rsidRPr="00D1461C">
              <w:rPr>
                <w:rFonts w:ascii="Times New Roman" w:eastAsia="Times New Roman" w:hAnsi="Times New Roman" w:cs="Times New Roman"/>
                <w:b/>
                <w:bCs/>
                <w:color w:val="000000"/>
                <w:sz w:val="20"/>
                <w:szCs w:val="20"/>
                <w:lang w:eastAsia="ru-RU"/>
              </w:rPr>
              <w:t xml:space="preserve"> отдельным категориям работников бюджетной сферы Красноярского края</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6100010350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5 699,58</w:t>
            </w:r>
          </w:p>
        </w:tc>
      </w:tr>
      <w:tr w:rsidR="00D1461C" w:rsidRPr="00D1461C" w:rsidTr="00D1461C">
        <w:trPr>
          <w:trHeight w:val="8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4</w:t>
            </w:r>
          </w:p>
        </w:tc>
        <w:tc>
          <w:tcPr>
            <w:tcW w:w="4873" w:type="dxa"/>
            <w:tcBorders>
              <w:top w:val="single" w:sz="4" w:space="0" w:color="auto"/>
              <w:left w:val="nil"/>
              <w:bottom w:val="single" w:sz="4" w:space="0" w:color="auto"/>
              <w:right w:val="single" w:sz="4" w:space="0" w:color="auto"/>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6100010350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5 699,58</w:t>
            </w:r>
          </w:p>
        </w:tc>
      </w:tr>
      <w:tr w:rsidR="00D1461C" w:rsidRPr="00D1461C" w:rsidTr="00D1461C">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5</w:t>
            </w:r>
          </w:p>
        </w:tc>
        <w:tc>
          <w:tcPr>
            <w:tcW w:w="4873" w:type="dxa"/>
            <w:tcBorders>
              <w:top w:val="nil"/>
              <w:left w:val="nil"/>
              <w:bottom w:val="single" w:sz="4" w:space="0" w:color="auto"/>
              <w:right w:val="single" w:sz="4" w:space="0" w:color="auto"/>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6100010350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5 699,58</w:t>
            </w:r>
          </w:p>
        </w:tc>
      </w:tr>
      <w:tr w:rsidR="00D1461C" w:rsidRPr="00D1461C" w:rsidTr="00D1461C">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w:t>
            </w:r>
          </w:p>
        </w:tc>
        <w:tc>
          <w:tcPr>
            <w:tcW w:w="4873" w:type="dxa"/>
            <w:tcBorders>
              <w:top w:val="nil"/>
              <w:left w:val="nil"/>
              <w:bottom w:val="single" w:sz="4" w:space="0" w:color="auto"/>
              <w:right w:val="single" w:sz="4" w:space="0" w:color="auto"/>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6100010350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5 699,58</w:t>
            </w:r>
          </w:p>
        </w:tc>
      </w:tr>
      <w:tr w:rsidR="00D1461C" w:rsidRPr="00D1461C" w:rsidTr="00D1461C">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7</w:t>
            </w:r>
          </w:p>
        </w:tc>
        <w:tc>
          <w:tcPr>
            <w:tcW w:w="487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18"/>
                <w:szCs w:val="18"/>
                <w:lang w:eastAsia="ru-RU"/>
              </w:rPr>
            </w:pPr>
            <w:r w:rsidRPr="00D1461C">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6100010350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0103</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5 699,58</w:t>
            </w:r>
          </w:p>
        </w:tc>
      </w:tr>
      <w:tr w:rsidR="00D1461C" w:rsidRPr="00D1461C" w:rsidTr="00D1461C">
        <w:trPr>
          <w:trHeight w:val="9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8</w:t>
            </w:r>
          </w:p>
        </w:tc>
        <w:tc>
          <w:tcPr>
            <w:tcW w:w="4873" w:type="dxa"/>
            <w:tcBorders>
              <w:top w:val="nil"/>
              <w:left w:val="nil"/>
              <w:bottom w:val="nil"/>
              <w:right w:val="nil"/>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xml:space="preserve">Средства на повышение с 1 июня 2020 года </w:t>
            </w:r>
            <w:proofErr w:type="gramStart"/>
            <w:r w:rsidRPr="00D1461C">
              <w:rPr>
                <w:rFonts w:ascii="Times New Roman" w:eastAsia="Times New Roman" w:hAnsi="Times New Roman" w:cs="Times New Roman"/>
                <w:color w:val="000000"/>
                <w:sz w:val="20"/>
                <w:szCs w:val="20"/>
                <w:lang w:eastAsia="ru-RU"/>
              </w:rPr>
              <w:t>размеров оплаты труда</w:t>
            </w:r>
            <w:proofErr w:type="gramEnd"/>
            <w:r w:rsidRPr="00D1461C">
              <w:rPr>
                <w:rFonts w:ascii="Times New Roman" w:eastAsia="Times New Roman" w:hAnsi="Times New Roman" w:cs="Times New Roman"/>
                <w:color w:val="000000"/>
                <w:sz w:val="20"/>
                <w:szCs w:val="20"/>
                <w:lang w:eastAsia="ru-RU"/>
              </w:rPr>
              <w:t xml:space="preserve"> отдельным категориям работников бюджетной сферы Красноярского края, в рамках непрограммных расходов представительного органа муниципального образования</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6100010360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73 932,77</w:t>
            </w:r>
          </w:p>
        </w:tc>
      </w:tr>
      <w:tr w:rsidR="00D1461C" w:rsidRPr="00D1461C" w:rsidTr="00D1461C">
        <w:trPr>
          <w:trHeight w:val="6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9</w:t>
            </w:r>
          </w:p>
        </w:tc>
        <w:tc>
          <w:tcPr>
            <w:tcW w:w="4873" w:type="dxa"/>
            <w:tcBorders>
              <w:top w:val="single" w:sz="4" w:space="0" w:color="auto"/>
              <w:left w:val="nil"/>
              <w:bottom w:val="single" w:sz="4" w:space="0" w:color="auto"/>
              <w:right w:val="single" w:sz="4" w:space="0" w:color="auto"/>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6100010360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73 932,77</w:t>
            </w:r>
          </w:p>
        </w:tc>
      </w:tr>
      <w:tr w:rsidR="00D1461C" w:rsidRPr="00D1461C" w:rsidTr="00D1461C">
        <w:trPr>
          <w:trHeight w:val="39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10</w:t>
            </w:r>
          </w:p>
        </w:tc>
        <w:tc>
          <w:tcPr>
            <w:tcW w:w="4873" w:type="dxa"/>
            <w:tcBorders>
              <w:top w:val="nil"/>
              <w:left w:val="nil"/>
              <w:bottom w:val="single" w:sz="4" w:space="0" w:color="auto"/>
              <w:right w:val="single" w:sz="4" w:space="0" w:color="auto"/>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6100010360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73 932,77</w:t>
            </w:r>
          </w:p>
        </w:tc>
      </w:tr>
      <w:tr w:rsidR="00D1461C" w:rsidRPr="00D1461C" w:rsidTr="00D1461C">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11</w:t>
            </w:r>
          </w:p>
        </w:tc>
        <w:tc>
          <w:tcPr>
            <w:tcW w:w="4873" w:type="dxa"/>
            <w:tcBorders>
              <w:top w:val="nil"/>
              <w:left w:val="nil"/>
              <w:bottom w:val="single" w:sz="4" w:space="0" w:color="auto"/>
              <w:right w:val="single" w:sz="4" w:space="0" w:color="auto"/>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6100010360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73 932,77</w:t>
            </w:r>
          </w:p>
        </w:tc>
      </w:tr>
      <w:tr w:rsidR="00D1461C" w:rsidRPr="00D1461C" w:rsidTr="00D1461C">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12</w:t>
            </w:r>
          </w:p>
        </w:tc>
        <w:tc>
          <w:tcPr>
            <w:tcW w:w="487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18"/>
                <w:szCs w:val="18"/>
                <w:lang w:eastAsia="ru-RU"/>
              </w:rPr>
            </w:pPr>
            <w:r w:rsidRPr="00D1461C">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6100010360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0103</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73 932,77</w:t>
            </w:r>
          </w:p>
        </w:tc>
      </w:tr>
      <w:tr w:rsidR="00D1461C" w:rsidRPr="00D1461C" w:rsidTr="00D1461C">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13</w:t>
            </w:r>
          </w:p>
        </w:tc>
        <w:tc>
          <w:tcPr>
            <w:tcW w:w="487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775 087,28</w:t>
            </w:r>
          </w:p>
        </w:tc>
      </w:tr>
      <w:tr w:rsidR="00D1461C" w:rsidRPr="00D1461C" w:rsidTr="00D1461C">
        <w:trPr>
          <w:trHeight w:val="7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lastRenderedPageBreak/>
              <w:t>14</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775 087,28</w:t>
            </w:r>
          </w:p>
        </w:tc>
      </w:tr>
      <w:tr w:rsidR="00D1461C" w:rsidRPr="00D1461C" w:rsidTr="00D1461C">
        <w:trPr>
          <w:trHeight w:val="8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15</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775 087,28</w:t>
            </w:r>
          </w:p>
        </w:tc>
      </w:tr>
      <w:tr w:rsidR="00D1461C" w:rsidRPr="00D1461C" w:rsidTr="00D1461C">
        <w:trPr>
          <w:trHeight w:val="54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16</w:t>
            </w:r>
          </w:p>
        </w:tc>
        <w:tc>
          <w:tcPr>
            <w:tcW w:w="4873"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18"/>
                <w:szCs w:val="18"/>
                <w:lang w:eastAsia="ru-RU"/>
              </w:rPr>
            </w:pPr>
            <w:r w:rsidRPr="00D1461C">
              <w:rPr>
                <w:rFonts w:ascii="Times New Roman" w:eastAsia="Times New Roman" w:hAnsi="Times New Roman" w:cs="Times New Roman"/>
                <w:color w:val="000000"/>
                <w:sz w:val="18"/>
                <w:szCs w:val="18"/>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775 087,28</w:t>
            </w:r>
          </w:p>
        </w:tc>
      </w:tr>
      <w:tr w:rsidR="00D1461C" w:rsidRPr="00D1461C" w:rsidTr="00D1461C">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17</w:t>
            </w:r>
          </w:p>
        </w:tc>
        <w:tc>
          <w:tcPr>
            <w:tcW w:w="4873" w:type="dxa"/>
            <w:tcBorders>
              <w:top w:val="single" w:sz="4" w:space="0" w:color="auto"/>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18"/>
                <w:szCs w:val="18"/>
                <w:lang w:eastAsia="ru-RU"/>
              </w:rPr>
            </w:pPr>
            <w:r w:rsidRPr="00D1461C">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0103</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775 087,28</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18</w:t>
            </w:r>
          </w:p>
        </w:tc>
        <w:tc>
          <w:tcPr>
            <w:tcW w:w="4873" w:type="dxa"/>
            <w:tcBorders>
              <w:top w:val="nil"/>
              <w:left w:val="nil"/>
              <w:bottom w:val="single" w:sz="4" w:space="0" w:color="auto"/>
              <w:right w:val="single" w:sz="4" w:space="0" w:color="auto"/>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6200000000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3 625 424,66</w:t>
            </w:r>
          </w:p>
        </w:tc>
      </w:tr>
      <w:tr w:rsidR="00D1461C" w:rsidRPr="00D1461C" w:rsidTr="00D1461C">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19</w:t>
            </w:r>
          </w:p>
        </w:tc>
        <w:tc>
          <w:tcPr>
            <w:tcW w:w="4873" w:type="dxa"/>
            <w:tcBorders>
              <w:top w:val="nil"/>
              <w:left w:val="nil"/>
              <w:bottom w:val="nil"/>
              <w:right w:val="nil"/>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xml:space="preserve">Средства на повышение с 1 октября 2020 года </w:t>
            </w:r>
            <w:proofErr w:type="gramStart"/>
            <w:r w:rsidRPr="00D1461C">
              <w:rPr>
                <w:rFonts w:ascii="Times New Roman" w:eastAsia="Times New Roman" w:hAnsi="Times New Roman" w:cs="Times New Roman"/>
                <w:color w:val="000000"/>
                <w:sz w:val="20"/>
                <w:szCs w:val="20"/>
                <w:lang w:eastAsia="ru-RU"/>
              </w:rPr>
              <w:t>размеров оплаты труда</w:t>
            </w:r>
            <w:proofErr w:type="gramEnd"/>
            <w:r w:rsidRPr="00D1461C">
              <w:rPr>
                <w:rFonts w:ascii="Times New Roman" w:eastAsia="Times New Roman" w:hAnsi="Times New Roman" w:cs="Times New Roman"/>
                <w:color w:val="000000"/>
                <w:sz w:val="20"/>
                <w:szCs w:val="20"/>
                <w:lang w:eastAsia="ru-RU"/>
              </w:rPr>
              <w:t xml:space="preserve"> отдельным категориям работников бюджетной сферы Красноярского края</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6200010350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24 020,13</w:t>
            </w:r>
          </w:p>
        </w:tc>
      </w:tr>
      <w:tr w:rsidR="00D1461C" w:rsidRPr="00D1461C" w:rsidTr="00D1461C">
        <w:trPr>
          <w:trHeight w:val="8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20</w:t>
            </w:r>
          </w:p>
        </w:tc>
        <w:tc>
          <w:tcPr>
            <w:tcW w:w="4873" w:type="dxa"/>
            <w:tcBorders>
              <w:top w:val="single" w:sz="4" w:space="0" w:color="auto"/>
              <w:left w:val="nil"/>
              <w:bottom w:val="single" w:sz="4" w:space="0" w:color="auto"/>
              <w:right w:val="single" w:sz="4" w:space="0" w:color="auto"/>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6200010350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24 020,13</w:t>
            </w:r>
          </w:p>
        </w:tc>
      </w:tr>
      <w:tr w:rsidR="00D1461C" w:rsidRPr="00D1461C" w:rsidTr="00D1461C">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21</w:t>
            </w:r>
          </w:p>
        </w:tc>
        <w:tc>
          <w:tcPr>
            <w:tcW w:w="4873" w:type="dxa"/>
            <w:tcBorders>
              <w:top w:val="nil"/>
              <w:left w:val="nil"/>
              <w:bottom w:val="single" w:sz="4" w:space="0" w:color="auto"/>
              <w:right w:val="single" w:sz="4" w:space="0" w:color="auto"/>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6200010350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24 020,13</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22</w:t>
            </w:r>
          </w:p>
        </w:tc>
        <w:tc>
          <w:tcPr>
            <w:tcW w:w="4873" w:type="dxa"/>
            <w:tcBorders>
              <w:top w:val="nil"/>
              <w:left w:val="nil"/>
              <w:bottom w:val="single" w:sz="4" w:space="0" w:color="auto"/>
              <w:right w:val="single" w:sz="4" w:space="0" w:color="auto"/>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6200010350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24 020,13</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23</w:t>
            </w:r>
          </w:p>
        </w:tc>
        <w:tc>
          <w:tcPr>
            <w:tcW w:w="487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18"/>
                <w:szCs w:val="18"/>
                <w:lang w:eastAsia="ru-RU"/>
              </w:rPr>
            </w:pPr>
            <w:r w:rsidRPr="00D1461C">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6200010350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0102</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7 137,38</w:t>
            </w:r>
          </w:p>
        </w:tc>
      </w:tr>
      <w:tr w:rsidR="00D1461C" w:rsidRPr="00D1461C" w:rsidTr="00D1461C">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w:t>
            </w:r>
          </w:p>
        </w:tc>
        <w:tc>
          <w:tcPr>
            <w:tcW w:w="4873" w:type="dxa"/>
            <w:tcBorders>
              <w:top w:val="nil"/>
              <w:left w:val="nil"/>
              <w:bottom w:val="single" w:sz="4" w:space="0" w:color="auto"/>
              <w:right w:val="single" w:sz="4" w:space="0" w:color="auto"/>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6200010350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16 882,75</w:t>
            </w:r>
          </w:p>
        </w:tc>
      </w:tr>
      <w:tr w:rsidR="00D1461C" w:rsidRPr="00D1461C" w:rsidTr="00D1461C">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25</w:t>
            </w:r>
          </w:p>
        </w:tc>
        <w:tc>
          <w:tcPr>
            <w:tcW w:w="4873" w:type="dxa"/>
            <w:tcBorders>
              <w:top w:val="nil"/>
              <w:left w:val="nil"/>
              <w:bottom w:val="nil"/>
              <w:right w:val="nil"/>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xml:space="preserve">Средства на повышение с 1 июня 2020 года </w:t>
            </w:r>
            <w:proofErr w:type="gramStart"/>
            <w:r w:rsidRPr="00D1461C">
              <w:rPr>
                <w:rFonts w:ascii="Times New Roman" w:eastAsia="Times New Roman" w:hAnsi="Times New Roman" w:cs="Times New Roman"/>
                <w:color w:val="000000"/>
                <w:sz w:val="20"/>
                <w:szCs w:val="20"/>
                <w:lang w:eastAsia="ru-RU"/>
              </w:rPr>
              <w:t>размеров оплаты труда</w:t>
            </w:r>
            <w:proofErr w:type="gramEnd"/>
            <w:r w:rsidRPr="00D1461C">
              <w:rPr>
                <w:rFonts w:ascii="Times New Roman" w:eastAsia="Times New Roman" w:hAnsi="Times New Roman" w:cs="Times New Roman"/>
                <w:color w:val="000000"/>
                <w:sz w:val="20"/>
                <w:szCs w:val="20"/>
                <w:lang w:eastAsia="ru-RU"/>
              </w:rPr>
              <w:t xml:space="preserve"> отдельным категориям работников бюджетной сферы Красноярского края, в рамках непрограммных 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6200010360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274 199,88</w:t>
            </w:r>
          </w:p>
        </w:tc>
      </w:tr>
      <w:tr w:rsidR="00D1461C" w:rsidRPr="00D1461C" w:rsidTr="00D1461C">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26</w:t>
            </w:r>
          </w:p>
        </w:tc>
        <w:tc>
          <w:tcPr>
            <w:tcW w:w="4873" w:type="dxa"/>
            <w:tcBorders>
              <w:top w:val="single" w:sz="4" w:space="0" w:color="auto"/>
              <w:left w:val="nil"/>
              <w:bottom w:val="single" w:sz="4" w:space="0" w:color="auto"/>
              <w:right w:val="single" w:sz="4" w:space="0" w:color="auto"/>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6200010360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274 199,88</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27</w:t>
            </w:r>
          </w:p>
        </w:tc>
        <w:tc>
          <w:tcPr>
            <w:tcW w:w="4873" w:type="dxa"/>
            <w:tcBorders>
              <w:top w:val="nil"/>
              <w:left w:val="nil"/>
              <w:bottom w:val="single" w:sz="4" w:space="0" w:color="auto"/>
              <w:right w:val="single" w:sz="4" w:space="0" w:color="auto"/>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6200010360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274 199,88</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28</w:t>
            </w:r>
          </w:p>
        </w:tc>
        <w:tc>
          <w:tcPr>
            <w:tcW w:w="4873" w:type="dxa"/>
            <w:tcBorders>
              <w:top w:val="nil"/>
              <w:left w:val="nil"/>
              <w:bottom w:val="single" w:sz="4" w:space="0" w:color="auto"/>
              <w:right w:val="single" w:sz="4" w:space="0" w:color="auto"/>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6200010360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274 199,88</w:t>
            </w:r>
          </w:p>
        </w:tc>
      </w:tr>
      <w:tr w:rsidR="00D1461C" w:rsidRPr="00D1461C" w:rsidTr="00D1461C">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29</w:t>
            </w:r>
          </w:p>
        </w:tc>
        <w:tc>
          <w:tcPr>
            <w:tcW w:w="487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18"/>
                <w:szCs w:val="18"/>
                <w:lang w:eastAsia="ru-RU"/>
              </w:rPr>
            </w:pPr>
            <w:r w:rsidRPr="00D1461C">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6200010360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0102</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88 719,32</w:t>
            </w:r>
          </w:p>
        </w:tc>
      </w:tr>
      <w:tr w:rsidR="00D1461C" w:rsidRPr="00D1461C" w:rsidTr="00D1461C">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30</w:t>
            </w:r>
          </w:p>
        </w:tc>
        <w:tc>
          <w:tcPr>
            <w:tcW w:w="4873" w:type="dxa"/>
            <w:tcBorders>
              <w:top w:val="nil"/>
              <w:left w:val="nil"/>
              <w:bottom w:val="single" w:sz="4" w:space="0" w:color="auto"/>
              <w:right w:val="single" w:sz="4" w:space="0" w:color="auto"/>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6200010360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185 480,56</w:t>
            </w:r>
          </w:p>
        </w:tc>
      </w:tr>
      <w:tr w:rsidR="00D1461C" w:rsidRPr="00D1461C" w:rsidTr="00D1461C">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31</w:t>
            </w:r>
          </w:p>
        </w:tc>
        <w:tc>
          <w:tcPr>
            <w:tcW w:w="487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396 800,00</w:t>
            </w:r>
          </w:p>
        </w:tc>
      </w:tr>
      <w:tr w:rsidR="00D1461C" w:rsidRPr="00D1461C" w:rsidTr="00D1461C">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32</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356 142,50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33</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356 142,50</w:t>
            </w:r>
          </w:p>
        </w:tc>
      </w:tr>
      <w:tr w:rsidR="00D1461C" w:rsidRPr="00D1461C" w:rsidTr="00D1461C">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34</w:t>
            </w:r>
          </w:p>
        </w:tc>
        <w:tc>
          <w:tcPr>
            <w:tcW w:w="487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0200</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356 142,50</w:t>
            </w:r>
          </w:p>
        </w:tc>
      </w:tr>
      <w:tr w:rsidR="00D1461C" w:rsidRPr="00D1461C" w:rsidTr="00D1461C">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35</w:t>
            </w:r>
          </w:p>
        </w:tc>
        <w:tc>
          <w:tcPr>
            <w:tcW w:w="487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0203</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356 142,50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lastRenderedPageBreak/>
              <w:t>36</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40 657,50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37</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40 657,50</w:t>
            </w:r>
          </w:p>
        </w:tc>
      </w:tr>
      <w:tr w:rsidR="00D1461C" w:rsidRPr="00D1461C" w:rsidTr="00D1461C">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38</w:t>
            </w:r>
          </w:p>
        </w:tc>
        <w:tc>
          <w:tcPr>
            <w:tcW w:w="487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0200</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40 657,50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39</w:t>
            </w:r>
          </w:p>
        </w:tc>
        <w:tc>
          <w:tcPr>
            <w:tcW w:w="487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0203</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40 657,50</w:t>
            </w:r>
          </w:p>
        </w:tc>
      </w:tr>
      <w:tr w:rsidR="00D1461C" w:rsidRPr="00D1461C" w:rsidTr="00D1461C">
        <w:trPr>
          <w:trHeight w:val="24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40</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Обеспечение деяте</w:t>
            </w:r>
            <w:r>
              <w:rPr>
                <w:rFonts w:ascii="Times New Roman" w:eastAsia="Times New Roman" w:hAnsi="Times New Roman" w:cs="Times New Roman"/>
                <w:b/>
                <w:bCs/>
                <w:sz w:val="18"/>
                <w:szCs w:val="18"/>
                <w:lang w:eastAsia="ru-RU"/>
              </w:rPr>
              <w:t>льности административных комисс</w:t>
            </w:r>
            <w:r w:rsidRPr="00D1461C">
              <w:rPr>
                <w:rFonts w:ascii="Times New Roman" w:eastAsia="Times New Roman" w:hAnsi="Times New Roman" w:cs="Times New Roman"/>
                <w:b/>
                <w:bCs/>
                <w:sz w:val="18"/>
                <w:szCs w:val="18"/>
                <w:lang w:eastAsia="ru-RU"/>
              </w:rPr>
              <w:t>ий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9 181,00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41</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9 181,00</w:t>
            </w:r>
          </w:p>
        </w:tc>
      </w:tr>
      <w:tr w:rsidR="00D1461C" w:rsidRPr="00D1461C" w:rsidTr="00D1461C">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42</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9 181,00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43</w:t>
            </w:r>
          </w:p>
        </w:tc>
        <w:tc>
          <w:tcPr>
            <w:tcW w:w="4873" w:type="dxa"/>
            <w:tcBorders>
              <w:top w:val="nil"/>
              <w:left w:val="nil"/>
              <w:bottom w:val="nil"/>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9 181,00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44</w:t>
            </w:r>
          </w:p>
        </w:tc>
        <w:tc>
          <w:tcPr>
            <w:tcW w:w="4873" w:type="dxa"/>
            <w:tcBorders>
              <w:top w:val="single" w:sz="4" w:space="0" w:color="auto"/>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9 181,00</w:t>
            </w:r>
          </w:p>
        </w:tc>
      </w:tr>
      <w:tr w:rsidR="00D1461C" w:rsidRPr="00D1461C" w:rsidTr="00D1461C">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45</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Глава муниципального образования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i/>
                <w:iCs/>
                <w:color w:val="000000"/>
                <w:sz w:val="20"/>
                <w:szCs w:val="20"/>
                <w:lang w:eastAsia="ru-RU"/>
              </w:rPr>
            </w:pPr>
            <w:r w:rsidRPr="00D1461C">
              <w:rPr>
                <w:rFonts w:ascii="Times New Roman" w:eastAsia="Times New Roman" w:hAnsi="Times New Roman" w:cs="Times New Roman"/>
                <w:b/>
                <w:bCs/>
                <w:i/>
                <w:i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i/>
                <w:iCs/>
                <w:color w:val="000000"/>
                <w:sz w:val="20"/>
                <w:szCs w:val="20"/>
                <w:lang w:eastAsia="ru-RU"/>
              </w:rPr>
            </w:pPr>
            <w:r w:rsidRPr="00D1461C">
              <w:rPr>
                <w:rFonts w:ascii="Times New Roman" w:eastAsia="Times New Roman" w:hAnsi="Times New Roman" w:cs="Times New Roman"/>
                <w:b/>
                <w:bCs/>
                <w:i/>
                <w:i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768 415,82</w:t>
            </w:r>
          </w:p>
        </w:tc>
      </w:tr>
      <w:tr w:rsidR="00D1461C" w:rsidRPr="00D1461C" w:rsidTr="00D1461C">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46</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768 415,82</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47</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768 415,82</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48</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768 415,82</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49</w:t>
            </w:r>
          </w:p>
        </w:tc>
        <w:tc>
          <w:tcPr>
            <w:tcW w:w="487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18"/>
                <w:szCs w:val="18"/>
                <w:lang w:eastAsia="ru-RU"/>
              </w:rPr>
            </w:pPr>
            <w:r w:rsidRPr="00D1461C">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0102</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768 415,82</w:t>
            </w:r>
          </w:p>
        </w:tc>
      </w:tr>
      <w:tr w:rsidR="00D1461C" w:rsidRPr="00D1461C" w:rsidTr="00D1461C">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50</w:t>
            </w:r>
          </w:p>
        </w:tc>
        <w:tc>
          <w:tcPr>
            <w:tcW w:w="4873"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1 900 537,03</w:t>
            </w:r>
          </w:p>
        </w:tc>
      </w:tr>
      <w:tr w:rsidR="00D1461C" w:rsidRPr="00D1461C" w:rsidTr="00D1461C">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51</w:t>
            </w:r>
          </w:p>
        </w:tc>
        <w:tc>
          <w:tcPr>
            <w:tcW w:w="4873" w:type="dxa"/>
            <w:tcBorders>
              <w:top w:val="single" w:sz="4" w:space="0" w:color="auto"/>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1 328 585,91</w:t>
            </w:r>
          </w:p>
        </w:tc>
      </w:tr>
      <w:tr w:rsidR="00D1461C" w:rsidRPr="00D1461C" w:rsidTr="00D1461C">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52</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1 328 585,91</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53</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1 328 585,91</w:t>
            </w:r>
          </w:p>
        </w:tc>
      </w:tr>
      <w:tr w:rsidR="00D1461C" w:rsidRPr="00D1461C" w:rsidTr="00D1461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54</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1 328 585,91</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55</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571 951,12</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56</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571 951,12</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57</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571 951,12</w:t>
            </w:r>
          </w:p>
        </w:tc>
      </w:tr>
      <w:tr w:rsidR="00D1461C" w:rsidRPr="00D1461C" w:rsidTr="00D1461C">
        <w:trPr>
          <w:trHeight w:val="73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58</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571 951,12</w:t>
            </w:r>
          </w:p>
        </w:tc>
      </w:tr>
      <w:tr w:rsidR="00D1461C" w:rsidRPr="00D1461C" w:rsidTr="00D1461C">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59</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60 000,00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60</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300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60 000,00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61</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60 000,00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w:t>
            </w:r>
          </w:p>
        </w:tc>
        <w:tc>
          <w:tcPr>
            <w:tcW w:w="4873"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rPr>
                <w:rFonts w:ascii="Times New Roman" w:eastAsia="Times New Roman" w:hAnsi="Times New Roman" w:cs="Times New Roman"/>
                <w:color w:val="22272F"/>
                <w:sz w:val="18"/>
                <w:szCs w:val="18"/>
                <w:lang w:eastAsia="ru-RU"/>
              </w:rPr>
            </w:pPr>
            <w:r w:rsidRPr="00D1461C">
              <w:rPr>
                <w:rFonts w:ascii="Times New Roman" w:eastAsia="Times New Roman" w:hAnsi="Times New Roman" w:cs="Times New Roman"/>
                <w:color w:val="22272F"/>
                <w:sz w:val="18"/>
                <w:szCs w:val="18"/>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1000</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60 000,00</w:t>
            </w:r>
          </w:p>
        </w:tc>
      </w:tr>
      <w:tr w:rsidR="00D1461C" w:rsidRPr="00D1461C" w:rsidTr="00D1461C">
        <w:trPr>
          <w:trHeight w:val="6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63</w:t>
            </w:r>
          </w:p>
        </w:tc>
        <w:tc>
          <w:tcPr>
            <w:tcW w:w="4873" w:type="dxa"/>
            <w:tcBorders>
              <w:top w:val="single" w:sz="4" w:space="0" w:color="auto"/>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Пенсионное обеспечение</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1001</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60 000,00</w:t>
            </w:r>
          </w:p>
        </w:tc>
      </w:tr>
      <w:tr w:rsidR="00D1461C" w:rsidRPr="00D1461C" w:rsidTr="00D1461C">
        <w:trPr>
          <w:trHeight w:val="6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64</w:t>
            </w:r>
          </w:p>
        </w:tc>
        <w:tc>
          <w:tcPr>
            <w:tcW w:w="487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Расходы на выполнение передачи части полномочий по исполнению бюджета поселения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66 738,00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lastRenderedPageBreak/>
              <w:t>65</w:t>
            </w:r>
          </w:p>
        </w:tc>
        <w:tc>
          <w:tcPr>
            <w:tcW w:w="487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66 738,00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66</w:t>
            </w:r>
          </w:p>
        </w:tc>
        <w:tc>
          <w:tcPr>
            <w:tcW w:w="487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66 738,00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67</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66 738,00</w:t>
            </w:r>
          </w:p>
        </w:tc>
      </w:tr>
      <w:tr w:rsidR="00D1461C" w:rsidRPr="00D1461C" w:rsidTr="00D1461C">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68</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66 738,00</w:t>
            </w:r>
          </w:p>
        </w:tc>
      </w:tr>
      <w:tr w:rsidR="00D1461C" w:rsidRPr="00D1461C" w:rsidTr="00D1461C">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69</w:t>
            </w:r>
          </w:p>
        </w:tc>
        <w:tc>
          <w:tcPr>
            <w:tcW w:w="4873" w:type="dxa"/>
            <w:tcBorders>
              <w:top w:val="nil"/>
              <w:left w:val="nil"/>
              <w:bottom w:val="nil"/>
              <w:right w:val="nil"/>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1 000,00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70</w:t>
            </w:r>
          </w:p>
        </w:tc>
        <w:tc>
          <w:tcPr>
            <w:tcW w:w="4873" w:type="dxa"/>
            <w:tcBorders>
              <w:top w:val="single" w:sz="4" w:space="0" w:color="auto"/>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1 000,00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71</w:t>
            </w:r>
          </w:p>
        </w:tc>
        <w:tc>
          <w:tcPr>
            <w:tcW w:w="487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1 000,00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72</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Культура, кинематография</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0800</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1 000,00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73</w:t>
            </w:r>
          </w:p>
        </w:tc>
        <w:tc>
          <w:tcPr>
            <w:tcW w:w="487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Культура</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0801</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1 000,00</w:t>
            </w:r>
          </w:p>
        </w:tc>
      </w:tr>
      <w:tr w:rsidR="00D1461C" w:rsidRPr="00D1461C" w:rsidTr="00D1461C">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74</w:t>
            </w:r>
          </w:p>
        </w:tc>
        <w:tc>
          <w:tcPr>
            <w:tcW w:w="487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Финансовое обеспечение непредвиденных расходов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6210000000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124 532,80</w:t>
            </w:r>
          </w:p>
        </w:tc>
      </w:tr>
      <w:tr w:rsidR="00D1461C" w:rsidRPr="00D1461C" w:rsidTr="00D1461C">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75</w:t>
            </w:r>
          </w:p>
        </w:tc>
        <w:tc>
          <w:tcPr>
            <w:tcW w:w="487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Резервные фонды местных администраций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6210080210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5 000,00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76</w:t>
            </w:r>
          </w:p>
        </w:tc>
        <w:tc>
          <w:tcPr>
            <w:tcW w:w="487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Социальные выплаты гражданам, кроме публичных нормативных социальных выплат</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6210080210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300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5 000,00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77</w:t>
            </w:r>
          </w:p>
        </w:tc>
        <w:tc>
          <w:tcPr>
            <w:tcW w:w="4873" w:type="dxa"/>
            <w:tcBorders>
              <w:top w:val="nil"/>
              <w:left w:val="nil"/>
              <w:bottom w:val="single" w:sz="4" w:space="0" w:color="auto"/>
              <w:right w:val="single" w:sz="4" w:space="0" w:color="auto"/>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Социальная политика</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6210080210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320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1000</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5 000,00</w:t>
            </w:r>
          </w:p>
        </w:tc>
      </w:tr>
      <w:tr w:rsidR="00D1461C" w:rsidRPr="00D1461C" w:rsidTr="00D1461C">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78</w:t>
            </w:r>
          </w:p>
        </w:tc>
        <w:tc>
          <w:tcPr>
            <w:tcW w:w="487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Социальное обеспечение населения</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6210080210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320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1003</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5 000,00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79</w:t>
            </w:r>
          </w:p>
        </w:tc>
        <w:tc>
          <w:tcPr>
            <w:tcW w:w="4873" w:type="dxa"/>
            <w:tcBorders>
              <w:top w:val="nil"/>
              <w:left w:val="nil"/>
              <w:bottom w:val="single" w:sz="4" w:space="0" w:color="auto"/>
              <w:right w:val="single" w:sz="4" w:space="0" w:color="auto"/>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Резервные фонды администрации Шушенского района</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119 532,80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80</w:t>
            </w:r>
          </w:p>
        </w:tc>
        <w:tc>
          <w:tcPr>
            <w:tcW w:w="4873" w:type="dxa"/>
            <w:tcBorders>
              <w:top w:val="nil"/>
              <w:left w:val="nil"/>
              <w:bottom w:val="single" w:sz="4" w:space="0" w:color="auto"/>
              <w:right w:val="single" w:sz="4" w:space="0" w:color="auto"/>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99 532,80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81</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99 532,80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82</w:t>
            </w:r>
          </w:p>
        </w:tc>
        <w:tc>
          <w:tcPr>
            <w:tcW w:w="487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99 532,80</w:t>
            </w:r>
          </w:p>
        </w:tc>
      </w:tr>
      <w:tr w:rsidR="00D1461C" w:rsidRPr="00D1461C" w:rsidTr="00D1461C">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83</w:t>
            </w:r>
          </w:p>
        </w:tc>
        <w:tc>
          <w:tcPr>
            <w:tcW w:w="487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Защита населения и территорий от чрезвычайных ситуаций природного и техногенного характера, гражданская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0309</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99 532,80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84</w:t>
            </w:r>
          </w:p>
        </w:tc>
        <w:tc>
          <w:tcPr>
            <w:tcW w:w="487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Социальные выплаты гражданам, кроме публичных нормативных социальных выплат</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300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20 000,00</w:t>
            </w:r>
          </w:p>
        </w:tc>
      </w:tr>
      <w:tr w:rsidR="00D1461C" w:rsidRPr="00D1461C" w:rsidTr="00D1461C">
        <w:trPr>
          <w:trHeight w:val="39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85</w:t>
            </w:r>
          </w:p>
        </w:tc>
        <w:tc>
          <w:tcPr>
            <w:tcW w:w="487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Социальная политика</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320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1000</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20 000,00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86</w:t>
            </w:r>
          </w:p>
        </w:tc>
        <w:tc>
          <w:tcPr>
            <w:tcW w:w="487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Социальное обеспечение населения</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320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1003</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20 000,00</w:t>
            </w:r>
          </w:p>
        </w:tc>
      </w:tr>
      <w:tr w:rsidR="00D1461C" w:rsidRPr="00D1461C" w:rsidTr="00D1461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87</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 xml:space="preserve">Резервные фонды </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15 000,00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88</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15 000,00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89</w:t>
            </w:r>
          </w:p>
        </w:tc>
        <w:tc>
          <w:tcPr>
            <w:tcW w:w="487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Резервные средства</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15 000,00</w:t>
            </w:r>
          </w:p>
        </w:tc>
      </w:tr>
      <w:tr w:rsidR="00D1461C" w:rsidRPr="00D1461C" w:rsidTr="00D1461C">
        <w:trPr>
          <w:trHeight w:val="11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90</w:t>
            </w:r>
          </w:p>
        </w:tc>
        <w:tc>
          <w:tcPr>
            <w:tcW w:w="487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15 000,00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91</w:t>
            </w:r>
          </w:p>
        </w:tc>
        <w:tc>
          <w:tcPr>
            <w:tcW w:w="487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Резервные фонды</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0111</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15 000,00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92</w:t>
            </w:r>
          </w:p>
        </w:tc>
        <w:tc>
          <w:tcPr>
            <w:tcW w:w="487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2020-2022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8 019 363,00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93</w:t>
            </w:r>
          </w:p>
        </w:tc>
        <w:tc>
          <w:tcPr>
            <w:tcW w:w="487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Отдельные мероприятия</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0110000000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8 019 363,00</w:t>
            </w:r>
          </w:p>
        </w:tc>
      </w:tr>
      <w:tr w:rsidR="00D1461C" w:rsidRPr="00D1461C" w:rsidTr="00D1461C">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94</w:t>
            </w:r>
          </w:p>
        </w:tc>
        <w:tc>
          <w:tcPr>
            <w:tcW w:w="4873" w:type="dxa"/>
            <w:tcBorders>
              <w:top w:val="nil"/>
              <w:left w:val="nil"/>
              <w:bottom w:val="nil"/>
              <w:right w:val="nil"/>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Средства на повышение с 1 октября 2020 года</w:t>
            </w:r>
            <w:r>
              <w:rPr>
                <w:rFonts w:ascii="Times New Roman" w:eastAsia="Times New Roman" w:hAnsi="Times New Roman" w:cs="Times New Roman"/>
                <w:b/>
                <w:bCs/>
                <w:color w:val="000000"/>
                <w:sz w:val="20"/>
                <w:szCs w:val="20"/>
                <w:lang w:eastAsia="ru-RU"/>
              </w:rPr>
              <w:t xml:space="preserve"> </w:t>
            </w:r>
            <w:proofErr w:type="gramStart"/>
            <w:r w:rsidRPr="00D1461C">
              <w:rPr>
                <w:rFonts w:ascii="Times New Roman" w:eastAsia="Times New Roman" w:hAnsi="Times New Roman" w:cs="Times New Roman"/>
                <w:b/>
                <w:bCs/>
                <w:color w:val="000000"/>
                <w:sz w:val="20"/>
                <w:szCs w:val="20"/>
                <w:lang w:eastAsia="ru-RU"/>
              </w:rPr>
              <w:t>размеров оплаты труда</w:t>
            </w:r>
            <w:proofErr w:type="gramEnd"/>
            <w:r w:rsidRPr="00D1461C">
              <w:rPr>
                <w:rFonts w:ascii="Times New Roman" w:eastAsia="Times New Roman" w:hAnsi="Times New Roman" w:cs="Times New Roman"/>
                <w:b/>
                <w:bCs/>
                <w:color w:val="000000"/>
                <w:sz w:val="20"/>
                <w:szCs w:val="20"/>
                <w:lang w:eastAsia="ru-RU"/>
              </w:rPr>
              <w:t xml:space="preserve"> отдельным категориям работников бюджетной сферы Красноярского края</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0110010350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4 540,29</w:t>
            </w:r>
          </w:p>
        </w:tc>
      </w:tr>
      <w:tr w:rsidR="00D1461C" w:rsidRPr="00D1461C" w:rsidTr="00D1461C">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95</w:t>
            </w:r>
          </w:p>
        </w:tc>
        <w:tc>
          <w:tcPr>
            <w:tcW w:w="4873" w:type="dxa"/>
            <w:tcBorders>
              <w:top w:val="single" w:sz="4" w:space="0" w:color="auto"/>
              <w:left w:val="nil"/>
              <w:bottom w:val="single" w:sz="4" w:space="0" w:color="auto"/>
              <w:right w:val="nil"/>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D1461C">
              <w:rPr>
                <w:rFonts w:ascii="Times New Roman" w:eastAsia="Times New Roman" w:hAnsi="Times New Roman" w:cs="Times New Roman"/>
                <w:color w:val="000000"/>
                <w:sz w:val="20"/>
                <w:szCs w:val="20"/>
                <w:lang w:eastAsia="ru-RU"/>
              </w:rPr>
              <w:lastRenderedPageBreak/>
              <w:t>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lastRenderedPageBreak/>
              <w:t>0110010350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4 540,29</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lastRenderedPageBreak/>
              <w:t>96</w:t>
            </w:r>
          </w:p>
        </w:tc>
        <w:tc>
          <w:tcPr>
            <w:tcW w:w="4873" w:type="dxa"/>
            <w:tcBorders>
              <w:top w:val="nil"/>
              <w:left w:val="nil"/>
              <w:bottom w:val="single" w:sz="4" w:space="0" w:color="auto"/>
              <w:right w:val="nil"/>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0110010350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4 540,29</w:t>
            </w:r>
          </w:p>
        </w:tc>
      </w:tr>
      <w:tr w:rsidR="00D1461C" w:rsidRPr="00D1461C" w:rsidTr="00D1461C">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97</w:t>
            </w:r>
          </w:p>
        </w:tc>
        <w:tc>
          <w:tcPr>
            <w:tcW w:w="4873" w:type="dxa"/>
            <w:tcBorders>
              <w:top w:val="nil"/>
              <w:left w:val="nil"/>
              <w:bottom w:val="single" w:sz="4" w:space="0" w:color="auto"/>
              <w:right w:val="nil"/>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0110010350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2 366,43</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98</w:t>
            </w:r>
          </w:p>
        </w:tc>
        <w:tc>
          <w:tcPr>
            <w:tcW w:w="4873" w:type="dxa"/>
            <w:tcBorders>
              <w:top w:val="nil"/>
              <w:left w:val="nil"/>
              <w:bottom w:val="single" w:sz="4" w:space="0" w:color="auto"/>
              <w:right w:val="nil"/>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0110010350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2 366,43</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99</w:t>
            </w:r>
          </w:p>
        </w:tc>
        <w:tc>
          <w:tcPr>
            <w:tcW w:w="4873" w:type="dxa"/>
            <w:tcBorders>
              <w:top w:val="nil"/>
              <w:left w:val="nil"/>
              <w:bottom w:val="single" w:sz="4" w:space="0" w:color="auto"/>
              <w:right w:val="nil"/>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Жилищно-коммунальное хозяйство</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0110010350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2 173,86</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100</w:t>
            </w:r>
          </w:p>
        </w:tc>
        <w:tc>
          <w:tcPr>
            <w:tcW w:w="4873" w:type="dxa"/>
            <w:tcBorders>
              <w:top w:val="nil"/>
              <w:left w:val="nil"/>
              <w:bottom w:val="single" w:sz="4" w:space="0" w:color="auto"/>
              <w:right w:val="nil"/>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Другие вопросы в области жилищно-коммунального хозяйства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0110010350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2 173,86</w:t>
            </w:r>
          </w:p>
        </w:tc>
      </w:tr>
      <w:tr w:rsidR="00D1461C" w:rsidRPr="00D1461C" w:rsidTr="00D1461C">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101</w:t>
            </w:r>
          </w:p>
        </w:tc>
        <w:tc>
          <w:tcPr>
            <w:tcW w:w="4873" w:type="dxa"/>
            <w:tcBorders>
              <w:top w:val="nil"/>
              <w:left w:val="nil"/>
              <w:bottom w:val="nil"/>
              <w:right w:val="nil"/>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xml:space="preserve">Средства на повышение с 1 июня 2020 года </w:t>
            </w:r>
            <w:proofErr w:type="gramStart"/>
            <w:r w:rsidRPr="00D1461C">
              <w:rPr>
                <w:rFonts w:ascii="Times New Roman" w:eastAsia="Times New Roman" w:hAnsi="Times New Roman" w:cs="Times New Roman"/>
                <w:color w:val="000000"/>
                <w:sz w:val="20"/>
                <w:szCs w:val="20"/>
                <w:lang w:eastAsia="ru-RU"/>
              </w:rPr>
              <w:t>размеров оплаты труда</w:t>
            </w:r>
            <w:proofErr w:type="gramEnd"/>
            <w:r w:rsidRPr="00D1461C">
              <w:rPr>
                <w:rFonts w:ascii="Times New Roman" w:eastAsia="Times New Roman" w:hAnsi="Times New Roman" w:cs="Times New Roman"/>
                <w:color w:val="000000"/>
                <w:sz w:val="20"/>
                <w:szCs w:val="20"/>
                <w:lang w:eastAsia="ru-RU"/>
              </w:rPr>
              <w:t xml:space="preserve"> отдельным категориям работников бюджетной сферы Красноярского края, в рамках отдельных мероприятий Муниципальной программы "Обеспечение жизнедеятельности МО Сизинский сельсовет"</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0110010360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57 637,35</w:t>
            </w:r>
          </w:p>
        </w:tc>
      </w:tr>
      <w:tr w:rsidR="00D1461C" w:rsidRPr="00D1461C" w:rsidTr="00D1461C">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102</w:t>
            </w:r>
          </w:p>
        </w:tc>
        <w:tc>
          <w:tcPr>
            <w:tcW w:w="4873" w:type="dxa"/>
            <w:tcBorders>
              <w:top w:val="single" w:sz="4" w:space="0" w:color="auto"/>
              <w:left w:val="nil"/>
              <w:bottom w:val="single" w:sz="4" w:space="0" w:color="auto"/>
              <w:right w:val="nil"/>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0110010360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57 637,35</w:t>
            </w:r>
          </w:p>
        </w:tc>
      </w:tr>
      <w:tr w:rsidR="00D1461C" w:rsidRPr="00D1461C" w:rsidTr="00D1461C">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103</w:t>
            </w:r>
          </w:p>
        </w:tc>
        <w:tc>
          <w:tcPr>
            <w:tcW w:w="4873" w:type="dxa"/>
            <w:tcBorders>
              <w:top w:val="nil"/>
              <w:left w:val="nil"/>
              <w:bottom w:val="single" w:sz="4" w:space="0" w:color="auto"/>
              <w:right w:val="nil"/>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0110010360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57 637,35</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104</w:t>
            </w:r>
          </w:p>
        </w:tc>
        <w:tc>
          <w:tcPr>
            <w:tcW w:w="4873" w:type="dxa"/>
            <w:tcBorders>
              <w:top w:val="nil"/>
              <w:left w:val="nil"/>
              <w:bottom w:val="single" w:sz="4" w:space="0" w:color="auto"/>
              <w:right w:val="nil"/>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0110010360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18 023,85</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105</w:t>
            </w:r>
          </w:p>
        </w:tc>
        <w:tc>
          <w:tcPr>
            <w:tcW w:w="4873" w:type="dxa"/>
            <w:tcBorders>
              <w:top w:val="nil"/>
              <w:left w:val="nil"/>
              <w:bottom w:val="single" w:sz="4" w:space="0" w:color="auto"/>
              <w:right w:val="nil"/>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0110010360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18 023,85</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106</w:t>
            </w:r>
          </w:p>
        </w:tc>
        <w:tc>
          <w:tcPr>
            <w:tcW w:w="4873" w:type="dxa"/>
            <w:tcBorders>
              <w:top w:val="nil"/>
              <w:left w:val="nil"/>
              <w:bottom w:val="single" w:sz="4" w:space="0" w:color="auto"/>
              <w:right w:val="nil"/>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Жилищно-коммунальное хозяйство</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0110010360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39 613,50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107</w:t>
            </w:r>
          </w:p>
        </w:tc>
        <w:tc>
          <w:tcPr>
            <w:tcW w:w="4873" w:type="dxa"/>
            <w:tcBorders>
              <w:top w:val="nil"/>
              <w:left w:val="nil"/>
              <w:bottom w:val="single" w:sz="4" w:space="0" w:color="auto"/>
              <w:right w:val="nil"/>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Другие вопросы в области жилищно-коммунального хозяйства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0110010360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39 613,50</w:t>
            </w:r>
          </w:p>
        </w:tc>
      </w:tr>
      <w:tr w:rsidR="00D1461C" w:rsidRPr="00D1461C" w:rsidTr="00D1461C">
        <w:trPr>
          <w:trHeight w:val="103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108</w:t>
            </w:r>
          </w:p>
        </w:tc>
        <w:tc>
          <w:tcPr>
            <w:tcW w:w="4873" w:type="dxa"/>
            <w:tcBorders>
              <w:top w:val="nil"/>
              <w:left w:val="nil"/>
              <w:bottom w:val="single" w:sz="4" w:space="0" w:color="auto"/>
              <w:right w:val="nil"/>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b/>
                <w:bCs/>
                <w:color w:val="000000"/>
                <w:sz w:val="20"/>
                <w:szCs w:val="20"/>
                <w:lang w:eastAsia="ru-RU"/>
              </w:rPr>
            </w:pPr>
            <w:proofErr w:type="gramStart"/>
            <w:r w:rsidRPr="00D1461C">
              <w:rPr>
                <w:rFonts w:ascii="Times New Roman" w:eastAsia="Times New Roman" w:hAnsi="Times New Roman" w:cs="Times New Roman"/>
                <w:b/>
                <w:bCs/>
                <w:color w:val="000000"/>
                <w:sz w:val="20"/>
                <w:szCs w:val="20"/>
                <w:lang w:eastAsia="ru-RU"/>
              </w:rPr>
              <w:t>Расходы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отдельных мероприятий муниципальной программы Сизинского сельсовета "Обеспечение жизнедеятельности МО Сизинский сельсовета"</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0110010490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56 410,00</w:t>
            </w:r>
          </w:p>
        </w:tc>
      </w:tr>
      <w:tr w:rsidR="00D1461C" w:rsidRPr="00D1461C" w:rsidTr="00D1461C">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109</w:t>
            </w:r>
          </w:p>
        </w:tc>
        <w:tc>
          <w:tcPr>
            <w:tcW w:w="4873" w:type="dxa"/>
            <w:tcBorders>
              <w:top w:val="nil"/>
              <w:left w:val="nil"/>
              <w:bottom w:val="single" w:sz="4" w:space="0" w:color="auto"/>
              <w:right w:val="nil"/>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0110010490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26 113,05</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110</w:t>
            </w:r>
          </w:p>
        </w:tc>
        <w:tc>
          <w:tcPr>
            <w:tcW w:w="4873" w:type="dxa"/>
            <w:tcBorders>
              <w:top w:val="nil"/>
              <w:left w:val="nil"/>
              <w:bottom w:val="single" w:sz="4" w:space="0" w:color="auto"/>
              <w:right w:val="nil"/>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0110010490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26 113,05</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111</w:t>
            </w:r>
          </w:p>
        </w:tc>
        <w:tc>
          <w:tcPr>
            <w:tcW w:w="4873" w:type="dxa"/>
            <w:tcBorders>
              <w:top w:val="nil"/>
              <w:left w:val="nil"/>
              <w:bottom w:val="single" w:sz="4" w:space="0" w:color="auto"/>
              <w:right w:val="nil"/>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0110010490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26 113,05</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112</w:t>
            </w:r>
          </w:p>
        </w:tc>
        <w:tc>
          <w:tcPr>
            <w:tcW w:w="4873" w:type="dxa"/>
            <w:tcBorders>
              <w:top w:val="nil"/>
              <w:left w:val="nil"/>
              <w:bottom w:val="single" w:sz="4" w:space="0" w:color="auto"/>
              <w:right w:val="nil"/>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0110010490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26 113,05</w:t>
            </w:r>
          </w:p>
        </w:tc>
      </w:tr>
      <w:tr w:rsidR="00D1461C" w:rsidRPr="00D1461C" w:rsidTr="00D1461C">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113</w:t>
            </w:r>
          </w:p>
        </w:tc>
        <w:tc>
          <w:tcPr>
            <w:tcW w:w="4873" w:type="dxa"/>
            <w:tcBorders>
              <w:top w:val="nil"/>
              <w:left w:val="nil"/>
              <w:bottom w:val="single" w:sz="4" w:space="0" w:color="auto"/>
              <w:right w:val="nil"/>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0110010490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30 296,95</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114</w:t>
            </w:r>
          </w:p>
        </w:tc>
        <w:tc>
          <w:tcPr>
            <w:tcW w:w="4873" w:type="dxa"/>
            <w:tcBorders>
              <w:top w:val="nil"/>
              <w:left w:val="nil"/>
              <w:bottom w:val="single" w:sz="4" w:space="0" w:color="auto"/>
              <w:right w:val="nil"/>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0110010490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30 296,95</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115</w:t>
            </w:r>
          </w:p>
        </w:tc>
        <w:tc>
          <w:tcPr>
            <w:tcW w:w="4873" w:type="dxa"/>
            <w:tcBorders>
              <w:top w:val="nil"/>
              <w:left w:val="nil"/>
              <w:bottom w:val="single" w:sz="4" w:space="0" w:color="auto"/>
              <w:right w:val="nil"/>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Жилищно-коммунальное хозяйство</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0110010490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30 296,95</w:t>
            </w:r>
          </w:p>
        </w:tc>
      </w:tr>
      <w:tr w:rsidR="00D1461C" w:rsidRPr="00D1461C" w:rsidTr="00D1461C">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116</w:t>
            </w:r>
          </w:p>
        </w:tc>
        <w:tc>
          <w:tcPr>
            <w:tcW w:w="4873" w:type="dxa"/>
            <w:tcBorders>
              <w:top w:val="nil"/>
              <w:left w:val="nil"/>
              <w:bottom w:val="single" w:sz="4" w:space="0" w:color="auto"/>
              <w:right w:val="nil"/>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Другие вопросы в области жилищно-коммунального хозяйства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0110010490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30 296,95</w:t>
            </w:r>
          </w:p>
        </w:tc>
      </w:tr>
      <w:tr w:rsidR="00D1461C" w:rsidRPr="00D1461C" w:rsidTr="00D1461C">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117</w:t>
            </w:r>
          </w:p>
        </w:tc>
        <w:tc>
          <w:tcPr>
            <w:tcW w:w="4873" w:type="dxa"/>
            <w:tcBorders>
              <w:top w:val="nil"/>
              <w:left w:val="nil"/>
              <w:bottom w:val="single" w:sz="4" w:space="0" w:color="auto"/>
              <w:right w:val="nil"/>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Расходы на содержание территории Сизинского сельсовета в рамках отдельных мероприятий Муниципальной программы "Обеспечение жизнедеятельности МО Сизинский сельсовет"</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380 233,00</w:t>
            </w:r>
          </w:p>
        </w:tc>
      </w:tr>
      <w:tr w:rsidR="00D1461C" w:rsidRPr="00D1461C" w:rsidTr="00D1461C">
        <w:trPr>
          <w:trHeight w:val="75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118</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366 943,00</w:t>
            </w:r>
          </w:p>
        </w:tc>
      </w:tr>
      <w:tr w:rsidR="00D1461C" w:rsidRPr="00D1461C" w:rsidTr="00D1461C">
        <w:trPr>
          <w:trHeight w:val="45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lastRenderedPageBreak/>
              <w:t>119</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366 943,00</w:t>
            </w:r>
          </w:p>
        </w:tc>
      </w:tr>
      <w:tr w:rsidR="00D1461C" w:rsidRPr="00D1461C" w:rsidTr="00D1461C">
        <w:trPr>
          <w:trHeight w:val="3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120</w:t>
            </w:r>
          </w:p>
        </w:tc>
        <w:tc>
          <w:tcPr>
            <w:tcW w:w="4873" w:type="dxa"/>
            <w:tcBorders>
              <w:top w:val="nil"/>
              <w:left w:val="nil"/>
              <w:bottom w:val="single" w:sz="4" w:space="0" w:color="auto"/>
              <w:right w:val="nil"/>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366 943,00</w:t>
            </w:r>
          </w:p>
        </w:tc>
      </w:tr>
      <w:tr w:rsidR="00D1461C" w:rsidRPr="00D1461C" w:rsidTr="00D1461C">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121</w:t>
            </w:r>
          </w:p>
        </w:tc>
        <w:tc>
          <w:tcPr>
            <w:tcW w:w="4873" w:type="dxa"/>
            <w:tcBorders>
              <w:top w:val="nil"/>
              <w:left w:val="nil"/>
              <w:bottom w:val="single" w:sz="4" w:space="0" w:color="auto"/>
              <w:right w:val="nil"/>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366 943,00</w:t>
            </w:r>
          </w:p>
        </w:tc>
      </w:tr>
      <w:tr w:rsidR="00D1461C" w:rsidRPr="00D1461C" w:rsidTr="00D1461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122</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13 290,00</w:t>
            </w:r>
          </w:p>
        </w:tc>
      </w:tr>
      <w:tr w:rsidR="00D1461C" w:rsidRPr="00D1461C" w:rsidTr="00D1461C">
        <w:trPr>
          <w:trHeight w:val="8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123</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13 290,00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124</w:t>
            </w:r>
          </w:p>
        </w:tc>
        <w:tc>
          <w:tcPr>
            <w:tcW w:w="4873" w:type="dxa"/>
            <w:tcBorders>
              <w:top w:val="nil"/>
              <w:left w:val="nil"/>
              <w:bottom w:val="single" w:sz="4" w:space="0" w:color="auto"/>
              <w:right w:val="nil"/>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Жилищно-коммунальное хозяйство</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13 290,00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125</w:t>
            </w:r>
          </w:p>
        </w:tc>
        <w:tc>
          <w:tcPr>
            <w:tcW w:w="4873" w:type="dxa"/>
            <w:tcBorders>
              <w:top w:val="nil"/>
              <w:left w:val="nil"/>
              <w:bottom w:val="single" w:sz="4" w:space="0" w:color="auto"/>
              <w:right w:val="nil"/>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Благоустройство</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13 290,00</w:t>
            </w:r>
          </w:p>
        </w:tc>
      </w:tr>
      <w:tr w:rsidR="00D1461C" w:rsidRPr="00D1461C" w:rsidTr="00D1461C">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126</w:t>
            </w:r>
          </w:p>
        </w:tc>
        <w:tc>
          <w:tcPr>
            <w:tcW w:w="4873" w:type="dxa"/>
            <w:tcBorders>
              <w:top w:val="nil"/>
              <w:left w:val="nil"/>
              <w:bottom w:val="single" w:sz="4" w:space="0" w:color="auto"/>
              <w:right w:val="nil"/>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proofErr w:type="gramStart"/>
            <w:r w:rsidRPr="00D1461C">
              <w:rPr>
                <w:rFonts w:ascii="Times New Roman" w:eastAsia="Times New Roman" w:hAnsi="Times New Roman" w:cs="Times New Roman"/>
                <w:b/>
                <w:bCs/>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2020-2022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1 362 029,08</w:t>
            </w:r>
          </w:p>
        </w:tc>
      </w:tr>
      <w:tr w:rsidR="00D1461C" w:rsidRPr="00D1461C" w:rsidTr="00D1461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127</w:t>
            </w:r>
          </w:p>
        </w:tc>
        <w:tc>
          <w:tcPr>
            <w:tcW w:w="4873"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1 362 029,08</w:t>
            </w:r>
          </w:p>
        </w:tc>
      </w:tr>
      <w:tr w:rsidR="00D1461C" w:rsidRPr="00D1461C" w:rsidTr="00D1461C">
        <w:trPr>
          <w:trHeight w:val="9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128</w:t>
            </w:r>
          </w:p>
        </w:tc>
        <w:tc>
          <w:tcPr>
            <w:tcW w:w="4873"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1 362 029,08</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129</w:t>
            </w:r>
          </w:p>
        </w:tc>
        <w:tc>
          <w:tcPr>
            <w:tcW w:w="4873"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Жилищн</w:t>
            </w:r>
            <w:proofErr w:type="gramStart"/>
            <w:r w:rsidRPr="00D1461C">
              <w:rPr>
                <w:rFonts w:ascii="Times New Roman" w:eastAsia="Times New Roman" w:hAnsi="Times New Roman" w:cs="Times New Roman"/>
                <w:sz w:val="18"/>
                <w:szCs w:val="18"/>
                <w:lang w:eastAsia="ru-RU"/>
              </w:rPr>
              <w:t>о-</w:t>
            </w:r>
            <w:proofErr w:type="gramEnd"/>
            <w:r w:rsidRPr="00D1461C">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1 362 029,08</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130</w:t>
            </w:r>
          </w:p>
        </w:tc>
        <w:tc>
          <w:tcPr>
            <w:tcW w:w="4873"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1 362 029,08</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131</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Мероприятия по благоустройству городских и сельских поселений</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263 669,66</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132</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263 669,66</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133</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263 669,66</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134</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Жилищн</w:t>
            </w:r>
            <w:proofErr w:type="gramStart"/>
            <w:r w:rsidRPr="00D1461C">
              <w:rPr>
                <w:rFonts w:ascii="Times New Roman" w:eastAsia="Times New Roman" w:hAnsi="Times New Roman" w:cs="Times New Roman"/>
                <w:sz w:val="18"/>
                <w:szCs w:val="18"/>
                <w:lang w:eastAsia="ru-RU"/>
              </w:rPr>
              <w:t>о-</w:t>
            </w:r>
            <w:proofErr w:type="gramEnd"/>
            <w:r w:rsidRPr="00D1461C">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263 669,66</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135</w:t>
            </w:r>
          </w:p>
        </w:tc>
        <w:tc>
          <w:tcPr>
            <w:tcW w:w="4873" w:type="dxa"/>
            <w:tcBorders>
              <w:top w:val="nil"/>
              <w:left w:val="nil"/>
              <w:bottom w:val="nil"/>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263 669,66</w:t>
            </w:r>
          </w:p>
        </w:tc>
      </w:tr>
      <w:tr w:rsidR="00D1461C" w:rsidRPr="00D1461C" w:rsidTr="00D1461C">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136</w:t>
            </w:r>
          </w:p>
        </w:tc>
        <w:tc>
          <w:tcPr>
            <w:tcW w:w="4873" w:type="dxa"/>
            <w:tcBorders>
              <w:top w:val="single" w:sz="4" w:space="0" w:color="auto"/>
              <w:left w:val="nil"/>
              <w:bottom w:val="single" w:sz="4" w:space="0" w:color="auto"/>
              <w:right w:val="nil"/>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proofErr w:type="gramStart"/>
            <w:r w:rsidRPr="00D1461C">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2020-2022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408 776,90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137</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408 776,90</w:t>
            </w:r>
          </w:p>
        </w:tc>
      </w:tr>
      <w:tr w:rsidR="00D1461C" w:rsidRPr="00D1461C" w:rsidTr="00D1461C">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138</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408 776,90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139</w:t>
            </w:r>
          </w:p>
        </w:tc>
        <w:tc>
          <w:tcPr>
            <w:tcW w:w="4873" w:type="dxa"/>
            <w:tcBorders>
              <w:top w:val="nil"/>
              <w:left w:val="nil"/>
              <w:bottom w:val="single" w:sz="4" w:space="0" w:color="auto"/>
              <w:right w:val="nil"/>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408 776,90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140</w:t>
            </w:r>
          </w:p>
        </w:tc>
        <w:tc>
          <w:tcPr>
            <w:tcW w:w="4873"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408 776,90</w:t>
            </w:r>
          </w:p>
        </w:tc>
      </w:tr>
      <w:tr w:rsidR="00D1461C" w:rsidRPr="00D1461C" w:rsidTr="00D1461C">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141</w:t>
            </w:r>
          </w:p>
        </w:tc>
        <w:tc>
          <w:tcPr>
            <w:tcW w:w="4873" w:type="dxa"/>
            <w:tcBorders>
              <w:top w:val="nil"/>
              <w:left w:val="nil"/>
              <w:bottom w:val="nil"/>
              <w:right w:val="nil"/>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3 913,00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142</w:t>
            </w:r>
          </w:p>
        </w:tc>
        <w:tc>
          <w:tcPr>
            <w:tcW w:w="4873" w:type="dxa"/>
            <w:tcBorders>
              <w:top w:val="single" w:sz="4" w:space="0" w:color="auto"/>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3 913,00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143</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3 913,00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144</w:t>
            </w:r>
          </w:p>
        </w:tc>
        <w:tc>
          <w:tcPr>
            <w:tcW w:w="4873"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3 913,00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145</w:t>
            </w:r>
          </w:p>
        </w:tc>
        <w:tc>
          <w:tcPr>
            <w:tcW w:w="4873" w:type="dxa"/>
            <w:tcBorders>
              <w:top w:val="single" w:sz="4" w:space="0" w:color="auto"/>
              <w:left w:val="nil"/>
              <w:bottom w:val="single" w:sz="4" w:space="0" w:color="auto"/>
              <w:right w:val="nil"/>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0310</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3 913,00</w:t>
            </w:r>
          </w:p>
        </w:tc>
      </w:tr>
      <w:tr w:rsidR="00D1461C" w:rsidRPr="00D1461C" w:rsidTr="00D1461C">
        <w:trPr>
          <w:trHeight w:val="73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146</w:t>
            </w:r>
          </w:p>
        </w:tc>
        <w:tc>
          <w:tcPr>
            <w:tcW w:w="4873" w:type="dxa"/>
            <w:tcBorders>
              <w:top w:val="nil"/>
              <w:left w:val="nil"/>
              <w:bottom w:val="single" w:sz="4" w:space="0" w:color="auto"/>
              <w:right w:val="nil"/>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54 366,00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147</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54 366,00</w:t>
            </w:r>
          </w:p>
        </w:tc>
      </w:tr>
      <w:tr w:rsidR="00D1461C" w:rsidRPr="00D1461C" w:rsidTr="00D1461C">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148</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54 366,00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149</w:t>
            </w:r>
          </w:p>
        </w:tc>
        <w:tc>
          <w:tcPr>
            <w:tcW w:w="4873" w:type="dxa"/>
            <w:tcBorders>
              <w:top w:val="nil"/>
              <w:left w:val="nil"/>
              <w:bottom w:val="single" w:sz="4" w:space="0" w:color="auto"/>
              <w:right w:val="nil"/>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54 366,00</w:t>
            </w:r>
          </w:p>
        </w:tc>
      </w:tr>
      <w:tr w:rsidR="00D1461C" w:rsidRPr="00D1461C" w:rsidTr="00D1461C">
        <w:trPr>
          <w:trHeight w:val="6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lastRenderedPageBreak/>
              <w:t>150</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Другие вопросы в области национальной экономики</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0412</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54 366,00</w:t>
            </w:r>
          </w:p>
        </w:tc>
      </w:tr>
      <w:tr w:rsidR="00D1461C" w:rsidRPr="00D1461C" w:rsidTr="00D1461C">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151</w:t>
            </w:r>
          </w:p>
        </w:tc>
        <w:tc>
          <w:tcPr>
            <w:tcW w:w="487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b/>
                <w:bCs/>
                <w:color w:val="000000"/>
                <w:sz w:val="20"/>
                <w:szCs w:val="20"/>
                <w:lang w:eastAsia="ru-RU"/>
              </w:rPr>
            </w:pPr>
            <w:proofErr w:type="gramStart"/>
            <w:r w:rsidRPr="00D1461C">
              <w:rPr>
                <w:rFonts w:ascii="Times New Roman" w:eastAsia="Times New Roman" w:hAnsi="Times New Roman" w:cs="Times New Roman"/>
                <w:b/>
                <w:bCs/>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2020-2022 годы</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2 390 967,37</w:t>
            </w:r>
          </w:p>
        </w:tc>
      </w:tr>
      <w:tr w:rsidR="00D1461C" w:rsidRPr="00D1461C" w:rsidTr="00D1461C">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152</w:t>
            </w:r>
          </w:p>
        </w:tc>
        <w:tc>
          <w:tcPr>
            <w:tcW w:w="4873"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1 889 084,41</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153</w:t>
            </w:r>
          </w:p>
        </w:tc>
        <w:tc>
          <w:tcPr>
            <w:tcW w:w="4873" w:type="dxa"/>
            <w:tcBorders>
              <w:top w:val="single" w:sz="4" w:space="0" w:color="auto"/>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1 889 084,41</w:t>
            </w:r>
          </w:p>
        </w:tc>
      </w:tr>
      <w:tr w:rsidR="00D1461C" w:rsidRPr="00D1461C" w:rsidTr="00D1461C">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154</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783 830,91</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155</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783 830,91</w:t>
            </w:r>
          </w:p>
        </w:tc>
      </w:tr>
      <w:tr w:rsidR="00D1461C" w:rsidRPr="00D1461C" w:rsidTr="00D1461C">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156</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Жилищн</w:t>
            </w:r>
            <w:proofErr w:type="gramStart"/>
            <w:r w:rsidRPr="00D1461C">
              <w:rPr>
                <w:rFonts w:ascii="Times New Roman" w:eastAsia="Times New Roman" w:hAnsi="Times New Roman" w:cs="Times New Roman"/>
                <w:sz w:val="18"/>
                <w:szCs w:val="18"/>
                <w:lang w:eastAsia="ru-RU"/>
              </w:rPr>
              <w:t>о-</w:t>
            </w:r>
            <w:proofErr w:type="gramEnd"/>
            <w:r w:rsidRPr="00D1461C">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1 105 253,50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157</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1 105 253,50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158</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501 557,80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159</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501 557,80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160</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92 350,00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161</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92 350,00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162</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Жилищн</w:t>
            </w:r>
            <w:proofErr w:type="gramStart"/>
            <w:r w:rsidRPr="00D1461C">
              <w:rPr>
                <w:rFonts w:ascii="Times New Roman" w:eastAsia="Times New Roman" w:hAnsi="Times New Roman" w:cs="Times New Roman"/>
                <w:sz w:val="18"/>
                <w:szCs w:val="18"/>
                <w:lang w:eastAsia="ru-RU"/>
              </w:rPr>
              <w:t>о-</w:t>
            </w:r>
            <w:proofErr w:type="gramEnd"/>
            <w:r w:rsidRPr="00D1461C">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409 207,80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163</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409 207,80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164</w:t>
            </w:r>
          </w:p>
        </w:tc>
        <w:tc>
          <w:tcPr>
            <w:tcW w:w="487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325,16</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165</w:t>
            </w:r>
          </w:p>
        </w:tc>
        <w:tc>
          <w:tcPr>
            <w:tcW w:w="487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325,16</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166</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325,16</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167</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325,16</w:t>
            </w:r>
          </w:p>
        </w:tc>
      </w:tr>
      <w:tr w:rsidR="00D1461C" w:rsidRPr="00D1461C" w:rsidTr="00D1461C">
        <w:trPr>
          <w:trHeight w:val="7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168</w:t>
            </w:r>
          </w:p>
        </w:tc>
        <w:tc>
          <w:tcPr>
            <w:tcW w:w="4873"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2020-2022 годы</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696 254,35</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169</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694 077,51</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170</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694 077,51</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171</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76 825,00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172</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76 825,00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173</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Жилищн</w:t>
            </w:r>
            <w:proofErr w:type="gramStart"/>
            <w:r w:rsidRPr="00D1461C">
              <w:rPr>
                <w:rFonts w:ascii="Times New Roman" w:eastAsia="Times New Roman" w:hAnsi="Times New Roman" w:cs="Times New Roman"/>
                <w:sz w:val="18"/>
                <w:szCs w:val="18"/>
                <w:lang w:eastAsia="ru-RU"/>
              </w:rPr>
              <w:t>о-</w:t>
            </w:r>
            <w:proofErr w:type="gramEnd"/>
            <w:r w:rsidRPr="00D1461C">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592 252,51</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174</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592 252,51</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175</w:t>
            </w:r>
          </w:p>
        </w:tc>
        <w:tc>
          <w:tcPr>
            <w:tcW w:w="487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2 176,84</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176</w:t>
            </w:r>
          </w:p>
        </w:tc>
        <w:tc>
          <w:tcPr>
            <w:tcW w:w="487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2 176,84</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177</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2 176,84</w:t>
            </w:r>
          </w:p>
        </w:tc>
      </w:tr>
      <w:tr w:rsidR="00D1461C" w:rsidRPr="00D1461C" w:rsidTr="00D1461C">
        <w:trPr>
          <w:trHeight w:val="45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178</w:t>
            </w:r>
          </w:p>
        </w:tc>
        <w:tc>
          <w:tcPr>
            <w:tcW w:w="4873" w:type="dxa"/>
            <w:tcBorders>
              <w:top w:val="nil"/>
              <w:left w:val="nil"/>
              <w:bottom w:val="single" w:sz="4" w:space="0" w:color="auto"/>
              <w:right w:val="single" w:sz="4" w:space="0" w:color="auto"/>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2 176,84</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179</w:t>
            </w:r>
          </w:p>
        </w:tc>
        <w:tc>
          <w:tcPr>
            <w:tcW w:w="4873"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25 000,00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180</w:t>
            </w:r>
          </w:p>
        </w:tc>
        <w:tc>
          <w:tcPr>
            <w:tcW w:w="4873"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Другие вопросы в области национальной безопасности и правоохранительной деятельности</w:t>
            </w:r>
          </w:p>
        </w:tc>
        <w:tc>
          <w:tcPr>
            <w:tcW w:w="144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0314</w:t>
            </w:r>
          </w:p>
        </w:tc>
        <w:tc>
          <w:tcPr>
            <w:tcW w:w="170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25 000,00</w:t>
            </w:r>
          </w:p>
        </w:tc>
      </w:tr>
      <w:tr w:rsidR="00D1461C" w:rsidRPr="00D1461C" w:rsidTr="00D1461C">
        <w:trPr>
          <w:trHeight w:val="7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181</w:t>
            </w:r>
          </w:p>
        </w:tc>
        <w:tc>
          <w:tcPr>
            <w:tcW w:w="4873"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Осуществление полномочий по поддержанию дорог в границах поселения за счет местного бюджета (в рамках отдельных мероприятий Муниципальной программы Сизинского сельсовета "Обеспечение жизнедеятельности МО "Сизинский сельсовет" 2020-2022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4 658,00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182</w:t>
            </w:r>
          </w:p>
        </w:tc>
        <w:tc>
          <w:tcPr>
            <w:tcW w:w="4873" w:type="dxa"/>
            <w:tcBorders>
              <w:top w:val="nil"/>
              <w:left w:val="nil"/>
              <w:bottom w:val="single" w:sz="4" w:space="0" w:color="auto"/>
              <w:right w:val="single" w:sz="4" w:space="0" w:color="auto"/>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xml:space="preserve">Закупка товаров, работ и услуг для государственных </w:t>
            </w:r>
            <w:r w:rsidRPr="00D1461C">
              <w:rPr>
                <w:rFonts w:ascii="Times New Roman" w:eastAsia="Times New Roman" w:hAnsi="Times New Roman" w:cs="Times New Roman"/>
                <w:color w:val="000000"/>
                <w:sz w:val="20"/>
                <w:szCs w:val="20"/>
                <w:lang w:eastAsia="ru-RU"/>
              </w:rPr>
              <w:lastRenderedPageBreak/>
              <w:t>(муниципальных)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lastRenderedPageBreak/>
              <w:t>0110081030</w:t>
            </w:r>
          </w:p>
        </w:tc>
        <w:tc>
          <w:tcPr>
            <w:tcW w:w="913"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4 658,00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lastRenderedPageBreak/>
              <w:t>183</w:t>
            </w:r>
          </w:p>
        </w:tc>
        <w:tc>
          <w:tcPr>
            <w:tcW w:w="4873" w:type="dxa"/>
            <w:tcBorders>
              <w:top w:val="nil"/>
              <w:left w:val="nil"/>
              <w:bottom w:val="single" w:sz="4" w:space="0" w:color="auto"/>
              <w:right w:val="single" w:sz="4" w:space="0" w:color="auto"/>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4 658,00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184</w:t>
            </w:r>
          </w:p>
        </w:tc>
        <w:tc>
          <w:tcPr>
            <w:tcW w:w="4873" w:type="dxa"/>
            <w:tcBorders>
              <w:top w:val="nil"/>
              <w:left w:val="nil"/>
              <w:bottom w:val="single" w:sz="4" w:space="0" w:color="auto"/>
              <w:right w:val="nil"/>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4 658,00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185</w:t>
            </w:r>
          </w:p>
        </w:tc>
        <w:tc>
          <w:tcPr>
            <w:tcW w:w="4873"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4 658,00</w:t>
            </w:r>
          </w:p>
        </w:tc>
      </w:tr>
      <w:tr w:rsidR="00D1461C" w:rsidRPr="00D1461C" w:rsidTr="00D1461C">
        <w:trPr>
          <w:trHeight w:val="7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186</w:t>
            </w:r>
          </w:p>
        </w:tc>
        <w:tc>
          <w:tcPr>
            <w:tcW w:w="4873" w:type="dxa"/>
            <w:tcBorders>
              <w:top w:val="nil"/>
              <w:left w:val="nil"/>
              <w:bottom w:val="single" w:sz="4" w:space="0" w:color="auto"/>
              <w:right w:val="single" w:sz="4" w:space="0" w:color="auto"/>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Расходы на реализацию мероприятий, направленных на повышение безопасности дорожного движения в рамках отдельных мероприятий муниципальной программы Сизинского сельсовета "Обеспечение жизнедеятельности МО Сизинский сельсовет"</w:t>
            </w:r>
          </w:p>
        </w:tc>
        <w:tc>
          <w:tcPr>
            <w:tcW w:w="144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011R310601</w:t>
            </w:r>
          </w:p>
        </w:tc>
        <w:tc>
          <w:tcPr>
            <w:tcW w:w="913"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30 304,00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187</w:t>
            </w:r>
          </w:p>
        </w:tc>
        <w:tc>
          <w:tcPr>
            <w:tcW w:w="4873" w:type="dxa"/>
            <w:tcBorders>
              <w:top w:val="nil"/>
              <w:left w:val="nil"/>
              <w:bottom w:val="single" w:sz="4" w:space="0" w:color="auto"/>
              <w:right w:val="single" w:sz="4" w:space="0" w:color="auto"/>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011R310601</w:t>
            </w:r>
          </w:p>
        </w:tc>
        <w:tc>
          <w:tcPr>
            <w:tcW w:w="913"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30 304,00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188</w:t>
            </w:r>
          </w:p>
        </w:tc>
        <w:tc>
          <w:tcPr>
            <w:tcW w:w="4873" w:type="dxa"/>
            <w:tcBorders>
              <w:top w:val="nil"/>
              <w:left w:val="nil"/>
              <w:bottom w:val="single" w:sz="4" w:space="0" w:color="auto"/>
              <w:right w:val="single" w:sz="4" w:space="0" w:color="auto"/>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011R310601</w:t>
            </w:r>
          </w:p>
        </w:tc>
        <w:tc>
          <w:tcPr>
            <w:tcW w:w="913"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30 304,00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189</w:t>
            </w:r>
          </w:p>
        </w:tc>
        <w:tc>
          <w:tcPr>
            <w:tcW w:w="4873" w:type="dxa"/>
            <w:tcBorders>
              <w:top w:val="nil"/>
              <w:left w:val="nil"/>
              <w:bottom w:val="single" w:sz="4" w:space="0" w:color="auto"/>
              <w:right w:val="nil"/>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011R310601</w:t>
            </w:r>
          </w:p>
        </w:tc>
        <w:tc>
          <w:tcPr>
            <w:tcW w:w="913"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30 304,00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190</w:t>
            </w:r>
          </w:p>
        </w:tc>
        <w:tc>
          <w:tcPr>
            <w:tcW w:w="4873" w:type="dxa"/>
            <w:tcBorders>
              <w:top w:val="nil"/>
              <w:left w:val="nil"/>
              <w:bottom w:val="single" w:sz="4" w:space="0" w:color="auto"/>
              <w:right w:val="nil"/>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011R310601</w:t>
            </w:r>
          </w:p>
        </w:tc>
        <w:tc>
          <w:tcPr>
            <w:tcW w:w="913"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30 304,00</w:t>
            </w:r>
          </w:p>
        </w:tc>
      </w:tr>
      <w:tr w:rsidR="00D1461C" w:rsidRPr="00D1461C" w:rsidTr="00D1461C">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191</w:t>
            </w:r>
          </w:p>
        </w:tc>
        <w:tc>
          <w:tcPr>
            <w:tcW w:w="487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119 406,00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192</w:t>
            </w:r>
          </w:p>
        </w:tc>
        <w:tc>
          <w:tcPr>
            <w:tcW w:w="487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119 406,00</w:t>
            </w:r>
          </w:p>
        </w:tc>
      </w:tr>
      <w:tr w:rsidR="00D1461C" w:rsidRPr="00D1461C" w:rsidTr="00D1461C">
        <w:trPr>
          <w:trHeight w:val="70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193</w:t>
            </w:r>
          </w:p>
        </w:tc>
        <w:tc>
          <w:tcPr>
            <w:tcW w:w="487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119 406,00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194</w:t>
            </w:r>
          </w:p>
        </w:tc>
        <w:tc>
          <w:tcPr>
            <w:tcW w:w="4873"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119 406,00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195</w:t>
            </w:r>
          </w:p>
        </w:tc>
        <w:tc>
          <w:tcPr>
            <w:tcW w:w="4873" w:type="dxa"/>
            <w:tcBorders>
              <w:top w:val="single" w:sz="4" w:space="0" w:color="auto"/>
              <w:left w:val="nil"/>
              <w:bottom w:val="single" w:sz="4" w:space="0" w:color="auto"/>
              <w:right w:val="nil"/>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0310</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119 406,00</w:t>
            </w:r>
          </w:p>
        </w:tc>
      </w:tr>
      <w:tr w:rsidR="00D1461C" w:rsidRPr="00D1461C" w:rsidTr="00D1461C">
        <w:trPr>
          <w:trHeight w:val="103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196</w:t>
            </w:r>
          </w:p>
        </w:tc>
        <w:tc>
          <w:tcPr>
            <w:tcW w:w="487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b/>
                <w:bCs/>
                <w:color w:val="000000"/>
                <w:sz w:val="20"/>
                <w:szCs w:val="20"/>
                <w:lang w:eastAsia="ru-RU"/>
              </w:rPr>
            </w:pPr>
            <w:proofErr w:type="spellStart"/>
            <w:r w:rsidRPr="00D1461C">
              <w:rPr>
                <w:rFonts w:ascii="Times New Roman" w:eastAsia="Times New Roman" w:hAnsi="Times New Roman" w:cs="Times New Roman"/>
                <w:b/>
                <w:bCs/>
                <w:color w:val="000000"/>
                <w:sz w:val="20"/>
                <w:szCs w:val="20"/>
                <w:lang w:eastAsia="ru-RU"/>
              </w:rPr>
              <w:t>Софинасирование</w:t>
            </w:r>
            <w:proofErr w:type="spellEnd"/>
            <w:r w:rsidRPr="00D1461C">
              <w:rPr>
                <w:rFonts w:ascii="Times New Roman" w:eastAsia="Times New Roman" w:hAnsi="Times New Roman" w:cs="Times New Roman"/>
                <w:b/>
                <w:bCs/>
                <w:color w:val="000000"/>
                <w:sz w:val="20"/>
                <w:szCs w:val="20"/>
                <w:lang w:eastAsia="ru-RU"/>
              </w:rPr>
              <w:t xml:space="preserve">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 за счет средств местного бюджета</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6 003,00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197</w:t>
            </w:r>
          </w:p>
        </w:tc>
        <w:tc>
          <w:tcPr>
            <w:tcW w:w="487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6 003,00</w:t>
            </w:r>
          </w:p>
        </w:tc>
      </w:tr>
      <w:tr w:rsidR="00D1461C" w:rsidRPr="00D1461C" w:rsidTr="00D1461C">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198</w:t>
            </w:r>
          </w:p>
        </w:tc>
        <w:tc>
          <w:tcPr>
            <w:tcW w:w="487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6 003,00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199</w:t>
            </w:r>
          </w:p>
        </w:tc>
        <w:tc>
          <w:tcPr>
            <w:tcW w:w="4873" w:type="dxa"/>
            <w:tcBorders>
              <w:top w:val="nil"/>
              <w:left w:val="nil"/>
              <w:bottom w:val="nil"/>
              <w:right w:val="nil"/>
            </w:tcBorders>
            <w:shd w:val="clear" w:color="auto" w:fill="auto"/>
            <w:noWrap/>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6 003,00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200</w:t>
            </w:r>
          </w:p>
        </w:tc>
        <w:tc>
          <w:tcPr>
            <w:tcW w:w="4873" w:type="dxa"/>
            <w:tcBorders>
              <w:top w:val="single" w:sz="4" w:space="0" w:color="auto"/>
              <w:left w:val="nil"/>
              <w:bottom w:val="single" w:sz="4" w:space="0" w:color="auto"/>
              <w:right w:val="nil"/>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0310</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6 003,00</w:t>
            </w:r>
          </w:p>
        </w:tc>
      </w:tr>
      <w:tr w:rsidR="00D1461C" w:rsidRPr="00D1461C" w:rsidTr="00D1461C">
        <w:trPr>
          <w:trHeight w:val="7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201</w:t>
            </w:r>
          </w:p>
        </w:tc>
        <w:tc>
          <w:tcPr>
            <w:tcW w:w="4873" w:type="dxa"/>
            <w:tcBorders>
              <w:top w:val="nil"/>
              <w:left w:val="nil"/>
              <w:bottom w:val="single" w:sz="4" w:space="0" w:color="auto"/>
              <w:right w:val="nil"/>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Расходы на содержание автомобильных дорог общего пользования местного значения (в рамках отдельных мероприятий Муниципальной программы Сизинского сельсовета "Обеспечение жизнедеятельности МО Сизинский сельсовет " на 2020-2022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410 465,00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202</w:t>
            </w:r>
          </w:p>
        </w:tc>
        <w:tc>
          <w:tcPr>
            <w:tcW w:w="487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410 465,00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203</w:t>
            </w:r>
          </w:p>
        </w:tc>
        <w:tc>
          <w:tcPr>
            <w:tcW w:w="487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410 465,00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204</w:t>
            </w:r>
          </w:p>
        </w:tc>
        <w:tc>
          <w:tcPr>
            <w:tcW w:w="4873" w:type="dxa"/>
            <w:tcBorders>
              <w:top w:val="nil"/>
              <w:left w:val="nil"/>
              <w:bottom w:val="single" w:sz="4" w:space="0" w:color="auto"/>
              <w:right w:val="nil"/>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410 465,00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205</w:t>
            </w:r>
          </w:p>
        </w:tc>
        <w:tc>
          <w:tcPr>
            <w:tcW w:w="4873" w:type="dxa"/>
            <w:tcBorders>
              <w:top w:val="nil"/>
              <w:left w:val="nil"/>
              <w:bottom w:val="single" w:sz="4" w:space="0" w:color="auto"/>
              <w:right w:val="nil"/>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410 465,00</w:t>
            </w:r>
          </w:p>
        </w:tc>
      </w:tr>
      <w:tr w:rsidR="00D1461C" w:rsidRPr="00D1461C" w:rsidTr="00D1461C">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206</w:t>
            </w:r>
          </w:p>
        </w:tc>
        <w:tc>
          <w:tcPr>
            <w:tcW w:w="487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Софинансирование расходов на содержание автомобильных дорог общего пользования местного значения городских округов, городских и сельских поселений за счет средств местного бюджета</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4 930,00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207</w:t>
            </w:r>
          </w:p>
        </w:tc>
        <w:tc>
          <w:tcPr>
            <w:tcW w:w="487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4 930,00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lastRenderedPageBreak/>
              <w:t>208</w:t>
            </w:r>
          </w:p>
        </w:tc>
        <w:tc>
          <w:tcPr>
            <w:tcW w:w="487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4 930,00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209</w:t>
            </w:r>
          </w:p>
        </w:tc>
        <w:tc>
          <w:tcPr>
            <w:tcW w:w="4873" w:type="dxa"/>
            <w:tcBorders>
              <w:top w:val="nil"/>
              <w:left w:val="nil"/>
              <w:bottom w:val="single" w:sz="4" w:space="0" w:color="auto"/>
              <w:right w:val="nil"/>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4 930,00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210</w:t>
            </w:r>
          </w:p>
        </w:tc>
        <w:tc>
          <w:tcPr>
            <w:tcW w:w="4873" w:type="dxa"/>
            <w:tcBorders>
              <w:top w:val="nil"/>
              <w:left w:val="nil"/>
              <w:bottom w:val="single" w:sz="4" w:space="0" w:color="auto"/>
              <w:right w:val="nil"/>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4 930,00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211</w:t>
            </w:r>
          </w:p>
        </w:tc>
        <w:tc>
          <w:tcPr>
            <w:tcW w:w="487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Расходы, направленные на реализацию мероприятий по поддержке местных инициатив</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1 500 000,00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212</w:t>
            </w:r>
          </w:p>
        </w:tc>
        <w:tc>
          <w:tcPr>
            <w:tcW w:w="487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1 500 000,00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213</w:t>
            </w:r>
          </w:p>
        </w:tc>
        <w:tc>
          <w:tcPr>
            <w:tcW w:w="4873" w:type="dxa"/>
            <w:tcBorders>
              <w:top w:val="nil"/>
              <w:left w:val="nil"/>
              <w:bottom w:val="single" w:sz="4" w:space="0" w:color="auto"/>
              <w:right w:val="single" w:sz="4" w:space="0" w:color="auto"/>
            </w:tcBorders>
            <w:shd w:val="clear" w:color="auto" w:fill="auto"/>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1 500 000,00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214</w:t>
            </w:r>
          </w:p>
        </w:tc>
        <w:tc>
          <w:tcPr>
            <w:tcW w:w="4873" w:type="dxa"/>
            <w:tcBorders>
              <w:top w:val="nil"/>
              <w:left w:val="nil"/>
              <w:bottom w:val="single" w:sz="4" w:space="0" w:color="auto"/>
              <w:right w:val="nil"/>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Жилищно-коммунальное хозяйство</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1 500 000,00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215</w:t>
            </w:r>
          </w:p>
        </w:tc>
        <w:tc>
          <w:tcPr>
            <w:tcW w:w="4873" w:type="dxa"/>
            <w:tcBorders>
              <w:top w:val="nil"/>
              <w:left w:val="nil"/>
              <w:bottom w:val="single" w:sz="4" w:space="0" w:color="auto"/>
              <w:right w:val="nil"/>
            </w:tcBorders>
            <w:shd w:val="clear" w:color="auto" w:fill="auto"/>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Благоустройство</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1 500 000,00</w:t>
            </w:r>
          </w:p>
        </w:tc>
      </w:tr>
      <w:tr w:rsidR="00D1461C" w:rsidRPr="00D1461C" w:rsidTr="00D1461C">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216</w:t>
            </w:r>
          </w:p>
        </w:tc>
        <w:tc>
          <w:tcPr>
            <w:tcW w:w="4873" w:type="dxa"/>
            <w:tcBorders>
              <w:top w:val="nil"/>
              <w:left w:val="nil"/>
              <w:bottom w:val="single" w:sz="4" w:space="0" w:color="auto"/>
              <w:right w:val="nil"/>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Софинансирование на расходы, направленные на реализацию мероприятий по поддержке местных инициатив</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b/>
                <w:bCs/>
                <w:sz w:val="18"/>
                <w:szCs w:val="18"/>
                <w:lang w:eastAsia="ru-RU"/>
              </w:rPr>
            </w:pPr>
            <w:r w:rsidRPr="00D1461C">
              <w:rPr>
                <w:rFonts w:ascii="Times New Roman" w:eastAsia="Times New Roman" w:hAnsi="Times New Roman" w:cs="Times New Roman"/>
                <w:b/>
                <w:bCs/>
                <w:sz w:val="18"/>
                <w:szCs w:val="18"/>
                <w:lang w:eastAsia="ru-RU"/>
              </w:rPr>
              <w:t>01100S6410</w:t>
            </w:r>
          </w:p>
        </w:tc>
        <w:tc>
          <w:tcPr>
            <w:tcW w:w="913"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264 800,00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217</w:t>
            </w:r>
          </w:p>
        </w:tc>
        <w:tc>
          <w:tcPr>
            <w:tcW w:w="4873" w:type="dxa"/>
            <w:tcBorders>
              <w:top w:val="nil"/>
              <w:left w:val="nil"/>
              <w:bottom w:val="single" w:sz="4" w:space="0" w:color="auto"/>
              <w:right w:val="single" w:sz="4" w:space="0" w:color="auto"/>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264 800,00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218</w:t>
            </w:r>
          </w:p>
        </w:tc>
        <w:tc>
          <w:tcPr>
            <w:tcW w:w="4873" w:type="dxa"/>
            <w:tcBorders>
              <w:top w:val="nil"/>
              <w:left w:val="nil"/>
              <w:bottom w:val="single" w:sz="4" w:space="0" w:color="auto"/>
              <w:right w:val="single" w:sz="4" w:space="0" w:color="auto"/>
            </w:tcBorders>
            <w:shd w:val="clear" w:color="000000" w:fill="FFFFFF"/>
            <w:vAlign w:val="bottom"/>
            <w:hideMark/>
          </w:tcPr>
          <w:p w:rsidR="00D1461C" w:rsidRPr="00D1461C" w:rsidRDefault="00D1461C" w:rsidP="00D1461C">
            <w:pPr>
              <w:spacing w:after="0" w:line="240" w:lineRule="auto"/>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264 800,00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219</w:t>
            </w:r>
          </w:p>
        </w:tc>
        <w:tc>
          <w:tcPr>
            <w:tcW w:w="4873" w:type="dxa"/>
            <w:tcBorders>
              <w:top w:val="nil"/>
              <w:left w:val="nil"/>
              <w:bottom w:val="single" w:sz="4" w:space="0" w:color="auto"/>
              <w:right w:val="nil"/>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Жилищно-коммунальное хозяйство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264 800,00</w:t>
            </w:r>
          </w:p>
        </w:tc>
      </w:tr>
      <w:tr w:rsidR="00D1461C" w:rsidRPr="00D1461C" w:rsidTr="00D1461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220</w:t>
            </w:r>
          </w:p>
        </w:tc>
        <w:tc>
          <w:tcPr>
            <w:tcW w:w="4873" w:type="dxa"/>
            <w:tcBorders>
              <w:top w:val="nil"/>
              <w:left w:val="nil"/>
              <w:bottom w:val="single" w:sz="4" w:space="0" w:color="auto"/>
              <w:right w:val="nil"/>
            </w:tcBorders>
            <w:shd w:val="clear" w:color="000000" w:fill="FFFFFF"/>
            <w:hideMark/>
          </w:tcPr>
          <w:p w:rsidR="00D1461C" w:rsidRPr="00D1461C" w:rsidRDefault="00D1461C" w:rsidP="00D1461C">
            <w:pPr>
              <w:spacing w:after="0" w:line="240" w:lineRule="auto"/>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Благоустройство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sz w:val="18"/>
                <w:szCs w:val="18"/>
                <w:lang w:eastAsia="ru-RU"/>
              </w:rPr>
            </w:pPr>
            <w:r w:rsidRPr="00D1461C">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center"/>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000000" w:fill="FFFFFF"/>
            <w:noWrap/>
            <w:vAlign w:val="bottom"/>
            <w:hideMark/>
          </w:tcPr>
          <w:p w:rsidR="00D1461C" w:rsidRPr="00D1461C" w:rsidRDefault="00D1461C" w:rsidP="00D1461C">
            <w:pPr>
              <w:spacing w:after="0" w:line="240" w:lineRule="auto"/>
              <w:jc w:val="right"/>
              <w:rPr>
                <w:rFonts w:ascii="Times New Roman" w:eastAsia="Times New Roman" w:hAnsi="Times New Roman" w:cs="Times New Roman"/>
                <w:color w:val="000000"/>
                <w:sz w:val="20"/>
                <w:szCs w:val="20"/>
                <w:lang w:eastAsia="ru-RU"/>
              </w:rPr>
            </w:pPr>
            <w:r w:rsidRPr="00D1461C">
              <w:rPr>
                <w:rFonts w:ascii="Times New Roman" w:eastAsia="Times New Roman" w:hAnsi="Times New Roman" w:cs="Times New Roman"/>
                <w:color w:val="000000"/>
                <w:sz w:val="20"/>
                <w:szCs w:val="20"/>
                <w:lang w:eastAsia="ru-RU"/>
              </w:rPr>
              <w:t>264 800,00</w:t>
            </w:r>
          </w:p>
        </w:tc>
      </w:tr>
      <w:tr w:rsidR="00D1461C" w:rsidRPr="00D1461C" w:rsidTr="00D1461C">
        <w:trPr>
          <w:trHeight w:val="300"/>
        </w:trPr>
        <w:tc>
          <w:tcPr>
            <w:tcW w:w="902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221</w:t>
            </w:r>
          </w:p>
        </w:tc>
        <w:tc>
          <w:tcPr>
            <w:tcW w:w="1700" w:type="dxa"/>
            <w:tcBorders>
              <w:top w:val="nil"/>
              <w:left w:val="nil"/>
              <w:bottom w:val="single" w:sz="4" w:space="0" w:color="auto"/>
              <w:right w:val="single" w:sz="4" w:space="0" w:color="auto"/>
            </w:tcBorders>
            <w:shd w:val="clear" w:color="auto" w:fill="auto"/>
            <w:noWrap/>
            <w:vAlign w:val="bottom"/>
            <w:hideMark/>
          </w:tcPr>
          <w:p w:rsidR="00D1461C" w:rsidRPr="00D1461C" w:rsidRDefault="00D1461C" w:rsidP="00D1461C">
            <w:pPr>
              <w:spacing w:after="0" w:line="240" w:lineRule="auto"/>
              <w:jc w:val="right"/>
              <w:rPr>
                <w:rFonts w:ascii="Times New Roman" w:eastAsia="Times New Roman" w:hAnsi="Times New Roman" w:cs="Times New Roman"/>
                <w:b/>
                <w:bCs/>
                <w:color w:val="000000"/>
                <w:sz w:val="20"/>
                <w:szCs w:val="20"/>
                <w:lang w:eastAsia="ru-RU"/>
              </w:rPr>
            </w:pPr>
            <w:r w:rsidRPr="00D1461C">
              <w:rPr>
                <w:rFonts w:ascii="Times New Roman" w:eastAsia="Times New Roman" w:hAnsi="Times New Roman" w:cs="Times New Roman"/>
                <w:b/>
                <w:bCs/>
                <w:color w:val="000000"/>
                <w:sz w:val="20"/>
                <w:szCs w:val="20"/>
                <w:lang w:eastAsia="ru-RU"/>
              </w:rPr>
              <w:t>12 514 507,29</w:t>
            </w:r>
          </w:p>
        </w:tc>
      </w:tr>
    </w:tbl>
    <w:p w:rsidR="00D1461C" w:rsidRPr="00D1461C" w:rsidRDefault="00D1461C" w:rsidP="00D1461C">
      <w:r w:rsidRPr="00D1461C">
        <w:t xml:space="preserve"> </w:t>
      </w:r>
    </w:p>
    <w:p w:rsidR="003F151B" w:rsidRPr="00C15538" w:rsidRDefault="003F151B" w:rsidP="002D089F">
      <w:pPr>
        <w:pStyle w:val="a5"/>
        <w:tabs>
          <w:tab w:val="left" w:pos="7797"/>
          <w:tab w:val="left" w:pos="8080"/>
        </w:tabs>
        <w:spacing w:after="0"/>
        <w:ind w:left="284" w:hanging="284"/>
        <w:jc w:val="both"/>
        <w:rPr>
          <w:rFonts w:ascii="Times New Roman" w:hAnsi="Times New Roman" w:cs="Times New Roman"/>
          <w:sz w:val="24"/>
          <w:szCs w:val="24"/>
        </w:rPr>
      </w:pPr>
    </w:p>
    <w:p w:rsidR="00404264" w:rsidRPr="00404264" w:rsidRDefault="00404264" w:rsidP="00404264">
      <w:pPr>
        <w:spacing w:after="0" w:line="240" w:lineRule="auto"/>
        <w:jc w:val="center"/>
        <w:rPr>
          <w:rFonts w:ascii="Times New Roman" w:eastAsia="Times New Roman" w:hAnsi="Times New Roman" w:cs="Times New Roman"/>
          <w:b/>
          <w:sz w:val="24"/>
          <w:szCs w:val="24"/>
        </w:rPr>
      </w:pPr>
      <w:r w:rsidRPr="00404264">
        <w:rPr>
          <w:rFonts w:ascii="Times New Roman" w:eastAsia="Times New Roman" w:hAnsi="Times New Roman" w:cs="Times New Roman"/>
          <w:b/>
          <w:sz w:val="24"/>
          <w:szCs w:val="24"/>
        </w:rPr>
        <w:t>РОССИЙСКАЯ ФЕДЕРАЦИЯ</w:t>
      </w:r>
    </w:p>
    <w:p w:rsidR="00404264" w:rsidRPr="00404264" w:rsidRDefault="00404264" w:rsidP="00404264">
      <w:pPr>
        <w:spacing w:after="0" w:line="240" w:lineRule="auto"/>
        <w:jc w:val="center"/>
        <w:rPr>
          <w:rFonts w:ascii="Times New Roman" w:eastAsia="Times New Roman" w:hAnsi="Times New Roman" w:cs="Times New Roman"/>
          <w:b/>
          <w:sz w:val="24"/>
          <w:szCs w:val="24"/>
        </w:rPr>
      </w:pPr>
      <w:r w:rsidRPr="00404264">
        <w:rPr>
          <w:rFonts w:ascii="Times New Roman" w:eastAsia="Times New Roman" w:hAnsi="Times New Roman" w:cs="Times New Roman"/>
          <w:b/>
          <w:sz w:val="24"/>
          <w:szCs w:val="24"/>
        </w:rPr>
        <w:t>КРАСНОЯРСКИЙ  КРАЙ    ШУШЕНСКИЙ РАЙОН</w:t>
      </w:r>
    </w:p>
    <w:p w:rsidR="00404264" w:rsidRPr="00404264" w:rsidRDefault="00404264" w:rsidP="00404264">
      <w:pPr>
        <w:spacing w:after="0" w:line="240" w:lineRule="auto"/>
        <w:jc w:val="center"/>
        <w:rPr>
          <w:rFonts w:ascii="Times New Roman" w:eastAsia="Times New Roman" w:hAnsi="Times New Roman" w:cs="Times New Roman"/>
          <w:b/>
          <w:sz w:val="24"/>
          <w:szCs w:val="24"/>
        </w:rPr>
      </w:pPr>
      <w:r w:rsidRPr="00404264">
        <w:rPr>
          <w:rFonts w:ascii="Times New Roman" w:eastAsia="Times New Roman" w:hAnsi="Times New Roman" w:cs="Times New Roman"/>
          <w:b/>
          <w:sz w:val="24"/>
          <w:szCs w:val="24"/>
        </w:rPr>
        <w:t>СИЗИНСКИЙ СЕЛЬСКИЙ СОВЕТ ДЕПУТАТОВ</w:t>
      </w:r>
    </w:p>
    <w:p w:rsidR="00404264" w:rsidRPr="00404264" w:rsidRDefault="00404264" w:rsidP="00404264">
      <w:pPr>
        <w:suppressAutoHyphens/>
        <w:spacing w:after="0" w:line="240" w:lineRule="auto"/>
        <w:jc w:val="center"/>
        <w:rPr>
          <w:rFonts w:ascii="Times New Roman" w:eastAsia="Times New Roman" w:hAnsi="Times New Roman" w:cs="Times New Roman"/>
          <w:sz w:val="24"/>
          <w:szCs w:val="24"/>
          <w:lang w:eastAsia="zh-CN"/>
        </w:rPr>
      </w:pPr>
    </w:p>
    <w:p w:rsidR="00404264" w:rsidRPr="00404264" w:rsidRDefault="00404264" w:rsidP="00404264">
      <w:pPr>
        <w:suppressAutoHyphens/>
        <w:spacing w:after="0" w:line="240" w:lineRule="auto"/>
        <w:jc w:val="center"/>
        <w:rPr>
          <w:rFonts w:ascii="Times New Roman" w:eastAsia="Times New Roman" w:hAnsi="Times New Roman" w:cs="Times New Roman"/>
          <w:b/>
          <w:sz w:val="24"/>
          <w:szCs w:val="24"/>
          <w:lang w:eastAsia="zh-CN"/>
        </w:rPr>
      </w:pPr>
      <w:r w:rsidRPr="00404264">
        <w:rPr>
          <w:rFonts w:ascii="Times New Roman" w:eastAsia="Times New Roman" w:hAnsi="Times New Roman" w:cs="Times New Roman"/>
          <w:b/>
          <w:sz w:val="24"/>
          <w:szCs w:val="24"/>
          <w:lang w:eastAsia="zh-CN"/>
        </w:rPr>
        <w:t>РЕШЕНИЕ</w:t>
      </w:r>
    </w:p>
    <w:p w:rsidR="00404264" w:rsidRPr="00404264" w:rsidRDefault="00404264" w:rsidP="00404264">
      <w:pPr>
        <w:suppressAutoHyphens/>
        <w:spacing w:after="0" w:line="240" w:lineRule="auto"/>
        <w:jc w:val="center"/>
        <w:rPr>
          <w:rFonts w:ascii="Times New Roman" w:eastAsia="Times New Roman" w:hAnsi="Times New Roman" w:cs="Times New Roman"/>
          <w:sz w:val="24"/>
          <w:szCs w:val="24"/>
          <w:lang w:eastAsia="zh-CN"/>
        </w:rPr>
      </w:pPr>
    </w:p>
    <w:p w:rsidR="00404264" w:rsidRPr="00404264" w:rsidRDefault="00404264" w:rsidP="00C15538">
      <w:pPr>
        <w:suppressAutoHyphens/>
        <w:spacing w:after="0" w:line="240" w:lineRule="auto"/>
        <w:jc w:val="center"/>
        <w:rPr>
          <w:rFonts w:ascii="Times New Roman" w:eastAsia="Times New Roman" w:hAnsi="Times New Roman" w:cs="Times New Roman"/>
          <w:sz w:val="24"/>
          <w:szCs w:val="24"/>
          <w:lang w:eastAsia="zh-CN"/>
        </w:rPr>
      </w:pPr>
      <w:r w:rsidRPr="00404264">
        <w:rPr>
          <w:rFonts w:ascii="Times New Roman" w:eastAsia="Times New Roman" w:hAnsi="Times New Roman" w:cs="Times New Roman"/>
          <w:sz w:val="24"/>
          <w:szCs w:val="24"/>
          <w:lang w:eastAsia="zh-CN"/>
        </w:rPr>
        <w:t>24.12.2020                          с. Сизая                                  № 6-15-79</w:t>
      </w:r>
    </w:p>
    <w:p w:rsidR="00404264" w:rsidRPr="00404264" w:rsidRDefault="00404264" w:rsidP="00404264">
      <w:pPr>
        <w:suppressAutoHyphens/>
        <w:spacing w:after="0" w:line="240" w:lineRule="auto"/>
        <w:jc w:val="both"/>
        <w:rPr>
          <w:rFonts w:ascii="Times New Roman" w:eastAsia="Times New Roman" w:hAnsi="Times New Roman" w:cs="Times New Roman"/>
          <w:sz w:val="24"/>
          <w:szCs w:val="24"/>
          <w:lang w:eastAsia="zh-CN"/>
        </w:rPr>
      </w:pPr>
    </w:p>
    <w:p w:rsidR="00404264" w:rsidRPr="00404264" w:rsidRDefault="00404264" w:rsidP="00C15538">
      <w:pPr>
        <w:tabs>
          <w:tab w:val="left" w:pos="0"/>
        </w:tabs>
        <w:ind w:right="-2"/>
        <w:contextualSpacing/>
        <w:rPr>
          <w:rFonts w:ascii="Times New Roman" w:hAnsi="Times New Roman"/>
          <w:b/>
          <w:sz w:val="24"/>
          <w:szCs w:val="24"/>
        </w:rPr>
      </w:pPr>
      <w:r w:rsidRPr="00404264">
        <w:rPr>
          <w:rFonts w:ascii="Times New Roman" w:hAnsi="Times New Roman"/>
          <w:b/>
          <w:sz w:val="24"/>
          <w:szCs w:val="24"/>
        </w:rPr>
        <w:t xml:space="preserve">«О плане работы  Сизинского </w:t>
      </w:r>
      <w:proofErr w:type="gramStart"/>
      <w:r w:rsidRPr="00404264">
        <w:rPr>
          <w:rFonts w:ascii="Times New Roman" w:hAnsi="Times New Roman"/>
          <w:b/>
          <w:sz w:val="24"/>
          <w:szCs w:val="24"/>
        </w:rPr>
        <w:t>сельского</w:t>
      </w:r>
      <w:proofErr w:type="gramEnd"/>
      <w:r w:rsidRPr="00404264">
        <w:rPr>
          <w:rFonts w:ascii="Times New Roman" w:hAnsi="Times New Roman"/>
          <w:b/>
          <w:sz w:val="24"/>
          <w:szCs w:val="24"/>
        </w:rPr>
        <w:t xml:space="preserve"> </w:t>
      </w:r>
    </w:p>
    <w:p w:rsidR="00404264" w:rsidRPr="00404264" w:rsidRDefault="00404264" w:rsidP="00404264">
      <w:pPr>
        <w:tabs>
          <w:tab w:val="left" w:pos="-199"/>
        </w:tabs>
        <w:ind w:left="-341" w:right="-2"/>
        <w:contextualSpacing/>
        <w:rPr>
          <w:rFonts w:ascii="Times New Roman" w:hAnsi="Times New Roman"/>
          <w:b/>
          <w:sz w:val="24"/>
          <w:szCs w:val="24"/>
        </w:rPr>
      </w:pPr>
      <w:r w:rsidRPr="00404264">
        <w:rPr>
          <w:rFonts w:ascii="Times New Roman" w:hAnsi="Times New Roman"/>
          <w:b/>
          <w:sz w:val="24"/>
          <w:szCs w:val="24"/>
        </w:rPr>
        <w:t>Совета депутатов  на 2021 год»</w:t>
      </w:r>
    </w:p>
    <w:p w:rsidR="00404264" w:rsidRPr="00404264" w:rsidRDefault="00404264" w:rsidP="00404264">
      <w:pPr>
        <w:tabs>
          <w:tab w:val="left" w:pos="-199"/>
        </w:tabs>
        <w:ind w:left="-341"/>
        <w:rPr>
          <w:sz w:val="24"/>
          <w:szCs w:val="24"/>
        </w:rPr>
      </w:pPr>
    </w:p>
    <w:p w:rsidR="00404264" w:rsidRPr="00404264" w:rsidRDefault="00404264" w:rsidP="00404264">
      <w:pPr>
        <w:tabs>
          <w:tab w:val="left" w:pos="-199"/>
        </w:tabs>
        <w:spacing w:after="0"/>
        <w:ind w:left="-340"/>
        <w:jc w:val="both"/>
        <w:rPr>
          <w:rFonts w:ascii="Times New Roman" w:hAnsi="Times New Roman"/>
          <w:sz w:val="24"/>
          <w:szCs w:val="24"/>
        </w:rPr>
      </w:pPr>
      <w:r w:rsidRPr="00404264">
        <w:rPr>
          <w:rFonts w:ascii="Times New Roman" w:hAnsi="Times New Roman"/>
          <w:sz w:val="24"/>
          <w:szCs w:val="24"/>
        </w:rPr>
        <w:t xml:space="preserve">Во исполнение  Федерального закона от 06.10.2003 г. № 131 –ФЗ «Об общих принципах организации местного самоуправления в Российской Федерации» </w:t>
      </w:r>
    </w:p>
    <w:p w:rsidR="00404264" w:rsidRPr="00404264" w:rsidRDefault="00404264" w:rsidP="00404264">
      <w:pPr>
        <w:tabs>
          <w:tab w:val="left" w:pos="-199"/>
        </w:tabs>
        <w:spacing w:after="0"/>
        <w:ind w:left="-340"/>
        <w:rPr>
          <w:rFonts w:ascii="Times New Roman" w:hAnsi="Times New Roman"/>
          <w:sz w:val="24"/>
          <w:szCs w:val="24"/>
        </w:rPr>
      </w:pPr>
      <w:r w:rsidRPr="00404264">
        <w:rPr>
          <w:rFonts w:ascii="Times New Roman" w:hAnsi="Times New Roman"/>
          <w:sz w:val="24"/>
          <w:szCs w:val="24"/>
        </w:rPr>
        <w:t xml:space="preserve">Сизинский сельский Совет депутатов </w:t>
      </w:r>
    </w:p>
    <w:p w:rsidR="00404264" w:rsidRPr="00404264" w:rsidRDefault="00404264" w:rsidP="00404264">
      <w:pPr>
        <w:tabs>
          <w:tab w:val="left" w:pos="-199"/>
        </w:tabs>
        <w:ind w:left="-341"/>
        <w:rPr>
          <w:rFonts w:ascii="Times New Roman" w:hAnsi="Times New Roman"/>
          <w:sz w:val="24"/>
          <w:szCs w:val="24"/>
        </w:rPr>
      </w:pPr>
      <w:r w:rsidRPr="00404264">
        <w:rPr>
          <w:rFonts w:ascii="Times New Roman" w:hAnsi="Times New Roman"/>
          <w:sz w:val="24"/>
          <w:szCs w:val="24"/>
        </w:rPr>
        <w:t xml:space="preserve"> РЕШИЛ:</w:t>
      </w:r>
    </w:p>
    <w:p w:rsidR="00404264" w:rsidRPr="00404264" w:rsidRDefault="00404264" w:rsidP="00C15538">
      <w:pPr>
        <w:widowControl w:val="0"/>
        <w:numPr>
          <w:ilvl w:val="0"/>
          <w:numId w:val="26"/>
        </w:numPr>
        <w:tabs>
          <w:tab w:val="left" w:pos="142"/>
        </w:tabs>
        <w:suppressAutoHyphens/>
        <w:spacing w:after="0" w:line="240" w:lineRule="auto"/>
        <w:ind w:left="142" w:hanging="142"/>
        <w:contextualSpacing/>
        <w:rPr>
          <w:rFonts w:ascii="Times New Roman" w:eastAsia="Arial Unicode MS" w:hAnsi="Times New Roman" w:cs="Times New Roman"/>
          <w:kern w:val="2"/>
          <w:sz w:val="24"/>
          <w:szCs w:val="24"/>
          <w:lang w:eastAsia="ru-RU"/>
        </w:rPr>
      </w:pPr>
      <w:r w:rsidRPr="00404264">
        <w:rPr>
          <w:rFonts w:ascii="Times New Roman" w:eastAsia="Arial Unicode MS" w:hAnsi="Times New Roman" w:cs="Times New Roman"/>
          <w:kern w:val="2"/>
          <w:sz w:val="24"/>
          <w:szCs w:val="24"/>
          <w:lang w:eastAsia="ru-RU"/>
        </w:rPr>
        <w:t>Утвердить план работы Сизинского сельского Совета депутатов на 2021 год, согласно приложению № 1.</w:t>
      </w:r>
    </w:p>
    <w:p w:rsidR="00404264" w:rsidRPr="00404264" w:rsidRDefault="00404264" w:rsidP="00C15538">
      <w:pPr>
        <w:widowControl w:val="0"/>
        <w:tabs>
          <w:tab w:val="left" w:pos="142"/>
        </w:tabs>
        <w:suppressAutoHyphens/>
        <w:spacing w:after="0" w:line="240" w:lineRule="auto"/>
        <w:ind w:left="142" w:hanging="142"/>
        <w:contextualSpacing/>
        <w:rPr>
          <w:rFonts w:ascii="Times New Roman" w:eastAsia="Arial Unicode MS" w:hAnsi="Times New Roman" w:cs="Times New Roman"/>
          <w:kern w:val="2"/>
          <w:sz w:val="24"/>
          <w:szCs w:val="24"/>
          <w:lang w:eastAsia="ru-RU"/>
        </w:rPr>
      </w:pPr>
    </w:p>
    <w:p w:rsidR="00404264" w:rsidRPr="00404264" w:rsidRDefault="00404264" w:rsidP="00C15538">
      <w:pPr>
        <w:widowControl w:val="0"/>
        <w:numPr>
          <w:ilvl w:val="0"/>
          <w:numId w:val="26"/>
        </w:numPr>
        <w:tabs>
          <w:tab w:val="left" w:pos="142"/>
        </w:tabs>
        <w:suppressAutoHyphens/>
        <w:spacing w:after="0" w:line="240" w:lineRule="auto"/>
        <w:ind w:left="142" w:hanging="142"/>
        <w:contextualSpacing/>
        <w:rPr>
          <w:rFonts w:ascii="Times New Roman" w:eastAsia="Arial Unicode MS" w:hAnsi="Times New Roman" w:cs="Times New Roman"/>
          <w:kern w:val="2"/>
          <w:sz w:val="24"/>
          <w:szCs w:val="24"/>
          <w:lang w:eastAsia="ru-RU"/>
        </w:rPr>
      </w:pPr>
      <w:r w:rsidRPr="00404264">
        <w:rPr>
          <w:rFonts w:ascii="Times New Roman" w:eastAsia="Arial Unicode MS" w:hAnsi="Times New Roman" w:cs="Times New Roman"/>
          <w:kern w:val="2"/>
          <w:sz w:val="24"/>
          <w:szCs w:val="24"/>
          <w:lang w:eastAsia="ru-RU"/>
        </w:rPr>
        <w:t>Контроль над выполнением плана работы Сизинского сельского Совета депутатов возложить на председателя Совета депутатов – А.В. Злобина.</w:t>
      </w:r>
    </w:p>
    <w:p w:rsidR="00404264" w:rsidRPr="00404264" w:rsidRDefault="00404264" w:rsidP="00C15538">
      <w:pPr>
        <w:widowControl w:val="0"/>
        <w:tabs>
          <w:tab w:val="left" w:pos="142"/>
        </w:tabs>
        <w:suppressAutoHyphens/>
        <w:spacing w:after="0" w:line="240" w:lineRule="auto"/>
        <w:ind w:left="142" w:hanging="142"/>
        <w:contextualSpacing/>
        <w:rPr>
          <w:rFonts w:ascii="Times New Roman" w:eastAsia="Arial Unicode MS" w:hAnsi="Times New Roman" w:cs="Times New Roman"/>
          <w:kern w:val="2"/>
          <w:sz w:val="24"/>
          <w:szCs w:val="24"/>
          <w:lang w:eastAsia="ru-RU"/>
        </w:rPr>
      </w:pPr>
    </w:p>
    <w:p w:rsidR="00404264" w:rsidRPr="00404264" w:rsidRDefault="00404264" w:rsidP="00C15538">
      <w:pPr>
        <w:widowControl w:val="0"/>
        <w:numPr>
          <w:ilvl w:val="0"/>
          <w:numId w:val="26"/>
        </w:numPr>
        <w:tabs>
          <w:tab w:val="left" w:pos="142"/>
        </w:tabs>
        <w:suppressAutoHyphens/>
        <w:spacing w:after="0" w:line="240" w:lineRule="auto"/>
        <w:ind w:left="142" w:hanging="142"/>
        <w:contextualSpacing/>
        <w:rPr>
          <w:rFonts w:ascii="Times New Roman" w:eastAsia="Arial Unicode MS" w:hAnsi="Times New Roman" w:cs="Times New Roman"/>
          <w:kern w:val="2"/>
          <w:sz w:val="24"/>
          <w:szCs w:val="24"/>
          <w:lang w:eastAsia="ru-RU"/>
        </w:rPr>
      </w:pPr>
      <w:r w:rsidRPr="00404264">
        <w:rPr>
          <w:rFonts w:ascii="Times New Roman" w:eastAsia="Arial Unicode MS" w:hAnsi="Times New Roman" w:cs="Times New Roman"/>
          <w:kern w:val="2"/>
          <w:sz w:val="24"/>
          <w:szCs w:val="24"/>
          <w:lang w:eastAsia="ru-RU"/>
        </w:rPr>
        <w:t>Настоящее решение вступает в силу с момента его подписания.</w:t>
      </w:r>
    </w:p>
    <w:p w:rsidR="00404264" w:rsidRPr="00404264" w:rsidRDefault="00404264" w:rsidP="00C15538">
      <w:pPr>
        <w:widowControl w:val="0"/>
        <w:tabs>
          <w:tab w:val="left" w:pos="142"/>
        </w:tabs>
        <w:suppressAutoHyphens/>
        <w:spacing w:after="0" w:line="240" w:lineRule="auto"/>
        <w:ind w:left="142" w:hanging="142"/>
        <w:contextualSpacing/>
        <w:rPr>
          <w:rFonts w:ascii="Times New Roman" w:eastAsia="Arial Unicode MS" w:hAnsi="Times New Roman" w:cs="Times New Roman"/>
          <w:kern w:val="2"/>
          <w:sz w:val="24"/>
          <w:szCs w:val="24"/>
          <w:lang w:eastAsia="ru-RU"/>
        </w:rPr>
      </w:pPr>
    </w:p>
    <w:p w:rsidR="00404264" w:rsidRPr="00404264" w:rsidRDefault="00404264" w:rsidP="00404264">
      <w:pPr>
        <w:widowControl w:val="0"/>
        <w:tabs>
          <w:tab w:val="left" w:pos="-199"/>
        </w:tabs>
        <w:suppressAutoHyphens/>
        <w:spacing w:after="0" w:line="240" w:lineRule="auto"/>
        <w:ind w:left="-341"/>
        <w:contextualSpacing/>
        <w:rPr>
          <w:rFonts w:ascii="Times New Roman" w:eastAsia="Arial Unicode MS" w:hAnsi="Times New Roman" w:cs="Times New Roman"/>
          <w:kern w:val="2"/>
          <w:sz w:val="24"/>
          <w:szCs w:val="24"/>
          <w:lang w:eastAsia="ru-RU"/>
        </w:rPr>
      </w:pPr>
    </w:p>
    <w:p w:rsidR="00404264" w:rsidRPr="00404264" w:rsidRDefault="00404264" w:rsidP="00404264">
      <w:pPr>
        <w:tabs>
          <w:tab w:val="left" w:pos="-199"/>
        </w:tabs>
        <w:ind w:left="-341"/>
        <w:rPr>
          <w:rFonts w:ascii="Times New Roman" w:hAnsi="Times New Roman"/>
          <w:sz w:val="24"/>
          <w:szCs w:val="24"/>
        </w:rPr>
      </w:pPr>
      <w:r w:rsidRPr="00404264">
        <w:rPr>
          <w:rFonts w:ascii="Times New Roman" w:hAnsi="Times New Roman"/>
          <w:sz w:val="24"/>
          <w:szCs w:val="24"/>
        </w:rPr>
        <w:t xml:space="preserve"> Председатель Сизинского</w:t>
      </w:r>
    </w:p>
    <w:p w:rsidR="00404264" w:rsidRDefault="00404264" w:rsidP="00404264">
      <w:pPr>
        <w:tabs>
          <w:tab w:val="left" w:pos="-199"/>
        </w:tabs>
        <w:ind w:left="-341"/>
        <w:rPr>
          <w:rFonts w:ascii="Times New Roman" w:hAnsi="Times New Roman"/>
          <w:sz w:val="24"/>
          <w:szCs w:val="24"/>
        </w:rPr>
      </w:pPr>
      <w:r w:rsidRPr="00404264">
        <w:rPr>
          <w:rFonts w:ascii="Times New Roman" w:hAnsi="Times New Roman"/>
          <w:sz w:val="24"/>
          <w:szCs w:val="24"/>
        </w:rPr>
        <w:t>сельского Совета депутатов ___________________ А. В. Злобин</w:t>
      </w:r>
    </w:p>
    <w:p w:rsidR="00C15538" w:rsidRPr="00404264" w:rsidRDefault="00C15538" w:rsidP="00404264">
      <w:pPr>
        <w:tabs>
          <w:tab w:val="left" w:pos="-199"/>
        </w:tabs>
        <w:ind w:left="-341"/>
        <w:rPr>
          <w:rFonts w:ascii="Times New Roman" w:hAnsi="Times New Roman"/>
          <w:sz w:val="24"/>
          <w:szCs w:val="24"/>
        </w:rPr>
      </w:pPr>
    </w:p>
    <w:p w:rsidR="00404264" w:rsidRPr="00404264" w:rsidRDefault="00404264" w:rsidP="00404264">
      <w:pPr>
        <w:spacing w:after="0" w:line="240" w:lineRule="auto"/>
        <w:jc w:val="right"/>
        <w:rPr>
          <w:rFonts w:ascii="Times New Roman" w:hAnsi="Times New Roman"/>
          <w:sz w:val="20"/>
          <w:szCs w:val="20"/>
        </w:rPr>
      </w:pPr>
      <w:r w:rsidRPr="00404264">
        <w:rPr>
          <w:rFonts w:ascii="Times New Roman" w:hAnsi="Times New Roman"/>
          <w:sz w:val="20"/>
          <w:szCs w:val="20"/>
        </w:rPr>
        <w:lastRenderedPageBreak/>
        <w:t>Приложение №1</w:t>
      </w:r>
    </w:p>
    <w:p w:rsidR="00404264" w:rsidRPr="00404264" w:rsidRDefault="00404264" w:rsidP="00404264">
      <w:pPr>
        <w:spacing w:after="0" w:line="240" w:lineRule="auto"/>
        <w:jc w:val="right"/>
        <w:rPr>
          <w:rFonts w:ascii="Times New Roman" w:hAnsi="Times New Roman"/>
          <w:sz w:val="20"/>
          <w:szCs w:val="20"/>
        </w:rPr>
      </w:pPr>
      <w:r w:rsidRPr="00404264">
        <w:rPr>
          <w:rFonts w:ascii="Times New Roman" w:hAnsi="Times New Roman"/>
          <w:sz w:val="20"/>
          <w:szCs w:val="20"/>
        </w:rPr>
        <w:t xml:space="preserve">                                                                                       к   решению Сизинского </w:t>
      </w:r>
    </w:p>
    <w:p w:rsidR="00404264" w:rsidRPr="00404264" w:rsidRDefault="00404264" w:rsidP="00404264">
      <w:pPr>
        <w:spacing w:after="0" w:line="240" w:lineRule="auto"/>
        <w:jc w:val="right"/>
        <w:rPr>
          <w:rFonts w:ascii="Times New Roman" w:hAnsi="Times New Roman"/>
          <w:sz w:val="20"/>
          <w:szCs w:val="20"/>
        </w:rPr>
      </w:pPr>
      <w:r w:rsidRPr="00404264">
        <w:rPr>
          <w:rFonts w:ascii="Times New Roman" w:hAnsi="Times New Roman"/>
          <w:sz w:val="20"/>
          <w:szCs w:val="20"/>
        </w:rPr>
        <w:t>сельского Совета депутатов</w:t>
      </w:r>
    </w:p>
    <w:p w:rsidR="00404264" w:rsidRPr="00404264" w:rsidRDefault="00404264" w:rsidP="00404264">
      <w:pPr>
        <w:spacing w:after="0" w:line="240" w:lineRule="auto"/>
        <w:jc w:val="right"/>
        <w:rPr>
          <w:rFonts w:ascii="Times New Roman" w:hAnsi="Times New Roman"/>
          <w:sz w:val="20"/>
          <w:szCs w:val="20"/>
        </w:rPr>
      </w:pPr>
      <w:r w:rsidRPr="00404264">
        <w:rPr>
          <w:rFonts w:ascii="Times New Roman" w:hAnsi="Times New Roman"/>
          <w:sz w:val="20"/>
          <w:szCs w:val="20"/>
        </w:rPr>
        <w:t>от 24.12.2020  № 6-15-79</w:t>
      </w:r>
    </w:p>
    <w:p w:rsidR="00404264" w:rsidRPr="00404264" w:rsidRDefault="00404264" w:rsidP="00404264">
      <w:pPr>
        <w:spacing w:after="0" w:line="240" w:lineRule="auto"/>
        <w:jc w:val="right"/>
        <w:rPr>
          <w:rFonts w:ascii="Times New Roman" w:hAnsi="Times New Roman"/>
          <w:sz w:val="20"/>
          <w:szCs w:val="20"/>
        </w:rPr>
      </w:pPr>
    </w:p>
    <w:p w:rsidR="00404264" w:rsidRPr="00404264" w:rsidRDefault="00404264" w:rsidP="00404264">
      <w:pPr>
        <w:spacing w:after="150" w:line="240" w:lineRule="auto"/>
        <w:jc w:val="center"/>
        <w:rPr>
          <w:rFonts w:ascii="Times New Roman" w:hAnsi="Times New Roman"/>
          <w:b/>
          <w:sz w:val="28"/>
          <w:szCs w:val="28"/>
        </w:rPr>
      </w:pPr>
      <w:r w:rsidRPr="00404264">
        <w:rPr>
          <w:rFonts w:ascii="Times New Roman" w:hAnsi="Times New Roman"/>
          <w:b/>
          <w:sz w:val="28"/>
          <w:szCs w:val="28"/>
        </w:rPr>
        <w:t>Примерный график очередных заседаний</w:t>
      </w:r>
    </w:p>
    <w:p w:rsidR="00404264" w:rsidRPr="00404264" w:rsidRDefault="00404264" w:rsidP="00404264">
      <w:pPr>
        <w:spacing w:after="150" w:line="240" w:lineRule="auto"/>
        <w:jc w:val="center"/>
        <w:rPr>
          <w:rFonts w:ascii="Times New Roman" w:hAnsi="Times New Roman"/>
          <w:b/>
          <w:sz w:val="28"/>
          <w:szCs w:val="28"/>
        </w:rPr>
      </w:pPr>
      <w:r w:rsidRPr="00404264">
        <w:rPr>
          <w:rFonts w:ascii="Times New Roman" w:hAnsi="Times New Roman"/>
          <w:b/>
          <w:sz w:val="28"/>
          <w:szCs w:val="28"/>
        </w:rPr>
        <w:t>Сизинского сельского Совета депутатов шестого созыва на 2021 год</w:t>
      </w:r>
    </w:p>
    <w:p w:rsidR="00404264" w:rsidRPr="00404264" w:rsidRDefault="00404264" w:rsidP="00404264">
      <w:pPr>
        <w:spacing w:after="150" w:line="240" w:lineRule="auto"/>
        <w:jc w:val="center"/>
        <w:rPr>
          <w:rFonts w:ascii="Arial" w:eastAsia="Times New Roman" w:hAnsi="Arial" w:cs="Arial"/>
          <w:color w:val="404040"/>
          <w:sz w:val="20"/>
          <w:szCs w:val="20"/>
          <w:lang w:eastAsia="ru-RU"/>
        </w:rPr>
      </w:pPr>
    </w:p>
    <w:tbl>
      <w:tblPr>
        <w:tblW w:w="8364" w:type="dxa"/>
        <w:jc w:val="center"/>
        <w:tblInd w:w="-414" w:type="dxa"/>
        <w:tblLayout w:type="fixed"/>
        <w:tblCellMar>
          <w:left w:w="0" w:type="dxa"/>
          <w:right w:w="0" w:type="dxa"/>
        </w:tblCellMar>
        <w:tblLook w:val="04A0" w:firstRow="1" w:lastRow="0" w:firstColumn="1" w:lastColumn="0" w:noHBand="0" w:noVBand="1"/>
      </w:tblPr>
      <w:tblGrid>
        <w:gridCol w:w="1946"/>
        <w:gridCol w:w="2255"/>
        <w:gridCol w:w="2129"/>
        <w:gridCol w:w="2034"/>
      </w:tblGrid>
      <w:tr w:rsidR="00404264" w:rsidRPr="00404264" w:rsidTr="000F3D66">
        <w:trPr>
          <w:jc w:val="center"/>
        </w:trPr>
        <w:tc>
          <w:tcPr>
            <w:tcW w:w="19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240" w:lineRule="auto"/>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b/>
                <w:bCs/>
                <w:lang w:eastAsia="ru-RU"/>
              </w:rPr>
              <w:t xml:space="preserve">№ </w:t>
            </w:r>
            <w:proofErr w:type="gramStart"/>
            <w:r w:rsidRPr="00404264">
              <w:rPr>
                <w:rFonts w:ascii="Times New Roman" w:eastAsia="Times New Roman" w:hAnsi="Times New Roman" w:cs="Times New Roman"/>
                <w:b/>
                <w:bCs/>
                <w:lang w:eastAsia="ru-RU"/>
              </w:rPr>
              <w:t>п</w:t>
            </w:r>
            <w:proofErr w:type="gramEnd"/>
            <w:r w:rsidRPr="00404264">
              <w:rPr>
                <w:rFonts w:ascii="Times New Roman" w:eastAsia="Times New Roman" w:hAnsi="Times New Roman" w:cs="Times New Roman"/>
                <w:b/>
                <w:bCs/>
                <w:lang w:eastAsia="ru-RU"/>
              </w:rPr>
              <w:t>/п</w:t>
            </w:r>
          </w:p>
        </w:tc>
        <w:tc>
          <w:tcPr>
            <w:tcW w:w="22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240" w:lineRule="auto"/>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b/>
                <w:bCs/>
                <w:lang w:eastAsia="ru-RU"/>
              </w:rPr>
              <w:t>Месяц</w:t>
            </w:r>
          </w:p>
        </w:tc>
        <w:tc>
          <w:tcPr>
            <w:tcW w:w="21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240" w:lineRule="auto"/>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b/>
                <w:bCs/>
                <w:lang w:eastAsia="ru-RU"/>
              </w:rPr>
              <w:t>Заседание Совета депутатов</w:t>
            </w:r>
          </w:p>
        </w:tc>
        <w:tc>
          <w:tcPr>
            <w:tcW w:w="20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240" w:lineRule="auto"/>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b/>
                <w:bCs/>
                <w:lang w:eastAsia="ru-RU"/>
              </w:rPr>
              <w:t>Направление проектов в прокуратуру</w:t>
            </w:r>
          </w:p>
        </w:tc>
      </w:tr>
      <w:tr w:rsidR="00404264" w:rsidRPr="00404264" w:rsidTr="000F3D66">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04264" w:rsidRPr="00404264" w:rsidRDefault="00404264" w:rsidP="00404264">
            <w:pPr>
              <w:widowControl w:val="0"/>
              <w:numPr>
                <w:ilvl w:val="0"/>
                <w:numId w:val="27"/>
              </w:numPr>
              <w:suppressAutoHyphens/>
              <w:spacing w:after="150" w:line="240" w:lineRule="auto"/>
              <w:contextualSpacing/>
              <w:rPr>
                <w:rFonts w:ascii="Times New Roman" w:eastAsia="Times New Roman" w:hAnsi="Times New Roman" w:cs="Times New Roman"/>
                <w:kern w:val="2"/>
                <w:sz w:val="24"/>
                <w:szCs w:val="24"/>
                <w:lang w:eastAsia="ru-RU"/>
              </w:rPr>
            </w:pPr>
          </w:p>
        </w:tc>
        <w:tc>
          <w:tcPr>
            <w:tcW w:w="2255" w:type="dxa"/>
            <w:tcBorders>
              <w:top w:val="nil"/>
              <w:left w:val="nil"/>
              <w:bottom w:val="single" w:sz="8" w:space="0" w:color="auto"/>
              <w:right w:val="single" w:sz="8" w:space="0" w:color="auto"/>
            </w:tcBorders>
            <w:tcMar>
              <w:top w:w="0" w:type="dxa"/>
              <w:left w:w="108" w:type="dxa"/>
              <w:bottom w:w="0" w:type="dxa"/>
              <w:right w:w="108" w:type="dxa"/>
            </w:tcMar>
          </w:tcPr>
          <w:p w:rsidR="00404264" w:rsidRPr="00404264" w:rsidRDefault="00404264" w:rsidP="00404264">
            <w:pPr>
              <w:spacing w:after="150" w:line="240" w:lineRule="auto"/>
              <w:jc w:val="center"/>
              <w:rPr>
                <w:rFonts w:ascii="Times New Roman" w:eastAsia="Times New Roman" w:hAnsi="Times New Roman" w:cs="Times New Roman"/>
                <w:sz w:val="24"/>
                <w:szCs w:val="24"/>
                <w:lang w:eastAsia="ru-RU"/>
              </w:rPr>
            </w:pPr>
            <w:r w:rsidRPr="00404264">
              <w:rPr>
                <w:rFonts w:ascii="Times New Roman" w:eastAsia="Times New Roman" w:hAnsi="Times New Roman" w:cs="Times New Roman"/>
                <w:sz w:val="24"/>
                <w:szCs w:val="24"/>
                <w:lang w:eastAsia="ru-RU"/>
              </w:rPr>
              <w:t>февраль</w:t>
            </w:r>
          </w:p>
        </w:tc>
        <w:tc>
          <w:tcPr>
            <w:tcW w:w="2129" w:type="dxa"/>
            <w:tcBorders>
              <w:top w:val="nil"/>
              <w:left w:val="nil"/>
              <w:bottom w:val="single" w:sz="8" w:space="0" w:color="auto"/>
              <w:right w:val="single" w:sz="8" w:space="0" w:color="auto"/>
            </w:tcBorders>
            <w:tcMar>
              <w:top w:w="0" w:type="dxa"/>
              <w:left w:w="108" w:type="dxa"/>
              <w:bottom w:w="0" w:type="dxa"/>
              <w:right w:w="108" w:type="dxa"/>
            </w:tcMar>
          </w:tcPr>
          <w:p w:rsidR="00404264" w:rsidRPr="00404264" w:rsidRDefault="00404264" w:rsidP="00404264">
            <w:pPr>
              <w:spacing w:after="150" w:line="240" w:lineRule="auto"/>
              <w:jc w:val="center"/>
              <w:rPr>
                <w:rFonts w:ascii="Times New Roman" w:eastAsia="Times New Roman" w:hAnsi="Times New Roman" w:cs="Times New Roman"/>
                <w:b/>
                <w:sz w:val="24"/>
                <w:szCs w:val="24"/>
                <w:lang w:eastAsia="ru-RU"/>
              </w:rPr>
            </w:pPr>
            <w:r w:rsidRPr="00404264">
              <w:rPr>
                <w:rFonts w:ascii="Times New Roman" w:eastAsia="Times New Roman" w:hAnsi="Times New Roman" w:cs="Times New Roman"/>
                <w:b/>
                <w:sz w:val="24"/>
                <w:szCs w:val="24"/>
                <w:lang w:eastAsia="ru-RU"/>
              </w:rPr>
              <w:t>05.02.2021</w:t>
            </w:r>
          </w:p>
        </w:tc>
        <w:tc>
          <w:tcPr>
            <w:tcW w:w="2034" w:type="dxa"/>
            <w:tcBorders>
              <w:top w:val="nil"/>
              <w:left w:val="nil"/>
              <w:bottom w:val="single" w:sz="8" w:space="0" w:color="auto"/>
              <w:right w:val="single" w:sz="8" w:space="0" w:color="auto"/>
            </w:tcBorders>
            <w:tcMar>
              <w:top w:w="0" w:type="dxa"/>
              <w:left w:w="108" w:type="dxa"/>
              <w:bottom w:w="0" w:type="dxa"/>
              <w:right w:w="108" w:type="dxa"/>
            </w:tcMar>
          </w:tcPr>
          <w:p w:rsidR="00404264" w:rsidRPr="00404264" w:rsidRDefault="00404264" w:rsidP="00404264">
            <w:pPr>
              <w:spacing w:after="150" w:line="240" w:lineRule="auto"/>
              <w:jc w:val="center"/>
              <w:rPr>
                <w:rFonts w:ascii="Times New Roman" w:eastAsia="Times New Roman" w:hAnsi="Times New Roman" w:cs="Times New Roman"/>
                <w:sz w:val="24"/>
                <w:szCs w:val="24"/>
                <w:lang w:eastAsia="ru-RU"/>
              </w:rPr>
            </w:pPr>
            <w:r w:rsidRPr="00404264">
              <w:rPr>
                <w:rFonts w:ascii="Times New Roman" w:eastAsia="Times New Roman" w:hAnsi="Times New Roman" w:cs="Times New Roman"/>
                <w:sz w:val="24"/>
                <w:szCs w:val="24"/>
                <w:lang w:eastAsia="ru-RU"/>
              </w:rPr>
              <w:t>22.01.2021</w:t>
            </w:r>
          </w:p>
        </w:tc>
      </w:tr>
      <w:tr w:rsidR="00404264" w:rsidRPr="00404264" w:rsidTr="000F3D66">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widowControl w:val="0"/>
              <w:numPr>
                <w:ilvl w:val="0"/>
                <w:numId w:val="27"/>
              </w:numPr>
              <w:suppressAutoHyphens/>
              <w:spacing w:after="150" w:line="240" w:lineRule="auto"/>
              <w:contextualSpacing/>
              <w:rPr>
                <w:rFonts w:ascii="Times New Roman" w:eastAsia="Times New Roman" w:hAnsi="Times New Roman" w:cs="Times New Roman"/>
                <w:kern w:val="2"/>
                <w:sz w:val="24"/>
                <w:szCs w:val="24"/>
                <w:lang w:eastAsia="ru-RU"/>
              </w:rPr>
            </w:pPr>
            <w:r w:rsidRPr="00404264">
              <w:rPr>
                <w:rFonts w:ascii="Times New Roman" w:eastAsia="Times New Roman" w:hAnsi="Times New Roman" w:cs="Times New Roman"/>
                <w:kern w:val="2"/>
                <w:sz w:val="24"/>
                <w:szCs w:val="24"/>
                <w:lang w:eastAsia="ru-RU"/>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240" w:lineRule="auto"/>
              <w:jc w:val="center"/>
              <w:rPr>
                <w:rFonts w:ascii="Times New Roman" w:eastAsia="Times New Roman" w:hAnsi="Times New Roman" w:cs="Times New Roman"/>
                <w:sz w:val="24"/>
                <w:szCs w:val="24"/>
                <w:lang w:eastAsia="ru-RU"/>
              </w:rPr>
            </w:pPr>
            <w:r w:rsidRPr="00404264">
              <w:rPr>
                <w:rFonts w:ascii="Times New Roman" w:eastAsia="Times New Roman" w:hAnsi="Times New Roman" w:cs="Times New Roman"/>
                <w:sz w:val="24"/>
                <w:szCs w:val="24"/>
                <w:lang w:eastAsia="ru-RU"/>
              </w:rPr>
              <w:t>февраль</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240" w:lineRule="auto"/>
              <w:jc w:val="center"/>
              <w:rPr>
                <w:rFonts w:ascii="Times New Roman" w:eastAsia="Times New Roman" w:hAnsi="Times New Roman" w:cs="Times New Roman"/>
                <w:sz w:val="24"/>
                <w:szCs w:val="24"/>
                <w:lang w:eastAsia="ru-RU"/>
              </w:rPr>
            </w:pPr>
            <w:r w:rsidRPr="00404264">
              <w:rPr>
                <w:rFonts w:ascii="Times New Roman" w:eastAsia="Times New Roman" w:hAnsi="Times New Roman" w:cs="Times New Roman"/>
                <w:b/>
                <w:bCs/>
                <w:sz w:val="24"/>
                <w:szCs w:val="24"/>
                <w:lang w:eastAsia="ru-RU"/>
              </w:rPr>
              <w:t>26.02.2021</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240" w:lineRule="auto"/>
              <w:jc w:val="center"/>
              <w:rPr>
                <w:rFonts w:ascii="Times New Roman" w:eastAsia="Times New Roman" w:hAnsi="Times New Roman" w:cs="Times New Roman"/>
                <w:sz w:val="24"/>
                <w:szCs w:val="24"/>
                <w:lang w:eastAsia="ru-RU"/>
              </w:rPr>
            </w:pPr>
            <w:r w:rsidRPr="00404264">
              <w:rPr>
                <w:rFonts w:ascii="Times New Roman" w:eastAsia="Times New Roman" w:hAnsi="Times New Roman" w:cs="Times New Roman"/>
                <w:sz w:val="24"/>
                <w:szCs w:val="24"/>
                <w:lang w:eastAsia="ru-RU"/>
              </w:rPr>
              <w:t>11.02.2021</w:t>
            </w:r>
          </w:p>
        </w:tc>
      </w:tr>
      <w:tr w:rsidR="00404264" w:rsidRPr="00404264" w:rsidTr="000F3D66">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04264" w:rsidRPr="00404264" w:rsidRDefault="00404264" w:rsidP="00404264">
            <w:pPr>
              <w:widowControl w:val="0"/>
              <w:numPr>
                <w:ilvl w:val="0"/>
                <w:numId w:val="27"/>
              </w:numPr>
              <w:suppressAutoHyphens/>
              <w:spacing w:after="150" w:line="240" w:lineRule="auto"/>
              <w:contextualSpacing/>
              <w:rPr>
                <w:rFonts w:ascii="Times New Roman" w:eastAsia="Times New Roman" w:hAnsi="Times New Roman" w:cs="Times New Roman"/>
                <w:kern w:val="2"/>
                <w:sz w:val="24"/>
                <w:szCs w:val="24"/>
                <w:lang w:eastAsia="ru-RU"/>
              </w:rPr>
            </w:pPr>
            <w:r w:rsidRPr="00404264">
              <w:rPr>
                <w:rFonts w:ascii="Times New Roman" w:eastAsia="Times New Roman" w:hAnsi="Times New Roman" w:cs="Times New Roman"/>
                <w:kern w:val="2"/>
                <w:sz w:val="24"/>
                <w:szCs w:val="24"/>
                <w:lang w:eastAsia="ru-RU"/>
              </w:rPr>
              <w:t xml:space="preserve"> </w:t>
            </w:r>
          </w:p>
        </w:tc>
        <w:tc>
          <w:tcPr>
            <w:tcW w:w="2255" w:type="dxa"/>
            <w:tcBorders>
              <w:top w:val="nil"/>
              <w:left w:val="nil"/>
              <w:bottom w:val="single" w:sz="8" w:space="0" w:color="auto"/>
              <w:right w:val="single" w:sz="8" w:space="0" w:color="auto"/>
            </w:tcBorders>
            <w:tcMar>
              <w:top w:w="0" w:type="dxa"/>
              <w:left w:w="108" w:type="dxa"/>
              <w:bottom w:w="0" w:type="dxa"/>
              <w:right w:w="108" w:type="dxa"/>
            </w:tcMar>
          </w:tcPr>
          <w:p w:rsidR="00404264" w:rsidRPr="00404264" w:rsidRDefault="00404264" w:rsidP="00404264">
            <w:pPr>
              <w:spacing w:after="150" w:line="240" w:lineRule="auto"/>
              <w:jc w:val="center"/>
              <w:rPr>
                <w:rFonts w:ascii="Times New Roman" w:eastAsia="Times New Roman" w:hAnsi="Times New Roman" w:cs="Times New Roman"/>
                <w:sz w:val="24"/>
                <w:szCs w:val="24"/>
                <w:lang w:eastAsia="ru-RU"/>
              </w:rPr>
            </w:pPr>
            <w:r w:rsidRPr="00404264">
              <w:rPr>
                <w:rFonts w:ascii="Times New Roman" w:eastAsia="Times New Roman" w:hAnsi="Times New Roman" w:cs="Times New Roman"/>
                <w:sz w:val="24"/>
                <w:szCs w:val="24"/>
                <w:lang w:eastAsia="ru-RU"/>
              </w:rPr>
              <w:t xml:space="preserve">март </w:t>
            </w:r>
          </w:p>
        </w:tc>
        <w:tc>
          <w:tcPr>
            <w:tcW w:w="2129" w:type="dxa"/>
            <w:tcBorders>
              <w:top w:val="nil"/>
              <w:left w:val="nil"/>
              <w:bottom w:val="single" w:sz="8" w:space="0" w:color="auto"/>
              <w:right w:val="single" w:sz="8" w:space="0" w:color="auto"/>
            </w:tcBorders>
            <w:tcMar>
              <w:top w:w="0" w:type="dxa"/>
              <w:left w:w="108" w:type="dxa"/>
              <w:bottom w:w="0" w:type="dxa"/>
              <w:right w:w="108" w:type="dxa"/>
            </w:tcMar>
          </w:tcPr>
          <w:p w:rsidR="00404264" w:rsidRPr="00404264" w:rsidRDefault="00404264" w:rsidP="00404264">
            <w:pPr>
              <w:spacing w:after="150" w:line="240" w:lineRule="auto"/>
              <w:jc w:val="center"/>
              <w:rPr>
                <w:rFonts w:ascii="Times New Roman" w:eastAsia="Times New Roman" w:hAnsi="Times New Roman" w:cs="Times New Roman"/>
                <w:b/>
                <w:bCs/>
                <w:sz w:val="24"/>
                <w:szCs w:val="24"/>
                <w:lang w:eastAsia="ru-RU"/>
              </w:rPr>
            </w:pPr>
            <w:r w:rsidRPr="00404264">
              <w:rPr>
                <w:rFonts w:ascii="Times New Roman" w:eastAsia="Times New Roman" w:hAnsi="Times New Roman" w:cs="Times New Roman"/>
                <w:b/>
                <w:bCs/>
                <w:sz w:val="24"/>
                <w:szCs w:val="24"/>
                <w:lang w:eastAsia="ru-RU"/>
              </w:rPr>
              <w:t>25.03.2021</w:t>
            </w:r>
          </w:p>
        </w:tc>
        <w:tc>
          <w:tcPr>
            <w:tcW w:w="2034" w:type="dxa"/>
            <w:tcBorders>
              <w:top w:val="nil"/>
              <w:left w:val="nil"/>
              <w:bottom w:val="single" w:sz="8" w:space="0" w:color="auto"/>
              <w:right w:val="single" w:sz="8" w:space="0" w:color="auto"/>
            </w:tcBorders>
            <w:tcMar>
              <w:top w:w="0" w:type="dxa"/>
              <w:left w:w="108" w:type="dxa"/>
              <w:bottom w:w="0" w:type="dxa"/>
              <w:right w:w="108" w:type="dxa"/>
            </w:tcMar>
          </w:tcPr>
          <w:p w:rsidR="00404264" w:rsidRPr="00404264" w:rsidRDefault="00404264" w:rsidP="00404264">
            <w:pPr>
              <w:spacing w:after="150" w:line="240" w:lineRule="auto"/>
              <w:jc w:val="center"/>
              <w:rPr>
                <w:rFonts w:ascii="Times New Roman" w:eastAsia="Times New Roman" w:hAnsi="Times New Roman" w:cs="Times New Roman"/>
                <w:sz w:val="24"/>
                <w:szCs w:val="24"/>
                <w:lang w:eastAsia="ru-RU"/>
              </w:rPr>
            </w:pPr>
            <w:r w:rsidRPr="00404264">
              <w:rPr>
                <w:rFonts w:ascii="Times New Roman" w:eastAsia="Times New Roman" w:hAnsi="Times New Roman" w:cs="Times New Roman"/>
                <w:sz w:val="24"/>
                <w:szCs w:val="24"/>
                <w:lang w:eastAsia="ru-RU"/>
              </w:rPr>
              <w:t>10.03.2021</w:t>
            </w:r>
          </w:p>
        </w:tc>
      </w:tr>
      <w:tr w:rsidR="00404264" w:rsidRPr="00404264" w:rsidTr="000F3D66">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widowControl w:val="0"/>
              <w:numPr>
                <w:ilvl w:val="0"/>
                <w:numId w:val="27"/>
              </w:numPr>
              <w:suppressAutoHyphens/>
              <w:spacing w:after="150" w:line="240" w:lineRule="auto"/>
              <w:contextualSpacing/>
              <w:rPr>
                <w:rFonts w:ascii="Times New Roman" w:eastAsia="Times New Roman" w:hAnsi="Times New Roman" w:cs="Times New Roman"/>
                <w:kern w:val="2"/>
                <w:sz w:val="24"/>
                <w:szCs w:val="24"/>
                <w:lang w:eastAsia="ru-RU"/>
              </w:rPr>
            </w:pPr>
            <w:r w:rsidRPr="00404264">
              <w:rPr>
                <w:rFonts w:ascii="Times New Roman" w:eastAsia="Times New Roman" w:hAnsi="Times New Roman" w:cs="Times New Roman"/>
                <w:kern w:val="2"/>
                <w:sz w:val="24"/>
                <w:szCs w:val="24"/>
                <w:lang w:eastAsia="ru-RU"/>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240" w:lineRule="auto"/>
              <w:jc w:val="center"/>
              <w:rPr>
                <w:rFonts w:ascii="Times New Roman" w:eastAsia="Times New Roman" w:hAnsi="Times New Roman" w:cs="Times New Roman"/>
                <w:sz w:val="24"/>
                <w:szCs w:val="24"/>
                <w:lang w:eastAsia="ru-RU"/>
              </w:rPr>
            </w:pPr>
            <w:r w:rsidRPr="00404264">
              <w:rPr>
                <w:rFonts w:ascii="Times New Roman" w:eastAsia="Times New Roman" w:hAnsi="Times New Roman" w:cs="Times New Roman"/>
                <w:sz w:val="24"/>
                <w:szCs w:val="24"/>
                <w:lang w:eastAsia="ru-RU"/>
              </w:rPr>
              <w:t>апрель</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240" w:lineRule="auto"/>
              <w:jc w:val="center"/>
              <w:rPr>
                <w:rFonts w:ascii="Times New Roman" w:eastAsia="Times New Roman" w:hAnsi="Times New Roman" w:cs="Times New Roman"/>
                <w:sz w:val="24"/>
                <w:szCs w:val="24"/>
                <w:lang w:eastAsia="ru-RU"/>
              </w:rPr>
            </w:pPr>
            <w:r w:rsidRPr="00404264">
              <w:rPr>
                <w:rFonts w:ascii="Times New Roman" w:eastAsia="Times New Roman" w:hAnsi="Times New Roman" w:cs="Times New Roman"/>
                <w:b/>
                <w:bCs/>
                <w:sz w:val="24"/>
                <w:szCs w:val="24"/>
                <w:lang w:eastAsia="ru-RU"/>
              </w:rPr>
              <w:t>29.04.2021</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240" w:lineRule="auto"/>
              <w:jc w:val="center"/>
              <w:rPr>
                <w:rFonts w:ascii="Times New Roman" w:eastAsia="Times New Roman" w:hAnsi="Times New Roman" w:cs="Times New Roman"/>
                <w:sz w:val="24"/>
                <w:szCs w:val="24"/>
                <w:lang w:eastAsia="ru-RU"/>
              </w:rPr>
            </w:pPr>
            <w:r w:rsidRPr="00404264">
              <w:rPr>
                <w:rFonts w:ascii="Times New Roman" w:eastAsia="Times New Roman" w:hAnsi="Times New Roman" w:cs="Times New Roman"/>
                <w:sz w:val="24"/>
                <w:szCs w:val="24"/>
                <w:lang w:eastAsia="ru-RU"/>
              </w:rPr>
              <w:t>14.04.2021</w:t>
            </w:r>
          </w:p>
        </w:tc>
      </w:tr>
      <w:tr w:rsidR="00404264" w:rsidRPr="00404264" w:rsidTr="000F3D66">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widowControl w:val="0"/>
              <w:numPr>
                <w:ilvl w:val="0"/>
                <w:numId w:val="27"/>
              </w:numPr>
              <w:suppressAutoHyphens/>
              <w:spacing w:after="150" w:line="240" w:lineRule="auto"/>
              <w:contextualSpacing/>
              <w:rPr>
                <w:rFonts w:ascii="Times New Roman" w:eastAsia="Times New Roman" w:hAnsi="Times New Roman" w:cs="Times New Roman"/>
                <w:kern w:val="2"/>
                <w:sz w:val="24"/>
                <w:szCs w:val="24"/>
                <w:lang w:eastAsia="ru-RU"/>
              </w:rPr>
            </w:pPr>
            <w:r w:rsidRPr="00404264">
              <w:rPr>
                <w:rFonts w:ascii="Times New Roman" w:eastAsia="Times New Roman" w:hAnsi="Times New Roman" w:cs="Times New Roman"/>
                <w:kern w:val="2"/>
                <w:sz w:val="24"/>
                <w:szCs w:val="24"/>
                <w:lang w:eastAsia="ru-RU"/>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240" w:lineRule="auto"/>
              <w:jc w:val="center"/>
              <w:rPr>
                <w:rFonts w:ascii="Times New Roman" w:eastAsia="Times New Roman" w:hAnsi="Times New Roman" w:cs="Times New Roman"/>
                <w:sz w:val="24"/>
                <w:szCs w:val="24"/>
                <w:lang w:eastAsia="ru-RU"/>
              </w:rPr>
            </w:pPr>
            <w:r w:rsidRPr="00404264">
              <w:rPr>
                <w:rFonts w:ascii="Times New Roman" w:eastAsia="Times New Roman" w:hAnsi="Times New Roman" w:cs="Times New Roman"/>
                <w:sz w:val="24"/>
                <w:szCs w:val="24"/>
                <w:lang w:eastAsia="ru-RU"/>
              </w:rPr>
              <w:t>май</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240" w:lineRule="auto"/>
              <w:jc w:val="center"/>
              <w:rPr>
                <w:rFonts w:ascii="Times New Roman" w:eastAsia="Times New Roman" w:hAnsi="Times New Roman" w:cs="Times New Roman"/>
                <w:sz w:val="24"/>
                <w:szCs w:val="24"/>
                <w:lang w:eastAsia="ru-RU"/>
              </w:rPr>
            </w:pPr>
            <w:r w:rsidRPr="00404264">
              <w:rPr>
                <w:rFonts w:ascii="Times New Roman" w:eastAsia="Times New Roman" w:hAnsi="Times New Roman" w:cs="Times New Roman"/>
                <w:b/>
                <w:bCs/>
                <w:sz w:val="24"/>
                <w:szCs w:val="24"/>
                <w:lang w:eastAsia="ru-RU"/>
              </w:rPr>
              <w:t>28.05.2021</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240" w:lineRule="auto"/>
              <w:jc w:val="center"/>
              <w:rPr>
                <w:rFonts w:ascii="Times New Roman" w:eastAsia="Times New Roman" w:hAnsi="Times New Roman" w:cs="Times New Roman"/>
                <w:sz w:val="24"/>
                <w:szCs w:val="24"/>
                <w:lang w:eastAsia="ru-RU"/>
              </w:rPr>
            </w:pPr>
            <w:r w:rsidRPr="00404264">
              <w:rPr>
                <w:rFonts w:ascii="Times New Roman" w:eastAsia="Times New Roman" w:hAnsi="Times New Roman" w:cs="Times New Roman"/>
                <w:sz w:val="24"/>
                <w:szCs w:val="24"/>
                <w:lang w:eastAsia="ru-RU"/>
              </w:rPr>
              <w:t>13.05.2021</w:t>
            </w:r>
          </w:p>
        </w:tc>
      </w:tr>
      <w:tr w:rsidR="00404264" w:rsidRPr="00404264" w:rsidTr="000F3D66">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04264" w:rsidRPr="00404264" w:rsidRDefault="00404264" w:rsidP="00404264">
            <w:pPr>
              <w:widowControl w:val="0"/>
              <w:numPr>
                <w:ilvl w:val="0"/>
                <w:numId w:val="27"/>
              </w:numPr>
              <w:suppressAutoHyphens/>
              <w:spacing w:after="150" w:line="240" w:lineRule="auto"/>
              <w:contextualSpacing/>
              <w:rPr>
                <w:rFonts w:ascii="Times New Roman" w:eastAsia="Times New Roman" w:hAnsi="Times New Roman" w:cs="Times New Roman"/>
                <w:kern w:val="2"/>
                <w:sz w:val="24"/>
                <w:szCs w:val="24"/>
                <w:lang w:eastAsia="ru-RU"/>
              </w:rPr>
            </w:pPr>
          </w:p>
        </w:tc>
        <w:tc>
          <w:tcPr>
            <w:tcW w:w="2255" w:type="dxa"/>
            <w:tcBorders>
              <w:top w:val="nil"/>
              <w:left w:val="nil"/>
              <w:bottom w:val="single" w:sz="8" w:space="0" w:color="auto"/>
              <w:right w:val="single" w:sz="8" w:space="0" w:color="auto"/>
            </w:tcBorders>
            <w:tcMar>
              <w:top w:w="0" w:type="dxa"/>
              <w:left w:w="108" w:type="dxa"/>
              <w:bottom w:w="0" w:type="dxa"/>
              <w:right w:w="108" w:type="dxa"/>
            </w:tcMar>
          </w:tcPr>
          <w:p w:rsidR="00404264" w:rsidRPr="00404264" w:rsidRDefault="00404264" w:rsidP="00404264">
            <w:pPr>
              <w:spacing w:after="150" w:line="240" w:lineRule="auto"/>
              <w:jc w:val="center"/>
              <w:rPr>
                <w:rFonts w:ascii="Times New Roman" w:eastAsia="Times New Roman" w:hAnsi="Times New Roman" w:cs="Times New Roman"/>
                <w:sz w:val="24"/>
                <w:szCs w:val="24"/>
                <w:lang w:eastAsia="ru-RU"/>
              </w:rPr>
            </w:pPr>
            <w:r w:rsidRPr="00404264">
              <w:rPr>
                <w:rFonts w:ascii="Times New Roman" w:eastAsia="Times New Roman" w:hAnsi="Times New Roman" w:cs="Times New Roman"/>
                <w:sz w:val="24"/>
                <w:szCs w:val="24"/>
                <w:lang w:eastAsia="ru-RU"/>
              </w:rPr>
              <w:t>август</w:t>
            </w:r>
          </w:p>
        </w:tc>
        <w:tc>
          <w:tcPr>
            <w:tcW w:w="2129" w:type="dxa"/>
            <w:tcBorders>
              <w:top w:val="nil"/>
              <w:left w:val="nil"/>
              <w:bottom w:val="single" w:sz="8" w:space="0" w:color="auto"/>
              <w:right w:val="single" w:sz="8" w:space="0" w:color="auto"/>
            </w:tcBorders>
            <w:tcMar>
              <w:top w:w="0" w:type="dxa"/>
              <w:left w:w="108" w:type="dxa"/>
              <w:bottom w:w="0" w:type="dxa"/>
              <w:right w:w="108" w:type="dxa"/>
            </w:tcMar>
          </w:tcPr>
          <w:p w:rsidR="00404264" w:rsidRPr="00404264" w:rsidRDefault="00404264" w:rsidP="00404264">
            <w:pPr>
              <w:spacing w:after="150" w:line="240" w:lineRule="auto"/>
              <w:jc w:val="center"/>
              <w:rPr>
                <w:rFonts w:ascii="Times New Roman" w:eastAsia="Times New Roman" w:hAnsi="Times New Roman" w:cs="Times New Roman"/>
                <w:b/>
                <w:sz w:val="24"/>
                <w:szCs w:val="24"/>
                <w:lang w:eastAsia="ru-RU"/>
              </w:rPr>
            </w:pPr>
            <w:r w:rsidRPr="00404264">
              <w:rPr>
                <w:rFonts w:ascii="Times New Roman" w:eastAsia="Times New Roman" w:hAnsi="Times New Roman" w:cs="Times New Roman"/>
                <w:b/>
                <w:sz w:val="24"/>
                <w:szCs w:val="24"/>
                <w:lang w:eastAsia="ru-RU"/>
              </w:rPr>
              <w:t xml:space="preserve"> 06.08.2021 </w:t>
            </w:r>
          </w:p>
        </w:tc>
        <w:tc>
          <w:tcPr>
            <w:tcW w:w="2034" w:type="dxa"/>
            <w:tcBorders>
              <w:top w:val="nil"/>
              <w:left w:val="nil"/>
              <w:bottom w:val="single" w:sz="8" w:space="0" w:color="auto"/>
              <w:right w:val="single" w:sz="8" w:space="0" w:color="auto"/>
            </w:tcBorders>
            <w:tcMar>
              <w:top w:w="0" w:type="dxa"/>
              <w:left w:w="108" w:type="dxa"/>
              <w:bottom w:w="0" w:type="dxa"/>
              <w:right w:w="108" w:type="dxa"/>
            </w:tcMar>
          </w:tcPr>
          <w:p w:rsidR="00404264" w:rsidRPr="00404264" w:rsidRDefault="00404264" w:rsidP="00404264">
            <w:pPr>
              <w:spacing w:after="150" w:line="240" w:lineRule="auto"/>
              <w:jc w:val="center"/>
              <w:rPr>
                <w:rFonts w:ascii="Times New Roman" w:eastAsia="Times New Roman" w:hAnsi="Times New Roman" w:cs="Times New Roman"/>
                <w:sz w:val="24"/>
                <w:szCs w:val="24"/>
                <w:lang w:eastAsia="ru-RU"/>
              </w:rPr>
            </w:pPr>
            <w:r w:rsidRPr="00404264">
              <w:rPr>
                <w:rFonts w:ascii="Times New Roman" w:eastAsia="Times New Roman" w:hAnsi="Times New Roman" w:cs="Times New Roman"/>
                <w:sz w:val="24"/>
                <w:szCs w:val="24"/>
                <w:lang w:eastAsia="ru-RU"/>
              </w:rPr>
              <w:t>22.07.2021</w:t>
            </w:r>
          </w:p>
        </w:tc>
      </w:tr>
      <w:tr w:rsidR="00404264" w:rsidRPr="00404264" w:rsidTr="000F3D66">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widowControl w:val="0"/>
              <w:numPr>
                <w:ilvl w:val="0"/>
                <w:numId w:val="27"/>
              </w:numPr>
              <w:suppressAutoHyphens/>
              <w:spacing w:after="150" w:line="240" w:lineRule="auto"/>
              <w:contextualSpacing/>
              <w:rPr>
                <w:rFonts w:ascii="Times New Roman" w:eastAsia="Times New Roman" w:hAnsi="Times New Roman" w:cs="Times New Roman"/>
                <w:kern w:val="2"/>
                <w:sz w:val="24"/>
                <w:szCs w:val="24"/>
                <w:lang w:eastAsia="ru-RU"/>
              </w:rPr>
            </w:pPr>
            <w:r w:rsidRPr="00404264">
              <w:rPr>
                <w:rFonts w:ascii="Times New Roman" w:eastAsia="Times New Roman" w:hAnsi="Times New Roman" w:cs="Times New Roman"/>
                <w:kern w:val="2"/>
                <w:sz w:val="24"/>
                <w:szCs w:val="24"/>
                <w:lang w:eastAsia="ru-RU"/>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240" w:lineRule="auto"/>
              <w:jc w:val="center"/>
              <w:rPr>
                <w:rFonts w:ascii="Times New Roman" w:eastAsia="Times New Roman" w:hAnsi="Times New Roman" w:cs="Times New Roman"/>
                <w:sz w:val="24"/>
                <w:szCs w:val="24"/>
                <w:lang w:eastAsia="ru-RU"/>
              </w:rPr>
            </w:pPr>
            <w:r w:rsidRPr="00404264">
              <w:rPr>
                <w:rFonts w:ascii="Times New Roman" w:eastAsia="Times New Roman" w:hAnsi="Times New Roman" w:cs="Times New Roman"/>
                <w:sz w:val="24"/>
                <w:szCs w:val="24"/>
                <w:lang w:eastAsia="ru-RU"/>
              </w:rPr>
              <w:t>сентябрь</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240" w:lineRule="auto"/>
              <w:jc w:val="center"/>
              <w:rPr>
                <w:rFonts w:ascii="Times New Roman" w:eastAsia="Times New Roman" w:hAnsi="Times New Roman" w:cs="Times New Roman"/>
                <w:sz w:val="24"/>
                <w:szCs w:val="24"/>
                <w:lang w:eastAsia="ru-RU"/>
              </w:rPr>
            </w:pPr>
            <w:r w:rsidRPr="00404264">
              <w:rPr>
                <w:rFonts w:ascii="Times New Roman" w:eastAsia="Times New Roman" w:hAnsi="Times New Roman" w:cs="Times New Roman"/>
                <w:b/>
                <w:bCs/>
                <w:sz w:val="24"/>
                <w:szCs w:val="24"/>
                <w:lang w:eastAsia="ru-RU"/>
              </w:rPr>
              <w:t>10.09.2021</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240" w:lineRule="auto"/>
              <w:jc w:val="center"/>
              <w:rPr>
                <w:rFonts w:ascii="Times New Roman" w:eastAsia="Times New Roman" w:hAnsi="Times New Roman" w:cs="Times New Roman"/>
                <w:sz w:val="24"/>
                <w:szCs w:val="24"/>
                <w:lang w:eastAsia="ru-RU"/>
              </w:rPr>
            </w:pPr>
            <w:r w:rsidRPr="00404264">
              <w:rPr>
                <w:rFonts w:ascii="Times New Roman" w:eastAsia="Times New Roman" w:hAnsi="Times New Roman" w:cs="Times New Roman"/>
                <w:sz w:val="24"/>
                <w:szCs w:val="24"/>
                <w:lang w:eastAsia="ru-RU"/>
              </w:rPr>
              <w:t>26.08.2021</w:t>
            </w:r>
          </w:p>
        </w:tc>
      </w:tr>
      <w:tr w:rsidR="00404264" w:rsidRPr="00404264" w:rsidTr="000F3D66">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widowControl w:val="0"/>
              <w:numPr>
                <w:ilvl w:val="0"/>
                <w:numId w:val="27"/>
              </w:numPr>
              <w:suppressAutoHyphens/>
              <w:spacing w:after="150" w:line="240" w:lineRule="auto"/>
              <w:contextualSpacing/>
              <w:rPr>
                <w:rFonts w:ascii="Times New Roman" w:eastAsia="Times New Roman" w:hAnsi="Times New Roman" w:cs="Times New Roman"/>
                <w:kern w:val="2"/>
                <w:sz w:val="24"/>
                <w:szCs w:val="24"/>
                <w:lang w:eastAsia="ru-RU"/>
              </w:rPr>
            </w:pPr>
            <w:r w:rsidRPr="00404264">
              <w:rPr>
                <w:rFonts w:ascii="Times New Roman" w:eastAsia="Times New Roman" w:hAnsi="Times New Roman" w:cs="Times New Roman"/>
                <w:kern w:val="2"/>
                <w:sz w:val="24"/>
                <w:szCs w:val="24"/>
                <w:lang w:eastAsia="ru-RU"/>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240" w:lineRule="auto"/>
              <w:jc w:val="center"/>
              <w:rPr>
                <w:rFonts w:ascii="Times New Roman" w:eastAsia="Times New Roman" w:hAnsi="Times New Roman" w:cs="Times New Roman"/>
                <w:sz w:val="24"/>
                <w:szCs w:val="24"/>
                <w:lang w:eastAsia="ru-RU"/>
              </w:rPr>
            </w:pPr>
            <w:r w:rsidRPr="00404264">
              <w:rPr>
                <w:rFonts w:ascii="Times New Roman" w:eastAsia="Times New Roman" w:hAnsi="Times New Roman" w:cs="Times New Roman"/>
                <w:sz w:val="24"/>
                <w:szCs w:val="24"/>
                <w:lang w:eastAsia="ru-RU"/>
              </w:rPr>
              <w:t>октябрь</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240" w:lineRule="auto"/>
              <w:jc w:val="center"/>
              <w:rPr>
                <w:rFonts w:ascii="Times New Roman" w:eastAsia="Times New Roman" w:hAnsi="Times New Roman" w:cs="Times New Roman"/>
                <w:sz w:val="24"/>
                <w:szCs w:val="24"/>
                <w:lang w:eastAsia="ru-RU"/>
              </w:rPr>
            </w:pPr>
            <w:r w:rsidRPr="00404264">
              <w:rPr>
                <w:rFonts w:ascii="Times New Roman" w:eastAsia="Times New Roman" w:hAnsi="Times New Roman" w:cs="Times New Roman"/>
                <w:b/>
                <w:bCs/>
                <w:sz w:val="24"/>
                <w:szCs w:val="24"/>
                <w:lang w:eastAsia="ru-RU"/>
              </w:rPr>
              <w:t>08.10.2021</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240" w:lineRule="auto"/>
              <w:jc w:val="center"/>
              <w:rPr>
                <w:rFonts w:ascii="Times New Roman" w:eastAsia="Times New Roman" w:hAnsi="Times New Roman" w:cs="Times New Roman"/>
                <w:sz w:val="24"/>
                <w:szCs w:val="24"/>
                <w:lang w:eastAsia="ru-RU"/>
              </w:rPr>
            </w:pPr>
            <w:r w:rsidRPr="00404264">
              <w:rPr>
                <w:rFonts w:ascii="Times New Roman" w:eastAsia="Times New Roman" w:hAnsi="Times New Roman" w:cs="Times New Roman"/>
                <w:sz w:val="24"/>
                <w:szCs w:val="24"/>
                <w:lang w:eastAsia="ru-RU"/>
              </w:rPr>
              <w:t>23.09.2021</w:t>
            </w:r>
          </w:p>
        </w:tc>
      </w:tr>
      <w:tr w:rsidR="00404264" w:rsidRPr="00404264" w:rsidTr="000F3D66">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widowControl w:val="0"/>
              <w:numPr>
                <w:ilvl w:val="0"/>
                <w:numId w:val="27"/>
              </w:numPr>
              <w:suppressAutoHyphens/>
              <w:spacing w:after="150" w:line="240" w:lineRule="auto"/>
              <w:contextualSpacing/>
              <w:rPr>
                <w:rFonts w:ascii="Times New Roman" w:eastAsia="Times New Roman" w:hAnsi="Times New Roman" w:cs="Times New Roman"/>
                <w:kern w:val="2"/>
                <w:sz w:val="24"/>
                <w:szCs w:val="24"/>
                <w:lang w:eastAsia="ru-RU"/>
              </w:rPr>
            </w:pPr>
            <w:r w:rsidRPr="00404264">
              <w:rPr>
                <w:rFonts w:ascii="Times New Roman" w:eastAsia="Times New Roman" w:hAnsi="Times New Roman" w:cs="Times New Roman"/>
                <w:kern w:val="2"/>
                <w:sz w:val="24"/>
                <w:szCs w:val="24"/>
                <w:lang w:eastAsia="ru-RU"/>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240" w:lineRule="auto"/>
              <w:jc w:val="center"/>
              <w:rPr>
                <w:rFonts w:ascii="Times New Roman" w:eastAsia="Times New Roman" w:hAnsi="Times New Roman" w:cs="Times New Roman"/>
                <w:sz w:val="24"/>
                <w:szCs w:val="24"/>
                <w:lang w:eastAsia="ru-RU"/>
              </w:rPr>
            </w:pPr>
            <w:r w:rsidRPr="00404264">
              <w:rPr>
                <w:rFonts w:ascii="Times New Roman" w:eastAsia="Times New Roman" w:hAnsi="Times New Roman" w:cs="Times New Roman"/>
                <w:sz w:val="24"/>
                <w:szCs w:val="24"/>
                <w:lang w:eastAsia="ru-RU"/>
              </w:rPr>
              <w:t>ноябрь</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240" w:lineRule="auto"/>
              <w:jc w:val="center"/>
              <w:rPr>
                <w:rFonts w:ascii="Times New Roman" w:eastAsia="Times New Roman" w:hAnsi="Times New Roman" w:cs="Times New Roman"/>
                <w:sz w:val="24"/>
                <w:szCs w:val="24"/>
                <w:lang w:eastAsia="ru-RU"/>
              </w:rPr>
            </w:pPr>
            <w:r w:rsidRPr="00404264">
              <w:rPr>
                <w:rFonts w:ascii="Times New Roman" w:eastAsia="Times New Roman" w:hAnsi="Times New Roman" w:cs="Times New Roman"/>
                <w:b/>
                <w:bCs/>
                <w:sz w:val="24"/>
                <w:szCs w:val="24"/>
                <w:lang w:eastAsia="ru-RU"/>
              </w:rPr>
              <w:t>19.11.2021</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240" w:lineRule="auto"/>
              <w:jc w:val="center"/>
              <w:rPr>
                <w:rFonts w:ascii="Times New Roman" w:eastAsia="Times New Roman" w:hAnsi="Times New Roman" w:cs="Times New Roman"/>
                <w:sz w:val="24"/>
                <w:szCs w:val="24"/>
                <w:lang w:eastAsia="ru-RU"/>
              </w:rPr>
            </w:pPr>
            <w:r w:rsidRPr="00404264">
              <w:rPr>
                <w:rFonts w:ascii="Times New Roman" w:eastAsia="Times New Roman" w:hAnsi="Times New Roman" w:cs="Times New Roman"/>
                <w:sz w:val="24"/>
                <w:szCs w:val="24"/>
                <w:lang w:eastAsia="ru-RU"/>
              </w:rPr>
              <w:t>03.11.2021</w:t>
            </w:r>
          </w:p>
        </w:tc>
      </w:tr>
      <w:tr w:rsidR="00404264" w:rsidRPr="00404264" w:rsidTr="000F3D66">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04264" w:rsidRPr="00404264" w:rsidRDefault="00404264" w:rsidP="00404264">
            <w:pPr>
              <w:widowControl w:val="0"/>
              <w:numPr>
                <w:ilvl w:val="0"/>
                <w:numId w:val="27"/>
              </w:numPr>
              <w:suppressAutoHyphens/>
              <w:spacing w:after="150" w:line="240" w:lineRule="auto"/>
              <w:contextualSpacing/>
              <w:rPr>
                <w:rFonts w:ascii="Times New Roman" w:eastAsia="Times New Roman" w:hAnsi="Times New Roman" w:cs="Times New Roman"/>
                <w:kern w:val="2"/>
                <w:sz w:val="24"/>
                <w:szCs w:val="24"/>
                <w:lang w:eastAsia="ru-RU"/>
              </w:rPr>
            </w:pPr>
          </w:p>
        </w:tc>
        <w:tc>
          <w:tcPr>
            <w:tcW w:w="2255" w:type="dxa"/>
            <w:tcBorders>
              <w:top w:val="nil"/>
              <w:left w:val="nil"/>
              <w:bottom w:val="single" w:sz="8" w:space="0" w:color="auto"/>
              <w:right w:val="single" w:sz="8" w:space="0" w:color="auto"/>
            </w:tcBorders>
            <w:tcMar>
              <w:top w:w="0" w:type="dxa"/>
              <w:left w:w="108" w:type="dxa"/>
              <w:bottom w:w="0" w:type="dxa"/>
              <w:right w:w="108" w:type="dxa"/>
            </w:tcMar>
          </w:tcPr>
          <w:p w:rsidR="00404264" w:rsidRPr="00404264" w:rsidRDefault="00404264" w:rsidP="00404264">
            <w:pPr>
              <w:spacing w:after="150" w:line="240" w:lineRule="auto"/>
              <w:jc w:val="center"/>
              <w:rPr>
                <w:rFonts w:ascii="Times New Roman" w:eastAsia="Times New Roman" w:hAnsi="Times New Roman" w:cs="Times New Roman"/>
                <w:sz w:val="24"/>
                <w:szCs w:val="24"/>
                <w:lang w:eastAsia="ru-RU"/>
              </w:rPr>
            </w:pPr>
            <w:r w:rsidRPr="00404264">
              <w:rPr>
                <w:rFonts w:ascii="Times New Roman" w:eastAsia="Times New Roman" w:hAnsi="Times New Roman" w:cs="Times New Roman"/>
                <w:sz w:val="24"/>
                <w:szCs w:val="24"/>
                <w:lang w:eastAsia="ru-RU"/>
              </w:rPr>
              <w:t xml:space="preserve">декабрь </w:t>
            </w:r>
          </w:p>
        </w:tc>
        <w:tc>
          <w:tcPr>
            <w:tcW w:w="2129" w:type="dxa"/>
            <w:tcBorders>
              <w:top w:val="nil"/>
              <w:left w:val="nil"/>
              <w:bottom w:val="single" w:sz="8" w:space="0" w:color="auto"/>
              <w:right w:val="single" w:sz="8" w:space="0" w:color="auto"/>
            </w:tcBorders>
            <w:tcMar>
              <w:top w:w="0" w:type="dxa"/>
              <w:left w:w="108" w:type="dxa"/>
              <w:bottom w:w="0" w:type="dxa"/>
              <w:right w:w="108" w:type="dxa"/>
            </w:tcMar>
          </w:tcPr>
          <w:p w:rsidR="00404264" w:rsidRPr="00404264" w:rsidRDefault="00404264" w:rsidP="00404264">
            <w:pPr>
              <w:spacing w:after="150" w:line="240" w:lineRule="auto"/>
              <w:jc w:val="center"/>
              <w:rPr>
                <w:rFonts w:ascii="Times New Roman" w:eastAsia="Times New Roman" w:hAnsi="Times New Roman" w:cs="Times New Roman"/>
                <w:b/>
                <w:bCs/>
                <w:sz w:val="24"/>
                <w:szCs w:val="24"/>
                <w:lang w:eastAsia="ru-RU"/>
              </w:rPr>
            </w:pPr>
            <w:r w:rsidRPr="00404264">
              <w:rPr>
                <w:rFonts w:ascii="Times New Roman" w:eastAsia="Times New Roman" w:hAnsi="Times New Roman" w:cs="Times New Roman"/>
                <w:b/>
                <w:bCs/>
                <w:sz w:val="24"/>
                <w:szCs w:val="24"/>
                <w:lang w:eastAsia="ru-RU"/>
              </w:rPr>
              <w:t>01.12.2021</w:t>
            </w:r>
          </w:p>
        </w:tc>
        <w:tc>
          <w:tcPr>
            <w:tcW w:w="2034" w:type="dxa"/>
            <w:tcBorders>
              <w:top w:val="nil"/>
              <w:left w:val="nil"/>
              <w:bottom w:val="single" w:sz="8" w:space="0" w:color="auto"/>
              <w:right w:val="single" w:sz="8" w:space="0" w:color="auto"/>
            </w:tcBorders>
            <w:tcMar>
              <w:top w:w="0" w:type="dxa"/>
              <w:left w:w="108" w:type="dxa"/>
              <w:bottom w:w="0" w:type="dxa"/>
              <w:right w:w="108" w:type="dxa"/>
            </w:tcMar>
          </w:tcPr>
          <w:p w:rsidR="00404264" w:rsidRPr="00404264" w:rsidRDefault="00404264" w:rsidP="00404264">
            <w:pPr>
              <w:spacing w:after="150" w:line="240" w:lineRule="auto"/>
              <w:jc w:val="center"/>
              <w:rPr>
                <w:rFonts w:ascii="Times New Roman" w:eastAsia="Times New Roman" w:hAnsi="Times New Roman" w:cs="Times New Roman"/>
                <w:sz w:val="24"/>
                <w:szCs w:val="24"/>
                <w:lang w:eastAsia="ru-RU"/>
              </w:rPr>
            </w:pPr>
            <w:r w:rsidRPr="00404264">
              <w:rPr>
                <w:rFonts w:ascii="Times New Roman" w:eastAsia="Times New Roman" w:hAnsi="Times New Roman" w:cs="Times New Roman"/>
                <w:sz w:val="24"/>
                <w:szCs w:val="24"/>
                <w:lang w:eastAsia="ru-RU"/>
              </w:rPr>
              <w:t>16.11.2021</w:t>
            </w:r>
          </w:p>
        </w:tc>
      </w:tr>
      <w:tr w:rsidR="00404264" w:rsidRPr="00404264" w:rsidTr="000F3D66">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widowControl w:val="0"/>
              <w:numPr>
                <w:ilvl w:val="0"/>
                <w:numId w:val="27"/>
              </w:numPr>
              <w:suppressAutoHyphens/>
              <w:spacing w:after="150" w:line="240" w:lineRule="auto"/>
              <w:contextualSpacing/>
              <w:rPr>
                <w:rFonts w:ascii="Times New Roman" w:eastAsia="Times New Roman" w:hAnsi="Times New Roman" w:cs="Times New Roman"/>
                <w:kern w:val="2"/>
                <w:sz w:val="24"/>
                <w:szCs w:val="24"/>
                <w:lang w:eastAsia="ru-RU"/>
              </w:rPr>
            </w:pPr>
            <w:r w:rsidRPr="00404264">
              <w:rPr>
                <w:rFonts w:ascii="Times New Roman" w:eastAsia="Times New Roman" w:hAnsi="Times New Roman" w:cs="Times New Roman"/>
                <w:kern w:val="2"/>
                <w:sz w:val="24"/>
                <w:szCs w:val="24"/>
                <w:lang w:eastAsia="ru-RU"/>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240" w:lineRule="auto"/>
              <w:jc w:val="center"/>
              <w:rPr>
                <w:rFonts w:ascii="Times New Roman" w:eastAsia="Times New Roman" w:hAnsi="Times New Roman" w:cs="Times New Roman"/>
                <w:sz w:val="24"/>
                <w:szCs w:val="24"/>
                <w:lang w:eastAsia="ru-RU"/>
              </w:rPr>
            </w:pPr>
            <w:r w:rsidRPr="00404264">
              <w:rPr>
                <w:rFonts w:ascii="Times New Roman" w:eastAsia="Times New Roman" w:hAnsi="Times New Roman" w:cs="Times New Roman"/>
                <w:sz w:val="24"/>
                <w:szCs w:val="24"/>
                <w:lang w:eastAsia="ru-RU"/>
              </w:rPr>
              <w:t>декабрь</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240" w:lineRule="auto"/>
              <w:jc w:val="center"/>
              <w:rPr>
                <w:rFonts w:ascii="Times New Roman" w:eastAsia="Times New Roman" w:hAnsi="Times New Roman" w:cs="Times New Roman"/>
                <w:sz w:val="24"/>
                <w:szCs w:val="24"/>
                <w:lang w:eastAsia="ru-RU"/>
              </w:rPr>
            </w:pPr>
            <w:r w:rsidRPr="00404264">
              <w:rPr>
                <w:rFonts w:ascii="Times New Roman" w:eastAsia="Times New Roman" w:hAnsi="Times New Roman" w:cs="Times New Roman"/>
                <w:b/>
                <w:bCs/>
                <w:sz w:val="24"/>
                <w:szCs w:val="24"/>
                <w:lang w:eastAsia="ru-RU"/>
              </w:rPr>
              <w:t>22.12.2021</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240" w:lineRule="auto"/>
              <w:jc w:val="center"/>
              <w:rPr>
                <w:rFonts w:ascii="Times New Roman" w:eastAsia="Times New Roman" w:hAnsi="Times New Roman" w:cs="Times New Roman"/>
                <w:sz w:val="24"/>
                <w:szCs w:val="24"/>
                <w:lang w:eastAsia="ru-RU"/>
              </w:rPr>
            </w:pPr>
            <w:r w:rsidRPr="00404264">
              <w:rPr>
                <w:rFonts w:ascii="Times New Roman" w:eastAsia="Times New Roman" w:hAnsi="Times New Roman" w:cs="Times New Roman"/>
                <w:sz w:val="24"/>
                <w:szCs w:val="24"/>
                <w:lang w:eastAsia="ru-RU"/>
              </w:rPr>
              <w:t>07.12.2021</w:t>
            </w:r>
          </w:p>
        </w:tc>
      </w:tr>
    </w:tbl>
    <w:p w:rsidR="00404264" w:rsidRPr="00404264" w:rsidRDefault="00404264" w:rsidP="00404264">
      <w:pPr>
        <w:spacing w:after="150" w:line="240" w:lineRule="auto"/>
        <w:jc w:val="center"/>
        <w:rPr>
          <w:rFonts w:ascii="Arial" w:eastAsia="Times New Roman" w:hAnsi="Arial" w:cs="Arial"/>
          <w:color w:val="404040"/>
          <w:sz w:val="20"/>
          <w:szCs w:val="20"/>
          <w:lang w:eastAsia="ru-RU"/>
        </w:rPr>
      </w:pPr>
      <w:r w:rsidRPr="00404264">
        <w:rPr>
          <w:rFonts w:ascii="Arial" w:eastAsia="Times New Roman" w:hAnsi="Arial" w:cs="Arial"/>
          <w:color w:val="404040"/>
          <w:sz w:val="20"/>
          <w:szCs w:val="20"/>
          <w:lang w:eastAsia="ru-RU"/>
        </w:rPr>
        <w:t>              </w:t>
      </w:r>
    </w:p>
    <w:p w:rsidR="00404264" w:rsidRPr="00404264" w:rsidRDefault="00404264" w:rsidP="00404264">
      <w:pPr>
        <w:spacing w:after="0" w:line="240" w:lineRule="auto"/>
        <w:jc w:val="center"/>
        <w:rPr>
          <w:rFonts w:ascii="Times New Roman" w:hAnsi="Times New Roman"/>
          <w:b/>
          <w:sz w:val="28"/>
          <w:szCs w:val="28"/>
        </w:rPr>
      </w:pPr>
      <w:r w:rsidRPr="00404264">
        <w:rPr>
          <w:rFonts w:ascii="Times New Roman" w:hAnsi="Times New Roman"/>
          <w:b/>
          <w:sz w:val="28"/>
          <w:szCs w:val="28"/>
        </w:rPr>
        <w:t>План работы</w:t>
      </w:r>
    </w:p>
    <w:p w:rsidR="00404264" w:rsidRPr="00404264" w:rsidRDefault="00404264" w:rsidP="00404264">
      <w:pPr>
        <w:tabs>
          <w:tab w:val="left" w:pos="-300"/>
          <w:tab w:val="left" w:pos="142"/>
        </w:tabs>
        <w:spacing w:after="0" w:line="240" w:lineRule="auto"/>
        <w:ind w:left="-300"/>
        <w:jc w:val="center"/>
        <w:rPr>
          <w:rFonts w:ascii="Times New Roman" w:hAnsi="Times New Roman"/>
          <w:b/>
          <w:sz w:val="28"/>
          <w:szCs w:val="28"/>
        </w:rPr>
      </w:pPr>
      <w:r w:rsidRPr="00404264">
        <w:rPr>
          <w:rFonts w:ascii="Times New Roman" w:hAnsi="Times New Roman"/>
          <w:b/>
          <w:sz w:val="28"/>
          <w:szCs w:val="28"/>
        </w:rPr>
        <w:t>Сизинского сельского Совета депутатов шестого созыва на 2021 год</w:t>
      </w:r>
    </w:p>
    <w:p w:rsidR="00404264" w:rsidRPr="00404264" w:rsidRDefault="00404264" w:rsidP="00404264">
      <w:pPr>
        <w:spacing w:after="0" w:line="240" w:lineRule="auto"/>
        <w:jc w:val="center"/>
        <w:rPr>
          <w:rFonts w:ascii="Arial" w:eastAsia="Times New Roman" w:hAnsi="Arial" w:cs="Arial"/>
          <w:color w:val="404040"/>
          <w:sz w:val="20"/>
          <w:szCs w:val="20"/>
          <w:lang w:eastAsia="ru-RU"/>
        </w:rPr>
      </w:pPr>
      <w:r w:rsidRPr="00404264">
        <w:rPr>
          <w:rFonts w:ascii="Arial" w:eastAsia="Times New Roman" w:hAnsi="Arial" w:cs="Arial"/>
          <w:color w:val="404040"/>
          <w:sz w:val="20"/>
          <w:szCs w:val="20"/>
          <w:lang w:eastAsia="ru-RU"/>
        </w:rPr>
        <w:t> </w:t>
      </w:r>
    </w:p>
    <w:tbl>
      <w:tblPr>
        <w:tblW w:w="9483" w:type="dxa"/>
        <w:jc w:val="center"/>
        <w:tblInd w:w="-1230" w:type="dxa"/>
        <w:tblLayout w:type="fixed"/>
        <w:tblCellMar>
          <w:left w:w="0" w:type="dxa"/>
          <w:right w:w="0" w:type="dxa"/>
        </w:tblCellMar>
        <w:tblLook w:val="04A0" w:firstRow="1" w:lastRow="0" w:firstColumn="1" w:lastColumn="0" w:noHBand="0" w:noVBand="1"/>
      </w:tblPr>
      <w:tblGrid>
        <w:gridCol w:w="801"/>
        <w:gridCol w:w="6694"/>
        <w:gridCol w:w="1988"/>
      </w:tblGrid>
      <w:tr w:rsidR="00404264" w:rsidRPr="00404264" w:rsidTr="000F3D66">
        <w:trPr>
          <w:trHeight w:val="180"/>
          <w:jc w:val="center"/>
        </w:trPr>
        <w:tc>
          <w:tcPr>
            <w:tcW w:w="8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240" w:lineRule="auto"/>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w:t>
            </w:r>
          </w:p>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proofErr w:type="gramStart"/>
            <w:r w:rsidRPr="00404264">
              <w:rPr>
                <w:rFonts w:ascii="Times New Roman" w:eastAsia="Times New Roman" w:hAnsi="Times New Roman" w:cs="Times New Roman"/>
                <w:sz w:val="20"/>
                <w:szCs w:val="20"/>
                <w:lang w:eastAsia="ru-RU"/>
              </w:rPr>
              <w:t>п</w:t>
            </w:r>
            <w:proofErr w:type="gramEnd"/>
            <w:r w:rsidRPr="00404264">
              <w:rPr>
                <w:rFonts w:ascii="Times New Roman" w:eastAsia="Times New Roman" w:hAnsi="Times New Roman" w:cs="Times New Roman"/>
                <w:sz w:val="20"/>
                <w:szCs w:val="20"/>
                <w:lang w:eastAsia="ru-RU"/>
              </w:rPr>
              <w:t>/п</w:t>
            </w:r>
          </w:p>
        </w:tc>
        <w:tc>
          <w:tcPr>
            <w:tcW w:w="66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240" w:lineRule="auto"/>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Мероприятия</w:t>
            </w:r>
          </w:p>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РАЗДЕЛ – НОРМОТВОРЧЕСКАЯ И КОНТРОЛЬНАЯ ДЕЯТЕЛЬНОСТЬ</w:t>
            </w:r>
          </w:p>
        </w:tc>
        <w:tc>
          <w:tcPr>
            <w:tcW w:w="19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Ответственный исполнитель</w:t>
            </w: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 </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b/>
                <w:bCs/>
                <w:sz w:val="20"/>
                <w:szCs w:val="20"/>
                <w:lang w:eastAsia="ru-RU"/>
              </w:rPr>
              <w:t>Февраль</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 </w:t>
            </w: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1</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rsidR="00404264" w:rsidRPr="00404264" w:rsidRDefault="00404264" w:rsidP="00404264">
            <w:pPr>
              <w:spacing w:after="150" w:line="180" w:lineRule="atLeast"/>
              <w:ind w:right="-108"/>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О принятии части полномочий по организации и проведению публичных слушаний в границах МО «Сизинский сельсовет»</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Глава Сельсовета</w:t>
            </w: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2</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rsidR="00404264" w:rsidRPr="00404264" w:rsidRDefault="00404264" w:rsidP="00404264">
            <w:pPr>
              <w:spacing w:after="150" w:line="180" w:lineRule="atLeast"/>
              <w:ind w:right="-108"/>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Об утверждении графика очередных заседаний и плана работы</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Злобин А. В.</w:t>
            </w: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3</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rsidR="00404264" w:rsidRPr="00404264" w:rsidRDefault="00404264" w:rsidP="00404264">
            <w:pPr>
              <w:spacing w:after="150" w:line="180" w:lineRule="atLeast"/>
              <w:ind w:right="-108"/>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О направлении депутатских запросов</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Злобин А. В.</w:t>
            </w: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 </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b/>
                <w:bCs/>
                <w:sz w:val="20"/>
                <w:szCs w:val="20"/>
                <w:lang w:eastAsia="ru-RU"/>
              </w:rPr>
              <w:t>Февраль</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 </w:t>
            </w: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1</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180" w:lineRule="atLeast"/>
              <w:jc w:val="both"/>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О внесении изменений в решение Сизинского сельского Совета депутатов от 08.12.2020 «</w:t>
            </w:r>
            <w:proofErr w:type="gramStart"/>
            <w:r w:rsidRPr="00404264">
              <w:rPr>
                <w:rFonts w:ascii="Times New Roman" w:eastAsia="Times New Roman" w:hAnsi="Times New Roman" w:cs="Times New Roman"/>
                <w:sz w:val="20"/>
                <w:szCs w:val="20"/>
                <w:lang w:eastAsia="ru-RU"/>
              </w:rPr>
              <w:t>Об</w:t>
            </w:r>
            <w:proofErr w:type="gramEnd"/>
            <w:r w:rsidRPr="00404264">
              <w:rPr>
                <w:rFonts w:ascii="Times New Roman" w:eastAsia="Times New Roman" w:hAnsi="Times New Roman" w:cs="Times New Roman"/>
                <w:sz w:val="20"/>
                <w:szCs w:val="20"/>
                <w:lang w:eastAsia="ru-RU"/>
              </w:rPr>
              <w:t xml:space="preserve"> </w:t>
            </w:r>
            <w:proofErr w:type="gramStart"/>
            <w:r w:rsidRPr="00404264">
              <w:rPr>
                <w:rFonts w:ascii="Times New Roman" w:eastAsia="Times New Roman" w:hAnsi="Times New Roman" w:cs="Times New Roman"/>
                <w:sz w:val="20"/>
                <w:szCs w:val="20"/>
                <w:lang w:eastAsia="ru-RU"/>
              </w:rPr>
              <w:t>бюджета</w:t>
            </w:r>
            <w:proofErr w:type="gramEnd"/>
            <w:r w:rsidRPr="00404264">
              <w:rPr>
                <w:rFonts w:ascii="Times New Roman" w:eastAsia="Times New Roman" w:hAnsi="Times New Roman" w:cs="Times New Roman"/>
                <w:sz w:val="20"/>
                <w:szCs w:val="20"/>
                <w:lang w:eastAsia="ru-RU"/>
              </w:rPr>
              <w:t xml:space="preserve"> Сизинского сельсовета на 2021 год и плановый период 2022-2023».</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Глава сельсовета</w:t>
            </w: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2</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rsidR="00404264" w:rsidRPr="00404264" w:rsidRDefault="00404264" w:rsidP="00404264">
            <w:pPr>
              <w:spacing w:after="150" w:line="180" w:lineRule="atLeast"/>
              <w:jc w:val="both"/>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О рассмотрении проекта решения о внесении изменений и дополнений в проект решения Сизинского сельского Совета депутатов «Об утверждении правил благоустройства территории МО «Сизинский сельсовет».</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Глава сельсовета</w:t>
            </w: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3</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rsidR="00404264" w:rsidRPr="00404264" w:rsidRDefault="00404264" w:rsidP="00404264">
            <w:pPr>
              <w:spacing w:after="150" w:line="180" w:lineRule="atLeast"/>
              <w:jc w:val="both"/>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О рассмотрении заявлений, поступивших в Совет депутатов</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Злобин А. В.</w:t>
            </w: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4</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180" w:lineRule="atLeast"/>
              <w:jc w:val="both"/>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 xml:space="preserve">О признании </w:t>
            </w:r>
            <w:proofErr w:type="gramStart"/>
            <w:r w:rsidRPr="00404264">
              <w:rPr>
                <w:rFonts w:ascii="Times New Roman" w:eastAsia="Times New Roman" w:hAnsi="Times New Roman" w:cs="Times New Roman"/>
                <w:sz w:val="20"/>
                <w:szCs w:val="20"/>
                <w:lang w:eastAsia="ru-RU"/>
              </w:rPr>
              <w:t>утратившими</w:t>
            </w:r>
            <w:proofErr w:type="gramEnd"/>
            <w:r w:rsidRPr="00404264">
              <w:rPr>
                <w:rFonts w:ascii="Times New Roman" w:eastAsia="Times New Roman" w:hAnsi="Times New Roman" w:cs="Times New Roman"/>
                <w:sz w:val="20"/>
                <w:szCs w:val="20"/>
                <w:lang w:eastAsia="ru-RU"/>
              </w:rPr>
              <w:t xml:space="preserve"> силу отдельных решений Сизинского сельского Совета депутатов </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Жолобов А. С.</w:t>
            </w: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lastRenderedPageBreak/>
              <w:t>5</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rsidR="00404264" w:rsidRPr="00404264" w:rsidRDefault="00404264" w:rsidP="00404264">
            <w:pPr>
              <w:spacing w:after="150" w:line="180" w:lineRule="atLeast"/>
              <w:jc w:val="both"/>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 xml:space="preserve">О проведении отчетно – выборного собрания Совета ветеранов (пенсионеров) с. </w:t>
            </w:r>
            <w:proofErr w:type="gramStart"/>
            <w:r w:rsidRPr="00404264">
              <w:rPr>
                <w:rFonts w:ascii="Times New Roman" w:eastAsia="Times New Roman" w:hAnsi="Times New Roman" w:cs="Times New Roman"/>
                <w:sz w:val="20"/>
                <w:szCs w:val="20"/>
                <w:lang w:eastAsia="ru-RU"/>
              </w:rPr>
              <w:t>Сизая</w:t>
            </w:r>
            <w:proofErr w:type="gramEnd"/>
            <w:r w:rsidRPr="00404264">
              <w:rPr>
                <w:rFonts w:ascii="Times New Roman" w:eastAsia="Times New Roman" w:hAnsi="Times New Roman" w:cs="Times New Roman"/>
                <w:sz w:val="20"/>
                <w:szCs w:val="20"/>
                <w:lang w:eastAsia="ru-RU"/>
              </w:rPr>
              <w:t>.</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proofErr w:type="spellStart"/>
            <w:r w:rsidRPr="00404264">
              <w:rPr>
                <w:rFonts w:ascii="Times New Roman" w:eastAsia="Times New Roman" w:hAnsi="Times New Roman" w:cs="Times New Roman"/>
                <w:sz w:val="20"/>
                <w:szCs w:val="20"/>
                <w:lang w:eastAsia="ru-RU"/>
              </w:rPr>
              <w:t>Станковцева</w:t>
            </w:r>
            <w:proofErr w:type="spellEnd"/>
            <w:r w:rsidRPr="00404264">
              <w:rPr>
                <w:rFonts w:ascii="Times New Roman" w:eastAsia="Times New Roman" w:hAnsi="Times New Roman" w:cs="Times New Roman"/>
                <w:sz w:val="20"/>
                <w:szCs w:val="20"/>
                <w:lang w:eastAsia="ru-RU"/>
              </w:rPr>
              <w:t xml:space="preserve"> С. В.</w:t>
            </w: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 </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b/>
                <w:bCs/>
                <w:sz w:val="20"/>
                <w:szCs w:val="20"/>
                <w:lang w:eastAsia="ru-RU"/>
              </w:rPr>
              <w:t>Март</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rsidR="00404264" w:rsidRPr="00404264" w:rsidRDefault="00404264" w:rsidP="00404264">
            <w:pPr>
              <w:spacing w:after="150" w:line="180" w:lineRule="atLeast"/>
              <w:rPr>
                <w:rFonts w:ascii="Times New Roman" w:eastAsia="Times New Roman" w:hAnsi="Times New Roman" w:cs="Times New Roman"/>
                <w:sz w:val="20"/>
                <w:szCs w:val="20"/>
                <w:lang w:eastAsia="ru-RU"/>
              </w:rPr>
            </w:pP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1</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180" w:lineRule="atLeast"/>
              <w:jc w:val="both"/>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Об утверждении отчета о результатах деятельности администрации Сизинского сельсовета за 2020 год</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Злобин А.В.</w:t>
            </w: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2</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rsidR="00404264" w:rsidRPr="00404264" w:rsidRDefault="00404264" w:rsidP="00404264">
            <w:pPr>
              <w:spacing w:after="150" w:line="180" w:lineRule="atLeast"/>
              <w:jc w:val="both"/>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 xml:space="preserve">Об утверждении отчета о результатах деятельности Совета ветеранов (пенсионеров) с. </w:t>
            </w:r>
            <w:proofErr w:type="gramStart"/>
            <w:r w:rsidRPr="00404264">
              <w:rPr>
                <w:rFonts w:ascii="Times New Roman" w:eastAsia="Times New Roman" w:hAnsi="Times New Roman" w:cs="Times New Roman"/>
                <w:sz w:val="20"/>
                <w:szCs w:val="20"/>
                <w:lang w:eastAsia="ru-RU"/>
              </w:rPr>
              <w:t>Сизая</w:t>
            </w:r>
            <w:proofErr w:type="gramEnd"/>
            <w:r w:rsidRPr="00404264">
              <w:rPr>
                <w:rFonts w:ascii="Times New Roman" w:eastAsia="Times New Roman" w:hAnsi="Times New Roman" w:cs="Times New Roman"/>
                <w:sz w:val="20"/>
                <w:szCs w:val="20"/>
                <w:lang w:eastAsia="ru-RU"/>
              </w:rPr>
              <w:t xml:space="preserve"> за 2020 год</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proofErr w:type="spellStart"/>
            <w:r w:rsidRPr="00404264">
              <w:rPr>
                <w:rFonts w:ascii="Times New Roman" w:eastAsia="Times New Roman" w:hAnsi="Times New Roman" w:cs="Times New Roman"/>
                <w:sz w:val="20"/>
                <w:szCs w:val="20"/>
                <w:lang w:eastAsia="ru-RU"/>
              </w:rPr>
              <w:t>Станковцева</w:t>
            </w:r>
            <w:proofErr w:type="spellEnd"/>
            <w:r w:rsidRPr="00404264">
              <w:rPr>
                <w:rFonts w:ascii="Times New Roman" w:eastAsia="Times New Roman" w:hAnsi="Times New Roman" w:cs="Times New Roman"/>
                <w:sz w:val="20"/>
                <w:szCs w:val="20"/>
                <w:lang w:eastAsia="ru-RU"/>
              </w:rPr>
              <w:t xml:space="preserve"> С. В.</w:t>
            </w: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3</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180" w:lineRule="atLeast"/>
              <w:jc w:val="both"/>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О внесении изменений в решение Сизинского сельского Совета депутатов от 08.12.2020 «</w:t>
            </w:r>
            <w:proofErr w:type="gramStart"/>
            <w:r w:rsidRPr="00404264">
              <w:rPr>
                <w:rFonts w:ascii="Times New Roman" w:eastAsia="Times New Roman" w:hAnsi="Times New Roman" w:cs="Times New Roman"/>
                <w:sz w:val="20"/>
                <w:szCs w:val="20"/>
                <w:lang w:eastAsia="ru-RU"/>
              </w:rPr>
              <w:t>О</w:t>
            </w:r>
            <w:proofErr w:type="gramEnd"/>
            <w:r w:rsidRPr="00404264">
              <w:rPr>
                <w:rFonts w:ascii="Times New Roman" w:eastAsia="Times New Roman" w:hAnsi="Times New Roman" w:cs="Times New Roman"/>
                <w:sz w:val="20"/>
                <w:szCs w:val="20"/>
                <w:lang w:eastAsia="ru-RU"/>
              </w:rPr>
              <w:t xml:space="preserve"> </w:t>
            </w:r>
            <w:proofErr w:type="gramStart"/>
            <w:r w:rsidRPr="00404264">
              <w:rPr>
                <w:rFonts w:ascii="Times New Roman" w:eastAsia="Times New Roman" w:hAnsi="Times New Roman" w:cs="Times New Roman"/>
                <w:sz w:val="20"/>
                <w:szCs w:val="20"/>
                <w:lang w:eastAsia="ru-RU"/>
              </w:rPr>
              <w:t>бюджета</w:t>
            </w:r>
            <w:proofErr w:type="gramEnd"/>
            <w:r w:rsidRPr="00404264">
              <w:rPr>
                <w:rFonts w:ascii="Times New Roman" w:eastAsia="Times New Roman" w:hAnsi="Times New Roman" w:cs="Times New Roman"/>
                <w:sz w:val="20"/>
                <w:szCs w:val="20"/>
                <w:lang w:eastAsia="ru-RU"/>
              </w:rPr>
              <w:t xml:space="preserve"> Сизинского сельсовета на 2021 год и плановый период 2022-2023  годов».</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rsidR="00404264" w:rsidRPr="00404264" w:rsidRDefault="00404264" w:rsidP="00404264">
            <w:pPr>
              <w:shd w:val="clear" w:color="auto" w:fill="FFFFFF"/>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Глава сельсовета</w:t>
            </w: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4</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180" w:lineRule="atLeast"/>
              <w:jc w:val="both"/>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Об итогах приема граждан по личным вопросам депутатами Совета депутатов</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Злобин А. В.</w:t>
            </w: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5</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rsidR="00404264" w:rsidRPr="00404264" w:rsidRDefault="00404264" w:rsidP="00404264">
            <w:pPr>
              <w:spacing w:after="150" w:line="180" w:lineRule="atLeast"/>
              <w:jc w:val="both"/>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О направлении депутатских запросов</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Злобин А. В.</w:t>
            </w: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6</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rsidR="00404264" w:rsidRPr="00404264" w:rsidRDefault="00404264" w:rsidP="00404264">
            <w:pPr>
              <w:spacing w:after="150" w:line="180" w:lineRule="atLeast"/>
              <w:jc w:val="both"/>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О проведении субботников на территории МО «Сизинский сельсовет».</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Злобин А. В.</w:t>
            </w: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 </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b/>
                <w:bCs/>
                <w:sz w:val="20"/>
                <w:szCs w:val="20"/>
                <w:lang w:eastAsia="ru-RU"/>
              </w:rPr>
              <w:t>Апрель</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1</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180" w:lineRule="atLeast"/>
              <w:jc w:val="both"/>
              <w:rPr>
                <w:rFonts w:ascii="Times New Roman" w:eastAsia="Times New Roman" w:hAnsi="Times New Roman" w:cs="Times New Roman"/>
                <w:sz w:val="20"/>
                <w:szCs w:val="20"/>
                <w:lang w:eastAsia="ru-RU"/>
              </w:rPr>
            </w:pPr>
            <w:r w:rsidRPr="00404264">
              <w:rPr>
                <w:rFonts w:ascii="Times New Roman" w:eastAsia="Times New Roman" w:hAnsi="Times New Roman" w:cs="Times New Roman"/>
                <w:color w:val="000000"/>
                <w:sz w:val="20"/>
                <w:szCs w:val="20"/>
                <w:lang w:eastAsia="ru-RU"/>
              </w:rPr>
              <w:t>О  проекте решения о внесении изменений в Устав Сизинского сельсовета (первое чтение)</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Жолобов А. С.</w:t>
            </w: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2</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180" w:lineRule="atLeast"/>
              <w:jc w:val="both"/>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О проведении публичных слушаний по проектам решений «О </w:t>
            </w:r>
            <w:r w:rsidRPr="00404264">
              <w:rPr>
                <w:rFonts w:ascii="Times New Roman" w:eastAsia="Times New Roman" w:hAnsi="Times New Roman" w:cs="Times New Roman"/>
                <w:color w:val="000000"/>
                <w:sz w:val="20"/>
                <w:szCs w:val="20"/>
                <w:lang w:eastAsia="ru-RU"/>
              </w:rPr>
              <w:t>внесении изменений в Устав Сизинского сельсовета», о проведении публичных слушаний о внесении изменений в решение Сизинского сельского Совета депутатов «Об утверждении правил благоустройства территории МО «Сизинский сельсовет».</w:t>
            </w:r>
            <w:r w:rsidRPr="00404264">
              <w:rPr>
                <w:rFonts w:ascii="Times New Roman" w:eastAsia="Times New Roman" w:hAnsi="Times New Roman" w:cs="Times New Roman"/>
                <w:sz w:val="20"/>
                <w:szCs w:val="20"/>
                <w:lang w:eastAsia="ru-RU"/>
              </w:rPr>
              <w:t xml:space="preserve"> </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Злобин А. В.</w:t>
            </w: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3</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rsidR="00404264" w:rsidRPr="00404264" w:rsidRDefault="00404264" w:rsidP="00404264">
            <w:pPr>
              <w:spacing w:after="150" w:line="180" w:lineRule="atLeast"/>
              <w:jc w:val="both"/>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 xml:space="preserve">Об утверждении </w:t>
            </w:r>
            <w:proofErr w:type="spellStart"/>
            <w:r w:rsidRPr="00404264">
              <w:rPr>
                <w:rFonts w:ascii="Times New Roman" w:eastAsia="Times New Roman" w:hAnsi="Times New Roman" w:cs="Times New Roman"/>
                <w:sz w:val="20"/>
                <w:szCs w:val="20"/>
                <w:lang w:eastAsia="ru-RU"/>
              </w:rPr>
              <w:t>софинансирования</w:t>
            </w:r>
            <w:proofErr w:type="spellEnd"/>
            <w:r w:rsidRPr="00404264">
              <w:rPr>
                <w:rFonts w:ascii="Times New Roman" w:eastAsia="Times New Roman" w:hAnsi="Times New Roman" w:cs="Times New Roman"/>
                <w:sz w:val="20"/>
                <w:szCs w:val="20"/>
                <w:lang w:eastAsia="ru-RU"/>
              </w:rPr>
              <w:t xml:space="preserve"> средств, направленных на дорожную деятельность и пожарную безопасность</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Злобин А. В.</w:t>
            </w: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4</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rsidR="00404264" w:rsidRPr="00404264" w:rsidRDefault="00404264" w:rsidP="00404264">
            <w:pPr>
              <w:spacing w:after="150" w:line="180" w:lineRule="atLeast"/>
              <w:jc w:val="both"/>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 xml:space="preserve">О подготовке к празднованию 76- </w:t>
            </w:r>
            <w:proofErr w:type="spellStart"/>
            <w:r w:rsidRPr="00404264">
              <w:rPr>
                <w:rFonts w:ascii="Times New Roman" w:eastAsia="Times New Roman" w:hAnsi="Times New Roman" w:cs="Times New Roman"/>
                <w:sz w:val="20"/>
                <w:szCs w:val="20"/>
                <w:lang w:eastAsia="ru-RU"/>
              </w:rPr>
              <w:t>летия</w:t>
            </w:r>
            <w:proofErr w:type="spellEnd"/>
            <w:r w:rsidRPr="00404264">
              <w:rPr>
                <w:rFonts w:ascii="Times New Roman" w:eastAsia="Times New Roman" w:hAnsi="Times New Roman" w:cs="Times New Roman"/>
                <w:sz w:val="20"/>
                <w:szCs w:val="20"/>
                <w:lang w:eastAsia="ru-RU"/>
              </w:rPr>
              <w:t xml:space="preserve"> ВОВ</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proofErr w:type="spellStart"/>
            <w:r w:rsidRPr="00404264">
              <w:rPr>
                <w:rFonts w:ascii="Times New Roman" w:eastAsia="Times New Roman" w:hAnsi="Times New Roman" w:cs="Times New Roman"/>
                <w:sz w:val="20"/>
                <w:szCs w:val="20"/>
                <w:lang w:eastAsia="ru-RU"/>
              </w:rPr>
              <w:t>Станковцева</w:t>
            </w:r>
            <w:proofErr w:type="spellEnd"/>
            <w:r w:rsidRPr="00404264">
              <w:rPr>
                <w:rFonts w:ascii="Times New Roman" w:eastAsia="Times New Roman" w:hAnsi="Times New Roman" w:cs="Times New Roman"/>
                <w:sz w:val="20"/>
                <w:szCs w:val="20"/>
                <w:lang w:eastAsia="ru-RU"/>
              </w:rPr>
              <w:t xml:space="preserve"> С. В.</w:t>
            </w: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5</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180" w:lineRule="atLeast"/>
              <w:jc w:val="both"/>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О рассмотрении заявлений, поступивших в Совет депутатов</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hd w:val="clear" w:color="auto" w:fill="FFFFFF"/>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Злобин А. В.</w:t>
            </w: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 </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b/>
                <w:bCs/>
                <w:sz w:val="20"/>
                <w:szCs w:val="20"/>
                <w:lang w:eastAsia="ru-RU"/>
              </w:rPr>
              <w:t>Май</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 </w:t>
            </w: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1</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180" w:lineRule="atLeast"/>
              <w:jc w:val="both"/>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О внесении изменений в решение Сизинского сельского Совета депутатов «О бюджете Сизинского сельсовета на 2021 год и плановый период 2022-2023 ».</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Глава сельсовета</w:t>
            </w: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2</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180" w:lineRule="atLeast"/>
              <w:jc w:val="both"/>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О рассмотрении заявлений, поступивших в Совет депутатов</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Злобин А. В.</w:t>
            </w: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p>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3</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rsidR="00404264" w:rsidRPr="00404264" w:rsidRDefault="00404264" w:rsidP="00404264">
            <w:pPr>
              <w:spacing w:after="150" w:line="180" w:lineRule="atLeast"/>
              <w:jc w:val="both"/>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Об исполнении бюджета Сизинского сельсовета за 2020 год</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Иванников К.И.</w:t>
            </w: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4</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rsidR="00404264" w:rsidRPr="00404264" w:rsidRDefault="00404264" w:rsidP="00404264">
            <w:pPr>
              <w:spacing w:after="150" w:line="180" w:lineRule="atLeast"/>
              <w:jc w:val="both"/>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 xml:space="preserve">О проведении публичных слушаний по проектам решений «Об исполнении бюджета Сизинского сельсовета за 2020 год» </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Злобин А.В.</w:t>
            </w: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 </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b/>
                <w:bCs/>
                <w:sz w:val="20"/>
                <w:szCs w:val="20"/>
                <w:lang w:eastAsia="ru-RU"/>
              </w:rPr>
              <w:t>Август</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 </w:t>
            </w:r>
          </w:p>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p>
        </w:tc>
      </w:tr>
      <w:tr w:rsidR="00404264" w:rsidRPr="00404264" w:rsidTr="000F3D66">
        <w:trPr>
          <w:trHeight w:val="299"/>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240" w:lineRule="auto"/>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1</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rsidR="00404264" w:rsidRPr="00404264" w:rsidRDefault="00404264" w:rsidP="00404264">
            <w:pPr>
              <w:spacing w:after="150" w:line="240" w:lineRule="auto"/>
              <w:jc w:val="both"/>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О внесении изменений в решение Сизинского сельского Совета депутатов «О бюджете Сизинского сельсовета на 2021 год и плановый период 2022-2023 ».</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rsidR="00404264" w:rsidRPr="00404264" w:rsidRDefault="00404264" w:rsidP="00404264">
            <w:pPr>
              <w:shd w:val="clear" w:color="auto" w:fill="FFFFFF"/>
              <w:spacing w:after="150" w:line="240" w:lineRule="auto"/>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Глава сельсовета</w:t>
            </w: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2</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180" w:lineRule="atLeast"/>
              <w:jc w:val="both"/>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 xml:space="preserve">О признании </w:t>
            </w:r>
            <w:proofErr w:type="gramStart"/>
            <w:r w:rsidRPr="00404264">
              <w:rPr>
                <w:rFonts w:ascii="Times New Roman" w:eastAsia="Times New Roman" w:hAnsi="Times New Roman" w:cs="Times New Roman"/>
                <w:sz w:val="20"/>
                <w:szCs w:val="20"/>
                <w:lang w:eastAsia="ru-RU"/>
              </w:rPr>
              <w:t>утратившими</w:t>
            </w:r>
            <w:proofErr w:type="gramEnd"/>
            <w:r w:rsidRPr="00404264">
              <w:rPr>
                <w:rFonts w:ascii="Times New Roman" w:eastAsia="Times New Roman" w:hAnsi="Times New Roman" w:cs="Times New Roman"/>
                <w:sz w:val="20"/>
                <w:szCs w:val="20"/>
                <w:lang w:eastAsia="ru-RU"/>
              </w:rPr>
              <w:t xml:space="preserve"> силу отдельных решений Сизинского сельского Совета депутатов. </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Злобин А. В.</w:t>
            </w: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3</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180" w:lineRule="atLeast"/>
              <w:jc w:val="both"/>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Информация по исполнению бюджета Сизинского сельсовета  за 1 полугодие 2021 года.</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0" w:line="180" w:lineRule="atLeast"/>
              <w:ind w:left="-108" w:right="-108"/>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Глава сельсовета</w:t>
            </w: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4</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180" w:lineRule="atLeast"/>
              <w:jc w:val="both"/>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О рассмотрении заявлений, поступивших в Совет депутатов</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0" w:line="180" w:lineRule="atLeast"/>
              <w:ind w:left="-108" w:right="-108"/>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Злобин А. В. </w:t>
            </w: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 </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b/>
                <w:bCs/>
                <w:sz w:val="20"/>
                <w:szCs w:val="20"/>
                <w:lang w:eastAsia="ru-RU"/>
              </w:rPr>
              <w:t>Сентябрь</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 </w:t>
            </w: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lastRenderedPageBreak/>
              <w:t>1</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180" w:lineRule="atLeast"/>
              <w:jc w:val="both"/>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О внесении изменений в решение Сизинского сельского Совета депутатов «О бюджете Сизинского сельсовета на 2021 год и плановый период 2022-2023 ».</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240" w:lineRule="auto"/>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 </w:t>
            </w:r>
          </w:p>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Глава сельсовета</w:t>
            </w: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2</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rsidR="00404264" w:rsidRPr="00404264" w:rsidRDefault="00404264" w:rsidP="00404264">
            <w:pPr>
              <w:spacing w:after="150" w:line="180" w:lineRule="atLeast"/>
              <w:jc w:val="both"/>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 xml:space="preserve">Об участии МО «Сизинский сельсовет» в государственной программе ППМИ и </w:t>
            </w:r>
            <w:proofErr w:type="spellStart"/>
            <w:r w:rsidRPr="00404264">
              <w:rPr>
                <w:rFonts w:ascii="Times New Roman" w:eastAsia="Times New Roman" w:hAnsi="Times New Roman" w:cs="Times New Roman"/>
                <w:sz w:val="20"/>
                <w:szCs w:val="20"/>
                <w:lang w:eastAsia="ru-RU"/>
              </w:rPr>
              <w:t>грантовской</w:t>
            </w:r>
            <w:proofErr w:type="spellEnd"/>
            <w:r w:rsidRPr="00404264">
              <w:rPr>
                <w:rFonts w:ascii="Times New Roman" w:eastAsia="Times New Roman" w:hAnsi="Times New Roman" w:cs="Times New Roman"/>
                <w:sz w:val="20"/>
                <w:szCs w:val="20"/>
                <w:lang w:eastAsia="ru-RU"/>
              </w:rPr>
              <w:t xml:space="preserve"> программе «Жители за чистоту и благоустройство» в 2022 г. </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rsidR="00404264" w:rsidRPr="00404264" w:rsidRDefault="00404264" w:rsidP="00404264">
            <w:pPr>
              <w:spacing w:after="150" w:line="240" w:lineRule="auto"/>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Глава сельсовета</w:t>
            </w:r>
          </w:p>
        </w:tc>
      </w:tr>
      <w:tr w:rsidR="00404264" w:rsidRPr="00404264" w:rsidTr="000F3D66">
        <w:trPr>
          <w:trHeight w:val="299"/>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240" w:lineRule="auto"/>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3</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240" w:lineRule="auto"/>
              <w:jc w:val="both"/>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О рассмотрении заявлений, поступивших в Совет депутатов</w:t>
            </w:r>
          </w:p>
        </w:tc>
        <w:tc>
          <w:tcPr>
            <w:tcW w:w="1988"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240" w:lineRule="auto"/>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Злобин А. В.</w:t>
            </w:r>
          </w:p>
        </w:tc>
      </w:tr>
      <w:tr w:rsidR="00404264" w:rsidRPr="00404264" w:rsidTr="000F3D66">
        <w:trPr>
          <w:trHeight w:val="299"/>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04264" w:rsidRPr="00404264" w:rsidRDefault="00404264" w:rsidP="00404264">
            <w:pPr>
              <w:spacing w:after="150" w:line="240" w:lineRule="auto"/>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4</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rsidR="00404264" w:rsidRPr="00404264" w:rsidRDefault="00404264" w:rsidP="00404264">
            <w:pPr>
              <w:spacing w:after="150" w:line="240" w:lineRule="auto"/>
              <w:jc w:val="both"/>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О результатах депутатских запросов</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rsidR="00404264" w:rsidRPr="00404264" w:rsidRDefault="00404264" w:rsidP="00404264">
            <w:pPr>
              <w:spacing w:after="150" w:line="240" w:lineRule="auto"/>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Злобин А. В.</w:t>
            </w: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 </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b/>
                <w:bCs/>
                <w:sz w:val="20"/>
                <w:szCs w:val="20"/>
                <w:lang w:eastAsia="ru-RU"/>
              </w:rPr>
              <w:t>Октябрь</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 </w:t>
            </w: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1</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180" w:lineRule="atLeast"/>
              <w:jc w:val="both"/>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Информация по исполнению бюджета Сизинского сельсовета  за 9 месяцев 2021 года.</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240" w:lineRule="auto"/>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 </w:t>
            </w:r>
          </w:p>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Глава сельсовета</w:t>
            </w: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2</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240" w:lineRule="auto"/>
              <w:jc w:val="both"/>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О внесении изменений в решение Сизинского сельского Совета депутатов «Об утверждении бюджета Сизинского сельсовета на 2021 год и плановый период 2022-2023  годов».</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hd w:val="clear" w:color="auto" w:fill="FFFFFF"/>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Глава сельсовета</w:t>
            </w: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3</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rsidR="00404264" w:rsidRPr="00404264" w:rsidRDefault="00404264" w:rsidP="00404264">
            <w:pPr>
              <w:spacing w:after="150" w:line="240" w:lineRule="auto"/>
              <w:jc w:val="both"/>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О назначении даты итогового собрания граждан по выбору проекта ППМИ на 2022 год.</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rsidR="00404264" w:rsidRPr="00404264" w:rsidRDefault="00404264" w:rsidP="00404264">
            <w:pPr>
              <w:shd w:val="clear" w:color="auto" w:fill="FFFFFF"/>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Злобин А. В.</w:t>
            </w: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4</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180" w:lineRule="atLeast"/>
              <w:jc w:val="both"/>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О рассмотрении заявлений, поступивших в Совет депутатов</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hd w:val="clear" w:color="auto" w:fill="FFFFFF"/>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Злобин А. В.</w:t>
            </w: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 </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b/>
                <w:bCs/>
                <w:sz w:val="20"/>
                <w:szCs w:val="20"/>
                <w:lang w:eastAsia="ru-RU"/>
              </w:rPr>
              <w:t>Ноябрь</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 </w:t>
            </w: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1</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180" w:lineRule="atLeast"/>
              <w:jc w:val="both"/>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Об утверждении бюджета муниципального образования Сизинский сельсовет на 2022 год и на плановый период 2023-2024 годы (первое чтение)</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240" w:lineRule="auto"/>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 </w:t>
            </w:r>
          </w:p>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Глава сельсовета</w:t>
            </w: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2</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180" w:lineRule="atLeast"/>
              <w:jc w:val="both"/>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О проведении публичных слушаний по проекту бюджета муниципального образования «Сизинский сельсовет» на 2022 год и на плановый период 2023-2024 годы</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240" w:lineRule="auto"/>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 </w:t>
            </w:r>
          </w:p>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Злобин А. В.</w:t>
            </w: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3</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180" w:lineRule="atLeast"/>
              <w:jc w:val="both"/>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О внесении изменений в решение Сизинского сельского Совета депутатов «Об утверждении бюджета Сизинского сельсовета на 2021 год и плановый период 2022-2023  годов».</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240" w:lineRule="auto"/>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 </w:t>
            </w:r>
          </w:p>
          <w:p w:rsidR="00404264" w:rsidRPr="00404264" w:rsidRDefault="00404264" w:rsidP="00404264">
            <w:pPr>
              <w:spacing w:after="150" w:line="240" w:lineRule="auto"/>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 Глава сельсовета</w:t>
            </w: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4</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180" w:lineRule="atLeast"/>
              <w:jc w:val="both"/>
              <w:rPr>
                <w:rFonts w:ascii="Times New Roman" w:eastAsia="Times New Roman" w:hAnsi="Times New Roman" w:cs="Times New Roman"/>
                <w:sz w:val="20"/>
                <w:szCs w:val="20"/>
                <w:lang w:eastAsia="ru-RU"/>
              </w:rPr>
            </w:pPr>
            <w:r w:rsidRPr="00404264">
              <w:rPr>
                <w:rFonts w:ascii="Times New Roman" w:eastAsia="Times New Roman" w:hAnsi="Times New Roman" w:cs="Times New Roman"/>
                <w:color w:val="000000"/>
                <w:sz w:val="20"/>
                <w:szCs w:val="20"/>
                <w:lang w:eastAsia="ru-RU"/>
              </w:rPr>
              <w:t>О передаче осуществления части полномочий по решению вопросов местного значения на уровень администрации Шушенского района по исполнению бюджета на 2022 год.</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240" w:lineRule="auto"/>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 </w:t>
            </w:r>
          </w:p>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Глава сельсовета</w:t>
            </w: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5</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180" w:lineRule="atLeast"/>
              <w:jc w:val="both"/>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О налогах на имущество на 2022 год</w:t>
            </w:r>
          </w:p>
        </w:tc>
        <w:tc>
          <w:tcPr>
            <w:tcW w:w="1988"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Зам. главы сельсовета</w:t>
            </w: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6</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rsidR="00404264" w:rsidRPr="00404264" w:rsidRDefault="00404264" w:rsidP="00404264">
            <w:pPr>
              <w:spacing w:after="150" w:line="180" w:lineRule="atLeast"/>
              <w:jc w:val="both"/>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О проведении публичных слушаний по внесению изменений в Устав Сизинского сельсовета</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Глава сельсовета</w:t>
            </w: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7</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rsidR="00404264" w:rsidRPr="00404264" w:rsidRDefault="00404264" w:rsidP="00404264">
            <w:pPr>
              <w:spacing w:after="150" w:line="180" w:lineRule="atLeast"/>
              <w:jc w:val="both"/>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О проведении публичных слушаний по проекту решения «Об утверждении бюджета Сизинского сельсовета на 2022 год и на плановый период 2023-2024 годы</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Глава сельсовета</w:t>
            </w: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b/>
                <w:bCs/>
                <w:color w:val="000000"/>
                <w:sz w:val="20"/>
                <w:szCs w:val="20"/>
                <w:lang w:eastAsia="ru-RU"/>
              </w:rPr>
              <w:t xml:space="preserve">Декабрь </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1</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180" w:lineRule="atLeast"/>
              <w:jc w:val="both"/>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Об утверждении бюджета Сизинского сельсовета на 2022 год и на плановый период 2023-2024 годы</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Глава сельсовета</w:t>
            </w: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2</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rsidR="00404264" w:rsidRPr="00404264" w:rsidRDefault="00404264" w:rsidP="00404264">
            <w:pPr>
              <w:spacing w:after="150" w:line="180" w:lineRule="atLeast"/>
              <w:jc w:val="both"/>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О внесении изменений в решение Сизинского сельского Совета депутатов «О бюджете Сизинского сельсовета на 2021 год и плановый период 2022-2023 ».</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Глава сельсовета</w:t>
            </w:r>
          </w:p>
        </w:tc>
      </w:tr>
      <w:tr w:rsidR="00404264" w:rsidRPr="00404264" w:rsidTr="000F3D66">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3</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rsidR="00404264" w:rsidRPr="00404264" w:rsidRDefault="00404264" w:rsidP="00404264">
            <w:pPr>
              <w:spacing w:after="150" w:line="180" w:lineRule="atLeast"/>
              <w:jc w:val="both"/>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 xml:space="preserve">Об утверждении графика очередных заседаний и плана работы Сизинского сельского Совета депутатов на 2022 год </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4264" w:rsidRPr="00404264" w:rsidRDefault="00404264" w:rsidP="00404264">
            <w:pPr>
              <w:spacing w:after="150" w:line="240" w:lineRule="auto"/>
              <w:jc w:val="center"/>
              <w:rPr>
                <w:rFonts w:ascii="Times New Roman" w:eastAsia="Times New Roman" w:hAnsi="Times New Roman" w:cs="Times New Roman"/>
                <w:sz w:val="20"/>
                <w:szCs w:val="20"/>
                <w:lang w:eastAsia="ru-RU"/>
              </w:rPr>
            </w:pPr>
          </w:p>
          <w:p w:rsidR="00404264" w:rsidRPr="00404264" w:rsidRDefault="00404264" w:rsidP="00404264">
            <w:pPr>
              <w:spacing w:after="150" w:line="180" w:lineRule="atLeast"/>
              <w:jc w:val="center"/>
              <w:rPr>
                <w:rFonts w:ascii="Times New Roman" w:eastAsia="Times New Roman" w:hAnsi="Times New Roman" w:cs="Times New Roman"/>
                <w:sz w:val="20"/>
                <w:szCs w:val="20"/>
                <w:lang w:eastAsia="ru-RU"/>
              </w:rPr>
            </w:pPr>
            <w:r w:rsidRPr="00404264">
              <w:rPr>
                <w:rFonts w:ascii="Times New Roman" w:eastAsia="Times New Roman" w:hAnsi="Times New Roman" w:cs="Times New Roman"/>
                <w:sz w:val="20"/>
                <w:szCs w:val="20"/>
                <w:lang w:eastAsia="ru-RU"/>
              </w:rPr>
              <w:t>Злобин А.В.</w:t>
            </w:r>
          </w:p>
        </w:tc>
      </w:tr>
    </w:tbl>
    <w:p w:rsidR="00404264" w:rsidRPr="00404264" w:rsidRDefault="00404264" w:rsidP="00404264"/>
    <w:p w:rsidR="003F151B" w:rsidRDefault="003F151B" w:rsidP="002D089F">
      <w:pPr>
        <w:pStyle w:val="a5"/>
        <w:tabs>
          <w:tab w:val="left" w:pos="7797"/>
          <w:tab w:val="left" w:pos="8080"/>
        </w:tabs>
        <w:spacing w:after="0"/>
        <w:ind w:left="284" w:hanging="284"/>
        <w:jc w:val="both"/>
        <w:rPr>
          <w:rFonts w:ascii="Times New Roman" w:hAnsi="Times New Roman" w:cs="Times New Roman"/>
          <w:sz w:val="24"/>
          <w:szCs w:val="24"/>
        </w:rPr>
      </w:pPr>
    </w:p>
    <w:p w:rsidR="00EC5F11" w:rsidRPr="00EC5F11" w:rsidRDefault="002F656C" w:rsidP="00EC5F11">
      <w:pPr>
        <w:shd w:val="clear" w:color="auto" w:fill="FCFCFC"/>
        <w:spacing w:before="100" w:beforeAutospacing="1"/>
        <w:jc w:val="center"/>
        <w:outlineLvl w:val="1"/>
        <w:rPr>
          <w:rFonts w:ascii="Times New Roman" w:eastAsia="Times New Roman" w:hAnsi="Times New Roman" w:cs="Times New Roman"/>
          <w:color w:val="161940"/>
          <w:kern w:val="36"/>
          <w:sz w:val="53"/>
          <w:szCs w:val="53"/>
          <w:lang w:eastAsia="ru-RU"/>
        </w:rPr>
      </w:pPr>
      <w:r>
        <w:rPr>
          <w:rFonts w:ascii="Times New Roman" w:eastAsia="Calibri" w:hAnsi="Times New Roman" w:cs="Times New Roman"/>
          <w:b/>
          <w:sz w:val="24"/>
          <w:szCs w:val="24"/>
        </w:rPr>
        <w:lastRenderedPageBreak/>
        <w:t xml:space="preserve">                    </w:t>
      </w:r>
      <w:r w:rsidR="00EC5F11" w:rsidRPr="00EC5F11">
        <w:rPr>
          <w:rFonts w:ascii="Arial" w:eastAsia="Times New Roman" w:hAnsi="Arial" w:cs="Arial"/>
          <w:noProof/>
          <w:color w:val="212121"/>
          <w:sz w:val="24"/>
          <w:szCs w:val="24"/>
          <w:lang w:eastAsia="ru-RU"/>
        </w:rPr>
        <w:drawing>
          <wp:inline distT="0" distB="0" distL="0" distR="0" wp14:anchorId="009B4F70" wp14:editId="61432426">
            <wp:extent cx="1181100" cy="1457325"/>
            <wp:effectExtent l="0" t="0" r="0" b="9525"/>
            <wp:docPr id="2" name="Рисунок 2" descr="https://advokati-moscow.ru/wp-content/uploads/2020/04/statya-112-ukr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dvokati-moscow.ru/wp-content/uploads/2020/04/statya-112-ukrf-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1100" cy="1457325"/>
                    </a:xfrm>
                    <a:prstGeom prst="rect">
                      <a:avLst/>
                    </a:prstGeom>
                    <a:noFill/>
                    <a:ln>
                      <a:noFill/>
                    </a:ln>
                  </pic:spPr>
                </pic:pic>
              </a:graphicData>
            </a:graphic>
          </wp:inline>
        </w:drawing>
      </w:r>
      <w:r w:rsidR="00EC5F11" w:rsidRPr="00EC5F11">
        <w:rPr>
          <w:rFonts w:ascii="Times New Roman" w:eastAsia="Times New Roman" w:hAnsi="Times New Roman" w:cs="Times New Roman"/>
          <w:color w:val="161940"/>
          <w:kern w:val="36"/>
          <w:sz w:val="53"/>
          <w:szCs w:val="53"/>
          <w:lang w:eastAsia="ru-RU"/>
        </w:rPr>
        <w:t xml:space="preserve">                           </w:t>
      </w:r>
      <w:r w:rsidR="00EC5F11" w:rsidRPr="00EC5F11">
        <w:rPr>
          <w:rFonts w:ascii="Times New Roman" w:eastAsia="Times New Roman" w:hAnsi="Times New Roman" w:cs="Times New Roman"/>
          <w:color w:val="161940"/>
          <w:kern w:val="36"/>
          <w:sz w:val="44"/>
          <w:szCs w:val="44"/>
          <w:lang w:eastAsia="ru-RU"/>
        </w:rPr>
        <w:t>Статья 112 УК РФ</w:t>
      </w:r>
      <w:r w:rsidR="00EC5F11" w:rsidRPr="00EC5F11">
        <w:rPr>
          <w:rFonts w:ascii="Times New Roman" w:eastAsia="Times New Roman" w:hAnsi="Times New Roman" w:cs="Times New Roman"/>
          <w:color w:val="161940"/>
          <w:kern w:val="36"/>
          <w:sz w:val="53"/>
          <w:szCs w:val="53"/>
          <w:lang w:eastAsia="ru-RU"/>
        </w:rPr>
        <w:t xml:space="preserve"> </w:t>
      </w:r>
    </w:p>
    <w:p w:rsidR="00EC5F11" w:rsidRPr="00EC5F11" w:rsidRDefault="00EC5F11" w:rsidP="00EC5F11">
      <w:pPr>
        <w:shd w:val="clear" w:color="auto" w:fill="FCFCFC"/>
        <w:spacing w:after="0" w:line="240" w:lineRule="auto"/>
        <w:jc w:val="center"/>
        <w:outlineLvl w:val="1"/>
        <w:rPr>
          <w:rFonts w:ascii="Times New Roman" w:eastAsia="Times New Roman" w:hAnsi="Times New Roman" w:cs="Times New Roman"/>
          <w:b/>
          <w:i/>
          <w:color w:val="161940"/>
          <w:kern w:val="36"/>
          <w:sz w:val="44"/>
          <w:szCs w:val="44"/>
          <w:lang w:eastAsia="ru-RU"/>
        </w:rPr>
      </w:pPr>
      <w:r w:rsidRPr="00EC5F11">
        <w:rPr>
          <w:rFonts w:ascii="Times New Roman" w:eastAsia="Times New Roman" w:hAnsi="Times New Roman" w:cs="Times New Roman"/>
          <w:color w:val="161940"/>
          <w:kern w:val="36"/>
          <w:sz w:val="53"/>
          <w:szCs w:val="53"/>
          <w:lang w:eastAsia="ru-RU"/>
        </w:rPr>
        <w:t xml:space="preserve">                 </w:t>
      </w:r>
      <w:r w:rsidRPr="00EC5F11">
        <w:rPr>
          <w:rFonts w:ascii="Times New Roman" w:eastAsia="Times New Roman" w:hAnsi="Times New Roman" w:cs="Times New Roman"/>
          <w:b/>
          <w:i/>
          <w:color w:val="161940"/>
          <w:kern w:val="36"/>
          <w:sz w:val="44"/>
          <w:szCs w:val="44"/>
          <w:lang w:eastAsia="ru-RU"/>
        </w:rPr>
        <w:t>Вред здоровью средней тяжести</w:t>
      </w:r>
    </w:p>
    <w:p w:rsidR="00EC5F11" w:rsidRPr="00EC5F11" w:rsidRDefault="00EC5F11" w:rsidP="00EC5F11">
      <w:pPr>
        <w:shd w:val="clear" w:color="auto" w:fill="FCFCFC"/>
        <w:spacing w:after="0" w:line="240" w:lineRule="auto"/>
        <w:jc w:val="center"/>
        <w:outlineLvl w:val="1"/>
        <w:rPr>
          <w:rFonts w:ascii="Times New Roman" w:eastAsia="Times New Roman" w:hAnsi="Times New Roman" w:cs="Times New Roman"/>
          <w:b/>
          <w:i/>
          <w:color w:val="161940"/>
          <w:kern w:val="36"/>
          <w:sz w:val="44"/>
          <w:szCs w:val="44"/>
          <w:lang w:eastAsia="ru-RU"/>
        </w:rPr>
      </w:pPr>
    </w:p>
    <w:p w:rsidR="00EC5F11" w:rsidRPr="00EC5F11" w:rsidRDefault="00EC5F11" w:rsidP="00EC5F11">
      <w:pPr>
        <w:shd w:val="clear" w:color="auto" w:fill="FCFCFC"/>
        <w:spacing w:after="0" w:line="360" w:lineRule="atLeast"/>
        <w:jc w:val="both"/>
        <w:rPr>
          <w:rFonts w:ascii="Times New Roman" w:eastAsia="Times New Roman" w:hAnsi="Times New Roman" w:cs="Times New Roman"/>
          <w:color w:val="212121"/>
          <w:sz w:val="24"/>
          <w:szCs w:val="24"/>
          <w:lang w:eastAsia="ru-RU"/>
        </w:rPr>
      </w:pPr>
      <w:r w:rsidRPr="00EC5F11">
        <w:rPr>
          <w:rFonts w:ascii="Times New Roman" w:eastAsia="Times New Roman" w:hAnsi="Times New Roman" w:cs="Times New Roman"/>
          <w:color w:val="212121"/>
          <w:sz w:val="24"/>
          <w:szCs w:val="24"/>
          <w:lang w:eastAsia="ru-RU"/>
        </w:rPr>
        <w:t>Указанное правонарушение – это покушение на состояние здоровья иного лица.</w:t>
      </w:r>
    </w:p>
    <w:p w:rsidR="00EC5F11" w:rsidRPr="00EC5F11" w:rsidRDefault="00EC5F11" w:rsidP="00EC5F11">
      <w:pPr>
        <w:shd w:val="clear" w:color="auto" w:fill="FCFCFC"/>
        <w:spacing w:after="0" w:line="360" w:lineRule="atLeast"/>
        <w:jc w:val="both"/>
        <w:rPr>
          <w:rFonts w:ascii="Times New Roman" w:eastAsia="Times New Roman" w:hAnsi="Times New Roman" w:cs="Times New Roman"/>
          <w:color w:val="212121"/>
          <w:sz w:val="24"/>
          <w:szCs w:val="24"/>
          <w:lang w:eastAsia="ru-RU"/>
        </w:rPr>
      </w:pPr>
      <w:r w:rsidRPr="00EC5F11">
        <w:rPr>
          <w:rFonts w:ascii="Times New Roman" w:eastAsia="Times New Roman" w:hAnsi="Times New Roman" w:cs="Times New Roman"/>
          <w:color w:val="212121"/>
          <w:sz w:val="24"/>
          <w:szCs w:val="24"/>
          <w:lang w:eastAsia="ru-RU"/>
        </w:rPr>
        <w:t xml:space="preserve">Причинением вреда здоровью физическому лица является </w:t>
      </w:r>
      <w:proofErr w:type="gramStart"/>
      <w:r w:rsidRPr="00EC5F11">
        <w:rPr>
          <w:rFonts w:ascii="Times New Roman" w:eastAsia="Times New Roman" w:hAnsi="Times New Roman" w:cs="Times New Roman"/>
          <w:color w:val="212121"/>
          <w:sz w:val="24"/>
          <w:szCs w:val="24"/>
          <w:lang w:eastAsia="ru-RU"/>
        </w:rPr>
        <w:t>нарушение</w:t>
      </w:r>
      <w:proofErr w:type="gramEnd"/>
      <w:r w:rsidRPr="00EC5F11">
        <w:rPr>
          <w:rFonts w:ascii="Times New Roman" w:eastAsia="Times New Roman" w:hAnsi="Times New Roman" w:cs="Times New Roman"/>
          <w:color w:val="212121"/>
          <w:sz w:val="24"/>
          <w:szCs w:val="24"/>
          <w:lang w:eastAsia="ru-RU"/>
        </w:rPr>
        <w:t xml:space="preserve"> как самой целостности, так и нормальной работы частей организма из-за влияния на них различных характеристик окружающей обстановки (материальных, синтетических, биологических, психических).</w:t>
      </w:r>
    </w:p>
    <w:p w:rsidR="00EC5F11" w:rsidRPr="00EC5F11" w:rsidRDefault="00EC5F11" w:rsidP="00EC5F11">
      <w:pPr>
        <w:shd w:val="clear" w:color="auto" w:fill="FCFCFC"/>
        <w:spacing w:after="0" w:line="360" w:lineRule="atLeast"/>
        <w:jc w:val="both"/>
        <w:rPr>
          <w:rFonts w:ascii="Times New Roman" w:eastAsia="Times New Roman" w:hAnsi="Times New Roman" w:cs="Times New Roman"/>
          <w:color w:val="212121"/>
          <w:sz w:val="24"/>
          <w:szCs w:val="24"/>
          <w:lang w:eastAsia="ru-RU"/>
        </w:rPr>
      </w:pPr>
    </w:p>
    <w:p w:rsidR="00EC5F11" w:rsidRPr="00EC5F11" w:rsidRDefault="00EC5F11" w:rsidP="00EC5F11">
      <w:pPr>
        <w:shd w:val="clear" w:color="auto" w:fill="FCFCFC"/>
        <w:spacing w:after="0" w:line="360" w:lineRule="atLeast"/>
        <w:jc w:val="both"/>
        <w:rPr>
          <w:rFonts w:ascii="Times New Roman" w:eastAsia="Times New Roman" w:hAnsi="Times New Roman" w:cs="Times New Roman"/>
          <w:color w:val="212121"/>
          <w:sz w:val="24"/>
          <w:szCs w:val="24"/>
          <w:lang w:eastAsia="ru-RU"/>
        </w:rPr>
      </w:pPr>
      <w:r w:rsidRPr="00EC5F11">
        <w:rPr>
          <w:rFonts w:ascii="Times New Roman" w:eastAsia="Times New Roman" w:hAnsi="Times New Roman" w:cs="Times New Roman"/>
          <w:color w:val="212121"/>
          <w:sz w:val="24"/>
          <w:szCs w:val="24"/>
          <w:lang w:eastAsia="ru-RU"/>
        </w:rPr>
        <w:t xml:space="preserve">        </w:t>
      </w:r>
      <w:r w:rsidRPr="00EC5F11">
        <w:rPr>
          <w:rFonts w:ascii="Times New Roman" w:eastAsia="Times New Roman" w:hAnsi="Times New Roman" w:cs="Times New Roman"/>
          <w:b/>
          <w:bCs/>
          <w:color w:val="161940"/>
          <w:sz w:val="28"/>
          <w:szCs w:val="28"/>
          <w:lang w:eastAsia="ru-RU"/>
        </w:rPr>
        <w:t>Характеристики нанесения вреда, относящегося к средней тяжести</w:t>
      </w:r>
    </w:p>
    <w:p w:rsidR="00EC5F11" w:rsidRPr="00EC5F11" w:rsidRDefault="00EC5F11" w:rsidP="00EC5F11">
      <w:pPr>
        <w:shd w:val="clear" w:color="auto" w:fill="FCFCFC"/>
        <w:spacing w:after="0" w:line="360" w:lineRule="atLeast"/>
        <w:jc w:val="both"/>
        <w:rPr>
          <w:rFonts w:ascii="Times New Roman" w:eastAsia="Times New Roman" w:hAnsi="Times New Roman" w:cs="Times New Roman"/>
          <w:color w:val="212121"/>
          <w:sz w:val="24"/>
          <w:szCs w:val="24"/>
          <w:lang w:eastAsia="ru-RU"/>
        </w:rPr>
      </w:pPr>
      <w:proofErr w:type="gramStart"/>
      <w:r w:rsidRPr="00EC5F11">
        <w:rPr>
          <w:rFonts w:ascii="Times New Roman" w:eastAsia="Times New Roman" w:hAnsi="Times New Roman" w:cs="Times New Roman"/>
          <w:color w:val="212121"/>
          <w:sz w:val="24"/>
          <w:szCs w:val="24"/>
          <w:lang w:eastAsia="ru-RU"/>
        </w:rPr>
        <w:t>Одним из определяющих критериев нанесения вреда здоровью средней тяжести является продолжительное заболевание (т.е. преходящая потеря работоспособности на более чем три недели (21 день) или обширная потеря совокупной работоспособности в размере менее одной трети (данный определяющий критерий, состоящий в потере совокупной работоспособности назначается по показаниям судмедэкспертов).</w:t>
      </w:r>
      <w:proofErr w:type="gramEnd"/>
      <w:r w:rsidRPr="00EC5F11">
        <w:rPr>
          <w:rFonts w:ascii="Times New Roman" w:eastAsia="Times New Roman" w:hAnsi="Times New Roman" w:cs="Times New Roman"/>
          <w:color w:val="212121"/>
          <w:sz w:val="24"/>
          <w:szCs w:val="24"/>
          <w:lang w:eastAsia="ru-RU"/>
        </w:rPr>
        <w:t xml:space="preserve"> Итоговой характеристикой причинения вреда здоровью средней тяжести является потеря суммарной трудоспособности от 10% до 30%, которая определяется с помощью судебно-медицинских экспертов.</w:t>
      </w:r>
    </w:p>
    <w:p w:rsidR="00EC5F11" w:rsidRPr="00EC5F11" w:rsidRDefault="00EC5F11" w:rsidP="00EC5F11">
      <w:pPr>
        <w:shd w:val="clear" w:color="auto" w:fill="FCFCFC"/>
        <w:spacing w:after="0" w:line="540" w:lineRule="atLeast"/>
        <w:outlineLvl w:val="1"/>
        <w:rPr>
          <w:rFonts w:ascii="Times New Roman" w:eastAsia="Times New Roman" w:hAnsi="Times New Roman" w:cs="Times New Roman"/>
          <w:b/>
          <w:color w:val="161940"/>
          <w:sz w:val="28"/>
          <w:szCs w:val="28"/>
          <w:lang w:eastAsia="ru-RU"/>
        </w:rPr>
      </w:pPr>
      <w:r w:rsidRPr="00EC5F11">
        <w:rPr>
          <w:rFonts w:ascii="Arial" w:eastAsia="Times New Roman" w:hAnsi="Arial" w:cs="Arial"/>
          <w:color w:val="212121"/>
          <w:sz w:val="24"/>
          <w:szCs w:val="24"/>
          <w:lang w:eastAsia="ru-RU"/>
        </w:rPr>
        <w:t xml:space="preserve">                       </w:t>
      </w:r>
      <w:r w:rsidRPr="00EC5F11">
        <w:rPr>
          <w:rFonts w:ascii="Times New Roman" w:eastAsia="Times New Roman" w:hAnsi="Times New Roman" w:cs="Times New Roman"/>
          <w:b/>
          <w:color w:val="161940"/>
          <w:sz w:val="28"/>
          <w:szCs w:val="28"/>
          <w:lang w:eastAsia="ru-RU"/>
        </w:rPr>
        <w:t xml:space="preserve">  Состав преступления по статье 112 УК РФ</w:t>
      </w:r>
    </w:p>
    <w:p w:rsidR="00EC5F11" w:rsidRPr="00EC5F11" w:rsidRDefault="00EC5F11" w:rsidP="00EC5F11">
      <w:pPr>
        <w:shd w:val="clear" w:color="auto" w:fill="FCFCFC"/>
        <w:spacing w:after="225" w:line="360" w:lineRule="atLeast"/>
        <w:jc w:val="both"/>
        <w:rPr>
          <w:rFonts w:ascii="Times New Roman" w:eastAsia="Times New Roman" w:hAnsi="Times New Roman" w:cs="Times New Roman"/>
          <w:color w:val="212121"/>
          <w:sz w:val="24"/>
          <w:szCs w:val="24"/>
          <w:lang w:eastAsia="ru-RU"/>
        </w:rPr>
      </w:pPr>
      <w:r w:rsidRPr="00EC5F11">
        <w:rPr>
          <w:rFonts w:ascii="Times New Roman" w:eastAsia="Times New Roman" w:hAnsi="Times New Roman" w:cs="Times New Roman"/>
          <w:color w:val="212121"/>
          <w:sz w:val="24"/>
          <w:szCs w:val="24"/>
          <w:lang w:eastAsia="ru-RU"/>
        </w:rPr>
        <w:t>Настоящее правонарушение квалифицируется преднамеренностью его причин, может предприниматься как с косвенным, так и прямым умыслом.  </w:t>
      </w:r>
      <w:proofErr w:type="spellStart"/>
      <w:r w:rsidRPr="00EC5F11">
        <w:rPr>
          <w:rFonts w:ascii="Times New Roman" w:eastAsia="Times New Roman" w:hAnsi="Times New Roman" w:cs="Times New Roman"/>
          <w:color w:val="212121"/>
          <w:sz w:val="24"/>
          <w:szCs w:val="24"/>
          <w:lang w:eastAsia="ru-RU"/>
        </w:rPr>
        <w:t>Причинитель</w:t>
      </w:r>
      <w:proofErr w:type="spellEnd"/>
      <w:r w:rsidRPr="00EC5F11">
        <w:rPr>
          <w:rFonts w:ascii="Times New Roman" w:eastAsia="Times New Roman" w:hAnsi="Times New Roman" w:cs="Times New Roman"/>
          <w:color w:val="212121"/>
          <w:sz w:val="24"/>
          <w:szCs w:val="24"/>
          <w:lang w:eastAsia="ru-RU"/>
        </w:rPr>
        <w:t xml:space="preserve"> вреда изначально знал небезопасность своего активного или пассивного поведения для социума, предвидел неотвратимость или вероятность опасных для окружающих людей последствий и хотел их наступления (отражены в части второй статьи, закрепляющей преступления, совершенные умышленно). Преступление считается осуществленным с косвенным умыслом, если тот, кто его совершил, изначально понимал небезопасность своего поведения (бездеятельности) для социума, провидел неотвратимость или вероятность опасных для окружающих людей результатов, не хотел, но умышленно предвидел последствия либо относилась к ним безразлично.</w:t>
      </w:r>
    </w:p>
    <w:p w:rsidR="00EC5F11" w:rsidRPr="00EC5F11" w:rsidRDefault="00EC5F11" w:rsidP="00EC5F11">
      <w:pPr>
        <w:shd w:val="clear" w:color="auto" w:fill="FCFCFC"/>
        <w:spacing w:after="225" w:line="360" w:lineRule="atLeast"/>
        <w:jc w:val="both"/>
        <w:rPr>
          <w:rFonts w:ascii="Times New Roman" w:eastAsia="Times New Roman" w:hAnsi="Times New Roman" w:cs="Times New Roman"/>
          <w:color w:val="212121"/>
          <w:sz w:val="24"/>
          <w:szCs w:val="24"/>
          <w:lang w:eastAsia="ru-RU"/>
        </w:rPr>
      </w:pPr>
      <w:r w:rsidRPr="00EC5F11">
        <w:rPr>
          <w:rFonts w:ascii="Times New Roman" w:eastAsia="Times New Roman" w:hAnsi="Times New Roman" w:cs="Times New Roman"/>
          <w:color w:val="212121"/>
          <w:sz w:val="24"/>
          <w:szCs w:val="24"/>
          <w:lang w:eastAsia="ru-RU"/>
        </w:rPr>
        <w:t>Определяющие характеристики, выявленные в части второй статьи об убийстве входят в специальные составы преступления.</w:t>
      </w:r>
    </w:p>
    <w:p w:rsidR="00EC5F11" w:rsidRPr="00EC5F11" w:rsidRDefault="00EC5F11" w:rsidP="00EC5F11">
      <w:pPr>
        <w:shd w:val="clear" w:color="auto" w:fill="FCFCFC"/>
        <w:spacing w:after="225" w:line="360" w:lineRule="atLeast"/>
        <w:jc w:val="both"/>
        <w:rPr>
          <w:rFonts w:ascii="Times New Roman" w:eastAsia="Times New Roman" w:hAnsi="Times New Roman" w:cs="Times New Roman"/>
          <w:color w:val="212121"/>
          <w:sz w:val="24"/>
          <w:szCs w:val="24"/>
          <w:lang w:eastAsia="ru-RU"/>
        </w:rPr>
      </w:pPr>
      <w:r w:rsidRPr="00EC5F11">
        <w:rPr>
          <w:rFonts w:ascii="Times New Roman" w:eastAsia="Times New Roman" w:hAnsi="Times New Roman" w:cs="Times New Roman"/>
          <w:color w:val="212121"/>
          <w:sz w:val="24"/>
          <w:szCs w:val="24"/>
          <w:lang w:eastAsia="ru-RU"/>
        </w:rPr>
        <w:t xml:space="preserve">                                   </w:t>
      </w:r>
    </w:p>
    <w:p w:rsidR="00EC5F11" w:rsidRPr="00EC5F11" w:rsidRDefault="00EC5F11" w:rsidP="00EC5F11">
      <w:pPr>
        <w:shd w:val="clear" w:color="auto" w:fill="FCFCFC"/>
        <w:spacing w:after="225" w:line="360" w:lineRule="atLeast"/>
        <w:jc w:val="both"/>
        <w:rPr>
          <w:rFonts w:ascii="Times New Roman" w:eastAsia="Times New Roman" w:hAnsi="Times New Roman" w:cs="Times New Roman"/>
          <w:color w:val="212121"/>
          <w:sz w:val="24"/>
          <w:szCs w:val="24"/>
          <w:lang w:eastAsia="ru-RU"/>
        </w:rPr>
      </w:pPr>
      <w:r w:rsidRPr="00EC5F11">
        <w:rPr>
          <w:rFonts w:ascii="Times New Roman" w:eastAsia="Times New Roman" w:hAnsi="Times New Roman" w:cs="Times New Roman"/>
          <w:color w:val="212121"/>
          <w:sz w:val="24"/>
          <w:szCs w:val="24"/>
          <w:lang w:eastAsia="ru-RU"/>
        </w:rPr>
        <w:t xml:space="preserve">                                            </w:t>
      </w:r>
      <w:r w:rsidRPr="00EC5F11">
        <w:rPr>
          <w:rFonts w:ascii="Times New Roman" w:eastAsia="Times New Roman" w:hAnsi="Times New Roman" w:cs="Times New Roman"/>
          <w:b/>
          <w:color w:val="161940"/>
          <w:sz w:val="28"/>
          <w:szCs w:val="28"/>
          <w:lang w:eastAsia="ru-RU"/>
        </w:rPr>
        <w:t>Взыскание и ответственность</w:t>
      </w:r>
    </w:p>
    <w:p w:rsidR="00EC5F11" w:rsidRPr="00EC5F11" w:rsidRDefault="00EC5F11" w:rsidP="00EC5F11">
      <w:pPr>
        <w:shd w:val="clear" w:color="auto" w:fill="FCFCFC"/>
        <w:spacing w:after="0" w:line="315" w:lineRule="atLeast"/>
        <w:rPr>
          <w:rFonts w:ascii="Times New Roman" w:eastAsia="Times New Roman" w:hAnsi="Times New Roman" w:cs="Times New Roman"/>
          <w:color w:val="626262"/>
          <w:sz w:val="20"/>
          <w:szCs w:val="20"/>
          <w:lang w:eastAsia="ru-RU"/>
        </w:rPr>
      </w:pPr>
      <w:r w:rsidRPr="00EC5F11">
        <w:rPr>
          <w:rFonts w:ascii="Times New Roman" w:eastAsia="Times New Roman" w:hAnsi="Times New Roman" w:cs="Times New Roman"/>
          <w:color w:val="626262"/>
          <w:sz w:val="20"/>
          <w:szCs w:val="20"/>
          <w:lang w:eastAsia="ru-RU"/>
        </w:rPr>
        <w:t>С 14 лет любое лицо может быть уголовно наказано за правонарушение по ч. 1 ст. 112 УК РФ.</w:t>
      </w:r>
    </w:p>
    <w:p w:rsidR="00EC5F11" w:rsidRPr="00EC5F11" w:rsidRDefault="00EC5F11" w:rsidP="00EC5F11">
      <w:pPr>
        <w:shd w:val="clear" w:color="auto" w:fill="FCFCFC"/>
        <w:spacing w:after="225" w:line="360" w:lineRule="atLeast"/>
        <w:jc w:val="both"/>
        <w:rPr>
          <w:rFonts w:ascii="Times New Roman" w:eastAsia="Times New Roman" w:hAnsi="Times New Roman" w:cs="Times New Roman"/>
          <w:color w:val="212121"/>
          <w:sz w:val="24"/>
          <w:szCs w:val="24"/>
          <w:lang w:eastAsia="ru-RU"/>
        </w:rPr>
      </w:pPr>
      <w:r w:rsidRPr="00EC5F11">
        <w:rPr>
          <w:rFonts w:ascii="Times New Roman" w:eastAsia="Times New Roman" w:hAnsi="Times New Roman" w:cs="Times New Roman"/>
          <w:color w:val="212121"/>
          <w:sz w:val="24"/>
          <w:szCs w:val="24"/>
          <w:lang w:eastAsia="ru-RU"/>
        </w:rPr>
        <w:lastRenderedPageBreak/>
        <w:t>Причинение вреда здоровью средней тяжести наказывается ограничением свободы на срок до трех лет, либо принудительными работами на срок до трех лет, либо арестом на срок до шести месяцев, либо лишением свободы на срок до трех лет.</w:t>
      </w:r>
    </w:p>
    <w:p w:rsidR="00EC5F11" w:rsidRPr="00EC5F11" w:rsidRDefault="00EC5F11" w:rsidP="00EC5F11">
      <w:pPr>
        <w:shd w:val="clear" w:color="auto" w:fill="FCFCFC"/>
        <w:spacing w:after="225" w:line="360" w:lineRule="atLeast"/>
        <w:jc w:val="both"/>
        <w:rPr>
          <w:rFonts w:ascii="Times New Roman" w:eastAsia="Times New Roman" w:hAnsi="Times New Roman" w:cs="Times New Roman"/>
          <w:color w:val="212121"/>
          <w:sz w:val="24"/>
          <w:szCs w:val="24"/>
          <w:lang w:eastAsia="ru-RU"/>
        </w:rPr>
      </w:pPr>
      <w:r w:rsidRPr="00EC5F11">
        <w:rPr>
          <w:rFonts w:ascii="Times New Roman" w:eastAsia="Times New Roman" w:hAnsi="Times New Roman" w:cs="Times New Roman"/>
          <w:color w:val="212121"/>
          <w:sz w:val="24"/>
          <w:szCs w:val="24"/>
          <w:lang w:eastAsia="ru-RU"/>
        </w:rPr>
        <w:t>Преступление является средней степени тяжести, поэтому за его совершение реальный тюремный срок предоставляется возможным только человеку, уже имевшему судимость или же осуществившему это правонарушение во время условно-досрочного нахождения на свободе.</w:t>
      </w:r>
    </w:p>
    <w:p w:rsidR="00EC5F11" w:rsidRPr="00EC5F11" w:rsidRDefault="00EC5F11" w:rsidP="00EC5F11">
      <w:pPr>
        <w:shd w:val="clear" w:color="auto" w:fill="FCFCFC"/>
        <w:spacing w:after="225" w:line="360" w:lineRule="atLeast"/>
        <w:jc w:val="both"/>
        <w:rPr>
          <w:rFonts w:ascii="Times New Roman" w:eastAsia="Times New Roman" w:hAnsi="Times New Roman" w:cs="Times New Roman"/>
          <w:b/>
          <w:color w:val="212121"/>
          <w:sz w:val="20"/>
          <w:szCs w:val="20"/>
          <w:lang w:eastAsia="ru-RU"/>
        </w:rPr>
      </w:pPr>
      <w:r w:rsidRPr="00EC5F11">
        <w:rPr>
          <w:rFonts w:ascii="Times New Roman" w:eastAsia="Times New Roman" w:hAnsi="Times New Roman" w:cs="Times New Roman"/>
          <w:b/>
          <w:color w:val="212121"/>
          <w:sz w:val="20"/>
          <w:szCs w:val="20"/>
          <w:lang w:eastAsia="ru-RU"/>
        </w:rPr>
        <w:t>ч. 2 ст. 112 УК РФ</w:t>
      </w:r>
    </w:p>
    <w:p w:rsidR="00EC5F11" w:rsidRPr="00EC5F11" w:rsidRDefault="00EC5F11" w:rsidP="00EC5F11">
      <w:pPr>
        <w:shd w:val="clear" w:color="auto" w:fill="FCFCFC"/>
        <w:spacing w:after="225" w:line="360" w:lineRule="atLeast"/>
        <w:jc w:val="both"/>
        <w:rPr>
          <w:rFonts w:ascii="Times New Roman" w:eastAsia="Times New Roman" w:hAnsi="Times New Roman" w:cs="Times New Roman"/>
          <w:color w:val="212121"/>
          <w:sz w:val="20"/>
          <w:szCs w:val="20"/>
          <w:lang w:eastAsia="ru-RU"/>
        </w:rPr>
      </w:pPr>
      <w:r w:rsidRPr="00EC5F11">
        <w:rPr>
          <w:rFonts w:ascii="Times New Roman" w:eastAsia="Times New Roman" w:hAnsi="Times New Roman" w:cs="Times New Roman"/>
          <w:color w:val="212121"/>
          <w:sz w:val="20"/>
          <w:szCs w:val="20"/>
          <w:lang w:eastAsia="ru-RU"/>
        </w:rPr>
        <w:t>ч. 2 ст. 112 УК РФ – причинение вреда здоровью средней тяжести:</w:t>
      </w:r>
    </w:p>
    <w:p w:rsidR="00EC5F11" w:rsidRPr="00EC5F11" w:rsidRDefault="00EC5F11" w:rsidP="00EC5F11">
      <w:pPr>
        <w:keepNext/>
        <w:numPr>
          <w:ilvl w:val="0"/>
          <w:numId w:val="28"/>
        </w:numPr>
        <w:shd w:val="clear" w:color="auto" w:fill="FCFCFC"/>
        <w:spacing w:after="225" w:line="360" w:lineRule="atLeast"/>
        <w:contextualSpacing/>
        <w:jc w:val="both"/>
        <w:rPr>
          <w:rFonts w:ascii="Times New Roman" w:eastAsia="Calibri" w:hAnsi="Times New Roman" w:cs="Times New Roman"/>
          <w:color w:val="212121"/>
          <w:sz w:val="24"/>
          <w:szCs w:val="24"/>
        </w:rPr>
      </w:pPr>
      <w:r w:rsidRPr="00EC5F11">
        <w:rPr>
          <w:rFonts w:ascii="Times New Roman" w:eastAsia="Calibri" w:hAnsi="Times New Roman" w:cs="Times New Roman"/>
          <w:color w:val="212121"/>
          <w:sz w:val="24"/>
          <w:szCs w:val="24"/>
        </w:rPr>
        <w:t>в отношении двух или более лиц;</w:t>
      </w:r>
    </w:p>
    <w:p w:rsidR="00EC5F11" w:rsidRPr="00EC5F11" w:rsidRDefault="00EC5F11" w:rsidP="00EC5F11">
      <w:pPr>
        <w:keepNext/>
        <w:numPr>
          <w:ilvl w:val="0"/>
          <w:numId w:val="28"/>
        </w:numPr>
        <w:shd w:val="clear" w:color="auto" w:fill="FCFCFC"/>
        <w:spacing w:after="225" w:line="360" w:lineRule="atLeast"/>
        <w:contextualSpacing/>
        <w:jc w:val="both"/>
        <w:rPr>
          <w:rFonts w:ascii="Times New Roman" w:eastAsia="Calibri" w:hAnsi="Times New Roman" w:cs="Times New Roman"/>
          <w:color w:val="212121"/>
          <w:sz w:val="24"/>
          <w:szCs w:val="24"/>
        </w:rPr>
      </w:pPr>
      <w:r w:rsidRPr="00EC5F11">
        <w:rPr>
          <w:rFonts w:ascii="Times New Roman" w:eastAsia="Calibri" w:hAnsi="Times New Roman" w:cs="Times New Roman"/>
          <w:color w:val="212121"/>
          <w:sz w:val="24"/>
          <w:szCs w:val="24"/>
        </w:rPr>
        <w:t xml:space="preserve">в отношении лица или его </w:t>
      </w:r>
      <w:proofErr w:type="gramStart"/>
      <w:r w:rsidRPr="00EC5F11">
        <w:rPr>
          <w:rFonts w:ascii="Times New Roman" w:eastAsia="Calibri" w:hAnsi="Times New Roman" w:cs="Times New Roman"/>
          <w:color w:val="212121"/>
          <w:sz w:val="24"/>
          <w:szCs w:val="24"/>
        </w:rPr>
        <w:t>близких</w:t>
      </w:r>
      <w:proofErr w:type="gramEnd"/>
      <w:r w:rsidRPr="00EC5F11">
        <w:rPr>
          <w:rFonts w:ascii="Times New Roman" w:eastAsia="Calibri" w:hAnsi="Times New Roman" w:cs="Times New Roman"/>
          <w:color w:val="212121"/>
          <w:sz w:val="24"/>
          <w:szCs w:val="24"/>
        </w:rPr>
        <w:t xml:space="preserve"> в связи с осуществлением данным лицом служебной деятельности или выполнением общественного долга;</w:t>
      </w:r>
    </w:p>
    <w:p w:rsidR="00EC5F11" w:rsidRPr="00EC5F11" w:rsidRDefault="00EC5F11" w:rsidP="00EC5F11">
      <w:pPr>
        <w:keepNext/>
        <w:numPr>
          <w:ilvl w:val="0"/>
          <w:numId w:val="28"/>
        </w:numPr>
        <w:shd w:val="clear" w:color="auto" w:fill="FCFCFC"/>
        <w:spacing w:after="225" w:line="360" w:lineRule="atLeast"/>
        <w:contextualSpacing/>
        <w:jc w:val="both"/>
        <w:rPr>
          <w:rFonts w:ascii="Times New Roman" w:eastAsia="Calibri" w:hAnsi="Times New Roman" w:cs="Times New Roman"/>
          <w:color w:val="212121"/>
          <w:sz w:val="24"/>
          <w:szCs w:val="24"/>
        </w:rPr>
      </w:pPr>
      <w:r w:rsidRPr="00EC5F11">
        <w:rPr>
          <w:rFonts w:ascii="Times New Roman" w:eastAsia="Calibri" w:hAnsi="Times New Roman" w:cs="Times New Roman"/>
          <w:color w:val="212121"/>
          <w:sz w:val="24"/>
          <w:szCs w:val="24"/>
        </w:rPr>
        <w:t>в отношении малолетнего или иного лица, заведомо для виновного находящегося в беспомощном состоянии, а равно с особой жестокостью, издевательством или мучениями для потерпевшего;</w:t>
      </w:r>
    </w:p>
    <w:p w:rsidR="00EC5F11" w:rsidRPr="00EC5F11" w:rsidRDefault="00EC5F11" w:rsidP="00EC5F11">
      <w:pPr>
        <w:keepNext/>
        <w:numPr>
          <w:ilvl w:val="0"/>
          <w:numId w:val="28"/>
        </w:numPr>
        <w:shd w:val="clear" w:color="auto" w:fill="FCFCFC"/>
        <w:spacing w:after="225" w:line="360" w:lineRule="atLeast"/>
        <w:contextualSpacing/>
        <w:jc w:val="both"/>
        <w:rPr>
          <w:rFonts w:ascii="Times New Roman" w:eastAsia="Calibri" w:hAnsi="Times New Roman" w:cs="Times New Roman"/>
          <w:color w:val="212121"/>
          <w:sz w:val="24"/>
          <w:szCs w:val="24"/>
        </w:rPr>
      </w:pPr>
      <w:r w:rsidRPr="00EC5F11">
        <w:rPr>
          <w:rFonts w:ascii="Times New Roman" w:eastAsia="Calibri" w:hAnsi="Times New Roman" w:cs="Times New Roman"/>
          <w:color w:val="212121"/>
          <w:sz w:val="24"/>
          <w:szCs w:val="24"/>
        </w:rPr>
        <w:t>группой лиц, группой лиц по предварительному сговору или организованной группой;</w:t>
      </w:r>
    </w:p>
    <w:p w:rsidR="00EC5F11" w:rsidRPr="00EC5F11" w:rsidRDefault="00EC5F11" w:rsidP="00EC5F11">
      <w:pPr>
        <w:keepNext/>
        <w:numPr>
          <w:ilvl w:val="0"/>
          <w:numId w:val="28"/>
        </w:numPr>
        <w:shd w:val="clear" w:color="auto" w:fill="FCFCFC"/>
        <w:spacing w:after="225" w:line="360" w:lineRule="atLeast"/>
        <w:contextualSpacing/>
        <w:jc w:val="both"/>
        <w:rPr>
          <w:rFonts w:ascii="Times New Roman" w:eastAsia="Calibri" w:hAnsi="Times New Roman" w:cs="Times New Roman"/>
          <w:color w:val="212121"/>
          <w:sz w:val="24"/>
          <w:szCs w:val="24"/>
        </w:rPr>
      </w:pPr>
      <w:r w:rsidRPr="00EC5F11">
        <w:rPr>
          <w:rFonts w:ascii="Times New Roman" w:eastAsia="Calibri" w:hAnsi="Times New Roman" w:cs="Times New Roman"/>
          <w:color w:val="212121"/>
          <w:sz w:val="24"/>
          <w:szCs w:val="24"/>
        </w:rPr>
        <w:t>из хулиганских побуждений;</w:t>
      </w:r>
    </w:p>
    <w:p w:rsidR="00EC5F11" w:rsidRPr="00EC5F11" w:rsidRDefault="00EC5F11" w:rsidP="00EC5F11">
      <w:pPr>
        <w:keepNext/>
        <w:numPr>
          <w:ilvl w:val="0"/>
          <w:numId w:val="28"/>
        </w:numPr>
        <w:shd w:val="clear" w:color="auto" w:fill="FCFCFC"/>
        <w:spacing w:after="225" w:line="360" w:lineRule="atLeast"/>
        <w:contextualSpacing/>
        <w:jc w:val="both"/>
        <w:rPr>
          <w:rFonts w:ascii="Times New Roman" w:eastAsia="Calibri" w:hAnsi="Times New Roman" w:cs="Times New Roman"/>
          <w:color w:val="212121"/>
          <w:sz w:val="24"/>
          <w:szCs w:val="24"/>
        </w:rPr>
      </w:pPr>
      <w:r w:rsidRPr="00EC5F11">
        <w:rPr>
          <w:rFonts w:ascii="Times New Roman" w:eastAsia="Calibri" w:hAnsi="Times New Roman" w:cs="Times New Roman"/>
          <w:color w:val="212121"/>
          <w:sz w:val="24"/>
          <w:szCs w:val="24"/>
        </w:rPr>
        <w:t>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w:t>
      </w:r>
    </w:p>
    <w:p w:rsidR="00EC5F11" w:rsidRPr="00EC5F11" w:rsidRDefault="00EC5F11" w:rsidP="00EC5F11">
      <w:pPr>
        <w:keepNext/>
        <w:numPr>
          <w:ilvl w:val="0"/>
          <w:numId w:val="28"/>
        </w:numPr>
        <w:shd w:val="clear" w:color="auto" w:fill="FCFCFC"/>
        <w:spacing w:after="225" w:line="360" w:lineRule="atLeast"/>
        <w:contextualSpacing/>
        <w:jc w:val="both"/>
        <w:rPr>
          <w:rFonts w:ascii="Times New Roman" w:eastAsia="Calibri" w:hAnsi="Times New Roman" w:cs="Times New Roman"/>
          <w:color w:val="212121"/>
          <w:sz w:val="24"/>
          <w:szCs w:val="24"/>
        </w:rPr>
      </w:pPr>
      <w:r w:rsidRPr="00EC5F11">
        <w:rPr>
          <w:rFonts w:ascii="Times New Roman" w:eastAsia="Calibri" w:hAnsi="Times New Roman" w:cs="Times New Roman"/>
          <w:color w:val="212121"/>
          <w:sz w:val="24"/>
          <w:szCs w:val="24"/>
        </w:rPr>
        <w:t>с применением оружия или предметов, используемых в качестве оружия. </w:t>
      </w:r>
    </w:p>
    <w:p w:rsidR="00EC5F11" w:rsidRPr="00EC5F11" w:rsidRDefault="00EC5F11" w:rsidP="00EC5F11">
      <w:pPr>
        <w:shd w:val="clear" w:color="auto" w:fill="FCFCFC"/>
        <w:spacing w:before="100" w:beforeAutospacing="1" w:after="225" w:line="540" w:lineRule="atLeast"/>
        <w:outlineLvl w:val="1"/>
        <w:rPr>
          <w:rFonts w:ascii="Times New Roman" w:eastAsia="Times New Roman" w:hAnsi="Times New Roman" w:cs="Times New Roman"/>
          <w:color w:val="161940"/>
          <w:sz w:val="28"/>
          <w:szCs w:val="28"/>
          <w:lang w:eastAsia="ru-RU"/>
        </w:rPr>
      </w:pPr>
      <w:r w:rsidRPr="00EC5F11">
        <w:rPr>
          <w:rFonts w:ascii="Times New Roman" w:eastAsia="Times New Roman" w:hAnsi="Times New Roman" w:cs="Times New Roman"/>
          <w:b/>
          <w:bCs/>
          <w:color w:val="161940"/>
          <w:sz w:val="28"/>
          <w:szCs w:val="28"/>
          <w:lang w:eastAsia="ru-RU"/>
        </w:rPr>
        <w:t>Нанесение ущерба здоровью средней тяжести по неосторожности</w:t>
      </w:r>
    </w:p>
    <w:p w:rsidR="00EC5F11" w:rsidRPr="00EC5F11" w:rsidRDefault="00EC5F11" w:rsidP="00EC5F11">
      <w:pPr>
        <w:shd w:val="clear" w:color="auto" w:fill="FCFCFC"/>
        <w:spacing w:after="225" w:line="360" w:lineRule="atLeast"/>
        <w:jc w:val="both"/>
        <w:rPr>
          <w:rFonts w:ascii="Times New Roman" w:eastAsia="Times New Roman" w:hAnsi="Times New Roman" w:cs="Times New Roman"/>
          <w:color w:val="212121"/>
          <w:sz w:val="24"/>
          <w:szCs w:val="24"/>
          <w:lang w:eastAsia="ru-RU"/>
        </w:rPr>
      </w:pPr>
      <w:r w:rsidRPr="00EC5F11">
        <w:rPr>
          <w:rFonts w:ascii="Times New Roman" w:eastAsia="Times New Roman" w:hAnsi="Times New Roman" w:cs="Times New Roman"/>
          <w:color w:val="212121"/>
          <w:sz w:val="24"/>
          <w:szCs w:val="24"/>
          <w:lang w:eastAsia="ru-RU"/>
        </w:rPr>
        <w:t xml:space="preserve">На сегодняшний день уголовная </w:t>
      </w:r>
      <w:proofErr w:type="gramStart"/>
      <w:r w:rsidRPr="00EC5F11">
        <w:rPr>
          <w:rFonts w:ascii="Times New Roman" w:eastAsia="Times New Roman" w:hAnsi="Times New Roman" w:cs="Times New Roman"/>
          <w:color w:val="212121"/>
          <w:sz w:val="24"/>
          <w:szCs w:val="24"/>
          <w:lang w:eastAsia="ru-RU"/>
        </w:rPr>
        <w:t>ответственность</w:t>
      </w:r>
      <w:proofErr w:type="gramEnd"/>
      <w:r w:rsidRPr="00EC5F11">
        <w:rPr>
          <w:rFonts w:ascii="Times New Roman" w:eastAsia="Times New Roman" w:hAnsi="Times New Roman" w:cs="Times New Roman"/>
          <w:color w:val="212121"/>
          <w:sz w:val="24"/>
          <w:szCs w:val="24"/>
          <w:lang w:eastAsia="ru-RU"/>
        </w:rPr>
        <w:t xml:space="preserve"> за причинение вредя здоровью средней тяжести по неосторожности отсутствует. Виновника теоретически можно привлечь к гражданско-правовой ответственности (зависит от ситуации). Но саму </w:t>
      </w:r>
      <w:r w:rsidRPr="00EC5F11">
        <w:rPr>
          <w:rFonts w:ascii="Times New Roman" w:eastAsia="Times New Roman" w:hAnsi="Times New Roman" w:cs="Times New Roman"/>
          <w:color w:val="212121"/>
          <w:sz w:val="24"/>
          <w:szCs w:val="24"/>
          <w:u w:val="single"/>
          <w:lang w:eastAsia="ru-RU"/>
        </w:rPr>
        <w:t>неосторожность</w:t>
      </w:r>
      <w:r w:rsidRPr="00EC5F11">
        <w:rPr>
          <w:rFonts w:ascii="Times New Roman" w:eastAsia="Times New Roman" w:hAnsi="Times New Roman" w:cs="Times New Roman"/>
          <w:color w:val="212121"/>
          <w:sz w:val="24"/>
          <w:szCs w:val="24"/>
          <w:lang w:eastAsia="ru-RU"/>
        </w:rPr>
        <w:t xml:space="preserve"> необходимо будет доказать.</w:t>
      </w:r>
    </w:p>
    <w:p w:rsidR="00EC5F11" w:rsidRPr="00EC5F11" w:rsidRDefault="00EC5F11" w:rsidP="00EC5F11">
      <w:pPr>
        <w:shd w:val="clear" w:color="auto" w:fill="FCFCFC"/>
        <w:spacing w:after="225" w:line="360" w:lineRule="atLeast"/>
        <w:jc w:val="both"/>
        <w:rPr>
          <w:rFonts w:ascii="Times New Roman" w:eastAsia="Times New Roman" w:hAnsi="Times New Roman" w:cs="Times New Roman"/>
          <w:color w:val="212121"/>
          <w:sz w:val="24"/>
          <w:szCs w:val="24"/>
          <w:lang w:eastAsia="ru-RU"/>
        </w:rPr>
      </w:pPr>
      <w:r w:rsidRPr="00EC5F11">
        <w:rPr>
          <w:rFonts w:ascii="Times New Roman" w:eastAsia="Times New Roman" w:hAnsi="Times New Roman" w:cs="Times New Roman"/>
          <w:b/>
          <w:bCs/>
          <w:color w:val="161940"/>
          <w:sz w:val="28"/>
          <w:szCs w:val="28"/>
          <w:lang w:eastAsia="ru-RU"/>
        </w:rPr>
        <w:t>Нанесение ущерба здоровью средней тяжести при ДТП</w:t>
      </w:r>
    </w:p>
    <w:p w:rsidR="00EC5F11" w:rsidRPr="00EC5F11" w:rsidRDefault="00EC5F11" w:rsidP="00EC5F11">
      <w:pPr>
        <w:shd w:val="clear" w:color="auto" w:fill="FCFCFC"/>
        <w:spacing w:after="225" w:line="360" w:lineRule="atLeast"/>
        <w:jc w:val="both"/>
        <w:rPr>
          <w:rFonts w:ascii="Times New Roman" w:eastAsia="Times New Roman" w:hAnsi="Times New Roman" w:cs="Times New Roman"/>
          <w:color w:val="212121"/>
          <w:sz w:val="24"/>
          <w:szCs w:val="24"/>
          <w:lang w:eastAsia="ru-RU"/>
        </w:rPr>
      </w:pPr>
      <w:r w:rsidRPr="00EC5F11">
        <w:rPr>
          <w:rFonts w:ascii="Times New Roman" w:eastAsia="Times New Roman" w:hAnsi="Times New Roman" w:cs="Times New Roman"/>
          <w:color w:val="212121"/>
          <w:sz w:val="24"/>
          <w:szCs w:val="24"/>
          <w:lang w:eastAsia="ru-RU"/>
        </w:rPr>
        <w:t xml:space="preserve">Уголовной ответственность за указанное деяние </w:t>
      </w:r>
      <w:proofErr w:type="gramStart"/>
      <w:r w:rsidRPr="00EC5F11">
        <w:rPr>
          <w:rFonts w:ascii="Times New Roman" w:eastAsia="Times New Roman" w:hAnsi="Times New Roman" w:cs="Times New Roman"/>
          <w:color w:val="212121"/>
          <w:sz w:val="24"/>
          <w:szCs w:val="24"/>
          <w:lang w:eastAsia="ru-RU"/>
        </w:rPr>
        <w:t>при дорожно</w:t>
      </w:r>
      <w:proofErr w:type="gramEnd"/>
      <w:r w:rsidRPr="00EC5F11">
        <w:rPr>
          <w:rFonts w:ascii="Times New Roman" w:eastAsia="Times New Roman" w:hAnsi="Times New Roman" w:cs="Times New Roman"/>
          <w:color w:val="212121"/>
          <w:sz w:val="24"/>
          <w:szCs w:val="24"/>
          <w:lang w:eastAsia="ru-RU"/>
        </w:rPr>
        <w:t xml:space="preserve"> транспортном прошествии нет. Виновное лицо  может быть привлечено к административной ответственности, которая предполагает взыскание в качестве денежного штрафа или утери права вождения транспортного средства.</w:t>
      </w:r>
    </w:p>
    <w:p w:rsidR="00EC5F11" w:rsidRPr="00EC5F11" w:rsidRDefault="00EC5F11" w:rsidP="00EC5F11">
      <w:pPr>
        <w:shd w:val="clear" w:color="auto" w:fill="FCFCFC"/>
        <w:spacing w:after="0" w:line="540" w:lineRule="atLeast"/>
        <w:outlineLvl w:val="1"/>
        <w:rPr>
          <w:rFonts w:ascii="Times New Roman" w:eastAsia="Times New Roman" w:hAnsi="Times New Roman" w:cs="Times New Roman"/>
          <w:b/>
          <w:color w:val="161940"/>
          <w:sz w:val="26"/>
          <w:szCs w:val="26"/>
          <w:lang w:eastAsia="ru-RU"/>
        </w:rPr>
      </w:pPr>
      <w:r w:rsidRPr="00EC5F11">
        <w:rPr>
          <w:rFonts w:ascii="Times New Roman" w:eastAsia="Times New Roman" w:hAnsi="Times New Roman" w:cs="Times New Roman"/>
          <w:b/>
          <w:color w:val="161940"/>
          <w:sz w:val="26"/>
          <w:szCs w:val="26"/>
          <w:lang w:eastAsia="ru-RU"/>
        </w:rPr>
        <w:t>Предварительное следствие и рассмотрение уголовных дел данной категории</w:t>
      </w:r>
    </w:p>
    <w:p w:rsidR="00EC5F11" w:rsidRPr="00EC5F11" w:rsidRDefault="00EC5F11" w:rsidP="00EC5F11">
      <w:pPr>
        <w:shd w:val="clear" w:color="auto" w:fill="FCFCFC"/>
        <w:spacing w:after="0" w:line="540" w:lineRule="atLeast"/>
        <w:jc w:val="both"/>
        <w:outlineLvl w:val="1"/>
        <w:rPr>
          <w:rFonts w:ascii="Times New Roman" w:eastAsia="Times New Roman" w:hAnsi="Times New Roman" w:cs="Times New Roman"/>
          <w:b/>
          <w:color w:val="161940"/>
          <w:lang w:eastAsia="ru-RU"/>
        </w:rPr>
      </w:pPr>
      <w:r w:rsidRPr="00EC5F11">
        <w:rPr>
          <w:rFonts w:ascii="Times New Roman" w:eastAsia="Times New Roman" w:hAnsi="Times New Roman" w:cs="Times New Roman"/>
          <w:color w:val="212121"/>
          <w:lang w:eastAsia="ru-RU"/>
        </w:rPr>
        <w:t>Возбуждение уголовных дел о правонарушениях, описанных в части первой рассматриваемой статьи уголовного кодекса, происходит органами дознания (дознавателями) и рассматривается мировыми судьями. Вторая часть статьи намного серьезнее возбуждаются следствием, а рассмотрение проходят в районных судах.</w:t>
      </w:r>
    </w:p>
    <w:p w:rsidR="00EC5F11" w:rsidRPr="00EC5F11" w:rsidRDefault="00EC5F11" w:rsidP="00EC5F11">
      <w:pPr>
        <w:shd w:val="clear" w:color="auto" w:fill="FCFCFC"/>
        <w:spacing w:before="100" w:beforeAutospacing="1" w:after="225" w:line="540" w:lineRule="atLeast"/>
        <w:outlineLvl w:val="1"/>
        <w:rPr>
          <w:rFonts w:ascii="Times New Roman" w:eastAsia="Times New Roman" w:hAnsi="Times New Roman" w:cs="Times New Roman"/>
          <w:color w:val="161940"/>
          <w:sz w:val="28"/>
          <w:szCs w:val="28"/>
          <w:lang w:eastAsia="ru-RU"/>
        </w:rPr>
      </w:pPr>
      <w:r w:rsidRPr="00EC5F11">
        <w:rPr>
          <w:rFonts w:ascii="Arial" w:eastAsia="Times New Roman" w:hAnsi="Arial" w:cs="Arial"/>
          <w:color w:val="212121"/>
          <w:sz w:val="24"/>
          <w:szCs w:val="24"/>
          <w:lang w:eastAsia="ru-RU"/>
        </w:rPr>
        <w:t xml:space="preserve">                            </w:t>
      </w:r>
      <w:r w:rsidRPr="00EC5F11">
        <w:rPr>
          <w:rFonts w:ascii="Times New Roman" w:eastAsia="Times New Roman" w:hAnsi="Times New Roman" w:cs="Times New Roman"/>
          <w:b/>
          <w:bCs/>
          <w:color w:val="161940"/>
          <w:sz w:val="28"/>
          <w:szCs w:val="28"/>
          <w:lang w:eastAsia="ru-RU"/>
        </w:rPr>
        <w:t>Освобождение от уголовной ответственности</w:t>
      </w:r>
    </w:p>
    <w:p w:rsidR="00EC5F11" w:rsidRPr="00EC5F11" w:rsidRDefault="00EC5F11" w:rsidP="00EC5F11">
      <w:pPr>
        <w:shd w:val="clear" w:color="auto" w:fill="FCFCFC"/>
        <w:spacing w:after="225" w:line="360" w:lineRule="atLeast"/>
        <w:jc w:val="both"/>
        <w:rPr>
          <w:rFonts w:ascii="Times New Roman" w:eastAsia="Times New Roman" w:hAnsi="Times New Roman" w:cs="Times New Roman"/>
          <w:color w:val="212121"/>
          <w:sz w:val="24"/>
          <w:szCs w:val="24"/>
          <w:lang w:eastAsia="ru-RU"/>
        </w:rPr>
      </w:pPr>
      <w:r w:rsidRPr="00EC5F11">
        <w:rPr>
          <w:rFonts w:ascii="Times New Roman" w:eastAsia="Times New Roman" w:hAnsi="Times New Roman" w:cs="Times New Roman"/>
          <w:color w:val="212121"/>
          <w:sz w:val="24"/>
          <w:szCs w:val="24"/>
          <w:lang w:eastAsia="ru-RU"/>
        </w:rPr>
        <w:lastRenderedPageBreak/>
        <w:t>Если с пострадавшим происходит улаживание конфликта, вероятно освобождение от уголовной ответственности. Данный принцип зафиксирован в общей части уголовного кодекса в статье, содержащей положения о примирении с лицом, которому причинен вред.</w:t>
      </w:r>
    </w:p>
    <w:p w:rsidR="00EC5F11" w:rsidRPr="00EC5F11" w:rsidRDefault="00EC5F11" w:rsidP="00EC5F11">
      <w:pPr>
        <w:shd w:val="clear" w:color="auto" w:fill="FCFCFC"/>
        <w:spacing w:after="225" w:line="360" w:lineRule="atLeast"/>
        <w:jc w:val="both"/>
        <w:rPr>
          <w:rFonts w:ascii="Times New Roman" w:eastAsia="Times New Roman" w:hAnsi="Times New Roman" w:cs="Times New Roman"/>
          <w:sz w:val="20"/>
          <w:szCs w:val="20"/>
          <w:lang w:eastAsia="ru-RU"/>
        </w:rPr>
      </w:pPr>
      <w:r w:rsidRPr="00EC5F11">
        <w:rPr>
          <w:rFonts w:ascii="Times New Roman" w:eastAsia="Times New Roman" w:hAnsi="Times New Roman" w:cs="Times New Roman"/>
          <w:color w:val="212121"/>
          <w:sz w:val="24"/>
          <w:szCs w:val="24"/>
          <w:lang w:eastAsia="ru-RU"/>
        </w:rPr>
        <w:t xml:space="preserve">Тем не менее, не стоит забывать, что прекращение уголовного дела за примирением сторон – это право суда, а не его обязанность. Суд должен со всех сторон изучить вид и степень угрозы для общества во время принятия решения, также исследовать информацию и личности подсудимого и другие материалы дела (признан ли пострадавший потерпевшим, его финансовое благосостояние, оказывалось ли воздействие на пострадавшего с целью урегулирования конфликта, что было предпринято виновником для </w:t>
      </w:r>
      <w:proofErr w:type="gramStart"/>
      <w:r w:rsidRPr="00EC5F11">
        <w:rPr>
          <w:rFonts w:ascii="Times New Roman" w:eastAsia="Times New Roman" w:hAnsi="Times New Roman" w:cs="Times New Roman"/>
          <w:color w:val="212121"/>
          <w:sz w:val="24"/>
          <w:szCs w:val="24"/>
          <w:lang w:eastAsia="ru-RU"/>
        </w:rPr>
        <w:t>уменьшения</w:t>
      </w:r>
      <w:proofErr w:type="gramEnd"/>
      <w:r w:rsidRPr="00EC5F11">
        <w:rPr>
          <w:rFonts w:ascii="Times New Roman" w:eastAsia="Times New Roman" w:hAnsi="Times New Roman" w:cs="Times New Roman"/>
          <w:color w:val="212121"/>
          <w:sz w:val="24"/>
          <w:szCs w:val="24"/>
          <w:lang w:eastAsia="ru-RU"/>
        </w:rPr>
        <w:t xml:space="preserve"> принесенного в ходе правонарушения ущерба и т.д.). Вынося окончательный приговор, необходимо понять, не противоречит ли он целям и задачам охраны полномочий и правовых интересов отдельного человека, общества и государства.</w:t>
      </w:r>
    </w:p>
    <w:p w:rsidR="0024580C" w:rsidRDefault="002F656C" w:rsidP="005D3FB5">
      <w:pPr>
        <w:pStyle w:val="a5"/>
        <w:spacing w:after="0" w:line="240" w:lineRule="auto"/>
        <w:ind w:left="360"/>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rsidR="000F0D04" w:rsidRPr="000F0D04" w:rsidRDefault="000F0D04" w:rsidP="000F0D04">
      <w:pPr>
        <w:spacing w:after="0" w:line="240" w:lineRule="auto"/>
        <w:jc w:val="center"/>
        <w:rPr>
          <w:rFonts w:ascii="Times New Roman" w:eastAsia="Times New Roman" w:hAnsi="Times New Roman" w:cs="Times New Roman"/>
          <w:b/>
          <w:bCs/>
          <w:i/>
          <w:sz w:val="40"/>
          <w:szCs w:val="40"/>
          <w:lang w:eastAsia="ru-RU"/>
        </w:rPr>
      </w:pPr>
      <w:r w:rsidRPr="000F0D04">
        <w:rPr>
          <w:rFonts w:ascii="Times New Roman" w:eastAsia="Times New Roman" w:hAnsi="Times New Roman" w:cs="Times New Roman"/>
          <w:b/>
          <w:i/>
          <w:sz w:val="40"/>
          <w:szCs w:val="40"/>
          <w:lang w:eastAsia="ru-RU"/>
        </w:rPr>
        <w:t>Памятка «Уголовное право»</w:t>
      </w:r>
      <w:r w:rsidRPr="000F0D04">
        <w:rPr>
          <w:rFonts w:ascii="Times New Roman" w:eastAsia="Times New Roman" w:hAnsi="Times New Roman" w:cs="Times New Roman"/>
          <w:b/>
          <w:bCs/>
          <w:i/>
          <w:sz w:val="40"/>
          <w:szCs w:val="40"/>
          <w:lang w:eastAsia="ru-RU"/>
        </w:rPr>
        <w:t xml:space="preserve"> </w:t>
      </w:r>
    </w:p>
    <w:p w:rsidR="000F0D04" w:rsidRPr="000F0D04" w:rsidRDefault="000F0D04" w:rsidP="000F0D04">
      <w:pPr>
        <w:spacing w:after="0" w:line="240" w:lineRule="auto"/>
        <w:jc w:val="center"/>
        <w:rPr>
          <w:rFonts w:ascii="Times New Roman" w:eastAsia="Times New Roman" w:hAnsi="Times New Roman" w:cs="Times New Roman"/>
          <w:sz w:val="24"/>
          <w:szCs w:val="24"/>
          <w:lang w:eastAsia="ru-RU"/>
        </w:rPr>
      </w:pPr>
      <w:r w:rsidRPr="000F0D04">
        <w:rPr>
          <w:rFonts w:ascii="Times New Roman" w:eastAsia="Times New Roman" w:hAnsi="Times New Roman" w:cs="Times New Roman"/>
          <w:sz w:val="24"/>
          <w:szCs w:val="24"/>
          <w:lang w:eastAsia="ru-RU"/>
        </w:rPr>
        <w:t>в вопросах и ответах</w:t>
      </w:r>
    </w:p>
    <w:p w:rsidR="000F0D04" w:rsidRPr="000F0D04" w:rsidRDefault="000F0D04" w:rsidP="000F0D04">
      <w:pPr>
        <w:spacing w:after="0" w:line="240" w:lineRule="auto"/>
        <w:jc w:val="center"/>
        <w:rPr>
          <w:rFonts w:ascii="Times New Roman" w:eastAsia="Times New Roman" w:hAnsi="Times New Roman" w:cs="Times New Roman"/>
          <w:sz w:val="24"/>
          <w:szCs w:val="24"/>
          <w:lang w:eastAsia="ru-RU"/>
        </w:rPr>
      </w:pPr>
    </w:p>
    <w:p w:rsidR="000F0D04" w:rsidRPr="000F0D04" w:rsidRDefault="000F0D04" w:rsidP="000F0D04">
      <w:pPr>
        <w:spacing w:before="100" w:beforeAutospacing="1" w:after="100" w:afterAutospacing="1" w:line="240" w:lineRule="auto"/>
        <w:rPr>
          <w:rFonts w:ascii="Times New Roman" w:eastAsia="Times New Roman" w:hAnsi="Times New Roman" w:cs="Times New Roman"/>
          <w:sz w:val="24"/>
          <w:szCs w:val="24"/>
          <w:lang w:eastAsia="ru-RU"/>
        </w:rPr>
      </w:pPr>
      <w:r w:rsidRPr="000F0D04">
        <w:rPr>
          <w:rFonts w:ascii="Times New Roman" w:eastAsia="Times New Roman" w:hAnsi="Times New Roman" w:cs="Times New Roman"/>
          <w:b/>
          <w:bCs/>
          <w:sz w:val="24"/>
          <w:szCs w:val="24"/>
          <w:lang w:eastAsia="ru-RU"/>
        </w:rPr>
        <w:t xml:space="preserve">«Ребенок - лицо до достижения им возраста 18 лет </w:t>
      </w:r>
      <w:r w:rsidRPr="000F0D04">
        <w:rPr>
          <w:rFonts w:ascii="Times New Roman" w:eastAsia="Times New Roman" w:hAnsi="Times New Roman" w:cs="Times New Roman"/>
          <w:sz w:val="24"/>
          <w:szCs w:val="24"/>
          <w:lang w:eastAsia="ru-RU"/>
        </w:rPr>
        <w:t>(совершеннолетия)», - Закон от 24.07.98 № 124-ФЗ «Об основных гарантиях прав ребенка в Российской Федерации».</w:t>
      </w:r>
    </w:p>
    <w:p w:rsidR="000F0D04" w:rsidRPr="000F0D04" w:rsidRDefault="000F0D04" w:rsidP="000F0D04">
      <w:pPr>
        <w:spacing w:before="100" w:beforeAutospacing="1" w:after="100" w:afterAutospacing="1" w:line="240" w:lineRule="auto"/>
        <w:rPr>
          <w:rFonts w:ascii="Times New Roman" w:eastAsia="Times New Roman" w:hAnsi="Times New Roman" w:cs="Times New Roman"/>
          <w:b/>
          <w:bCs/>
          <w:i/>
          <w:iCs/>
          <w:sz w:val="24"/>
          <w:szCs w:val="24"/>
          <w:u w:val="single"/>
          <w:lang w:eastAsia="ru-RU"/>
        </w:rPr>
      </w:pPr>
    </w:p>
    <w:p w:rsidR="000F0D04" w:rsidRPr="000F0D04" w:rsidRDefault="000F0D04" w:rsidP="000F0D04">
      <w:pPr>
        <w:spacing w:before="100" w:beforeAutospacing="1" w:after="100" w:afterAutospacing="1" w:line="240" w:lineRule="auto"/>
        <w:rPr>
          <w:rFonts w:ascii="Times New Roman" w:eastAsia="Times New Roman" w:hAnsi="Times New Roman" w:cs="Times New Roman"/>
          <w:sz w:val="24"/>
          <w:szCs w:val="24"/>
          <w:lang w:eastAsia="ru-RU"/>
        </w:rPr>
      </w:pPr>
      <w:r w:rsidRPr="000F0D04">
        <w:rPr>
          <w:rFonts w:ascii="Times New Roman" w:eastAsia="Times New Roman" w:hAnsi="Times New Roman" w:cs="Times New Roman"/>
          <w:b/>
          <w:bCs/>
          <w:i/>
          <w:iCs/>
          <w:sz w:val="24"/>
          <w:szCs w:val="24"/>
          <w:u w:val="single"/>
          <w:lang w:eastAsia="ru-RU"/>
        </w:rPr>
        <w:t>Что такое преступление?</w:t>
      </w:r>
    </w:p>
    <w:p w:rsidR="000F0D04" w:rsidRPr="000F0D04" w:rsidRDefault="000F0D04" w:rsidP="000F0D04">
      <w:pPr>
        <w:spacing w:before="100" w:beforeAutospacing="1" w:after="100" w:afterAutospacing="1" w:line="240" w:lineRule="auto"/>
        <w:rPr>
          <w:rFonts w:ascii="Times New Roman" w:eastAsia="Times New Roman" w:hAnsi="Times New Roman" w:cs="Times New Roman"/>
          <w:sz w:val="24"/>
          <w:szCs w:val="24"/>
          <w:lang w:eastAsia="ru-RU"/>
        </w:rPr>
      </w:pPr>
      <w:r w:rsidRPr="000F0D04">
        <w:rPr>
          <w:rFonts w:ascii="Times New Roman" w:eastAsia="Times New Roman" w:hAnsi="Times New Roman" w:cs="Times New Roman"/>
          <w:b/>
          <w:bCs/>
          <w:sz w:val="24"/>
          <w:szCs w:val="24"/>
          <w:lang w:eastAsia="ru-RU"/>
        </w:rPr>
        <w:t xml:space="preserve">Преступлением </w:t>
      </w:r>
      <w:r w:rsidRPr="000F0D04">
        <w:rPr>
          <w:rFonts w:ascii="Times New Roman" w:eastAsia="Times New Roman" w:hAnsi="Times New Roman" w:cs="Times New Roman"/>
          <w:sz w:val="24"/>
          <w:szCs w:val="24"/>
          <w:lang w:eastAsia="ru-RU"/>
        </w:rPr>
        <w:t>признается виновно совершенное общественно опасное деяние, запрещенное Уголовным кодексом под угрозой наказания (ч.1 ст. 14 УК РФ).</w:t>
      </w:r>
    </w:p>
    <w:p w:rsidR="000F0D04" w:rsidRPr="000F0D04" w:rsidRDefault="000F0D04" w:rsidP="000F0D04">
      <w:pPr>
        <w:spacing w:before="100" w:beforeAutospacing="1" w:after="100" w:afterAutospacing="1" w:line="240" w:lineRule="auto"/>
        <w:rPr>
          <w:rFonts w:ascii="Times New Roman" w:eastAsia="Times New Roman" w:hAnsi="Times New Roman" w:cs="Times New Roman"/>
          <w:sz w:val="24"/>
          <w:szCs w:val="24"/>
          <w:lang w:eastAsia="ru-RU"/>
        </w:rPr>
      </w:pPr>
      <w:r w:rsidRPr="000F0D04">
        <w:rPr>
          <w:rFonts w:ascii="Times New Roman" w:eastAsia="Times New Roman" w:hAnsi="Times New Roman" w:cs="Times New Roman"/>
          <w:b/>
          <w:bCs/>
          <w:i/>
          <w:iCs/>
          <w:sz w:val="24"/>
          <w:szCs w:val="24"/>
          <w:u w:val="single"/>
          <w:lang w:eastAsia="ru-RU"/>
        </w:rPr>
        <w:t>Кто признается несовершеннолетним по Уголовному кодексу?</w:t>
      </w:r>
    </w:p>
    <w:p w:rsidR="000F0D04" w:rsidRPr="000F0D04" w:rsidRDefault="000F0D04" w:rsidP="000F0D04">
      <w:pPr>
        <w:spacing w:before="100" w:beforeAutospacing="1" w:after="100" w:afterAutospacing="1" w:line="240" w:lineRule="auto"/>
        <w:rPr>
          <w:rFonts w:ascii="Times New Roman" w:eastAsia="Times New Roman" w:hAnsi="Times New Roman" w:cs="Times New Roman"/>
          <w:sz w:val="24"/>
          <w:szCs w:val="24"/>
          <w:lang w:eastAsia="ru-RU"/>
        </w:rPr>
      </w:pPr>
      <w:r w:rsidRPr="000F0D04">
        <w:rPr>
          <w:rFonts w:ascii="Times New Roman" w:eastAsia="Times New Roman" w:hAnsi="Times New Roman" w:cs="Times New Roman"/>
          <w:sz w:val="24"/>
          <w:szCs w:val="24"/>
          <w:lang w:eastAsia="ru-RU"/>
        </w:rPr>
        <w:t>Несовершеннолетними признаются лица, которым ко времени совершения преступления исполнилось 14 лет, но не исполнилось 18 лет (ч.1 ст. 87 УК РФ).</w:t>
      </w:r>
    </w:p>
    <w:p w:rsidR="000F0D04" w:rsidRPr="000F0D04" w:rsidRDefault="000F0D04" w:rsidP="000F0D04">
      <w:pPr>
        <w:spacing w:before="100" w:beforeAutospacing="1" w:after="100" w:afterAutospacing="1" w:line="240" w:lineRule="auto"/>
        <w:rPr>
          <w:rFonts w:ascii="Times New Roman" w:eastAsia="Times New Roman" w:hAnsi="Times New Roman" w:cs="Times New Roman"/>
          <w:sz w:val="24"/>
          <w:szCs w:val="24"/>
          <w:lang w:eastAsia="ru-RU"/>
        </w:rPr>
      </w:pPr>
      <w:r w:rsidRPr="000F0D04">
        <w:rPr>
          <w:rFonts w:ascii="Times New Roman" w:eastAsia="Times New Roman" w:hAnsi="Times New Roman" w:cs="Times New Roman"/>
          <w:b/>
          <w:bCs/>
          <w:i/>
          <w:iCs/>
          <w:sz w:val="24"/>
          <w:szCs w:val="24"/>
          <w:u w:val="single"/>
          <w:lang w:eastAsia="ru-RU"/>
        </w:rPr>
        <w:t>С какого возраста наступает уголовная ответственность</w:t>
      </w:r>
      <w:proofErr w:type="gramStart"/>
      <w:r w:rsidRPr="000F0D04">
        <w:rPr>
          <w:rFonts w:ascii="Times New Roman" w:eastAsia="Times New Roman" w:hAnsi="Times New Roman" w:cs="Times New Roman"/>
          <w:b/>
          <w:bCs/>
          <w:i/>
          <w:iCs/>
          <w:sz w:val="24"/>
          <w:szCs w:val="24"/>
          <w:u w:val="single"/>
          <w:lang w:eastAsia="ru-RU"/>
        </w:rPr>
        <w:t xml:space="preserve"> ?</w:t>
      </w:r>
      <w:proofErr w:type="gramEnd"/>
    </w:p>
    <w:p w:rsidR="000F0D04" w:rsidRPr="000F0D04" w:rsidRDefault="000F0D04" w:rsidP="000F0D04">
      <w:pPr>
        <w:spacing w:before="100" w:beforeAutospacing="1" w:after="100" w:afterAutospacing="1" w:line="240" w:lineRule="auto"/>
        <w:rPr>
          <w:rFonts w:ascii="Times New Roman" w:eastAsia="Times New Roman" w:hAnsi="Times New Roman" w:cs="Times New Roman"/>
          <w:sz w:val="24"/>
          <w:szCs w:val="24"/>
          <w:lang w:eastAsia="ru-RU"/>
        </w:rPr>
      </w:pPr>
      <w:r w:rsidRPr="000F0D04">
        <w:rPr>
          <w:rFonts w:ascii="Times New Roman" w:eastAsia="Times New Roman" w:hAnsi="Times New Roman" w:cs="Times New Roman"/>
          <w:i/>
          <w:iCs/>
          <w:sz w:val="24"/>
          <w:szCs w:val="24"/>
          <w:lang w:eastAsia="ru-RU"/>
        </w:rPr>
        <w:t xml:space="preserve">С </w:t>
      </w:r>
      <w:r w:rsidRPr="000F0D04">
        <w:rPr>
          <w:rFonts w:ascii="Times New Roman" w:eastAsia="Times New Roman" w:hAnsi="Times New Roman" w:cs="Times New Roman"/>
          <w:sz w:val="24"/>
          <w:szCs w:val="24"/>
          <w:lang w:eastAsia="ru-RU"/>
        </w:rPr>
        <w:t>16 лет (ч.1 ст.20 УК РФ), а за отдельные виды преступлений уголовная ответственность наступает с 14 лет (ч.2 ст.20 УК РФ).</w:t>
      </w:r>
    </w:p>
    <w:p w:rsidR="000F0D04" w:rsidRDefault="000F0D04" w:rsidP="000F0D04">
      <w:pPr>
        <w:spacing w:before="100" w:beforeAutospacing="1" w:after="100" w:afterAutospacing="1" w:line="240" w:lineRule="auto"/>
        <w:rPr>
          <w:rFonts w:ascii="Times New Roman" w:eastAsia="Times New Roman" w:hAnsi="Times New Roman" w:cs="Times New Roman"/>
          <w:b/>
          <w:bCs/>
          <w:i/>
          <w:iCs/>
          <w:sz w:val="24"/>
          <w:szCs w:val="24"/>
          <w:u w:val="single"/>
          <w:lang w:eastAsia="ru-RU"/>
        </w:rPr>
      </w:pPr>
      <w:r w:rsidRPr="000F0D04">
        <w:rPr>
          <w:rFonts w:ascii="Times New Roman" w:eastAsia="Times New Roman" w:hAnsi="Times New Roman" w:cs="Times New Roman"/>
          <w:b/>
          <w:bCs/>
          <w:i/>
          <w:iCs/>
          <w:sz w:val="24"/>
          <w:szCs w:val="24"/>
          <w:u w:val="single"/>
          <w:lang w:eastAsia="ru-RU"/>
        </w:rPr>
        <w:t>За</w:t>
      </w:r>
      <w:r w:rsidRPr="000F0D04">
        <w:rPr>
          <w:rFonts w:ascii="Times New Roman" w:eastAsia="Times New Roman" w:hAnsi="Times New Roman" w:cs="Times New Roman"/>
          <w:i/>
          <w:iCs/>
          <w:sz w:val="24"/>
          <w:szCs w:val="24"/>
          <w:u w:val="single"/>
          <w:lang w:eastAsia="ru-RU"/>
        </w:rPr>
        <w:t xml:space="preserve"> </w:t>
      </w:r>
      <w:r w:rsidRPr="000F0D04">
        <w:rPr>
          <w:rFonts w:ascii="Times New Roman" w:eastAsia="Times New Roman" w:hAnsi="Times New Roman" w:cs="Times New Roman"/>
          <w:b/>
          <w:bCs/>
          <w:i/>
          <w:iCs/>
          <w:sz w:val="24"/>
          <w:szCs w:val="24"/>
          <w:u w:val="single"/>
          <w:lang w:eastAsia="ru-RU"/>
        </w:rPr>
        <w:t>какие виды преступления наступает уголовная ответственность с 14 лет?</w:t>
      </w:r>
    </w:p>
    <w:p w:rsidR="000F0D04" w:rsidRPr="000F0D04" w:rsidRDefault="000F0D04" w:rsidP="000F0D04">
      <w:pPr>
        <w:spacing w:before="100" w:beforeAutospacing="1" w:after="100" w:afterAutospacing="1" w:line="240" w:lineRule="auto"/>
        <w:rPr>
          <w:rFonts w:ascii="Times New Roman" w:eastAsia="Times New Roman" w:hAnsi="Times New Roman" w:cs="Times New Roman"/>
          <w:sz w:val="24"/>
          <w:szCs w:val="24"/>
          <w:lang w:eastAsia="ru-RU"/>
        </w:rPr>
      </w:pPr>
    </w:p>
    <w:p w:rsidR="000F0D04" w:rsidRPr="000F0D04" w:rsidRDefault="000F0D04" w:rsidP="000F0D04">
      <w:pPr>
        <w:keepNext/>
        <w:numPr>
          <w:ilvl w:val="0"/>
          <w:numId w:val="29"/>
        </w:numPr>
        <w:spacing w:before="100" w:beforeAutospacing="1" w:after="100" w:afterAutospacing="1" w:line="240" w:lineRule="auto"/>
        <w:jc w:val="both"/>
        <w:rPr>
          <w:rFonts w:ascii="Times New Roman" w:eastAsia="Times New Roman" w:hAnsi="Times New Roman" w:cs="Times New Roman"/>
          <w:sz w:val="24"/>
          <w:szCs w:val="24"/>
          <w:lang w:val="en" w:eastAsia="ru-RU"/>
        </w:rPr>
      </w:pPr>
      <w:proofErr w:type="spellStart"/>
      <w:r w:rsidRPr="000F0D04">
        <w:rPr>
          <w:rFonts w:ascii="Times New Roman" w:eastAsia="Times New Roman" w:hAnsi="Times New Roman" w:cs="Times New Roman"/>
          <w:sz w:val="24"/>
          <w:szCs w:val="24"/>
          <w:lang w:val="en" w:eastAsia="ru-RU"/>
        </w:rPr>
        <w:lastRenderedPageBreak/>
        <w:t>убийство</w:t>
      </w:r>
      <w:proofErr w:type="spellEnd"/>
      <w:r w:rsidRPr="000F0D04">
        <w:rPr>
          <w:rFonts w:ascii="Times New Roman" w:eastAsia="Times New Roman" w:hAnsi="Times New Roman" w:cs="Times New Roman"/>
          <w:sz w:val="24"/>
          <w:szCs w:val="24"/>
          <w:lang w:val="en" w:eastAsia="ru-RU"/>
        </w:rPr>
        <w:t xml:space="preserve"> (</w:t>
      </w:r>
      <w:proofErr w:type="spellStart"/>
      <w:r w:rsidRPr="000F0D04">
        <w:rPr>
          <w:rFonts w:ascii="Times New Roman" w:eastAsia="Times New Roman" w:hAnsi="Times New Roman" w:cs="Times New Roman"/>
          <w:sz w:val="24"/>
          <w:szCs w:val="24"/>
          <w:lang w:val="en" w:eastAsia="ru-RU"/>
        </w:rPr>
        <w:t>ст</w:t>
      </w:r>
      <w:proofErr w:type="spellEnd"/>
      <w:r w:rsidRPr="000F0D04">
        <w:rPr>
          <w:rFonts w:ascii="Times New Roman" w:eastAsia="Times New Roman" w:hAnsi="Times New Roman" w:cs="Times New Roman"/>
          <w:sz w:val="24"/>
          <w:szCs w:val="24"/>
          <w:lang w:val="en" w:eastAsia="ru-RU"/>
        </w:rPr>
        <w:t xml:space="preserve">. 105 УК РФ); </w:t>
      </w:r>
    </w:p>
    <w:p w:rsidR="000F0D04" w:rsidRPr="000F0D04" w:rsidRDefault="000F0D04" w:rsidP="000F0D04">
      <w:pPr>
        <w:keepNext/>
        <w:numPr>
          <w:ilvl w:val="0"/>
          <w:numId w:val="2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F0D04">
        <w:rPr>
          <w:rFonts w:ascii="Times New Roman" w:eastAsia="Times New Roman" w:hAnsi="Times New Roman" w:cs="Times New Roman"/>
          <w:sz w:val="24"/>
          <w:szCs w:val="24"/>
          <w:lang w:eastAsia="ru-RU"/>
        </w:rPr>
        <w:t>умышленное причинение тяжкого вреда здоровью (ст. 111 УК РФ);</w:t>
      </w:r>
    </w:p>
    <w:p w:rsidR="000F0D04" w:rsidRPr="000F0D04" w:rsidRDefault="000F0D04" w:rsidP="000F0D04">
      <w:pPr>
        <w:keepNext/>
        <w:numPr>
          <w:ilvl w:val="0"/>
          <w:numId w:val="29"/>
        </w:numPr>
        <w:spacing w:before="100" w:beforeAutospacing="1" w:after="100" w:afterAutospacing="1" w:line="240" w:lineRule="auto"/>
        <w:jc w:val="both"/>
        <w:rPr>
          <w:rFonts w:ascii="Times New Roman" w:eastAsia="Times New Roman" w:hAnsi="Times New Roman" w:cs="Times New Roman"/>
          <w:sz w:val="24"/>
          <w:szCs w:val="24"/>
          <w:lang w:val="en" w:eastAsia="ru-RU"/>
        </w:rPr>
      </w:pPr>
      <w:r w:rsidRPr="000F0D04">
        <w:rPr>
          <w:rFonts w:ascii="Times New Roman" w:eastAsia="Times New Roman" w:hAnsi="Times New Roman" w:cs="Times New Roman"/>
          <w:sz w:val="24"/>
          <w:szCs w:val="24"/>
          <w:lang w:eastAsia="ru-RU"/>
        </w:rPr>
        <w:t xml:space="preserve">умышленное причинение средней тяжести вреда здоровью </w:t>
      </w:r>
      <w:r w:rsidRPr="000F0D04">
        <w:rPr>
          <w:rFonts w:ascii="Times New Roman" w:eastAsia="Times New Roman" w:hAnsi="Times New Roman" w:cs="Times New Roman"/>
          <w:sz w:val="24"/>
          <w:szCs w:val="24"/>
          <w:lang w:val="en" w:eastAsia="ru-RU"/>
        </w:rPr>
        <w:t>(</w:t>
      </w:r>
      <w:proofErr w:type="spellStart"/>
      <w:r w:rsidRPr="000F0D04">
        <w:rPr>
          <w:rFonts w:ascii="Times New Roman" w:eastAsia="Times New Roman" w:hAnsi="Times New Roman" w:cs="Times New Roman"/>
          <w:sz w:val="24"/>
          <w:szCs w:val="24"/>
          <w:lang w:val="en" w:eastAsia="ru-RU"/>
        </w:rPr>
        <w:t>ст</w:t>
      </w:r>
      <w:proofErr w:type="spellEnd"/>
      <w:r w:rsidRPr="000F0D04">
        <w:rPr>
          <w:rFonts w:ascii="Times New Roman" w:eastAsia="Times New Roman" w:hAnsi="Times New Roman" w:cs="Times New Roman"/>
          <w:sz w:val="24"/>
          <w:szCs w:val="24"/>
          <w:lang w:val="en" w:eastAsia="ru-RU"/>
        </w:rPr>
        <w:t>. 112 УК РФ);</w:t>
      </w:r>
    </w:p>
    <w:p w:rsidR="000F0D04" w:rsidRPr="000F0D04" w:rsidRDefault="000F0D04" w:rsidP="000F0D04">
      <w:pPr>
        <w:keepNext/>
        <w:numPr>
          <w:ilvl w:val="0"/>
          <w:numId w:val="2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F0D04">
        <w:rPr>
          <w:rFonts w:ascii="Times New Roman" w:eastAsia="Times New Roman" w:hAnsi="Times New Roman" w:cs="Times New Roman"/>
          <w:sz w:val="24"/>
          <w:szCs w:val="24"/>
          <w:lang w:eastAsia="ru-RU"/>
        </w:rPr>
        <w:t xml:space="preserve">похищение человека (ст. 126 УК РФ); </w:t>
      </w:r>
    </w:p>
    <w:p w:rsidR="000F0D04" w:rsidRPr="000F0D04" w:rsidRDefault="000F0D04" w:rsidP="000F0D04">
      <w:pPr>
        <w:keepNext/>
        <w:numPr>
          <w:ilvl w:val="0"/>
          <w:numId w:val="29"/>
        </w:numPr>
        <w:spacing w:before="100" w:beforeAutospacing="1" w:after="100" w:afterAutospacing="1" w:line="240" w:lineRule="auto"/>
        <w:jc w:val="both"/>
        <w:rPr>
          <w:rFonts w:ascii="Times New Roman" w:eastAsia="Times New Roman" w:hAnsi="Times New Roman" w:cs="Times New Roman"/>
          <w:sz w:val="24"/>
          <w:szCs w:val="24"/>
          <w:lang w:val="en" w:eastAsia="ru-RU"/>
        </w:rPr>
      </w:pPr>
      <w:proofErr w:type="spellStart"/>
      <w:r w:rsidRPr="000F0D04">
        <w:rPr>
          <w:rFonts w:ascii="Times New Roman" w:eastAsia="Times New Roman" w:hAnsi="Times New Roman" w:cs="Times New Roman"/>
          <w:sz w:val="24"/>
          <w:szCs w:val="24"/>
          <w:lang w:val="en" w:eastAsia="ru-RU"/>
        </w:rPr>
        <w:t>изнасилование</w:t>
      </w:r>
      <w:proofErr w:type="spellEnd"/>
      <w:r w:rsidRPr="000F0D04">
        <w:rPr>
          <w:rFonts w:ascii="Times New Roman" w:eastAsia="Times New Roman" w:hAnsi="Times New Roman" w:cs="Times New Roman"/>
          <w:sz w:val="24"/>
          <w:szCs w:val="24"/>
          <w:lang w:val="en" w:eastAsia="ru-RU"/>
        </w:rPr>
        <w:t xml:space="preserve"> (</w:t>
      </w:r>
      <w:proofErr w:type="spellStart"/>
      <w:r w:rsidRPr="000F0D04">
        <w:rPr>
          <w:rFonts w:ascii="Times New Roman" w:eastAsia="Times New Roman" w:hAnsi="Times New Roman" w:cs="Times New Roman"/>
          <w:sz w:val="24"/>
          <w:szCs w:val="24"/>
          <w:lang w:val="en" w:eastAsia="ru-RU"/>
        </w:rPr>
        <w:t>ст</w:t>
      </w:r>
      <w:proofErr w:type="spellEnd"/>
      <w:r w:rsidRPr="000F0D04">
        <w:rPr>
          <w:rFonts w:ascii="Times New Roman" w:eastAsia="Times New Roman" w:hAnsi="Times New Roman" w:cs="Times New Roman"/>
          <w:sz w:val="24"/>
          <w:szCs w:val="24"/>
          <w:lang w:val="en" w:eastAsia="ru-RU"/>
        </w:rPr>
        <w:t xml:space="preserve">. 131 УК РФ); </w:t>
      </w:r>
    </w:p>
    <w:p w:rsidR="000F0D04" w:rsidRPr="000F0D04" w:rsidRDefault="000F0D04" w:rsidP="000F0D04">
      <w:pPr>
        <w:keepNext/>
        <w:numPr>
          <w:ilvl w:val="0"/>
          <w:numId w:val="2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F0D04">
        <w:rPr>
          <w:rFonts w:ascii="Times New Roman" w:eastAsia="Times New Roman" w:hAnsi="Times New Roman" w:cs="Times New Roman"/>
          <w:sz w:val="24"/>
          <w:szCs w:val="24"/>
          <w:lang w:eastAsia="ru-RU"/>
        </w:rPr>
        <w:t xml:space="preserve">насильственные действия сексуального характера (ст. 132 УК РФ); </w:t>
      </w:r>
    </w:p>
    <w:p w:rsidR="000F0D04" w:rsidRPr="000F0D04" w:rsidRDefault="000F0D04" w:rsidP="000F0D04">
      <w:pPr>
        <w:keepNext/>
        <w:numPr>
          <w:ilvl w:val="0"/>
          <w:numId w:val="29"/>
        </w:numPr>
        <w:spacing w:before="100" w:beforeAutospacing="1" w:after="100" w:afterAutospacing="1" w:line="240" w:lineRule="auto"/>
        <w:jc w:val="both"/>
        <w:rPr>
          <w:rFonts w:ascii="Times New Roman" w:eastAsia="Times New Roman" w:hAnsi="Times New Roman" w:cs="Times New Roman"/>
          <w:sz w:val="24"/>
          <w:szCs w:val="24"/>
          <w:lang w:val="en" w:eastAsia="ru-RU"/>
        </w:rPr>
      </w:pPr>
      <w:proofErr w:type="spellStart"/>
      <w:r w:rsidRPr="000F0D04">
        <w:rPr>
          <w:rFonts w:ascii="Times New Roman" w:eastAsia="Times New Roman" w:hAnsi="Times New Roman" w:cs="Times New Roman"/>
          <w:sz w:val="24"/>
          <w:szCs w:val="24"/>
          <w:lang w:val="en" w:eastAsia="ru-RU"/>
        </w:rPr>
        <w:t>кражу</w:t>
      </w:r>
      <w:proofErr w:type="spellEnd"/>
      <w:r w:rsidRPr="000F0D04">
        <w:rPr>
          <w:rFonts w:ascii="Times New Roman" w:eastAsia="Times New Roman" w:hAnsi="Times New Roman" w:cs="Times New Roman"/>
          <w:sz w:val="24"/>
          <w:szCs w:val="24"/>
          <w:lang w:val="en" w:eastAsia="ru-RU"/>
        </w:rPr>
        <w:t xml:space="preserve"> (</w:t>
      </w:r>
      <w:proofErr w:type="spellStart"/>
      <w:r w:rsidRPr="000F0D04">
        <w:rPr>
          <w:rFonts w:ascii="Times New Roman" w:eastAsia="Times New Roman" w:hAnsi="Times New Roman" w:cs="Times New Roman"/>
          <w:sz w:val="24"/>
          <w:szCs w:val="24"/>
          <w:lang w:val="en" w:eastAsia="ru-RU"/>
        </w:rPr>
        <w:t>ст</w:t>
      </w:r>
      <w:proofErr w:type="spellEnd"/>
      <w:r w:rsidRPr="000F0D04">
        <w:rPr>
          <w:rFonts w:ascii="Times New Roman" w:eastAsia="Times New Roman" w:hAnsi="Times New Roman" w:cs="Times New Roman"/>
          <w:sz w:val="24"/>
          <w:szCs w:val="24"/>
          <w:lang w:val="en" w:eastAsia="ru-RU"/>
        </w:rPr>
        <w:t>. 158 УК РФ);</w:t>
      </w:r>
    </w:p>
    <w:p w:rsidR="000F0D04" w:rsidRPr="000F0D04" w:rsidRDefault="000F0D04" w:rsidP="000F0D04">
      <w:pPr>
        <w:keepNext/>
        <w:numPr>
          <w:ilvl w:val="0"/>
          <w:numId w:val="29"/>
        </w:numPr>
        <w:spacing w:before="100" w:beforeAutospacing="1" w:after="100" w:afterAutospacing="1" w:line="240" w:lineRule="auto"/>
        <w:jc w:val="both"/>
        <w:rPr>
          <w:rFonts w:ascii="Times New Roman" w:eastAsia="Times New Roman" w:hAnsi="Times New Roman" w:cs="Times New Roman"/>
          <w:sz w:val="24"/>
          <w:szCs w:val="24"/>
          <w:lang w:val="en" w:eastAsia="ru-RU"/>
        </w:rPr>
      </w:pPr>
      <w:proofErr w:type="spellStart"/>
      <w:r w:rsidRPr="000F0D04">
        <w:rPr>
          <w:rFonts w:ascii="Times New Roman" w:eastAsia="Times New Roman" w:hAnsi="Times New Roman" w:cs="Times New Roman"/>
          <w:sz w:val="24"/>
          <w:szCs w:val="24"/>
          <w:lang w:val="en" w:eastAsia="ru-RU"/>
        </w:rPr>
        <w:t>грабеж</w:t>
      </w:r>
      <w:proofErr w:type="spellEnd"/>
      <w:r w:rsidRPr="000F0D04">
        <w:rPr>
          <w:rFonts w:ascii="Times New Roman" w:eastAsia="Times New Roman" w:hAnsi="Times New Roman" w:cs="Times New Roman"/>
          <w:sz w:val="24"/>
          <w:szCs w:val="24"/>
          <w:lang w:val="en" w:eastAsia="ru-RU"/>
        </w:rPr>
        <w:t xml:space="preserve"> (</w:t>
      </w:r>
      <w:proofErr w:type="spellStart"/>
      <w:r w:rsidRPr="000F0D04">
        <w:rPr>
          <w:rFonts w:ascii="Times New Roman" w:eastAsia="Times New Roman" w:hAnsi="Times New Roman" w:cs="Times New Roman"/>
          <w:sz w:val="24"/>
          <w:szCs w:val="24"/>
          <w:lang w:val="en" w:eastAsia="ru-RU"/>
        </w:rPr>
        <w:t>ст</w:t>
      </w:r>
      <w:proofErr w:type="spellEnd"/>
      <w:r w:rsidRPr="000F0D04">
        <w:rPr>
          <w:rFonts w:ascii="Times New Roman" w:eastAsia="Times New Roman" w:hAnsi="Times New Roman" w:cs="Times New Roman"/>
          <w:sz w:val="24"/>
          <w:szCs w:val="24"/>
          <w:lang w:val="en" w:eastAsia="ru-RU"/>
        </w:rPr>
        <w:t>. 161 УК РФ);</w:t>
      </w:r>
    </w:p>
    <w:p w:rsidR="000F0D04" w:rsidRPr="000F0D04" w:rsidRDefault="000F0D04" w:rsidP="000F0D04">
      <w:pPr>
        <w:keepNext/>
        <w:numPr>
          <w:ilvl w:val="0"/>
          <w:numId w:val="2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F0D04">
        <w:rPr>
          <w:rFonts w:ascii="Times New Roman" w:eastAsia="Times New Roman" w:hAnsi="Times New Roman" w:cs="Times New Roman"/>
          <w:sz w:val="24"/>
          <w:szCs w:val="24"/>
          <w:lang w:eastAsia="ru-RU"/>
        </w:rPr>
        <w:t xml:space="preserve">разбой (ст. 162 УК РФ); вымогательство (ст. 163 УК РФ); </w:t>
      </w:r>
    </w:p>
    <w:p w:rsidR="000F0D04" w:rsidRPr="000F0D04" w:rsidRDefault="000F0D04" w:rsidP="000F0D04">
      <w:pPr>
        <w:keepNext/>
        <w:numPr>
          <w:ilvl w:val="0"/>
          <w:numId w:val="2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F0D04">
        <w:rPr>
          <w:rFonts w:ascii="Times New Roman" w:eastAsia="Times New Roman" w:hAnsi="Times New Roman" w:cs="Times New Roman"/>
          <w:sz w:val="24"/>
          <w:szCs w:val="24"/>
          <w:lang w:eastAsia="ru-RU"/>
        </w:rPr>
        <w:t>неправомерное завладение автомобилем или иным транспортным средством без цели хищения (ст. 166 УК РФ);</w:t>
      </w:r>
    </w:p>
    <w:p w:rsidR="000F0D04" w:rsidRPr="000F0D04" w:rsidRDefault="000F0D04" w:rsidP="000F0D04">
      <w:pPr>
        <w:keepNext/>
        <w:numPr>
          <w:ilvl w:val="0"/>
          <w:numId w:val="2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F0D04">
        <w:rPr>
          <w:rFonts w:ascii="Times New Roman" w:eastAsia="Times New Roman" w:hAnsi="Times New Roman" w:cs="Times New Roman"/>
          <w:sz w:val="24"/>
          <w:szCs w:val="24"/>
          <w:lang w:eastAsia="ru-RU"/>
        </w:rPr>
        <w:t>умышленное уничтожение или повреждение имущества при отягчающих обстоятельствах (Ч.2.СТ.167УКРФ);</w:t>
      </w:r>
    </w:p>
    <w:p w:rsidR="000F0D04" w:rsidRPr="000F0D04" w:rsidRDefault="000F0D04" w:rsidP="000F0D04">
      <w:pPr>
        <w:keepNext/>
        <w:numPr>
          <w:ilvl w:val="0"/>
          <w:numId w:val="2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F0D04">
        <w:rPr>
          <w:rFonts w:ascii="Times New Roman" w:eastAsia="Times New Roman" w:hAnsi="Times New Roman" w:cs="Times New Roman"/>
          <w:sz w:val="24"/>
          <w:szCs w:val="24"/>
          <w:lang w:eastAsia="ru-RU"/>
        </w:rPr>
        <w:t>терроризм (ст.205 УК РФ); захват заложника (ст.206 УК РФ);</w:t>
      </w:r>
    </w:p>
    <w:p w:rsidR="000F0D04" w:rsidRPr="000F0D04" w:rsidRDefault="000F0D04" w:rsidP="000F0D04">
      <w:pPr>
        <w:keepNext/>
        <w:numPr>
          <w:ilvl w:val="0"/>
          <w:numId w:val="2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F0D04">
        <w:rPr>
          <w:rFonts w:ascii="Times New Roman" w:eastAsia="Times New Roman" w:hAnsi="Times New Roman" w:cs="Times New Roman"/>
          <w:sz w:val="24"/>
          <w:szCs w:val="24"/>
          <w:lang w:eastAsia="ru-RU"/>
        </w:rPr>
        <w:t>заведомо ложное сообщение об акте терроризма (ст.207 УК РФ);</w:t>
      </w:r>
    </w:p>
    <w:p w:rsidR="000F0D04" w:rsidRPr="000F0D04" w:rsidRDefault="000F0D04" w:rsidP="000F0D04">
      <w:pPr>
        <w:keepNext/>
        <w:numPr>
          <w:ilvl w:val="0"/>
          <w:numId w:val="2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F0D04">
        <w:rPr>
          <w:rFonts w:ascii="Times New Roman" w:eastAsia="Times New Roman" w:hAnsi="Times New Roman" w:cs="Times New Roman"/>
          <w:sz w:val="24"/>
          <w:szCs w:val="24"/>
          <w:lang w:eastAsia="ru-RU"/>
        </w:rPr>
        <w:t>хулиганство при отягчающих обстоятельствах (ч.2,3.ст.213УКРФ);</w:t>
      </w:r>
    </w:p>
    <w:p w:rsidR="000F0D04" w:rsidRPr="000F0D04" w:rsidRDefault="000F0D04" w:rsidP="000F0D04">
      <w:pPr>
        <w:keepNext/>
        <w:numPr>
          <w:ilvl w:val="0"/>
          <w:numId w:val="29"/>
        </w:numPr>
        <w:spacing w:before="100" w:beforeAutospacing="1" w:after="100" w:afterAutospacing="1" w:line="240" w:lineRule="auto"/>
        <w:jc w:val="both"/>
        <w:rPr>
          <w:rFonts w:ascii="Times New Roman" w:eastAsia="Times New Roman" w:hAnsi="Times New Roman" w:cs="Times New Roman"/>
          <w:sz w:val="24"/>
          <w:szCs w:val="24"/>
          <w:lang w:val="en" w:eastAsia="ru-RU"/>
        </w:rPr>
      </w:pPr>
      <w:proofErr w:type="spellStart"/>
      <w:r w:rsidRPr="000F0D04">
        <w:rPr>
          <w:rFonts w:ascii="Times New Roman" w:eastAsia="Times New Roman" w:hAnsi="Times New Roman" w:cs="Times New Roman"/>
          <w:sz w:val="24"/>
          <w:szCs w:val="24"/>
          <w:lang w:val="en" w:eastAsia="ru-RU"/>
        </w:rPr>
        <w:t>вандализм</w:t>
      </w:r>
      <w:proofErr w:type="spellEnd"/>
      <w:r w:rsidRPr="000F0D04">
        <w:rPr>
          <w:rFonts w:ascii="Times New Roman" w:eastAsia="Times New Roman" w:hAnsi="Times New Roman" w:cs="Times New Roman"/>
          <w:sz w:val="24"/>
          <w:szCs w:val="24"/>
          <w:lang w:val="en" w:eastAsia="ru-RU"/>
        </w:rPr>
        <w:t xml:space="preserve"> (ст.214 УК РФ);</w:t>
      </w:r>
    </w:p>
    <w:p w:rsidR="000F0D04" w:rsidRPr="000F0D04" w:rsidRDefault="000F0D04" w:rsidP="000F0D04">
      <w:pPr>
        <w:keepNext/>
        <w:numPr>
          <w:ilvl w:val="0"/>
          <w:numId w:val="2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F0D04">
        <w:rPr>
          <w:rFonts w:ascii="Times New Roman" w:eastAsia="Times New Roman" w:hAnsi="Times New Roman" w:cs="Times New Roman"/>
          <w:sz w:val="24"/>
          <w:szCs w:val="24"/>
          <w:lang w:eastAsia="ru-RU"/>
        </w:rPr>
        <w:t>хищение либо вымогательство оружия, боеприпасов, взрывчатых веществ и взрывных устройств (ст. .226 УК РФ);</w:t>
      </w:r>
    </w:p>
    <w:p w:rsidR="000F0D04" w:rsidRPr="000F0D04" w:rsidRDefault="000F0D04" w:rsidP="000F0D04">
      <w:pPr>
        <w:keepNext/>
        <w:numPr>
          <w:ilvl w:val="0"/>
          <w:numId w:val="2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F0D04">
        <w:rPr>
          <w:rFonts w:ascii="Times New Roman" w:eastAsia="Times New Roman" w:hAnsi="Times New Roman" w:cs="Times New Roman"/>
          <w:sz w:val="24"/>
          <w:szCs w:val="24"/>
          <w:lang w:eastAsia="ru-RU"/>
        </w:rPr>
        <w:t>хищение либо вымогательство наркотических средств или психотропных веществ (ст. 229 УК РФ);</w:t>
      </w:r>
    </w:p>
    <w:p w:rsidR="000F0D04" w:rsidRPr="000F0D04" w:rsidRDefault="000F0D04" w:rsidP="000F0D04">
      <w:pPr>
        <w:keepNext/>
        <w:numPr>
          <w:ilvl w:val="0"/>
          <w:numId w:val="2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F0D04">
        <w:rPr>
          <w:rFonts w:ascii="Times New Roman" w:eastAsia="Times New Roman" w:hAnsi="Times New Roman" w:cs="Times New Roman"/>
          <w:sz w:val="24"/>
          <w:szCs w:val="24"/>
          <w:lang w:eastAsia="ru-RU"/>
        </w:rPr>
        <w:t>приведение в негодность транспортных средств или путей сообщения (ст.267 УК РФ).</w:t>
      </w:r>
    </w:p>
    <w:p w:rsidR="000F0D04" w:rsidRPr="000F0D04" w:rsidRDefault="000F0D04" w:rsidP="000F0D04">
      <w:pPr>
        <w:spacing w:before="100" w:beforeAutospacing="1" w:after="100" w:afterAutospacing="1" w:line="240" w:lineRule="auto"/>
        <w:rPr>
          <w:rFonts w:ascii="Times New Roman" w:eastAsia="Times New Roman" w:hAnsi="Times New Roman" w:cs="Times New Roman"/>
          <w:sz w:val="24"/>
          <w:szCs w:val="24"/>
          <w:lang w:eastAsia="ru-RU"/>
        </w:rPr>
      </w:pPr>
    </w:p>
    <w:p w:rsidR="000F0D04" w:rsidRPr="000F0D04" w:rsidRDefault="000F0D04" w:rsidP="000F0D04">
      <w:pPr>
        <w:spacing w:before="100" w:beforeAutospacing="1" w:after="100" w:afterAutospacing="1" w:line="240" w:lineRule="auto"/>
        <w:rPr>
          <w:rFonts w:ascii="Times New Roman" w:eastAsia="Times New Roman" w:hAnsi="Times New Roman" w:cs="Times New Roman"/>
          <w:sz w:val="24"/>
          <w:szCs w:val="24"/>
          <w:lang w:eastAsia="ru-RU"/>
        </w:rPr>
      </w:pPr>
      <w:r w:rsidRPr="000F0D04">
        <w:rPr>
          <w:rFonts w:ascii="Times New Roman" w:eastAsia="Times New Roman" w:hAnsi="Times New Roman" w:cs="Times New Roman"/>
          <w:b/>
          <w:bCs/>
          <w:i/>
          <w:iCs/>
          <w:sz w:val="24"/>
          <w:szCs w:val="24"/>
          <w:u w:val="single"/>
          <w:lang w:eastAsia="ru-RU"/>
        </w:rPr>
        <w:t>Существуют ли обстоятельства исключающие преступность деяния?</w:t>
      </w:r>
    </w:p>
    <w:p w:rsidR="000F0D04" w:rsidRPr="000F0D04" w:rsidRDefault="000F0D04" w:rsidP="000F0D04">
      <w:pPr>
        <w:spacing w:before="100" w:beforeAutospacing="1" w:after="100" w:afterAutospacing="1" w:line="240" w:lineRule="auto"/>
        <w:rPr>
          <w:rFonts w:ascii="Times New Roman" w:eastAsia="Times New Roman" w:hAnsi="Times New Roman" w:cs="Times New Roman"/>
          <w:sz w:val="24"/>
          <w:szCs w:val="24"/>
          <w:lang w:val="en" w:eastAsia="ru-RU"/>
        </w:rPr>
      </w:pPr>
      <w:proofErr w:type="spellStart"/>
      <w:r w:rsidRPr="000F0D04">
        <w:rPr>
          <w:rFonts w:ascii="Times New Roman" w:eastAsia="Times New Roman" w:hAnsi="Times New Roman" w:cs="Times New Roman"/>
          <w:sz w:val="24"/>
          <w:szCs w:val="24"/>
          <w:lang w:val="en" w:eastAsia="ru-RU"/>
        </w:rPr>
        <w:t>Да</w:t>
      </w:r>
      <w:proofErr w:type="spellEnd"/>
      <w:r w:rsidRPr="000F0D04">
        <w:rPr>
          <w:rFonts w:ascii="Times New Roman" w:eastAsia="Times New Roman" w:hAnsi="Times New Roman" w:cs="Times New Roman"/>
          <w:sz w:val="24"/>
          <w:szCs w:val="24"/>
          <w:lang w:val="en" w:eastAsia="ru-RU"/>
        </w:rPr>
        <w:t xml:space="preserve">, </w:t>
      </w:r>
      <w:proofErr w:type="spellStart"/>
      <w:r w:rsidRPr="000F0D04">
        <w:rPr>
          <w:rFonts w:ascii="Times New Roman" w:eastAsia="Times New Roman" w:hAnsi="Times New Roman" w:cs="Times New Roman"/>
          <w:sz w:val="24"/>
          <w:szCs w:val="24"/>
          <w:lang w:val="en" w:eastAsia="ru-RU"/>
        </w:rPr>
        <w:t>существуют</w:t>
      </w:r>
      <w:proofErr w:type="spellEnd"/>
      <w:r w:rsidRPr="000F0D04">
        <w:rPr>
          <w:rFonts w:ascii="Times New Roman" w:eastAsia="Times New Roman" w:hAnsi="Times New Roman" w:cs="Times New Roman"/>
          <w:sz w:val="24"/>
          <w:szCs w:val="24"/>
          <w:lang w:val="en" w:eastAsia="ru-RU"/>
        </w:rPr>
        <w:t xml:space="preserve">: </w:t>
      </w:r>
    </w:p>
    <w:p w:rsidR="000F0D04" w:rsidRPr="000F0D04" w:rsidRDefault="000F0D04" w:rsidP="000F0D04">
      <w:pPr>
        <w:keepNext/>
        <w:numPr>
          <w:ilvl w:val="0"/>
          <w:numId w:val="3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F0D04">
        <w:rPr>
          <w:rFonts w:ascii="Times New Roman" w:eastAsia="Times New Roman" w:hAnsi="Times New Roman" w:cs="Times New Roman"/>
          <w:sz w:val="24"/>
          <w:szCs w:val="24"/>
          <w:lang w:eastAsia="ru-RU"/>
        </w:rPr>
        <w:t>необходимая оборона (ст.37 УК РФ);</w:t>
      </w:r>
    </w:p>
    <w:p w:rsidR="000F0D04" w:rsidRPr="000F0D04" w:rsidRDefault="000F0D04" w:rsidP="000F0D04">
      <w:pPr>
        <w:keepNext/>
        <w:numPr>
          <w:ilvl w:val="0"/>
          <w:numId w:val="3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F0D04">
        <w:rPr>
          <w:rFonts w:ascii="Times New Roman" w:eastAsia="Times New Roman" w:hAnsi="Times New Roman" w:cs="Times New Roman"/>
          <w:sz w:val="24"/>
          <w:szCs w:val="24"/>
          <w:lang w:eastAsia="ru-RU"/>
        </w:rPr>
        <w:t>причинение вреда при задержании лица, совершившего преступление (ст.38 УК РФ);</w:t>
      </w:r>
    </w:p>
    <w:p w:rsidR="000F0D04" w:rsidRPr="000F0D04" w:rsidRDefault="000F0D04" w:rsidP="000F0D04">
      <w:pPr>
        <w:keepNext/>
        <w:numPr>
          <w:ilvl w:val="0"/>
          <w:numId w:val="3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F0D04">
        <w:rPr>
          <w:rFonts w:ascii="Times New Roman" w:eastAsia="Times New Roman" w:hAnsi="Times New Roman" w:cs="Times New Roman"/>
          <w:sz w:val="24"/>
          <w:szCs w:val="24"/>
          <w:lang w:eastAsia="ru-RU"/>
        </w:rPr>
        <w:t xml:space="preserve">крайняя необходимость (ст.39 УК РФ); </w:t>
      </w:r>
    </w:p>
    <w:p w:rsidR="000F0D04" w:rsidRPr="000F0D04" w:rsidRDefault="000F0D04" w:rsidP="000F0D04">
      <w:pPr>
        <w:keepNext/>
        <w:numPr>
          <w:ilvl w:val="0"/>
          <w:numId w:val="3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F0D04">
        <w:rPr>
          <w:rFonts w:ascii="Times New Roman" w:eastAsia="Times New Roman" w:hAnsi="Times New Roman" w:cs="Times New Roman"/>
          <w:sz w:val="24"/>
          <w:szCs w:val="24"/>
          <w:lang w:eastAsia="ru-RU"/>
        </w:rPr>
        <w:t>физическое или психическое принуждение (ст.40 УК РФ);</w:t>
      </w:r>
    </w:p>
    <w:p w:rsidR="000F0D04" w:rsidRPr="000F0D04" w:rsidRDefault="000F0D04" w:rsidP="000F0D04">
      <w:pPr>
        <w:keepNext/>
        <w:numPr>
          <w:ilvl w:val="0"/>
          <w:numId w:val="3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F0D04">
        <w:rPr>
          <w:rFonts w:ascii="Times New Roman" w:eastAsia="Times New Roman" w:hAnsi="Times New Roman" w:cs="Times New Roman"/>
          <w:sz w:val="24"/>
          <w:szCs w:val="24"/>
          <w:lang w:eastAsia="ru-RU"/>
        </w:rPr>
        <w:t xml:space="preserve">обоснованный риск (ст.41 УК РФ); </w:t>
      </w:r>
    </w:p>
    <w:p w:rsidR="000F0D04" w:rsidRPr="000F0D04" w:rsidRDefault="000F0D04" w:rsidP="000F0D04">
      <w:pPr>
        <w:keepNext/>
        <w:numPr>
          <w:ilvl w:val="0"/>
          <w:numId w:val="3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F0D04">
        <w:rPr>
          <w:rFonts w:ascii="Times New Roman" w:eastAsia="Times New Roman" w:hAnsi="Times New Roman" w:cs="Times New Roman"/>
          <w:sz w:val="24"/>
          <w:szCs w:val="24"/>
          <w:lang w:eastAsia="ru-RU"/>
        </w:rPr>
        <w:t>исполнение приказа или распоряжения (ст.42 УК РФ).</w:t>
      </w:r>
    </w:p>
    <w:p w:rsidR="000F0D04" w:rsidRPr="000F0D04" w:rsidRDefault="000F0D04" w:rsidP="000F0D04">
      <w:pPr>
        <w:spacing w:after="0" w:line="240" w:lineRule="auto"/>
        <w:rPr>
          <w:rFonts w:ascii="Times New Roman" w:eastAsia="Times New Roman" w:hAnsi="Times New Roman" w:cs="Times New Roman"/>
          <w:sz w:val="24"/>
          <w:szCs w:val="24"/>
          <w:lang w:eastAsia="ru-RU"/>
        </w:rPr>
      </w:pPr>
      <w:r w:rsidRPr="000F0D04">
        <w:rPr>
          <w:rFonts w:ascii="Times New Roman" w:eastAsia="Times New Roman" w:hAnsi="Times New Roman" w:cs="Times New Roman"/>
          <w:b/>
          <w:bCs/>
          <w:i/>
          <w:iCs/>
          <w:sz w:val="24"/>
          <w:szCs w:val="24"/>
          <w:u w:val="single"/>
          <w:lang w:eastAsia="ru-RU"/>
        </w:rPr>
        <w:t xml:space="preserve">Какие применяются принудительные меры воспитательного воздействия </w:t>
      </w:r>
      <w:proofErr w:type="gramStart"/>
      <w:r w:rsidRPr="000F0D04">
        <w:rPr>
          <w:rFonts w:ascii="Times New Roman" w:eastAsia="Times New Roman" w:hAnsi="Times New Roman" w:cs="Times New Roman"/>
          <w:b/>
          <w:bCs/>
          <w:i/>
          <w:iCs/>
          <w:sz w:val="24"/>
          <w:szCs w:val="24"/>
          <w:u w:val="single"/>
          <w:lang w:eastAsia="ru-RU"/>
        </w:rPr>
        <w:t>к</w:t>
      </w:r>
      <w:proofErr w:type="gramEnd"/>
    </w:p>
    <w:p w:rsidR="000F0D04" w:rsidRPr="000F0D04" w:rsidRDefault="000F0D04" w:rsidP="000F0D04">
      <w:pPr>
        <w:spacing w:after="0" w:line="240" w:lineRule="auto"/>
        <w:rPr>
          <w:rFonts w:ascii="Times New Roman" w:eastAsia="Times New Roman" w:hAnsi="Times New Roman" w:cs="Times New Roman"/>
          <w:sz w:val="24"/>
          <w:szCs w:val="24"/>
          <w:lang w:eastAsia="ru-RU"/>
        </w:rPr>
      </w:pPr>
      <w:r w:rsidRPr="000F0D04">
        <w:rPr>
          <w:rFonts w:ascii="Times New Roman" w:eastAsia="Times New Roman" w:hAnsi="Times New Roman" w:cs="Times New Roman"/>
          <w:b/>
          <w:bCs/>
          <w:i/>
          <w:iCs/>
          <w:sz w:val="24"/>
          <w:szCs w:val="24"/>
          <w:u w:val="single"/>
          <w:lang w:eastAsia="ru-RU"/>
        </w:rPr>
        <w:t>несовершеннолетним?</w:t>
      </w:r>
    </w:p>
    <w:p w:rsidR="000F0D04" w:rsidRPr="000F0D04" w:rsidRDefault="000F0D04" w:rsidP="000F0D04">
      <w:pPr>
        <w:spacing w:before="100" w:beforeAutospacing="1" w:after="100" w:afterAutospacing="1" w:line="240" w:lineRule="auto"/>
        <w:rPr>
          <w:rFonts w:ascii="Times New Roman" w:eastAsia="Times New Roman" w:hAnsi="Times New Roman" w:cs="Times New Roman"/>
          <w:sz w:val="24"/>
          <w:szCs w:val="24"/>
          <w:lang w:eastAsia="ru-RU"/>
        </w:rPr>
      </w:pPr>
      <w:r w:rsidRPr="000F0D04">
        <w:rPr>
          <w:rFonts w:ascii="Times New Roman" w:eastAsia="Times New Roman" w:hAnsi="Times New Roman" w:cs="Times New Roman"/>
          <w:sz w:val="24"/>
          <w:szCs w:val="24"/>
          <w:lang w:eastAsia="ru-RU"/>
        </w:rPr>
        <w:t>Несовершеннолетнему могут быть назначены следующие принудительные меры воспитательного воздействия:</w:t>
      </w:r>
    </w:p>
    <w:p w:rsidR="000F0D04" w:rsidRPr="000F0D04" w:rsidRDefault="000F0D04" w:rsidP="000F0D04">
      <w:pPr>
        <w:keepNext/>
        <w:numPr>
          <w:ilvl w:val="0"/>
          <w:numId w:val="31"/>
        </w:numPr>
        <w:spacing w:before="100" w:beforeAutospacing="1" w:after="100" w:afterAutospacing="1" w:line="240" w:lineRule="auto"/>
        <w:jc w:val="both"/>
        <w:rPr>
          <w:rFonts w:ascii="Times New Roman" w:eastAsia="Times New Roman" w:hAnsi="Times New Roman" w:cs="Times New Roman"/>
          <w:sz w:val="24"/>
          <w:szCs w:val="24"/>
          <w:lang w:val="en" w:eastAsia="ru-RU"/>
        </w:rPr>
      </w:pPr>
      <w:proofErr w:type="spellStart"/>
      <w:r w:rsidRPr="000F0D04">
        <w:rPr>
          <w:rFonts w:ascii="Times New Roman" w:eastAsia="Times New Roman" w:hAnsi="Times New Roman" w:cs="Times New Roman"/>
          <w:sz w:val="24"/>
          <w:szCs w:val="24"/>
          <w:lang w:val="en" w:eastAsia="ru-RU"/>
        </w:rPr>
        <w:t>предупреждение</w:t>
      </w:r>
      <w:proofErr w:type="spellEnd"/>
      <w:r w:rsidRPr="000F0D04">
        <w:rPr>
          <w:rFonts w:ascii="Times New Roman" w:eastAsia="Times New Roman" w:hAnsi="Times New Roman" w:cs="Times New Roman"/>
          <w:sz w:val="24"/>
          <w:szCs w:val="24"/>
          <w:lang w:val="en" w:eastAsia="ru-RU"/>
        </w:rPr>
        <w:t>;</w:t>
      </w:r>
    </w:p>
    <w:p w:rsidR="000F0D04" w:rsidRPr="000F0D04" w:rsidRDefault="000F0D04" w:rsidP="000F0D04">
      <w:pPr>
        <w:keepNext/>
        <w:numPr>
          <w:ilvl w:val="0"/>
          <w:numId w:val="3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F0D04">
        <w:rPr>
          <w:rFonts w:ascii="Times New Roman" w:eastAsia="Times New Roman" w:hAnsi="Times New Roman" w:cs="Times New Roman"/>
          <w:sz w:val="24"/>
          <w:szCs w:val="24"/>
          <w:lang w:eastAsia="ru-RU"/>
        </w:rPr>
        <w:t>передача под надзор родителей или лиц, их заменяющих, либо специализированного государственного органа;</w:t>
      </w:r>
    </w:p>
    <w:p w:rsidR="000F0D04" w:rsidRPr="000F0D04" w:rsidRDefault="000F0D04" w:rsidP="000F0D04">
      <w:pPr>
        <w:keepNext/>
        <w:numPr>
          <w:ilvl w:val="0"/>
          <w:numId w:val="3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F0D04">
        <w:rPr>
          <w:rFonts w:ascii="Times New Roman" w:eastAsia="Times New Roman" w:hAnsi="Times New Roman" w:cs="Times New Roman"/>
          <w:sz w:val="24"/>
          <w:szCs w:val="24"/>
          <w:lang w:eastAsia="ru-RU"/>
        </w:rPr>
        <w:t>возложение обязанности загладить причиненный вред;</w:t>
      </w:r>
    </w:p>
    <w:p w:rsidR="000F0D04" w:rsidRPr="000F0D04" w:rsidRDefault="000F0D04" w:rsidP="000F0D04">
      <w:pPr>
        <w:keepNext/>
        <w:numPr>
          <w:ilvl w:val="0"/>
          <w:numId w:val="3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F0D04">
        <w:rPr>
          <w:rFonts w:ascii="Times New Roman" w:eastAsia="Times New Roman" w:hAnsi="Times New Roman" w:cs="Times New Roman"/>
          <w:sz w:val="24"/>
          <w:szCs w:val="24"/>
          <w:lang w:eastAsia="ru-RU"/>
        </w:rPr>
        <w:t>ограничение досуга и установление особых требований поведению несовершеннолетнего (ч.2. ст.90 УК РФ).</w:t>
      </w:r>
    </w:p>
    <w:p w:rsidR="000F0D04" w:rsidRPr="000F0D04" w:rsidRDefault="000F0D04" w:rsidP="000F0D04">
      <w:pPr>
        <w:spacing w:before="100" w:beforeAutospacing="1" w:after="100" w:afterAutospacing="1" w:line="240" w:lineRule="auto"/>
        <w:rPr>
          <w:rFonts w:ascii="Times New Roman" w:eastAsia="Times New Roman" w:hAnsi="Times New Roman" w:cs="Times New Roman"/>
          <w:sz w:val="24"/>
          <w:szCs w:val="24"/>
          <w:lang w:eastAsia="ru-RU"/>
        </w:rPr>
      </w:pPr>
      <w:r w:rsidRPr="000F0D04">
        <w:rPr>
          <w:rFonts w:ascii="Times New Roman" w:eastAsia="Times New Roman" w:hAnsi="Times New Roman" w:cs="Times New Roman"/>
          <w:b/>
          <w:bCs/>
          <w:i/>
          <w:iCs/>
          <w:sz w:val="24"/>
          <w:szCs w:val="24"/>
          <w:u w:val="single"/>
          <w:lang w:eastAsia="ru-RU"/>
        </w:rPr>
        <w:t>Какие существуют виды наказания, назначаемые несовершеннолетним</w:t>
      </w:r>
      <w:proofErr w:type="gramStart"/>
      <w:r w:rsidRPr="000F0D04">
        <w:rPr>
          <w:rFonts w:ascii="Times New Roman" w:eastAsia="Times New Roman" w:hAnsi="Times New Roman" w:cs="Times New Roman"/>
          <w:b/>
          <w:bCs/>
          <w:i/>
          <w:iCs/>
          <w:sz w:val="24"/>
          <w:szCs w:val="24"/>
          <w:u w:val="single"/>
          <w:lang w:eastAsia="ru-RU"/>
        </w:rPr>
        <w:t xml:space="preserve"> ?</w:t>
      </w:r>
      <w:proofErr w:type="gramEnd"/>
    </w:p>
    <w:p w:rsidR="000F0D04" w:rsidRPr="000F0D04" w:rsidRDefault="000F0D04" w:rsidP="000F0D04">
      <w:pPr>
        <w:spacing w:before="100" w:beforeAutospacing="1" w:after="100" w:afterAutospacing="1" w:line="240" w:lineRule="auto"/>
        <w:rPr>
          <w:rFonts w:ascii="Times New Roman" w:eastAsia="Times New Roman" w:hAnsi="Times New Roman" w:cs="Times New Roman"/>
          <w:sz w:val="24"/>
          <w:szCs w:val="24"/>
          <w:lang w:eastAsia="ru-RU"/>
        </w:rPr>
      </w:pPr>
      <w:r w:rsidRPr="000F0D04">
        <w:rPr>
          <w:rFonts w:ascii="Times New Roman" w:eastAsia="Times New Roman" w:hAnsi="Times New Roman" w:cs="Times New Roman"/>
          <w:sz w:val="24"/>
          <w:szCs w:val="24"/>
          <w:lang w:eastAsia="ru-RU"/>
        </w:rPr>
        <w:t xml:space="preserve">Видами наказаний, назначаемых несовершеннолетним, являются: </w:t>
      </w:r>
    </w:p>
    <w:p w:rsidR="000F0D04" w:rsidRPr="000F0D04" w:rsidRDefault="000F0D04" w:rsidP="000F0D04">
      <w:pPr>
        <w:keepNext/>
        <w:numPr>
          <w:ilvl w:val="0"/>
          <w:numId w:val="32"/>
        </w:numPr>
        <w:spacing w:before="100" w:beforeAutospacing="1" w:after="100" w:afterAutospacing="1" w:line="240" w:lineRule="auto"/>
        <w:jc w:val="both"/>
        <w:rPr>
          <w:rFonts w:ascii="Times New Roman" w:eastAsia="Times New Roman" w:hAnsi="Times New Roman" w:cs="Times New Roman"/>
          <w:sz w:val="24"/>
          <w:szCs w:val="24"/>
          <w:lang w:val="en" w:eastAsia="ru-RU"/>
        </w:rPr>
      </w:pPr>
      <w:proofErr w:type="spellStart"/>
      <w:r w:rsidRPr="000F0D04">
        <w:rPr>
          <w:rFonts w:ascii="Times New Roman" w:eastAsia="Times New Roman" w:hAnsi="Times New Roman" w:cs="Times New Roman"/>
          <w:sz w:val="24"/>
          <w:szCs w:val="24"/>
          <w:lang w:val="en" w:eastAsia="ru-RU"/>
        </w:rPr>
        <w:lastRenderedPageBreak/>
        <w:t>штраф</w:t>
      </w:r>
      <w:proofErr w:type="spellEnd"/>
      <w:r w:rsidRPr="000F0D04">
        <w:rPr>
          <w:rFonts w:ascii="Times New Roman" w:eastAsia="Times New Roman" w:hAnsi="Times New Roman" w:cs="Times New Roman"/>
          <w:sz w:val="24"/>
          <w:szCs w:val="24"/>
          <w:lang w:val="en" w:eastAsia="ru-RU"/>
        </w:rPr>
        <w:t>;</w:t>
      </w:r>
    </w:p>
    <w:p w:rsidR="000F0D04" w:rsidRPr="000F0D04" w:rsidRDefault="000F0D04" w:rsidP="000F0D04">
      <w:pPr>
        <w:keepNext/>
        <w:numPr>
          <w:ilvl w:val="0"/>
          <w:numId w:val="3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F0D04">
        <w:rPr>
          <w:rFonts w:ascii="Times New Roman" w:eastAsia="Times New Roman" w:hAnsi="Times New Roman" w:cs="Times New Roman"/>
          <w:sz w:val="24"/>
          <w:szCs w:val="24"/>
          <w:lang w:eastAsia="ru-RU"/>
        </w:rPr>
        <w:t xml:space="preserve">лишение права заниматься определенной деятельностью; </w:t>
      </w:r>
    </w:p>
    <w:p w:rsidR="000F0D04" w:rsidRPr="000F0D04" w:rsidRDefault="000F0D04" w:rsidP="000F0D04">
      <w:pPr>
        <w:keepNext/>
        <w:numPr>
          <w:ilvl w:val="0"/>
          <w:numId w:val="32"/>
        </w:numPr>
        <w:spacing w:before="100" w:beforeAutospacing="1" w:after="100" w:afterAutospacing="1" w:line="240" w:lineRule="auto"/>
        <w:jc w:val="both"/>
        <w:rPr>
          <w:rFonts w:ascii="Times New Roman" w:eastAsia="Times New Roman" w:hAnsi="Times New Roman" w:cs="Times New Roman"/>
          <w:sz w:val="24"/>
          <w:szCs w:val="24"/>
          <w:lang w:val="en" w:eastAsia="ru-RU"/>
        </w:rPr>
      </w:pPr>
      <w:proofErr w:type="spellStart"/>
      <w:r w:rsidRPr="000F0D04">
        <w:rPr>
          <w:rFonts w:ascii="Times New Roman" w:eastAsia="Times New Roman" w:hAnsi="Times New Roman" w:cs="Times New Roman"/>
          <w:sz w:val="24"/>
          <w:szCs w:val="24"/>
          <w:lang w:val="en" w:eastAsia="ru-RU"/>
        </w:rPr>
        <w:t>обязательные</w:t>
      </w:r>
      <w:proofErr w:type="spellEnd"/>
      <w:r w:rsidRPr="000F0D04">
        <w:rPr>
          <w:rFonts w:ascii="Times New Roman" w:eastAsia="Times New Roman" w:hAnsi="Times New Roman" w:cs="Times New Roman"/>
          <w:sz w:val="24"/>
          <w:szCs w:val="24"/>
          <w:lang w:val="en" w:eastAsia="ru-RU"/>
        </w:rPr>
        <w:t xml:space="preserve"> </w:t>
      </w:r>
      <w:proofErr w:type="spellStart"/>
      <w:r w:rsidRPr="000F0D04">
        <w:rPr>
          <w:rFonts w:ascii="Times New Roman" w:eastAsia="Times New Roman" w:hAnsi="Times New Roman" w:cs="Times New Roman"/>
          <w:sz w:val="24"/>
          <w:szCs w:val="24"/>
          <w:lang w:val="en" w:eastAsia="ru-RU"/>
        </w:rPr>
        <w:t>работы</w:t>
      </w:r>
      <w:proofErr w:type="spellEnd"/>
      <w:r w:rsidRPr="000F0D04">
        <w:rPr>
          <w:rFonts w:ascii="Times New Roman" w:eastAsia="Times New Roman" w:hAnsi="Times New Roman" w:cs="Times New Roman"/>
          <w:sz w:val="24"/>
          <w:szCs w:val="24"/>
          <w:lang w:val="en" w:eastAsia="ru-RU"/>
        </w:rPr>
        <w:t xml:space="preserve">; </w:t>
      </w:r>
    </w:p>
    <w:p w:rsidR="000F0D04" w:rsidRPr="000F0D04" w:rsidRDefault="000F0D04" w:rsidP="000F0D04">
      <w:pPr>
        <w:keepNext/>
        <w:numPr>
          <w:ilvl w:val="0"/>
          <w:numId w:val="32"/>
        </w:numPr>
        <w:spacing w:before="100" w:beforeAutospacing="1" w:after="100" w:afterAutospacing="1" w:line="240" w:lineRule="auto"/>
        <w:jc w:val="both"/>
        <w:rPr>
          <w:rFonts w:ascii="Times New Roman" w:eastAsia="Times New Roman" w:hAnsi="Times New Roman" w:cs="Times New Roman"/>
          <w:sz w:val="24"/>
          <w:szCs w:val="24"/>
          <w:lang w:val="en" w:eastAsia="ru-RU"/>
        </w:rPr>
      </w:pPr>
      <w:proofErr w:type="spellStart"/>
      <w:r w:rsidRPr="000F0D04">
        <w:rPr>
          <w:rFonts w:ascii="Times New Roman" w:eastAsia="Times New Roman" w:hAnsi="Times New Roman" w:cs="Times New Roman"/>
          <w:sz w:val="24"/>
          <w:szCs w:val="24"/>
          <w:lang w:val="en" w:eastAsia="ru-RU"/>
        </w:rPr>
        <w:t>исправительные</w:t>
      </w:r>
      <w:proofErr w:type="spellEnd"/>
      <w:r w:rsidRPr="000F0D04">
        <w:rPr>
          <w:rFonts w:ascii="Times New Roman" w:eastAsia="Times New Roman" w:hAnsi="Times New Roman" w:cs="Times New Roman"/>
          <w:sz w:val="24"/>
          <w:szCs w:val="24"/>
          <w:lang w:val="en" w:eastAsia="ru-RU"/>
        </w:rPr>
        <w:t xml:space="preserve"> </w:t>
      </w:r>
      <w:proofErr w:type="spellStart"/>
      <w:r w:rsidRPr="000F0D04">
        <w:rPr>
          <w:rFonts w:ascii="Times New Roman" w:eastAsia="Times New Roman" w:hAnsi="Times New Roman" w:cs="Times New Roman"/>
          <w:sz w:val="24"/>
          <w:szCs w:val="24"/>
          <w:lang w:val="en" w:eastAsia="ru-RU"/>
        </w:rPr>
        <w:t>работы</w:t>
      </w:r>
      <w:proofErr w:type="spellEnd"/>
      <w:r w:rsidRPr="000F0D04">
        <w:rPr>
          <w:rFonts w:ascii="Times New Roman" w:eastAsia="Times New Roman" w:hAnsi="Times New Roman" w:cs="Times New Roman"/>
          <w:sz w:val="24"/>
          <w:szCs w:val="24"/>
          <w:lang w:val="en" w:eastAsia="ru-RU"/>
        </w:rPr>
        <w:t xml:space="preserve">; </w:t>
      </w:r>
    </w:p>
    <w:p w:rsidR="000F0D04" w:rsidRPr="000F0D04" w:rsidRDefault="000F0D04" w:rsidP="000F0D04">
      <w:pPr>
        <w:keepNext/>
        <w:numPr>
          <w:ilvl w:val="0"/>
          <w:numId w:val="32"/>
        </w:numPr>
        <w:spacing w:before="100" w:beforeAutospacing="1" w:after="100" w:afterAutospacing="1" w:line="240" w:lineRule="auto"/>
        <w:jc w:val="both"/>
        <w:rPr>
          <w:rFonts w:ascii="Times New Roman" w:eastAsia="Times New Roman" w:hAnsi="Times New Roman" w:cs="Times New Roman"/>
          <w:sz w:val="24"/>
          <w:szCs w:val="24"/>
          <w:lang w:val="en" w:eastAsia="ru-RU"/>
        </w:rPr>
      </w:pPr>
      <w:proofErr w:type="spellStart"/>
      <w:r w:rsidRPr="000F0D04">
        <w:rPr>
          <w:rFonts w:ascii="Times New Roman" w:eastAsia="Times New Roman" w:hAnsi="Times New Roman" w:cs="Times New Roman"/>
          <w:sz w:val="24"/>
          <w:szCs w:val="24"/>
          <w:lang w:val="en" w:eastAsia="ru-RU"/>
        </w:rPr>
        <w:t>арест</w:t>
      </w:r>
      <w:proofErr w:type="spellEnd"/>
      <w:r w:rsidRPr="000F0D04">
        <w:rPr>
          <w:rFonts w:ascii="Times New Roman" w:eastAsia="Times New Roman" w:hAnsi="Times New Roman" w:cs="Times New Roman"/>
          <w:sz w:val="24"/>
          <w:szCs w:val="24"/>
          <w:lang w:val="en" w:eastAsia="ru-RU"/>
        </w:rPr>
        <w:t>;</w:t>
      </w:r>
    </w:p>
    <w:p w:rsidR="000F0D04" w:rsidRPr="000F0D04" w:rsidRDefault="000F0D04" w:rsidP="000F0D04">
      <w:pPr>
        <w:keepNext/>
        <w:numPr>
          <w:ilvl w:val="0"/>
          <w:numId w:val="3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F0D04">
        <w:rPr>
          <w:rFonts w:ascii="Times New Roman" w:eastAsia="Times New Roman" w:hAnsi="Times New Roman" w:cs="Times New Roman"/>
          <w:sz w:val="24"/>
          <w:szCs w:val="24"/>
          <w:lang w:eastAsia="ru-RU"/>
        </w:rPr>
        <w:t>лишение свободы на определенный срок (ст.88, ч.2 УК РФ).</w:t>
      </w:r>
    </w:p>
    <w:p w:rsidR="000F0D04" w:rsidRPr="000F0D04" w:rsidRDefault="000F0D04" w:rsidP="000F0D04">
      <w:pPr>
        <w:spacing w:after="0" w:line="240" w:lineRule="auto"/>
        <w:rPr>
          <w:rFonts w:ascii="Times New Roman" w:eastAsia="Times New Roman" w:hAnsi="Times New Roman" w:cs="Times New Roman"/>
          <w:color w:val="0000FF"/>
          <w:sz w:val="24"/>
          <w:szCs w:val="24"/>
          <w:u w:val="single"/>
          <w:lang w:eastAsia="ru-RU"/>
        </w:rPr>
      </w:pPr>
      <w:r w:rsidRPr="000F0D04">
        <w:rPr>
          <w:rFonts w:ascii="Times New Roman" w:eastAsia="Times New Roman" w:hAnsi="Times New Roman" w:cs="Times New Roman"/>
          <w:sz w:val="24"/>
          <w:szCs w:val="24"/>
          <w:lang w:val="en" w:eastAsia="ru-RU"/>
        </w:rPr>
        <w:fldChar w:fldCharType="begin"/>
      </w:r>
      <w:r w:rsidRPr="000F0D04">
        <w:rPr>
          <w:rFonts w:ascii="Times New Roman" w:eastAsia="Times New Roman" w:hAnsi="Times New Roman" w:cs="Times New Roman"/>
          <w:sz w:val="24"/>
          <w:szCs w:val="24"/>
          <w:lang w:eastAsia="ru-RU"/>
        </w:rPr>
        <w:instrText xml:space="preserve"> </w:instrText>
      </w:r>
      <w:r w:rsidRPr="000F0D04">
        <w:rPr>
          <w:rFonts w:ascii="Times New Roman" w:eastAsia="Times New Roman" w:hAnsi="Times New Roman" w:cs="Times New Roman"/>
          <w:sz w:val="24"/>
          <w:szCs w:val="24"/>
          <w:lang w:val="en" w:eastAsia="ru-RU"/>
        </w:rPr>
        <w:instrText>HYPERLINK</w:instrText>
      </w:r>
      <w:r w:rsidRPr="000F0D04">
        <w:rPr>
          <w:rFonts w:ascii="Times New Roman" w:eastAsia="Times New Roman" w:hAnsi="Times New Roman" w:cs="Times New Roman"/>
          <w:sz w:val="24"/>
          <w:szCs w:val="24"/>
          <w:lang w:eastAsia="ru-RU"/>
        </w:rPr>
        <w:instrText xml:space="preserve"> "</w:instrText>
      </w:r>
      <w:r w:rsidRPr="000F0D04">
        <w:rPr>
          <w:rFonts w:ascii="Times New Roman" w:eastAsia="Times New Roman" w:hAnsi="Times New Roman" w:cs="Times New Roman"/>
          <w:sz w:val="24"/>
          <w:szCs w:val="24"/>
          <w:lang w:val="en" w:eastAsia="ru-RU"/>
        </w:rPr>
        <w:instrText>https</w:instrText>
      </w:r>
      <w:r w:rsidRPr="000F0D04">
        <w:rPr>
          <w:rFonts w:ascii="Times New Roman" w:eastAsia="Times New Roman" w:hAnsi="Times New Roman" w:cs="Times New Roman"/>
          <w:sz w:val="24"/>
          <w:szCs w:val="24"/>
          <w:lang w:eastAsia="ru-RU"/>
        </w:rPr>
        <w:instrText>://</w:instrText>
      </w:r>
      <w:r w:rsidRPr="000F0D04">
        <w:rPr>
          <w:rFonts w:ascii="Times New Roman" w:eastAsia="Times New Roman" w:hAnsi="Times New Roman" w:cs="Times New Roman"/>
          <w:sz w:val="24"/>
          <w:szCs w:val="24"/>
          <w:lang w:val="en" w:eastAsia="ru-RU"/>
        </w:rPr>
        <w:instrText>videouroki</w:instrText>
      </w:r>
      <w:r w:rsidRPr="000F0D04">
        <w:rPr>
          <w:rFonts w:ascii="Times New Roman" w:eastAsia="Times New Roman" w:hAnsi="Times New Roman" w:cs="Times New Roman"/>
          <w:sz w:val="24"/>
          <w:szCs w:val="24"/>
          <w:lang w:eastAsia="ru-RU"/>
        </w:rPr>
        <w:instrText>.</w:instrText>
      </w:r>
      <w:r w:rsidRPr="000F0D04">
        <w:rPr>
          <w:rFonts w:ascii="Times New Roman" w:eastAsia="Times New Roman" w:hAnsi="Times New Roman" w:cs="Times New Roman"/>
          <w:sz w:val="24"/>
          <w:szCs w:val="24"/>
          <w:lang w:val="en" w:eastAsia="ru-RU"/>
        </w:rPr>
        <w:instrText>net</w:instrText>
      </w:r>
      <w:r w:rsidRPr="000F0D04">
        <w:rPr>
          <w:rFonts w:ascii="Times New Roman" w:eastAsia="Times New Roman" w:hAnsi="Times New Roman" w:cs="Times New Roman"/>
          <w:sz w:val="24"/>
          <w:szCs w:val="24"/>
          <w:lang w:eastAsia="ru-RU"/>
        </w:rPr>
        <w:instrText>/</w:instrText>
      </w:r>
      <w:r w:rsidRPr="000F0D04">
        <w:rPr>
          <w:rFonts w:ascii="Times New Roman" w:eastAsia="Times New Roman" w:hAnsi="Times New Roman" w:cs="Times New Roman"/>
          <w:sz w:val="24"/>
          <w:szCs w:val="24"/>
          <w:lang w:val="en" w:eastAsia="ru-RU"/>
        </w:rPr>
        <w:instrText>course</w:instrText>
      </w:r>
      <w:r w:rsidRPr="000F0D04">
        <w:rPr>
          <w:rFonts w:ascii="Times New Roman" w:eastAsia="Times New Roman" w:hAnsi="Times New Roman" w:cs="Times New Roman"/>
          <w:sz w:val="24"/>
          <w:szCs w:val="24"/>
          <w:lang w:eastAsia="ru-RU"/>
        </w:rPr>
        <w:instrText>/</w:instrText>
      </w:r>
      <w:r w:rsidRPr="000F0D04">
        <w:rPr>
          <w:rFonts w:ascii="Times New Roman" w:eastAsia="Times New Roman" w:hAnsi="Times New Roman" w:cs="Times New Roman"/>
          <w:sz w:val="24"/>
          <w:szCs w:val="24"/>
          <w:lang w:val="en" w:eastAsia="ru-RU"/>
        </w:rPr>
        <w:instrText>formirovaniie</w:instrText>
      </w:r>
      <w:r w:rsidRPr="000F0D04">
        <w:rPr>
          <w:rFonts w:ascii="Times New Roman" w:eastAsia="Times New Roman" w:hAnsi="Times New Roman" w:cs="Times New Roman"/>
          <w:sz w:val="24"/>
          <w:szCs w:val="24"/>
          <w:lang w:eastAsia="ru-RU"/>
        </w:rPr>
        <w:instrText>-</w:instrText>
      </w:r>
      <w:r w:rsidRPr="000F0D04">
        <w:rPr>
          <w:rFonts w:ascii="Times New Roman" w:eastAsia="Times New Roman" w:hAnsi="Times New Roman" w:cs="Times New Roman"/>
          <w:sz w:val="24"/>
          <w:szCs w:val="24"/>
          <w:lang w:val="en" w:eastAsia="ru-RU"/>
        </w:rPr>
        <w:instrText>obraznykh</w:instrText>
      </w:r>
      <w:r w:rsidRPr="000F0D04">
        <w:rPr>
          <w:rFonts w:ascii="Times New Roman" w:eastAsia="Times New Roman" w:hAnsi="Times New Roman" w:cs="Times New Roman"/>
          <w:sz w:val="24"/>
          <w:szCs w:val="24"/>
          <w:lang w:eastAsia="ru-RU"/>
        </w:rPr>
        <w:instrText>-</w:instrText>
      </w:r>
      <w:r w:rsidRPr="000F0D04">
        <w:rPr>
          <w:rFonts w:ascii="Times New Roman" w:eastAsia="Times New Roman" w:hAnsi="Times New Roman" w:cs="Times New Roman"/>
          <w:sz w:val="24"/>
          <w:szCs w:val="24"/>
          <w:lang w:val="en" w:eastAsia="ru-RU"/>
        </w:rPr>
        <w:instrText>priedstavlienii</w:instrText>
      </w:r>
      <w:r w:rsidRPr="000F0D04">
        <w:rPr>
          <w:rFonts w:ascii="Times New Roman" w:eastAsia="Times New Roman" w:hAnsi="Times New Roman" w:cs="Times New Roman"/>
          <w:sz w:val="24"/>
          <w:szCs w:val="24"/>
          <w:lang w:eastAsia="ru-RU"/>
        </w:rPr>
        <w:instrText>-</w:instrText>
      </w:r>
      <w:r w:rsidRPr="000F0D04">
        <w:rPr>
          <w:rFonts w:ascii="Times New Roman" w:eastAsia="Times New Roman" w:hAnsi="Times New Roman" w:cs="Times New Roman"/>
          <w:sz w:val="24"/>
          <w:szCs w:val="24"/>
          <w:lang w:val="en" w:eastAsia="ru-RU"/>
        </w:rPr>
        <w:instrText>u</w:instrText>
      </w:r>
      <w:r w:rsidRPr="000F0D04">
        <w:rPr>
          <w:rFonts w:ascii="Times New Roman" w:eastAsia="Times New Roman" w:hAnsi="Times New Roman" w:cs="Times New Roman"/>
          <w:sz w:val="24"/>
          <w:szCs w:val="24"/>
          <w:lang w:eastAsia="ru-RU"/>
        </w:rPr>
        <w:instrText>-</w:instrText>
      </w:r>
      <w:r w:rsidRPr="000F0D04">
        <w:rPr>
          <w:rFonts w:ascii="Times New Roman" w:eastAsia="Times New Roman" w:hAnsi="Times New Roman" w:cs="Times New Roman"/>
          <w:sz w:val="24"/>
          <w:szCs w:val="24"/>
          <w:lang w:val="en" w:eastAsia="ru-RU"/>
        </w:rPr>
        <w:instrText>obuchaiushchikhsia</w:instrText>
      </w:r>
      <w:r w:rsidRPr="000F0D04">
        <w:rPr>
          <w:rFonts w:ascii="Times New Roman" w:eastAsia="Times New Roman" w:hAnsi="Times New Roman" w:cs="Times New Roman"/>
          <w:sz w:val="24"/>
          <w:szCs w:val="24"/>
          <w:lang w:eastAsia="ru-RU"/>
        </w:rPr>
        <w:instrText>.</w:instrText>
      </w:r>
      <w:r w:rsidRPr="000F0D04">
        <w:rPr>
          <w:rFonts w:ascii="Times New Roman" w:eastAsia="Times New Roman" w:hAnsi="Times New Roman" w:cs="Times New Roman"/>
          <w:sz w:val="24"/>
          <w:szCs w:val="24"/>
          <w:lang w:val="en" w:eastAsia="ru-RU"/>
        </w:rPr>
        <w:instrText>html</w:instrText>
      </w:r>
      <w:r w:rsidRPr="000F0D04">
        <w:rPr>
          <w:rFonts w:ascii="Times New Roman" w:eastAsia="Times New Roman" w:hAnsi="Times New Roman" w:cs="Times New Roman"/>
          <w:sz w:val="24"/>
          <w:szCs w:val="24"/>
          <w:lang w:eastAsia="ru-RU"/>
        </w:rPr>
        <w:instrText>?</w:instrText>
      </w:r>
      <w:r w:rsidRPr="000F0D04">
        <w:rPr>
          <w:rFonts w:ascii="Times New Roman" w:eastAsia="Times New Roman" w:hAnsi="Times New Roman" w:cs="Times New Roman"/>
          <w:sz w:val="24"/>
          <w:szCs w:val="24"/>
          <w:lang w:val="en" w:eastAsia="ru-RU"/>
        </w:rPr>
        <w:instrText>utm</w:instrText>
      </w:r>
      <w:r w:rsidRPr="000F0D04">
        <w:rPr>
          <w:rFonts w:ascii="Times New Roman" w:eastAsia="Times New Roman" w:hAnsi="Times New Roman" w:cs="Times New Roman"/>
          <w:sz w:val="24"/>
          <w:szCs w:val="24"/>
          <w:lang w:eastAsia="ru-RU"/>
        </w:rPr>
        <w:instrText>_</w:instrText>
      </w:r>
      <w:r w:rsidRPr="000F0D04">
        <w:rPr>
          <w:rFonts w:ascii="Times New Roman" w:eastAsia="Times New Roman" w:hAnsi="Times New Roman" w:cs="Times New Roman"/>
          <w:sz w:val="24"/>
          <w:szCs w:val="24"/>
          <w:lang w:val="en" w:eastAsia="ru-RU"/>
        </w:rPr>
        <w:instrText>source</w:instrText>
      </w:r>
      <w:r w:rsidRPr="000F0D04">
        <w:rPr>
          <w:rFonts w:ascii="Times New Roman" w:eastAsia="Times New Roman" w:hAnsi="Times New Roman" w:cs="Times New Roman"/>
          <w:sz w:val="24"/>
          <w:szCs w:val="24"/>
          <w:lang w:eastAsia="ru-RU"/>
        </w:rPr>
        <w:instrText>=</w:instrText>
      </w:r>
      <w:r w:rsidRPr="000F0D04">
        <w:rPr>
          <w:rFonts w:ascii="Times New Roman" w:eastAsia="Times New Roman" w:hAnsi="Times New Roman" w:cs="Times New Roman"/>
          <w:sz w:val="24"/>
          <w:szCs w:val="24"/>
          <w:lang w:val="en" w:eastAsia="ru-RU"/>
        </w:rPr>
        <w:instrText>multiurok</w:instrText>
      </w:r>
      <w:r w:rsidRPr="000F0D04">
        <w:rPr>
          <w:rFonts w:ascii="Times New Roman" w:eastAsia="Times New Roman" w:hAnsi="Times New Roman" w:cs="Times New Roman"/>
          <w:sz w:val="24"/>
          <w:szCs w:val="24"/>
          <w:lang w:eastAsia="ru-RU"/>
        </w:rPr>
        <w:instrText>&amp;</w:instrText>
      </w:r>
      <w:r w:rsidRPr="000F0D04">
        <w:rPr>
          <w:rFonts w:ascii="Times New Roman" w:eastAsia="Times New Roman" w:hAnsi="Times New Roman" w:cs="Times New Roman"/>
          <w:sz w:val="24"/>
          <w:szCs w:val="24"/>
          <w:lang w:val="en" w:eastAsia="ru-RU"/>
        </w:rPr>
        <w:instrText>utm</w:instrText>
      </w:r>
      <w:r w:rsidRPr="000F0D04">
        <w:rPr>
          <w:rFonts w:ascii="Times New Roman" w:eastAsia="Times New Roman" w:hAnsi="Times New Roman" w:cs="Times New Roman"/>
          <w:sz w:val="24"/>
          <w:szCs w:val="24"/>
          <w:lang w:eastAsia="ru-RU"/>
        </w:rPr>
        <w:instrText>_</w:instrText>
      </w:r>
      <w:r w:rsidRPr="000F0D04">
        <w:rPr>
          <w:rFonts w:ascii="Times New Roman" w:eastAsia="Times New Roman" w:hAnsi="Times New Roman" w:cs="Times New Roman"/>
          <w:sz w:val="24"/>
          <w:szCs w:val="24"/>
          <w:lang w:val="en" w:eastAsia="ru-RU"/>
        </w:rPr>
        <w:instrText>medium</w:instrText>
      </w:r>
      <w:r w:rsidRPr="000F0D04">
        <w:rPr>
          <w:rFonts w:ascii="Times New Roman" w:eastAsia="Times New Roman" w:hAnsi="Times New Roman" w:cs="Times New Roman"/>
          <w:sz w:val="24"/>
          <w:szCs w:val="24"/>
          <w:lang w:eastAsia="ru-RU"/>
        </w:rPr>
        <w:instrText>=</w:instrText>
      </w:r>
      <w:r w:rsidRPr="000F0D04">
        <w:rPr>
          <w:rFonts w:ascii="Times New Roman" w:eastAsia="Times New Roman" w:hAnsi="Times New Roman" w:cs="Times New Roman"/>
          <w:sz w:val="24"/>
          <w:szCs w:val="24"/>
          <w:lang w:val="en" w:eastAsia="ru-RU"/>
        </w:rPr>
        <w:instrText>banner</w:instrText>
      </w:r>
      <w:r w:rsidRPr="000F0D04">
        <w:rPr>
          <w:rFonts w:ascii="Times New Roman" w:eastAsia="Times New Roman" w:hAnsi="Times New Roman" w:cs="Times New Roman"/>
          <w:sz w:val="24"/>
          <w:szCs w:val="24"/>
          <w:lang w:eastAsia="ru-RU"/>
        </w:rPr>
        <w:instrText>&amp;</w:instrText>
      </w:r>
      <w:r w:rsidRPr="000F0D04">
        <w:rPr>
          <w:rFonts w:ascii="Times New Roman" w:eastAsia="Times New Roman" w:hAnsi="Times New Roman" w:cs="Times New Roman"/>
          <w:sz w:val="24"/>
          <w:szCs w:val="24"/>
          <w:lang w:val="en" w:eastAsia="ru-RU"/>
        </w:rPr>
        <w:instrText>utm</w:instrText>
      </w:r>
      <w:r w:rsidRPr="000F0D04">
        <w:rPr>
          <w:rFonts w:ascii="Times New Roman" w:eastAsia="Times New Roman" w:hAnsi="Times New Roman" w:cs="Times New Roman"/>
          <w:sz w:val="24"/>
          <w:szCs w:val="24"/>
          <w:lang w:eastAsia="ru-RU"/>
        </w:rPr>
        <w:instrText>_</w:instrText>
      </w:r>
      <w:r w:rsidRPr="000F0D04">
        <w:rPr>
          <w:rFonts w:ascii="Times New Roman" w:eastAsia="Times New Roman" w:hAnsi="Times New Roman" w:cs="Times New Roman"/>
          <w:sz w:val="24"/>
          <w:szCs w:val="24"/>
          <w:lang w:val="en" w:eastAsia="ru-RU"/>
        </w:rPr>
        <w:instrText>campaign</w:instrText>
      </w:r>
      <w:r w:rsidRPr="000F0D04">
        <w:rPr>
          <w:rFonts w:ascii="Times New Roman" w:eastAsia="Times New Roman" w:hAnsi="Times New Roman" w:cs="Times New Roman"/>
          <w:sz w:val="24"/>
          <w:szCs w:val="24"/>
          <w:lang w:eastAsia="ru-RU"/>
        </w:rPr>
        <w:instrText>=</w:instrText>
      </w:r>
      <w:r w:rsidRPr="000F0D04">
        <w:rPr>
          <w:rFonts w:ascii="Times New Roman" w:eastAsia="Times New Roman" w:hAnsi="Times New Roman" w:cs="Times New Roman"/>
          <w:sz w:val="24"/>
          <w:szCs w:val="24"/>
          <w:lang w:val="en" w:eastAsia="ru-RU"/>
        </w:rPr>
        <w:instrText>mskachat</w:instrText>
      </w:r>
      <w:r w:rsidRPr="000F0D04">
        <w:rPr>
          <w:rFonts w:ascii="Times New Roman" w:eastAsia="Times New Roman" w:hAnsi="Times New Roman" w:cs="Times New Roman"/>
          <w:sz w:val="24"/>
          <w:szCs w:val="24"/>
          <w:lang w:eastAsia="ru-RU"/>
        </w:rPr>
        <w:instrText>&amp;</w:instrText>
      </w:r>
      <w:r w:rsidRPr="000F0D04">
        <w:rPr>
          <w:rFonts w:ascii="Times New Roman" w:eastAsia="Times New Roman" w:hAnsi="Times New Roman" w:cs="Times New Roman"/>
          <w:sz w:val="24"/>
          <w:szCs w:val="24"/>
          <w:lang w:val="en" w:eastAsia="ru-RU"/>
        </w:rPr>
        <w:instrText>utm</w:instrText>
      </w:r>
      <w:r w:rsidRPr="000F0D04">
        <w:rPr>
          <w:rFonts w:ascii="Times New Roman" w:eastAsia="Times New Roman" w:hAnsi="Times New Roman" w:cs="Times New Roman"/>
          <w:sz w:val="24"/>
          <w:szCs w:val="24"/>
          <w:lang w:eastAsia="ru-RU"/>
        </w:rPr>
        <w:instrText>_</w:instrText>
      </w:r>
      <w:r w:rsidRPr="000F0D04">
        <w:rPr>
          <w:rFonts w:ascii="Times New Roman" w:eastAsia="Times New Roman" w:hAnsi="Times New Roman" w:cs="Times New Roman"/>
          <w:sz w:val="24"/>
          <w:szCs w:val="24"/>
          <w:lang w:val="en" w:eastAsia="ru-RU"/>
        </w:rPr>
        <w:instrText>content</w:instrText>
      </w:r>
      <w:r w:rsidRPr="000F0D04">
        <w:rPr>
          <w:rFonts w:ascii="Times New Roman" w:eastAsia="Times New Roman" w:hAnsi="Times New Roman" w:cs="Times New Roman"/>
          <w:sz w:val="24"/>
          <w:szCs w:val="24"/>
          <w:lang w:eastAsia="ru-RU"/>
        </w:rPr>
        <w:instrText>=</w:instrText>
      </w:r>
      <w:r w:rsidRPr="000F0D04">
        <w:rPr>
          <w:rFonts w:ascii="Times New Roman" w:eastAsia="Times New Roman" w:hAnsi="Times New Roman" w:cs="Times New Roman"/>
          <w:sz w:val="24"/>
          <w:szCs w:val="24"/>
          <w:lang w:val="en" w:eastAsia="ru-RU"/>
        </w:rPr>
        <w:instrText>course</w:instrText>
      </w:r>
      <w:r w:rsidRPr="000F0D04">
        <w:rPr>
          <w:rFonts w:ascii="Times New Roman" w:eastAsia="Times New Roman" w:hAnsi="Times New Roman" w:cs="Times New Roman"/>
          <w:sz w:val="24"/>
          <w:szCs w:val="24"/>
          <w:lang w:eastAsia="ru-RU"/>
        </w:rPr>
        <w:instrText>&amp;</w:instrText>
      </w:r>
      <w:r w:rsidRPr="000F0D04">
        <w:rPr>
          <w:rFonts w:ascii="Times New Roman" w:eastAsia="Times New Roman" w:hAnsi="Times New Roman" w:cs="Times New Roman"/>
          <w:sz w:val="24"/>
          <w:szCs w:val="24"/>
          <w:lang w:val="en" w:eastAsia="ru-RU"/>
        </w:rPr>
        <w:instrText>utm</w:instrText>
      </w:r>
      <w:r w:rsidRPr="000F0D04">
        <w:rPr>
          <w:rFonts w:ascii="Times New Roman" w:eastAsia="Times New Roman" w:hAnsi="Times New Roman" w:cs="Times New Roman"/>
          <w:sz w:val="24"/>
          <w:szCs w:val="24"/>
          <w:lang w:eastAsia="ru-RU"/>
        </w:rPr>
        <w:instrText>_</w:instrText>
      </w:r>
      <w:r w:rsidRPr="000F0D04">
        <w:rPr>
          <w:rFonts w:ascii="Times New Roman" w:eastAsia="Times New Roman" w:hAnsi="Times New Roman" w:cs="Times New Roman"/>
          <w:sz w:val="24"/>
          <w:szCs w:val="24"/>
          <w:lang w:val="en" w:eastAsia="ru-RU"/>
        </w:rPr>
        <w:instrText>term</w:instrText>
      </w:r>
      <w:r w:rsidRPr="000F0D04">
        <w:rPr>
          <w:rFonts w:ascii="Times New Roman" w:eastAsia="Times New Roman" w:hAnsi="Times New Roman" w:cs="Times New Roman"/>
          <w:sz w:val="24"/>
          <w:szCs w:val="24"/>
          <w:lang w:eastAsia="ru-RU"/>
        </w:rPr>
        <w:instrText>=288" \</w:instrText>
      </w:r>
      <w:r w:rsidRPr="000F0D04">
        <w:rPr>
          <w:rFonts w:ascii="Times New Roman" w:eastAsia="Times New Roman" w:hAnsi="Times New Roman" w:cs="Times New Roman"/>
          <w:sz w:val="24"/>
          <w:szCs w:val="24"/>
          <w:lang w:val="en" w:eastAsia="ru-RU"/>
        </w:rPr>
        <w:instrText>t</w:instrText>
      </w:r>
      <w:r w:rsidRPr="000F0D04">
        <w:rPr>
          <w:rFonts w:ascii="Times New Roman" w:eastAsia="Times New Roman" w:hAnsi="Times New Roman" w:cs="Times New Roman"/>
          <w:sz w:val="24"/>
          <w:szCs w:val="24"/>
          <w:lang w:eastAsia="ru-RU"/>
        </w:rPr>
        <w:instrText xml:space="preserve"> "_</w:instrText>
      </w:r>
      <w:r w:rsidRPr="000F0D04">
        <w:rPr>
          <w:rFonts w:ascii="Times New Roman" w:eastAsia="Times New Roman" w:hAnsi="Times New Roman" w:cs="Times New Roman"/>
          <w:sz w:val="24"/>
          <w:szCs w:val="24"/>
          <w:lang w:val="en" w:eastAsia="ru-RU"/>
        </w:rPr>
        <w:instrText>blank</w:instrText>
      </w:r>
      <w:r w:rsidRPr="000F0D04">
        <w:rPr>
          <w:rFonts w:ascii="Times New Roman" w:eastAsia="Times New Roman" w:hAnsi="Times New Roman" w:cs="Times New Roman"/>
          <w:sz w:val="24"/>
          <w:szCs w:val="24"/>
          <w:lang w:eastAsia="ru-RU"/>
        </w:rPr>
        <w:instrText xml:space="preserve">" </w:instrText>
      </w:r>
      <w:r w:rsidRPr="000F0D04">
        <w:rPr>
          <w:rFonts w:ascii="Times New Roman" w:eastAsia="Times New Roman" w:hAnsi="Times New Roman" w:cs="Times New Roman"/>
          <w:sz w:val="24"/>
          <w:szCs w:val="24"/>
          <w:lang w:val="en" w:eastAsia="ru-RU"/>
        </w:rPr>
        <w:fldChar w:fldCharType="separate"/>
      </w:r>
    </w:p>
    <w:p w:rsidR="000F0D04" w:rsidRPr="000F0D04" w:rsidRDefault="000F0D04" w:rsidP="00C15538">
      <w:pPr>
        <w:spacing w:after="0" w:line="240" w:lineRule="auto"/>
        <w:jc w:val="center"/>
        <w:rPr>
          <w:rFonts w:ascii="Times New Roman" w:eastAsia="Times New Roman" w:hAnsi="Times New Roman" w:cs="Times New Roman"/>
          <w:sz w:val="24"/>
          <w:szCs w:val="24"/>
          <w:lang w:eastAsia="ru-RU"/>
        </w:rPr>
      </w:pPr>
      <w:r w:rsidRPr="000F0D04">
        <w:rPr>
          <w:rFonts w:ascii="Times New Roman" w:eastAsia="Times New Roman" w:hAnsi="Times New Roman" w:cs="Times New Roman"/>
          <w:noProof/>
          <w:color w:val="0000FF"/>
          <w:sz w:val="24"/>
          <w:szCs w:val="24"/>
          <w:lang w:eastAsia="ru-RU"/>
        </w:rPr>
        <w:drawing>
          <wp:inline distT="0" distB="0" distL="0" distR="0" wp14:anchorId="43CF39BD" wp14:editId="7FE6EE88">
            <wp:extent cx="3372307" cy="2326233"/>
            <wp:effectExtent l="0" t="0" r="0" b="0"/>
            <wp:docPr id="4" name="Рисунок 4" descr="https://fsd.videouroki.net/courses/images/202009/141622_5f50d0867e766.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videouroki.net/courses/images/202009/141622_5f50d0867e766.jpg">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2069" cy="2326069"/>
                    </a:xfrm>
                    <a:prstGeom prst="rect">
                      <a:avLst/>
                    </a:prstGeom>
                    <a:noFill/>
                    <a:ln>
                      <a:noFill/>
                    </a:ln>
                  </pic:spPr>
                </pic:pic>
              </a:graphicData>
            </a:graphic>
          </wp:inline>
        </w:drawing>
      </w:r>
    </w:p>
    <w:p w:rsidR="000F0D04" w:rsidRPr="000F0D04" w:rsidRDefault="000F0D04" w:rsidP="000F0D04">
      <w:pPr>
        <w:spacing w:after="0" w:line="240" w:lineRule="auto"/>
        <w:rPr>
          <w:rFonts w:ascii="Times New Roman" w:eastAsia="Times New Roman" w:hAnsi="Times New Roman" w:cs="Times New Roman"/>
          <w:sz w:val="24"/>
          <w:szCs w:val="24"/>
          <w:lang w:val="en" w:eastAsia="ru-RU"/>
        </w:rPr>
      </w:pPr>
      <w:r w:rsidRPr="000F0D04">
        <w:rPr>
          <w:rFonts w:ascii="Times New Roman" w:eastAsia="Times New Roman" w:hAnsi="Times New Roman" w:cs="Times New Roman"/>
          <w:sz w:val="24"/>
          <w:szCs w:val="24"/>
          <w:lang w:val="en" w:eastAsia="ru-RU"/>
        </w:rPr>
        <w:fldChar w:fldCharType="end"/>
      </w:r>
    </w:p>
    <w:p w:rsidR="000F0D04" w:rsidRPr="000F0D04" w:rsidRDefault="000F0D04" w:rsidP="000F0D04">
      <w:pPr>
        <w:keepNext/>
        <w:spacing w:after="0" w:line="240" w:lineRule="auto"/>
        <w:jc w:val="both"/>
        <w:rPr>
          <w:rFonts w:ascii="Arial" w:eastAsia="Times New Roman" w:hAnsi="Arial" w:cs="Times New Roman"/>
          <w:sz w:val="20"/>
          <w:szCs w:val="20"/>
          <w:lang w:eastAsia="ru-RU"/>
        </w:rPr>
      </w:pPr>
    </w:p>
    <w:p w:rsidR="00585899" w:rsidRDefault="00585899" w:rsidP="003902D1">
      <w:pPr>
        <w:autoSpaceDE w:val="0"/>
        <w:autoSpaceDN w:val="0"/>
        <w:adjustRightInd w:val="0"/>
        <w:spacing w:after="0" w:line="240" w:lineRule="auto"/>
        <w:ind w:left="-284" w:hanging="142"/>
        <w:jc w:val="both"/>
        <w:rPr>
          <w:rFonts w:ascii="Times New Roman" w:hAnsi="Times New Roman" w:cs="Times New Roman"/>
          <w:sz w:val="24"/>
          <w:szCs w:val="24"/>
        </w:rPr>
      </w:pPr>
    </w:p>
    <w:p w:rsidR="00261162" w:rsidRDefault="00261162" w:rsidP="003902D1">
      <w:pPr>
        <w:autoSpaceDE w:val="0"/>
        <w:autoSpaceDN w:val="0"/>
        <w:adjustRightInd w:val="0"/>
        <w:spacing w:after="0" w:line="240" w:lineRule="auto"/>
        <w:ind w:left="-284" w:hanging="142"/>
        <w:jc w:val="both"/>
        <w:rPr>
          <w:rFonts w:ascii="Times New Roman" w:hAnsi="Times New Roman" w:cs="Times New Roman"/>
          <w:sz w:val="24"/>
          <w:szCs w:val="24"/>
        </w:rPr>
      </w:pPr>
    </w:p>
    <w:p w:rsidR="000F0D04" w:rsidRDefault="000F0D04" w:rsidP="003902D1">
      <w:pPr>
        <w:autoSpaceDE w:val="0"/>
        <w:autoSpaceDN w:val="0"/>
        <w:adjustRightInd w:val="0"/>
        <w:spacing w:after="0" w:line="240" w:lineRule="auto"/>
        <w:ind w:left="-284" w:hanging="142"/>
        <w:jc w:val="both"/>
        <w:rPr>
          <w:rFonts w:ascii="Times New Roman" w:hAnsi="Times New Roman" w:cs="Times New Roman"/>
          <w:sz w:val="24"/>
          <w:szCs w:val="24"/>
        </w:rPr>
      </w:pPr>
    </w:p>
    <w:p w:rsidR="000F0D04" w:rsidRDefault="000F0D04" w:rsidP="003902D1">
      <w:pPr>
        <w:autoSpaceDE w:val="0"/>
        <w:autoSpaceDN w:val="0"/>
        <w:adjustRightInd w:val="0"/>
        <w:spacing w:after="0" w:line="240" w:lineRule="auto"/>
        <w:ind w:left="-284" w:hanging="142"/>
        <w:jc w:val="both"/>
        <w:rPr>
          <w:rFonts w:ascii="Times New Roman" w:hAnsi="Times New Roman" w:cs="Times New Roman"/>
          <w:sz w:val="24"/>
          <w:szCs w:val="24"/>
        </w:rPr>
      </w:pPr>
    </w:p>
    <w:p w:rsidR="000F0D04" w:rsidRDefault="000F0D04" w:rsidP="003902D1">
      <w:pPr>
        <w:autoSpaceDE w:val="0"/>
        <w:autoSpaceDN w:val="0"/>
        <w:adjustRightInd w:val="0"/>
        <w:spacing w:after="0" w:line="240" w:lineRule="auto"/>
        <w:ind w:left="-284" w:hanging="142"/>
        <w:jc w:val="both"/>
        <w:rPr>
          <w:rFonts w:ascii="Times New Roman" w:hAnsi="Times New Roman" w:cs="Times New Roman"/>
          <w:sz w:val="24"/>
          <w:szCs w:val="24"/>
        </w:rPr>
      </w:pPr>
    </w:p>
    <w:p w:rsidR="000F0D04" w:rsidRDefault="000F0D04" w:rsidP="003902D1">
      <w:pPr>
        <w:autoSpaceDE w:val="0"/>
        <w:autoSpaceDN w:val="0"/>
        <w:adjustRightInd w:val="0"/>
        <w:spacing w:after="0" w:line="240" w:lineRule="auto"/>
        <w:ind w:left="-284" w:hanging="142"/>
        <w:jc w:val="both"/>
        <w:rPr>
          <w:rFonts w:ascii="Times New Roman" w:hAnsi="Times New Roman" w:cs="Times New Roman"/>
          <w:sz w:val="24"/>
          <w:szCs w:val="24"/>
        </w:rPr>
      </w:pPr>
    </w:p>
    <w:p w:rsidR="000F0D04" w:rsidRDefault="000F0D04" w:rsidP="003902D1">
      <w:pPr>
        <w:autoSpaceDE w:val="0"/>
        <w:autoSpaceDN w:val="0"/>
        <w:adjustRightInd w:val="0"/>
        <w:spacing w:after="0" w:line="240" w:lineRule="auto"/>
        <w:ind w:left="-284" w:hanging="142"/>
        <w:jc w:val="both"/>
        <w:rPr>
          <w:rFonts w:ascii="Times New Roman" w:hAnsi="Times New Roman" w:cs="Times New Roman"/>
          <w:sz w:val="24"/>
          <w:szCs w:val="24"/>
        </w:rPr>
      </w:pPr>
    </w:p>
    <w:p w:rsidR="000F0D04" w:rsidRDefault="000F0D04" w:rsidP="003902D1">
      <w:pPr>
        <w:autoSpaceDE w:val="0"/>
        <w:autoSpaceDN w:val="0"/>
        <w:adjustRightInd w:val="0"/>
        <w:spacing w:after="0" w:line="240" w:lineRule="auto"/>
        <w:ind w:left="-284" w:hanging="142"/>
        <w:jc w:val="both"/>
        <w:rPr>
          <w:rFonts w:ascii="Times New Roman" w:hAnsi="Times New Roman" w:cs="Times New Roman"/>
          <w:sz w:val="24"/>
          <w:szCs w:val="24"/>
        </w:rPr>
      </w:pPr>
    </w:p>
    <w:p w:rsidR="000F0D04" w:rsidRDefault="000F0D04" w:rsidP="003902D1">
      <w:pPr>
        <w:autoSpaceDE w:val="0"/>
        <w:autoSpaceDN w:val="0"/>
        <w:adjustRightInd w:val="0"/>
        <w:spacing w:after="0" w:line="240" w:lineRule="auto"/>
        <w:ind w:left="-284" w:hanging="142"/>
        <w:jc w:val="both"/>
        <w:rPr>
          <w:rFonts w:ascii="Times New Roman" w:hAnsi="Times New Roman" w:cs="Times New Roman"/>
          <w:sz w:val="24"/>
          <w:szCs w:val="24"/>
        </w:rPr>
      </w:pPr>
    </w:p>
    <w:p w:rsidR="000F0D04" w:rsidRDefault="000F0D04" w:rsidP="003902D1">
      <w:pPr>
        <w:autoSpaceDE w:val="0"/>
        <w:autoSpaceDN w:val="0"/>
        <w:adjustRightInd w:val="0"/>
        <w:spacing w:after="0" w:line="240" w:lineRule="auto"/>
        <w:ind w:left="-284" w:hanging="142"/>
        <w:jc w:val="both"/>
        <w:rPr>
          <w:rFonts w:ascii="Times New Roman" w:hAnsi="Times New Roman" w:cs="Times New Roman"/>
          <w:sz w:val="24"/>
          <w:szCs w:val="24"/>
        </w:rPr>
      </w:pPr>
    </w:p>
    <w:p w:rsidR="000F0D04" w:rsidRDefault="000F0D04" w:rsidP="003902D1">
      <w:pPr>
        <w:autoSpaceDE w:val="0"/>
        <w:autoSpaceDN w:val="0"/>
        <w:adjustRightInd w:val="0"/>
        <w:spacing w:after="0" w:line="240" w:lineRule="auto"/>
        <w:ind w:left="-284" w:hanging="142"/>
        <w:jc w:val="both"/>
        <w:rPr>
          <w:rFonts w:ascii="Times New Roman" w:hAnsi="Times New Roman" w:cs="Times New Roman"/>
          <w:sz w:val="24"/>
          <w:szCs w:val="24"/>
        </w:rPr>
      </w:pPr>
    </w:p>
    <w:p w:rsidR="006520A5" w:rsidRPr="003902D1" w:rsidRDefault="006520A5" w:rsidP="003902D1">
      <w:pPr>
        <w:autoSpaceDE w:val="0"/>
        <w:autoSpaceDN w:val="0"/>
        <w:adjustRightInd w:val="0"/>
        <w:spacing w:after="0" w:line="240" w:lineRule="auto"/>
        <w:ind w:left="-284" w:hanging="142"/>
        <w:jc w:val="both"/>
        <w:rPr>
          <w:rFonts w:ascii="Times New Roman" w:hAnsi="Times New Roman" w:cs="Times New Roman"/>
          <w:sz w:val="24"/>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4F177D" w:rsidRPr="00A51C09" w:rsidTr="00E477D7">
        <w:tc>
          <w:tcPr>
            <w:tcW w:w="3473" w:type="dxa"/>
          </w:tcPr>
          <w:p w:rsidR="004F177D" w:rsidRPr="00A51C09" w:rsidRDefault="004F177D" w:rsidP="00E477D7">
            <w:pPr>
              <w:rPr>
                <w:rFonts w:ascii="Times New Roman" w:hAnsi="Times New Roman" w:cs="Times New Roman"/>
                <w:sz w:val="24"/>
                <w:szCs w:val="24"/>
              </w:rPr>
            </w:pPr>
            <w:r w:rsidRPr="00A51C09">
              <w:rPr>
                <w:rFonts w:ascii="Times New Roman" w:eastAsia="Calibri" w:hAnsi="Times New Roman" w:cs="Times New Roman"/>
                <w:sz w:val="24"/>
                <w:szCs w:val="24"/>
              </w:rPr>
              <w:t>Учредитель:                 Администрация Сизинского сельсовета</w:t>
            </w:r>
          </w:p>
        </w:tc>
        <w:tc>
          <w:tcPr>
            <w:tcW w:w="3474" w:type="dxa"/>
          </w:tcPr>
          <w:p w:rsidR="004F177D" w:rsidRPr="00A51C09" w:rsidRDefault="004F177D" w:rsidP="00E477D7">
            <w:pPr>
              <w:rPr>
                <w:rFonts w:ascii="Times New Roman" w:hAnsi="Times New Roman" w:cs="Times New Roman"/>
                <w:sz w:val="24"/>
                <w:szCs w:val="24"/>
              </w:rPr>
            </w:pPr>
            <w:r w:rsidRPr="00A51C09">
              <w:rPr>
                <w:rFonts w:ascii="Times New Roman" w:eastAsia="Calibri" w:hAnsi="Times New Roman" w:cs="Times New Roman"/>
                <w:sz w:val="24"/>
                <w:szCs w:val="24"/>
              </w:rPr>
              <w:t>Адрес: 662732,  Красноярский край,               Шушенский р-н, с. Сизая,   ул. Ленина, 86-а                                            Тел. 8(39139)22-6-71, факс: 8(39139) 22-4-31</w:t>
            </w:r>
          </w:p>
        </w:tc>
        <w:tc>
          <w:tcPr>
            <w:tcW w:w="3474" w:type="dxa"/>
          </w:tcPr>
          <w:p w:rsidR="004F177D" w:rsidRPr="00A51C09" w:rsidRDefault="004F177D" w:rsidP="00E477D7">
            <w:pPr>
              <w:rPr>
                <w:rFonts w:ascii="Times New Roman" w:hAnsi="Times New Roman" w:cs="Times New Roman"/>
                <w:sz w:val="24"/>
                <w:szCs w:val="24"/>
              </w:rPr>
            </w:pPr>
            <w:r w:rsidRPr="00A51C09">
              <w:rPr>
                <w:rFonts w:ascii="Times New Roman" w:eastAsia="Calibri" w:hAnsi="Times New Roman" w:cs="Times New Roman"/>
                <w:sz w:val="24"/>
                <w:szCs w:val="24"/>
              </w:rPr>
              <w:t>Издание утверждено 3.04.2008 г.  тиражом в 500 экземпляров.</w:t>
            </w:r>
          </w:p>
        </w:tc>
      </w:tr>
    </w:tbl>
    <w:p w:rsidR="00816D73" w:rsidRPr="00A51C09" w:rsidRDefault="00816D73" w:rsidP="00462050">
      <w:pPr>
        <w:rPr>
          <w:rFonts w:ascii="Times New Roman" w:hAnsi="Times New Roman" w:cs="Times New Roman"/>
          <w:sz w:val="24"/>
          <w:szCs w:val="24"/>
        </w:rPr>
      </w:pPr>
    </w:p>
    <w:sectPr w:rsidR="00816D73" w:rsidRPr="00A51C09" w:rsidSect="00884226">
      <w:footerReference w:type="default" r:id="rId13"/>
      <w:pgSz w:w="11906" w:h="16838"/>
      <w:pgMar w:top="568" w:right="720" w:bottom="851" w:left="709" w:header="42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7EAC" w:rsidRDefault="008A7EAC" w:rsidP="008F77EC">
      <w:pPr>
        <w:spacing w:after="0" w:line="240" w:lineRule="auto"/>
      </w:pPr>
      <w:r>
        <w:separator/>
      </w:r>
    </w:p>
  </w:endnote>
  <w:endnote w:type="continuationSeparator" w:id="0">
    <w:p w:rsidR="008A7EAC" w:rsidRDefault="008A7EAC"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Time Roman">
    <w:altName w:val="Times New Roman"/>
    <w:panose1 w:val="00000000000000000000"/>
    <w:charset w:val="00"/>
    <w:family w:val="roman"/>
    <w:notTrueType/>
    <w:pitch w:val="default"/>
    <w:sig w:usb0="00000003" w:usb1="00000000" w:usb2="00000000" w:usb3="00000000" w:csb0="00000001" w:csb1="00000000"/>
  </w:font>
  <w:font w:name="yandex-sans">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7348791"/>
    </w:sdtPr>
    <w:sdtContent>
      <w:p w:rsidR="000F3D66" w:rsidRDefault="000F3D66">
        <w:pPr>
          <w:pStyle w:val="a8"/>
          <w:jc w:val="center"/>
        </w:pPr>
        <w:r>
          <w:fldChar w:fldCharType="begin"/>
        </w:r>
        <w:r>
          <w:instrText>PAGE   \* MERGEFORMAT</w:instrText>
        </w:r>
        <w:r>
          <w:fldChar w:fldCharType="separate"/>
        </w:r>
        <w:r w:rsidR="00117BFE">
          <w:rPr>
            <w:noProof/>
          </w:rPr>
          <w:t>2</w:t>
        </w:r>
        <w:r>
          <w:rPr>
            <w:noProof/>
          </w:rPr>
          <w:fldChar w:fldCharType="end"/>
        </w:r>
      </w:p>
    </w:sdtContent>
  </w:sdt>
  <w:p w:rsidR="000F3D66" w:rsidRDefault="000F3D6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7EAC" w:rsidRDefault="008A7EAC" w:rsidP="008F77EC">
      <w:pPr>
        <w:spacing w:after="0" w:line="240" w:lineRule="auto"/>
      </w:pPr>
      <w:r>
        <w:separator/>
      </w:r>
    </w:p>
  </w:footnote>
  <w:footnote w:type="continuationSeparator" w:id="0">
    <w:p w:rsidR="008A7EAC" w:rsidRDefault="008A7EAC"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8D5090"/>
    <w:multiLevelType w:val="multilevel"/>
    <w:tmpl w:val="C2805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B073F9"/>
    <w:multiLevelType w:val="hybridMultilevel"/>
    <w:tmpl w:val="C3A2C37C"/>
    <w:lvl w:ilvl="0" w:tplc="F2A8C5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6F7476"/>
    <w:multiLevelType w:val="multilevel"/>
    <w:tmpl w:val="548CE0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102F84"/>
    <w:multiLevelType w:val="hybridMultilevel"/>
    <w:tmpl w:val="B718944A"/>
    <w:lvl w:ilvl="0" w:tplc="57CA4CC6">
      <w:start w:val="1"/>
      <w:numFmt w:val="decimal"/>
      <w:lvlText w:val="%1)"/>
      <w:lvlJc w:val="left"/>
      <w:pPr>
        <w:ind w:left="1690" w:hanging="990"/>
      </w:pPr>
      <w:rPr>
        <w:rFonts w:ascii="Times New Roman" w:eastAsia="Times New Roman" w:hAnsi="Times New Roman" w:cs="Times New Roman"/>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5">
    <w:nsid w:val="11AD44F4"/>
    <w:multiLevelType w:val="multilevel"/>
    <w:tmpl w:val="12DCC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36C3DDD"/>
    <w:multiLevelType w:val="hybridMultilevel"/>
    <w:tmpl w:val="609EF5A0"/>
    <w:lvl w:ilvl="0" w:tplc="B7941A04">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nsid w:val="175D0600"/>
    <w:multiLevelType w:val="multilevel"/>
    <w:tmpl w:val="A678E420"/>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8">
    <w:nsid w:val="1D89435D"/>
    <w:multiLevelType w:val="multilevel"/>
    <w:tmpl w:val="29CA7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F960F1"/>
    <w:multiLevelType w:val="multilevel"/>
    <w:tmpl w:val="A1BE8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A9E1D87"/>
    <w:multiLevelType w:val="multilevel"/>
    <w:tmpl w:val="1BB2CF54"/>
    <w:lvl w:ilvl="0">
      <w:start w:val="1"/>
      <w:numFmt w:val="decimal"/>
      <w:lvlText w:val="%1."/>
      <w:lvlJc w:val="left"/>
      <w:pPr>
        <w:ind w:left="720" w:hanging="360"/>
      </w:pPr>
      <w:rPr>
        <w:rFonts w:hint="default"/>
      </w:rPr>
    </w:lvl>
    <w:lvl w:ilvl="1">
      <w:start w:val="3"/>
      <w:numFmt w:val="decimal"/>
      <w:isLgl/>
      <w:lvlText w:val="%1.%2."/>
      <w:lvlJc w:val="left"/>
      <w:pPr>
        <w:ind w:left="1288"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240" w:hanging="2160"/>
      </w:pPr>
      <w:rPr>
        <w:rFonts w:hint="default"/>
      </w:rPr>
    </w:lvl>
  </w:abstractNum>
  <w:abstractNum w:abstractNumId="11">
    <w:nsid w:val="2B93511C"/>
    <w:multiLevelType w:val="multilevel"/>
    <w:tmpl w:val="E51C1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F50427B"/>
    <w:multiLevelType w:val="multilevel"/>
    <w:tmpl w:val="44B66FFA"/>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29528CE"/>
    <w:multiLevelType w:val="hybridMultilevel"/>
    <w:tmpl w:val="FF4818CA"/>
    <w:lvl w:ilvl="0" w:tplc="EAF8BDB2">
      <w:start w:val="1"/>
      <w:numFmt w:val="upperRoman"/>
      <w:lvlText w:val="%1."/>
      <w:lvlJc w:val="left"/>
      <w:pPr>
        <w:ind w:left="1425" w:hanging="72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4">
    <w:nsid w:val="34D8030B"/>
    <w:multiLevelType w:val="multilevel"/>
    <w:tmpl w:val="BEA2C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333D48"/>
    <w:multiLevelType w:val="singleLevel"/>
    <w:tmpl w:val="50A42A8C"/>
    <w:lvl w:ilvl="0">
      <w:start w:val="2"/>
      <w:numFmt w:val="bullet"/>
      <w:lvlText w:val="-"/>
      <w:lvlJc w:val="left"/>
      <w:pPr>
        <w:tabs>
          <w:tab w:val="num" w:pos="360"/>
        </w:tabs>
        <w:ind w:left="360" w:hanging="360"/>
      </w:pPr>
    </w:lvl>
  </w:abstractNum>
  <w:abstractNum w:abstractNumId="16">
    <w:nsid w:val="4B692D4E"/>
    <w:multiLevelType w:val="hybridMultilevel"/>
    <w:tmpl w:val="607251F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DF45874"/>
    <w:multiLevelType w:val="hybridMultilevel"/>
    <w:tmpl w:val="3F8C3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90C76D5"/>
    <w:multiLevelType w:val="hybridMultilevel"/>
    <w:tmpl w:val="C5221F7A"/>
    <w:lvl w:ilvl="0" w:tplc="CCFA49F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5B813CB6"/>
    <w:multiLevelType w:val="hybridMultilevel"/>
    <w:tmpl w:val="F5ECEDD4"/>
    <w:lvl w:ilvl="0" w:tplc="ACE8E7F2">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0">
    <w:nsid w:val="61C05F72"/>
    <w:multiLevelType w:val="hybridMultilevel"/>
    <w:tmpl w:val="D7ECF9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4347995"/>
    <w:multiLevelType w:val="hybridMultilevel"/>
    <w:tmpl w:val="756E8806"/>
    <w:lvl w:ilvl="0" w:tplc="F2A8C5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6BE640F"/>
    <w:multiLevelType w:val="hybridMultilevel"/>
    <w:tmpl w:val="859A08CE"/>
    <w:lvl w:ilvl="0" w:tplc="3E689436">
      <w:start w:val="1"/>
      <w:numFmt w:val="decimal"/>
      <w:lvlText w:val="%1."/>
      <w:lvlJc w:val="left"/>
      <w:pPr>
        <w:ind w:left="1174" w:hanging="4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67C66959"/>
    <w:multiLevelType w:val="hybridMultilevel"/>
    <w:tmpl w:val="463CD07A"/>
    <w:lvl w:ilvl="0" w:tplc="E086F3C4">
      <w:start w:val="1"/>
      <w:numFmt w:val="decimal"/>
      <w:lvlText w:val="%1."/>
      <w:lvlJc w:val="left"/>
      <w:pPr>
        <w:ind w:left="36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68263B3B"/>
    <w:multiLevelType w:val="hybridMultilevel"/>
    <w:tmpl w:val="D9F4F5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6A18664B"/>
    <w:multiLevelType w:val="multilevel"/>
    <w:tmpl w:val="17882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BBF44FF"/>
    <w:multiLevelType w:val="multilevel"/>
    <w:tmpl w:val="3B0CC53E"/>
    <w:lvl w:ilvl="0">
      <w:start w:val="1"/>
      <w:numFmt w:val="decimal"/>
      <w:lvlText w:val="%1."/>
      <w:lvlJc w:val="left"/>
      <w:pPr>
        <w:tabs>
          <w:tab w:val="num" w:pos="360"/>
        </w:tabs>
        <w:ind w:left="360" w:hanging="360"/>
      </w:pPr>
    </w:lvl>
    <w:lvl w:ilvl="1">
      <w:start w:val="1"/>
      <w:numFmt w:val="decimal"/>
      <w:isLgl/>
      <w:lvlText w:val="%1.%2."/>
      <w:lvlJc w:val="left"/>
      <w:pPr>
        <w:tabs>
          <w:tab w:val="num" w:pos="420"/>
        </w:tabs>
        <w:ind w:left="420" w:hanging="4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27">
    <w:nsid w:val="70C57FA7"/>
    <w:multiLevelType w:val="hybridMultilevel"/>
    <w:tmpl w:val="205A5E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B566777"/>
    <w:multiLevelType w:val="hybridMultilevel"/>
    <w:tmpl w:val="64323D2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7BF240EB"/>
    <w:multiLevelType w:val="multilevel"/>
    <w:tmpl w:val="6F08E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F37291F"/>
    <w:multiLevelType w:val="hybridMultilevel"/>
    <w:tmpl w:val="6C2432DE"/>
    <w:lvl w:ilvl="0" w:tplc="F2A8C5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11"/>
  </w:num>
  <w:num w:numId="3">
    <w:abstractNumId w:val="9"/>
  </w:num>
  <w:num w:numId="4">
    <w:abstractNumId w:val="3"/>
  </w:num>
  <w:num w:numId="5">
    <w:abstractNumId w:val="25"/>
  </w:num>
  <w:num w:numId="6">
    <w:abstractNumId w:val="4"/>
  </w:num>
  <w:num w:numId="7">
    <w:abstractNumId w:val="6"/>
  </w:num>
  <w:num w:numId="8">
    <w:abstractNumId w:val="13"/>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2"/>
  </w:num>
  <w:num w:numId="15">
    <w:abstractNumId w:val="22"/>
  </w:num>
  <w:num w:numId="16">
    <w:abstractNumId w:val="21"/>
  </w:num>
  <w:num w:numId="17">
    <w:abstractNumId w:val="2"/>
  </w:num>
  <w:num w:numId="18">
    <w:abstractNumId w:val="30"/>
  </w:num>
  <w:num w:numId="19">
    <w:abstractNumId w:val="16"/>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19"/>
  </w:num>
  <w:num w:numId="23">
    <w:abstractNumId w:val="27"/>
  </w:num>
  <w:num w:numId="24">
    <w:abstractNumId w:val="23"/>
  </w:num>
  <w:num w:numId="25">
    <w:abstractNumId w:val="7"/>
  </w:num>
  <w:num w:numId="26">
    <w:abstractNumId w:val="28"/>
  </w:num>
  <w:num w:numId="27">
    <w:abstractNumId w:val="17"/>
  </w:num>
  <w:num w:numId="28">
    <w:abstractNumId w:val="20"/>
  </w:num>
  <w:num w:numId="29">
    <w:abstractNumId w:val="29"/>
  </w:num>
  <w:num w:numId="30">
    <w:abstractNumId w:val="1"/>
  </w:num>
  <w:num w:numId="31">
    <w:abstractNumId w:val="8"/>
  </w:num>
  <w:num w:numId="32">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21659"/>
    <w:rsid w:val="0000156F"/>
    <w:rsid w:val="000034BD"/>
    <w:rsid w:val="00003BDE"/>
    <w:rsid w:val="000059D9"/>
    <w:rsid w:val="000116E0"/>
    <w:rsid w:val="0001204A"/>
    <w:rsid w:val="000123C8"/>
    <w:rsid w:val="00012FA2"/>
    <w:rsid w:val="000169D0"/>
    <w:rsid w:val="00016E55"/>
    <w:rsid w:val="00016F27"/>
    <w:rsid w:val="00017361"/>
    <w:rsid w:val="00017E41"/>
    <w:rsid w:val="00020DF2"/>
    <w:rsid w:val="00023A1A"/>
    <w:rsid w:val="00023D6F"/>
    <w:rsid w:val="00023DD8"/>
    <w:rsid w:val="00023F7B"/>
    <w:rsid w:val="00024255"/>
    <w:rsid w:val="00024503"/>
    <w:rsid w:val="00027DB9"/>
    <w:rsid w:val="000302A3"/>
    <w:rsid w:val="00032DE0"/>
    <w:rsid w:val="0003442F"/>
    <w:rsid w:val="0004041A"/>
    <w:rsid w:val="00043A7B"/>
    <w:rsid w:val="00044199"/>
    <w:rsid w:val="000475D7"/>
    <w:rsid w:val="00047841"/>
    <w:rsid w:val="00050AED"/>
    <w:rsid w:val="00052520"/>
    <w:rsid w:val="00055ADF"/>
    <w:rsid w:val="00056396"/>
    <w:rsid w:val="00062FAD"/>
    <w:rsid w:val="000678CC"/>
    <w:rsid w:val="00067DB3"/>
    <w:rsid w:val="000727A6"/>
    <w:rsid w:val="00073604"/>
    <w:rsid w:val="00074579"/>
    <w:rsid w:val="00075516"/>
    <w:rsid w:val="00075667"/>
    <w:rsid w:val="000769AF"/>
    <w:rsid w:val="00083E50"/>
    <w:rsid w:val="00084553"/>
    <w:rsid w:val="00086B0E"/>
    <w:rsid w:val="00087A69"/>
    <w:rsid w:val="00087DDE"/>
    <w:rsid w:val="00091413"/>
    <w:rsid w:val="00094AD0"/>
    <w:rsid w:val="00095304"/>
    <w:rsid w:val="00096211"/>
    <w:rsid w:val="00096E77"/>
    <w:rsid w:val="000970DF"/>
    <w:rsid w:val="000A110A"/>
    <w:rsid w:val="000A3F57"/>
    <w:rsid w:val="000A5A4E"/>
    <w:rsid w:val="000B3731"/>
    <w:rsid w:val="000B40E0"/>
    <w:rsid w:val="000B4EE5"/>
    <w:rsid w:val="000B5E40"/>
    <w:rsid w:val="000C2772"/>
    <w:rsid w:val="000C2870"/>
    <w:rsid w:val="000D4744"/>
    <w:rsid w:val="000D5BAD"/>
    <w:rsid w:val="000D72DB"/>
    <w:rsid w:val="000E0967"/>
    <w:rsid w:val="000E0E82"/>
    <w:rsid w:val="000E257A"/>
    <w:rsid w:val="000E2A95"/>
    <w:rsid w:val="000E37E1"/>
    <w:rsid w:val="000E40DA"/>
    <w:rsid w:val="000F0D04"/>
    <w:rsid w:val="000F11B7"/>
    <w:rsid w:val="000F186F"/>
    <w:rsid w:val="000F2E80"/>
    <w:rsid w:val="000F3D66"/>
    <w:rsid w:val="000F40DE"/>
    <w:rsid w:val="000F5B4F"/>
    <w:rsid w:val="00101F89"/>
    <w:rsid w:val="001022F5"/>
    <w:rsid w:val="001023BE"/>
    <w:rsid w:val="00102DC8"/>
    <w:rsid w:val="001038B5"/>
    <w:rsid w:val="001064D3"/>
    <w:rsid w:val="00110440"/>
    <w:rsid w:val="00110747"/>
    <w:rsid w:val="0011164E"/>
    <w:rsid w:val="0011311D"/>
    <w:rsid w:val="00113778"/>
    <w:rsid w:val="00116BCA"/>
    <w:rsid w:val="00117BFE"/>
    <w:rsid w:val="00122069"/>
    <w:rsid w:val="00122A43"/>
    <w:rsid w:val="00123D9D"/>
    <w:rsid w:val="00124C0F"/>
    <w:rsid w:val="001276B6"/>
    <w:rsid w:val="00130080"/>
    <w:rsid w:val="00131953"/>
    <w:rsid w:val="00131F41"/>
    <w:rsid w:val="0013369B"/>
    <w:rsid w:val="001346F0"/>
    <w:rsid w:val="00135BE1"/>
    <w:rsid w:val="0013646D"/>
    <w:rsid w:val="001401F9"/>
    <w:rsid w:val="00140D07"/>
    <w:rsid w:val="0014492D"/>
    <w:rsid w:val="00145BD7"/>
    <w:rsid w:val="00145E69"/>
    <w:rsid w:val="00151499"/>
    <w:rsid w:val="0015154F"/>
    <w:rsid w:val="0015167C"/>
    <w:rsid w:val="0015490D"/>
    <w:rsid w:val="001575A7"/>
    <w:rsid w:val="00157A6E"/>
    <w:rsid w:val="00161903"/>
    <w:rsid w:val="001641B2"/>
    <w:rsid w:val="001643B6"/>
    <w:rsid w:val="001657D9"/>
    <w:rsid w:val="001674C1"/>
    <w:rsid w:val="001678B0"/>
    <w:rsid w:val="00171891"/>
    <w:rsid w:val="00171AE0"/>
    <w:rsid w:val="00171B37"/>
    <w:rsid w:val="00174396"/>
    <w:rsid w:val="00176621"/>
    <w:rsid w:val="00177F8E"/>
    <w:rsid w:val="00181C7A"/>
    <w:rsid w:val="001821AC"/>
    <w:rsid w:val="00182642"/>
    <w:rsid w:val="00187344"/>
    <w:rsid w:val="001873A3"/>
    <w:rsid w:val="00191D37"/>
    <w:rsid w:val="00192BCF"/>
    <w:rsid w:val="0019351C"/>
    <w:rsid w:val="00197F76"/>
    <w:rsid w:val="001A0184"/>
    <w:rsid w:val="001A0AA9"/>
    <w:rsid w:val="001A0EBD"/>
    <w:rsid w:val="001A16A5"/>
    <w:rsid w:val="001A1723"/>
    <w:rsid w:val="001A1FDE"/>
    <w:rsid w:val="001A4395"/>
    <w:rsid w:val="001A5F11"/>
    <w:rsid w:val="001B2324"/>
    <w:rsid w:val="001C2A3E"/>
    <w:rsid w:val="001C73A7"/>
    <w:rsid w:val="001D0560"/>
    <w:rsid w:val="001D1C96"/>
    <w:rsid w:val="001D34AC"/>
    <w:rsid w:val="001D4185"/>
    <w:rsid w:val="001D66D8"/>
    <w:rsid w:val="001D7CD8"/>
    <w:rsid w:val="001E3A4E"/>
    <w:rsid w:val="001E3B9F"/>
    <w:rsid w:val="001E52AC"/>
    <w:rsid w:val="001E5EF2"/>
    <w:rsid w:val="001E5FC4"/>
    <w:rsid w:val="001E6D71"/>
    <w:rsid w:val="001E6DE0"/>
    <w:rsid w:val="001E7E9A"/>
    <w:rsid w:val="001F58AD"/>
    <w:rsid w:val="001F67EB"/>
    <w:rsid w:val="001F7132"/>
    <w:rsid w:val="0020025A"/>
    <w:rsid w:val="002006B1"/>
    <w:rsid w:val="00200EDC"/>
    <w:rsid w:val="00201497"/>
    <w:rsid w:val="00201C76"/>
    <w:rsid w:val="00203BC1"/>
    <w:rsid w:val="00206753"/>
    <w:rsid w:val="00211C4A"/>
    <w:rsid w:val="00212522"/>
    <w:rsid w:val="00214771"/>
    <w:rsid w:val="002166F2"/>
    <w:rsid w:val="0021691C"/>
    <w:rsid w:val="0021715B"/>
    <w:rsid w:val="0022050A"/>
    <w:rsid w:val="00220EE4"/>
    <w:rsid w:val="002212DA"/>
    <w:rsid w:val="00221966"/>
    <w:rsid w:val="00221B03"/>
    <w:rsid w:val="002231C9"/>
    <w:rsid w:val="00224C18"/>
    <w:rsid w:val="0022551E"/>
    <w:rsid w:val="00227352"/>
    <w:rsid w:val="00227719"/>
    <w:rsid w:val="00232C2A"/>
    <w:rsid w:val="0024580C"/>
    <w:rsid w:val="002465D4"/>
    <w:rsid w:val="00254451"/>
    <w:rsid w:val="00254963"/>
    <w:rsid w:val="00254D12"/>
    <w:rsid w:val="002601B9"/>
    <w:rsid w:val="00261162"/>
    <w:rsid w:val="0026459D"/>
    <w:rsid w:val="00270037"/>
    <w:rsid w:val="002712BA"/>
    <w:rsid w:val="00271D02"/>
    <w:rsid w:val="00272593"/>
    <w:rsid w:val="00283DD9"/>
    <w:rsid w:val="00290C04"/>
    <w:rsid w:val="00293A60"/>
    <w:rsid w:val="0029555F"/>
    <w:rsid w:val="002A135B"/>
    <w:rsid w:val="002A3419"/>
    <w:rsid w:val="002A34FA"/>
    <w:rsid w:val="002A382A"/>
    <w:rsid w:val="002A53A9"/>
    <w:rsid w:val="002B09A7"/>
    <w:rsid w:val="002B3D72"/>
    <w:rsid w:val="002B4446"/>
    <w:rsid w:val="002B6BA2"/>
    <w:rsid w:val="002C026C"/>
    <w:rsid w:val="002C14F8"/>
    <w:rsid w:val="002C183B"/>
    <w:rsid w:val="002C1D1D"/>
    <w:rsid w:val="002C3E59"/>
    <w:rsid w:val="002C6611"/>
    <w:rsid w:val="002C6A91"/>
    <w:rsid w:val="002D0671"/>
    <w:rsid w:val="002D089F"/>
    <w:rsid w:val="002D2649"/>
    <w:rsid w:val="002D2CA5"/>
    <w:rsid w:val="002D31F9"/>
    <w:rsid w:val="002E2089"/>
    <w:rsid w:val="002E22DA"/>
    <w:rsid w:val="002E4007"/>
    <w:rsid w:val="002E4887"/>
    <w:rsid w:val="002E6A77"/>
    <w:rsid w:val="002E6F65"/>
    <w:rsid w:val="002F0C78"/>
    <w:rsid w:val="002F2F66"/>
    <w:rsid w:val="002F37E6"/>
    <w:rsid w:val="002F656C"/>
    <w:rsid w:val="002F66DE"/>
    <w:rsid w:val="00300097"/>
    <w:rsid w:val="00300E0B"/>
    <w:rsid w:val="00301E29"/>
    <w:rsid w:val="00303A10"/>
    <w:rsid w:val="00303EAF"/>
    <w:rsid w:val="003055FB"/>
    <w:rsid w:val="003102EC"/>
    <w:rsid w:val="003106DE"/>
    <w:rsid w:val="00310BE7"/>
    <w:rsid w:val="00311BD6"/>
    <w:rsid w:val="00312173"/>
    <w:rsid w:val="00312931"/>
    <w:rsid w:val="00313310"/>
    <w:rsid w:val="00314E0A"/>
    <w:rsid w:val="00314E70"/>
    <w:rsid w:val="003225A8"/>
    <w:rsid w:val="003229D8"/>
    <w:rsid w:val="00323C39"/>
    <w:rsid w:val="00323F91"/>
    <w:rsid w:val="00324825"/>
    <w:rsid w:val="00324C2B"/>
    <w:rsid w:val="00325799"/>
    <w:rsid w:val="00325C3C"/>
    <w:rsid w:val="00326332"/>
    <w:rsid w:val="003268CB"/>
    <w:rsid w:val="00327844"/>
    <w:rsid w:val="00327EE0"/>
    <w:rsid w:val="00331F23"/>
    <w:rsid w:val="003333F3"/>
    <w:rsid w:val="00334804"/>
    <w:rsid w:val="0033719A"/>
    <w:rsid w:val="0034151B"/>
    <w:rsid w:val="00342C73"/>
    <w:rsid w:val="00344C5C"/>
    <w:rsid w:val="00345C3E"/>
    <w:rsid w:val="003512D4"/>
    <w:rsid w:val="00354066"/>
    <w:rsid w:val="00354804"/>
    <w:rsid w:val="00356C5A"/>
    <w:rsid w:val="00360F5E"/>
    <w:rsid w:val="0036171C"/>
    <w:rsid w:val="00362E90"/>
    <w:rsid w:val="003637CB"/>
    <w:rsid w:val="00363A84"/>
    <w:rsid w:val="00364742"/>
    <w:rsid w:val="003653C9"/>
    <w:rsid w:val="00365693"/>
    <w:rsid w:val="00371AC7"/>
    <w:rsid w:val="00375AED"/>
    <w:rsid w:val="00375D65"/>
    <w:rsid w:val="00377193"/>
    <w:rsid w:val="0038053F"/>
    <w:rsid w:val="00380BB3"/>
    <w:rsid w:val="003810A8"/>
    <w:rsid w:val="00385C28"/>
    <w:rsid w:val="003864B3"/>
    <w:rsid w:val="00386A82"/>
    <w:rsid w:val="003878D9"/>
    <w:rsid w:val="003902D1"/>
    <w:rsid w:val="003921FB"/>
    <w:rsid w:val="003933A7"/>
    <w:rsid w:val="00395B24"/>
    <w:rsid w:val="00397AFC"/>
    <w:rsid w:val="00397CB3"/>
    <w:rsid w:val="003A1C76"/>
    <w:rsid w:val="003B03F5"/>
    <w:rsid w:val="003B08EB"/>
    <w:rsid w:val="003B1BAD"/>
    <w:rsid w:val="003B4633"/>
    <w:rsid w:val="003C2631"/>
    <w:rsid w:val="003C4FE7"/>
    <w:rsid w:val="003D55B1"/>
    <w:rsid w:val="003D693F"/>
    <w:rsid w:val="003D72E0"/>
    <w:rsid w:val="003E1875"/>
    <w:rsid w:val="003E1D13"/>
    <w:rsid w:val="003E56E8"/>
    <w:rsid w:val="003F04CA"/>
    <w:rsid w:val="003F0765"/>
    <w:rsid w:val="003F092F"/>
    <w:rsid w:val="003F151B"/>
    <w:rsid w:val="003F26FA"/>
    <w:rsid w:val="003F2A31"/>
    <w:rsid w:val="003F530F"/>
    <w:rsid w:val="003F628E"/>
    <w:rsid w:val="003F703A"/>
    <w:rsid w:val="004006C3"/>
    <w:rsid w:val="00400D87"/>
    <w:rsid w:val="00403A48"/>
    <w:rsid w:val="00404264"/>
    <w:rsid w:val="0040530A"/>
    <w:rsid w:val="00411219"/>
    <w:rsid w:val="00411A0A"/>
    <w:rsid w:val="00413CF5"/>
    <w:rsid w:val="00413EE9"/>
    <w:rsid w:val="00415B4B"/>
    <w:rsid w:val="00426DDF"/>
    <w:rsid w:val="00432BC3"/>
    <w:rsid w:val="00434805"/>
    <w:rsid w:val="004400DF"/>
    <w:rsid w:val="004424C8"/>
    <w:rsid w:val="004435CA"/>
    <w:rsid w:val="004444DD"/>
    <w:rsid w:val="004477AF"/>
    <w:rsid w:val="00450BBC"/>
    <w:rsid w:val="00450D65"/>
    <w:rsid w:val="00451758"/>
    <w:rsid w:val="00453FD2"/>
    <w:rsid w:val="00457EC5"/>
    <w:rsid w:val="004604FC"/>
    <w:rsid w:val="0046154A"/>
    <w:rsid w:val="00461929"/>
    <w:rsid w:val="00462050"/>
    <w:rsid w:val="004640CC"/>
    <w:rsid w:val="00465597"/>
    <w:rsid w:val="004659E0"/>
    <w:rsid w:val="004678D7"/>
    <w:rsid w:val="00471506"/>
    <w:rsid w:val="004729CB"/>
    <w:rsid w:val="004730FB"/>
    <w:rsid w:val="0047360F"/>
    <w:rsid w:val="00473B32"/>
    <w:rsid w:val="00473C9F"/>
    <w:rsid w:val="00474034"/>
    <w:rsid w:val="00476631"/>
    <w:rsid w:val="004778F1"/>
    <w:rsid w:val="004802E8"/>
    <w:rsid w:val="00481E57"/>
    <w:rsid w:val="004828B1"/>
    <w:rsid w:val="004846F4"/>
    <w:rsid w:val="00484C53"/>
    <w:rsid w:val="0048504C"/>
    <w:rsid w:val="00485AEF"/>
    <w:rsid w:val="00497ED9"/>
    <w:rsid w:val="004A25BF"/>
    <w:rsid w:val="004A2FD5"/>
    <w:rsid w:val="004A4032"/>
    <w:rsid w:val="004A4766"/>
    <w:rsid w:val="004A51EA"/>
    <w:rsid w:val="004B0BD0"/>
    <w:rsid w:val="004B69E9"/>
    <w:rsid w:val="004B78AD"/>
    <w:rsid w:val="004C40EE"/>
    <w:rsid w:val="004C46AD"/>
    <w:rsid w:val="004C4B64"/>
    <w:rsid w:val="004C5001"/>
    <w:rsid w:val="004C545C"/>
    <w:rsid w:val="004C6F72"/>
    <w:rsid w:val="004D2066"/>
    <w:rsid w:val="004D3E4C"/>
    <w:rsid w:val="004D4C9B"/>
    <w:rsid w:val="004D5BF8"/>
    <w:rsid w:val="004E1FE2"/>
    <w:rsid w:val="004E204E"/>
    <w:rsid w:val="004E38FC"/>
    <w:rsid w:val="004F03AD"/>
    <w:rsid w:val="004F1408"/>
    <w:rsid w:val="004F177D"/>
    <w:rsid w:val="004F27EA"/>
    <w:rsid w:val="004F339E"/>
    <w:rsid w:val="004F68A4"/>
    <w:rsid w:val="004F7A66"/>
    <w:rsid w:val="00500090"/>
    <w:rsid w:val="00500CC9"/>
    <w:rsid w:val="005040F2"/>
    <w:rsid w:val="00504979"/>
    <w:rsid w:val="00505DE6"/>
    <w:rsid w:val="00506D82"/>
    <w:rsid w:val="0050732C"/>
    <w:rsid w:val="00510404"/>
    <w:rsid w:val="0051157C"/>
    <w:rsid w:val="00512961"/>
    <w:rsid w:val="00512BEA"/>
    <w:rsid w:val="00517280"/>
    <w:rsid w:val="005213D4"/>
    <w:rsid w:val="00522CC2"/>
    <w:rsid w:val="00522FB6"/>
    <w:rsid w:val="00524275"/>
    <w:rsid w:val="00524284"/>
    <w:rsid w:val="00524364"/>
    <w:rsid w:val="00524BC7"/>
    <w:rsid w:val="00534847"/>
    <w:rsid w:val="00537C0B"/>
    <w:rsid w:val="00540CE9"/>
    <w:rsid w:val="00542EA1"/>
    <w:rsid w:val="00543BAF"/>
    <w:rsid w:val="005444E2"/>
    <w:rsid w:val="0054453E"/>
    <w:rsid w:val="0054539F"/>
    <w:rsid w:val="0054583A"/>
    <w:rsid w:val="00545C47"/>
    <w:rsid w:val="005525C9"/>
    <w:rsid w:val="00553207"/>
    <w:rsid w:val="00553D3B"/>
    <w:rsid w:val="00554F63"/>
    <w:rsid w:val="005554B6"/>
    <w:rsid w:val="00563075"/>
    <w:rsid w:val="00563544"/>
    <w:rsid w:val="00565EE4"/>
    <w:rsid w:val="005700C8"/>
    <w:rsid w:val="00570C40"/>
    <w:rsid w:val="00571780"/>
    <w:rsid w:val="0057265F"/>
    <w:rsid w:val="00574663"/>
    <w:rsid w:val="005765EA"/>
    <w:rsid w:val="00581EB8"/>
    <w:rsid w:val="00582037"/>
    <w:rsid w:val="00585899"/>
    <w:rsid w:val="005863D9"/>
    <w:rsid w:val="00593888"/>
    <w:rsid w:val="00593A9C"/>
    <w:rsid w:val="0059767B"/>
    <w:rsid w:val="0059771C"/>
    <w:rsid w:val="005A042F"/>
    <w:rsid w:val="005A0758"/>
    <w:rsid w:val="005A15A4"/>
    <w:rsid w:val="005A24CC"/>
    <w:rsid w:val="005A5D6B"/>
    <w:rsid w:val="005A60A7"/>
    <w:rsid w:val="005A707B"/>
    <w:rsid w:val="005A719A"/>
    <w:rsid w:val="005B097B"/>
    <w:rsid w:val="005B3711"/>
    <w:rsid w:val="005B5AAB"/>
    <w:rsid w:val="005C071C"/>
    <w:rsid w:val="005C3977"/>
    <w:rsid w:val="005D05FC"/>
    <w:rsid w:val="005D0E79"/>
    <w:rsid w:val="005D3FB5"/>
    <w:rsid w:val="005D5AA1"/>
    <w:rsid w:val="005D66FE"/>
    <w:rsid w:val="005D6A47"/>
    <w:rsid w:val="005E2585"/>
    <w:rsid w:val="005E4730"/>
    <w:rsid w:val="005E7EED"/>
    <w:rsid w:val="005F2299"/>
    <w:rsid w:val="005F7B8C"/>
    <w:rsid w:val="005F7E31"/>
    <w:rsid w:val="00600FD5"/>
    <w:rsid w:val="00602F6B"/>
    <w:rsid w:val="0060480F"/>
    <w:rsid w:val="0060562A"/>
    <w:rsid w:val="00611447"/>
    <w:rsid w:val="006119BB"/>
    <w:rsid w:val="00613A7C"/>
    <w:rsid w:val="006148A4"/>
    <w:rsid w:val="00615F79"/>
    <w:rsid w:val="00617C54"/>
    <w:rsid w:val="006208F2"/>
    <w:rsid w:val="00622C51"/>
    <w:rsid w:val="00624073"/>
    <w:rsid w:val="00624BBE"/>
    <w:rsid w:val="00626004"/>
    <w:rsid w:val="006262E6"/>
    <w:rsid w:val="006330AB"/>
    <w:rsid w:val="006343D8"/>
    <w:rsid w:val="00634DF4"/>
    <w:rsid w:val="00634E9D"/>
    <w:rsid w:val="0063716C"/>
    <w:rsid w:val="00637B8A"/>
    <w:rsid w:val="00640A4E"/>
    <w:rsid w:val="00643154"/>
    <w:rsid w:val="00644123"/>
    <w:rsid w:val="006448BE"/>
    <w:rsid w:val="00646960"/>
    <w:rsid w:val="006479AD"/>
    <w:rsid w:val="006520A5"/>
    <w:rsid w:val="00652A1F"/>
    <w:rsid w:val="00652C6D"/>
    <w:rsid w:val="0066254B"/>
    <w:rsid w:val="00665C2F"/>
    <w:rsid w:val="00666DBA"/>
    <w:rsid w:val="00667B36"/>
    <w:rsid w:val="00670DB6"/>
    <w:rsid w:val="00680F7D"/>
    <w:rsid w:val="00680FAD"/>
    <w:rsid w:val="00683550"/>
    <w:rsid w:val="006840FB"/>
    <w:rsid w:val="0068557F"/>
    <w:rsid w:val="00685BDA"/>
    <w:rsid w:val="00690982"/>
    <w:rsid w:val="00690CF5"/>
    <w:rsid w:val="0069124A"/>
    <w:rsid w:val="00692D76"/>
    <w:rsid w:val="00697EC4"/>
    <w:rsid w:val="006A1E5F"/>
    <w:rsid w:val="006A5C49"/>
    <w:rsid w:val="006B5081"/>
    <w:rsid w:val="006B7B5B"/>
    <w:rsid w:val="006C15D6"/>
    <w:rsid w:val="006C344C"/>
    <w:rsid w:val="006C4557"/>
    <w:rsid w:val="006C7E60"/>
    <w:rsid w:val="006C7F61"/>
    <w:rsid w:val="006D1DAA"/>
    <w:rsid w:val="006D2F1C"/>
    <w:rsid w:val="006D518F"/>
    <w:rsid w:val="006D5E28"/>
    <w:rsid w:val="006D6117"/>
    <w:rsid w:val="006D703A"/>
    <w:rsid w:val="006E1AF2"/>
    <w:rsid w:val="006E6222"/>
    <w:rsid w:val="006F10CC"/>
    <w:rsid w:val="006F2799"/>
    <w:rsid w:val="006F4236"/>
    <w:rsid w:val="006F479B"/>
    <w:rsid w:val="00703097"/>
    <w:rsid w:val="0070350F"/>
    <w:rsid w:val="00711B16"/>
    <w:rsid w:val="00713BB4"/>
    <w:rsid w:val="00714819"/>
    <w:rsid w:val="0071657C"/>
    <w:rsid w:val="0071711D"/>
    <w:rsid w:val="00717134"/>
    <w:rsid w:val="0071713E"/>
    <w:rsid w:val="00722DF5"/>
    <w:rsid w:val="00723015"/>
    <w:rsid w:val="00725998"/>
    <w:rsid w:val="00727FD4"/>
    <w:rsid w:val="00730073"/>
    <w:rsid w:val="007317A1"/>
    <w:rsid w:val="007345A6"/>
    <w:rsid w:val="0073523B"/>
    <w:rsid w:val="00735E3A"/>
    <w:rsid w:val="007409A1"/>
    <w:rsid w:val="00741DC8"/>
    <w:rsid w:val="00742279"/>
    <w:rsid w:val="0074327D"/>
    <w:rsid w:val="007464D2"/>
    <w:rsid w:val="007554B8"/>
    <w:rsid w:val="0076082B"/>
    <w:rsid w:val="00760CCB"/>
    <w:rsid w:val="0076493D"/>
    <w:rsid w:val="00765EEE"/>
    <w:rsid w:val="007729B3"/>
    <w:rsid w:val="0077462A"/>
    <w:rsid w:val="00776FE2"/>
    <w:rsid w:val="007810DB"/>
    <w:rsid w:val="007815D0"/>
    <w:rsid w:val="00781C11"/>
    <w:rsid w:val="007842D1"/>
    <w:rsid w:val="00787A5C"/>
    <w:rsid w:val="0079195B"/>
    <w:rsid w:val="007952DB"/>
    <w:rsid w:val="0079784C"/>
    <w:rsid w:val="007A39F3"/>
    <w:rsid w:val="007A52FA"/>
    <w:rsid w:val="007B2082"/>
    <w:rsid w:val="007B61F9"/>
    <w:rsid w:val="007B7213"/>
    <w:rsid w:val="007B7E92"/>
    <w:rsid w:val="007D3119"/>
    <w:rsid w:val="007D4856"/>
    <w:rsid w:val="007D500A"/>
    <w:rsid w:val="007D5040"/>
    <w:rsid w:val="007D5F58"/>
    <w:rsid w:val="007D653D"/>
    <w:rsid w:val="007D6759"/>
    <w:rsid w:val="007D6933"/>
    <w:rsid w:val="007D6BB7"/>
    <w:rsid w:val="007D7402"/>
    <w:rsid w:val="007E51D1"/>
    <w:rsid w:val="007F0E83"/>
    <w:rsid w:val="007F19FA"/>
    <w:rsid w:val="007F2621"/>
    <w:rsid w:val="007F36EE"/>
    <w:rsid w:val="007F55B8"/>
    <w:rsid w:val="007F60BA"/>
    <w:rsid w:val="007F7CA4"/>
    <w:rsid w:val="00800209"/>
    <w:rsid w:val="00802372"/>
    <w:rsid w:val="00802410"/>
    <w:rsid w:val="00804281"/>
    <w:rsid w:val="008104E2"/>
    <w:rsid w:val="008138B2"/>
    <w:rsid w:val="008143A0"/>
    <w:rsid w:val="00815172"/>
    <w:rsid w:val="008169C7"/>
    <w:rsid w:val="00816D73"/>
    <w:rsid w:val="0082255F"/>
    <w:rsid w:val="00823156"/>
    <w:rsid w:val="00824B1D"/>
    <w:rsid w:val="00824DA7"/>
    <w:rsid w:val="00826A7B"/>
    <w:rsid w:val="00831CA5"/>
    <w:rsid w:val="00831E20"/>
    <w:rsid w:val="00832D87"/>
    <w:rsid w:val="00834079"/>
    <w:rsid w:val="00836DD5"/>
    <w:rsid w:val="00837589"/>
    <w:rsid w:val="008417E2"/>
    <w:rsid w:val="008425A1"/>
    <w:rsid w:val="0084477F"/>
    <w:rsid w:val="00844EDC"/>
    <w:rsid w:val="00845660"/>
    <w:rsid w:val="00846BF6"/>
    <w:rsid w:val="008471DB"/>
    <w:rsid w:val="008478D9"/>
    <w:rsid w:val="00851B85"/>
    <w:rsid w:val="00856136"/>
    <w:rsid w:val="00856ED3"/>
    <w:rsid w:val="00864E39"/>
    <w:rsid w:val="0087582C"/>
    <w:rsid w:val="008800D2"/>
    <w:rsid w:val="00880E6B"/>
    <w:rsid w:val="00881354"/>
    <w:rsid w:val="00882D28"/>
    <w:rsid w:val="00883E27"/>
    <w:rsid w:val="00884226"/>
    <w:rsid w:val="00886594"/>
    <w:rsid w:val="00887C55"/>
    <w:rsid w:val="00890853"/>
    <w:rsid w:val="008919FC"/>
    <w:rsid w:val="00893AAE"/>
    <w:rsid w:val="00895DF4"/>
    <w:rsid w:val="008A3B4C"/>
    <w:rsid w:val="008A76FF"/>
    <w:rsid w:val="008A7EAC"/>
    <w:rsid w:val="008B04E7"/>
    <w:rsid w:val="008B218B"/>
    <w:rsid w:val="008B3407"/>
    <w:rsid w:val="008B40DD"/>
    <w:rsid w:val="008C04E5"/>
    <w:rsid w:val="008C0CD5"/>
    <w:rsid w:val="008C11E6"/>
    <w:rsid w:val="008C16F7"/>
    <w:rsid w:val="008C18C9"/>
    <w:rsid w:val="008C53EC"/>
    <w:rsid w:val="008C7B88"/>
    <w:rsid w:val="008D0297"/>
    <w:rsid w:val="008D3F28"/>
    <w:rsid w:val="008E315B"/>
    <w:rsid w:val="008F0057"/>
    <w:rsid w:val="008F0115"/>
    <w:rsid w:val="008F0F71"/>
    <w:rsid w:val="008F296C"/>
    <w:rsid w:val="008F302A"/>
    <w:rsid w:val="008F3B47"/>
    <w:rsid w:val="008F5D5E"/>
    <w:rsid w:val="008F77EC"/>
    <w:rsid w:val="00902FEF"/>
    <w:rsid w:val="009040CD"/>
    <w:rsid w:val="009046B2"/>
    <w:rsid w:val="0090725B"/>
    <w:rsid w:val="009075A4"/>
    <w:rsid w:val="009118C1"/>
    <w:rsid w:val="009125C5"/>
    <w:rsid w:val="00913CD6"/>
    <w:rsid w:val="00914930"/>
    <w:rsid w:val="0091543C"/>
    <w:rsid w:val="009208A6"/>
    <w:rsid w:val="00921113"/>
    <w:rsid w:val="00921659"/>
    <w:rsid w:val="00922665"/>
    <w:rsid w:val="00922BA8"/>
    <w:rsid w:val="009230CC"/>
    <w:rsid w:val="009258BF"/>
    <w:rsid w:val="009357FD"/>
    <w:rsid w:val="009401F9"/>
    <w:rsid w:val="009445D8"/>
    <w:rsid w:val="009452A6"/>
    <w:rsid w:val="00947F34"/>
    <w:rsid w:val="009529EE"/>
    <w:rsid w:val="00954B41"/>
    <w:rsid w:val="009562B1"/>
    <w:rsid w:val="009577D1"/>
    <w:rsid w:val="00960462"/>
    <w:rsid w:val="0096229E"/>
    <w:rsid w:val="00963274"/>
    <w:rsid w:val="00964B2F"/>
    <w:rsid w:val="00970ADA"/>
    <w:rsid w:val="00971BD1"/>
    <w:rsid w:val="00972320"/>
    <w:rsid w:val="00973005"/>
    <w:rsid w:val="00976913"/>
    <w:rsid w:val="009769FE"/>
    <w:rsid w:val="00977909"/>
    <w:rsid w:val="00980F3E"/>
    <w:rsid w:val="0098125A"/>
    <w:rsid w:val="0098254B"/>
    <w:rsid w:val="00985AD6"/>
    <w:rsid w:val="009902AE"/>
    <w:rsid w:val="00991AEA"/>
    <w:rsid w:val="00993AA7"/>
    <w:rsid w:val="00993C09"/>
    <w:rsid w:val="0099539B"/>
    <w:rsid w:val="0099578A"/>
    <w:rsid w:val="00995F4E"/>
    <w:rsid w:val="009969FA"/>
    <w:rsid w:val="009A11E0"/>
    <w:rsid w:val="009A2C9A"/>
    <w:rsid w:val="009A4318"/>
    <w:rsid w:val="009A58C2"/>
    <w:rsid w:val="009A672D"/>
    <w:rsid w:val="009A681A"/>
    <w:rsid w:val="009A738E"/>
    <w:rsid w:val="009A74EA"/>
    <w:rsid w:val="009B0B47"/>
    <w:rsid w:val="009B2A35"/>
    <w:rsid w:val="009B2AC9"/>
    <w:rsid w:val="009B3674"/>
    <w:rsid w:val="009B3AA9"/>
    <w:rsid w:val="009B68A4"/>
    <w:rsid w:val="009C3401"/>
    <w:rsid w:val="009C3682"/>
    <w:rsid w:val="009C463E"/>
    <w:rsid w:val="009C5A36"/>
    <w:rsid w:val="009D425A"/>
    <w:rsid w:val="009D7086"/>
    <w:rsid w:val="009D70BD"/>
    <w:rsid w:val="009E1E16"/>
    <w:rsid w:val="009E2263"/>
    <w:rsid w:val="009E24C8"/>
    <w:rsid w:val="009E26A3"/>
    <w:rsid w:val="009E49E2"/>
    <w:rsid w:val="009E77D6"/>
    <w:rsid w:val="009F2000"/>
    <w:rsid w:val="009F2ABC"/>
    <w:rsid w:val="009F4730"/>
    <w:rsid w:val="009F5D11"/>
    <w:rsid w:val="00A00E35"/>
    <w:rsid w:val="00A00E68"/>
    <w:rsid w:val="00A018F9"/>
    <w:rsid w:val="00A03003"/>
    <w:rsid w:val="00A0346E"/>
    <w:rsid w:val="00A03484"/>
    <w:rsid w:val="00A0700E"/>
    <w:rsid w:val="00A1373A"/>
    <w:rsid w:val="00A143EE"/>
    <w:rsid w:val="00A1550A"/>
    <w:rsid w:val="00A16AFB"/>
    <w:rsid w:val="00A214BB"/>
    <w:rsid w:val="00A26FF6"/>
    <w:rsid w:val="00A27F72"/>
    <w:rsid w:val="00A33F9D"/>
    <w:rsid w:val="00A35DDF"/>
    <w:rsid w:val="00A41B2D"/>
    <w:rsid w:val="00A4232A"/>
    <w:rsid w:val="00A43412"/>
    <w:rsid w:val="00A43E62"/>
    <w:rsid w:val="00A446BA"/>
    <w:rsid w:val="00A44BC3"/>
    <w:rsid w:val="00A466CC"/>
    <w:rsid w:val="00A505EC"/>
    <w:rsid w:val="00A51C09"/>
    <w:rsid w:val="00A56674"/>
    <w:rsid w:val="00A56BD5"/>
    <w:rsid w:val="00A5720D"/>
    <w:rsid w:val="00A57621"/>
    <w:rsid w:val="00A57ECB"/>
    <w:rsid w:val="00A62E18"/>
    <w:rsid w:val="00A677A9"/>
    <w:rsid w:val="00A71F92"/>
    <w:rsid w:val="00A72799"/>
    <w:rsid w:val="00A72B26"/>
    <w:rsid w:val="00A75876"/>
    <w:rsid w:val="00A770C3"/>
    <w:rsid w:val="00A7749D"/>
    <w:rsid w:val="00A77C7C"/>
    <w:rsid w:val="00A77C90"/>
    <w:rsid w:val="00A77E0E"/>
    <w:rsid w:val="00A8060E"/>
    <w:rsid w:val="00A82AD4"/>
    <w:rsid w:val="00A84EDF"/>
    <w:rsid w:val="00A84FF2"/>
    <w:rsid w:val="00A90EA9"/>
    <w:rsid w:val="00A91474"/>
    <w:rsid w:val="00A9309D"/>
    <w:rsid w:val="00A9480D"/>
    <w:rsid w:val="00A962E8"/>
    <w:rsid w:val="00A96C0E"/>
    <w:rsid w:val="00A97C31"/>
    <w:rsid w:val="00AA0073"/>
    <w:rsid w:val="00AA3124"/>
    <w:rsid w:val="00AA3196"/>
    <w:rsid w:val="00AA31BA"/>
    <w:rsid w:val="00AA3BD0"/>
    <w:rsid w:val="00AA5006"/>
    <w:rsid w:val="00AA6E70"/>
    <w:rsid w:val="00AB1C38"/>
    <w:rsid w:val="00AB2589"/>
    <w:rsid w:val="00AB465A"/>
    <w:rsid w:val="00AB4795"/>
    <w:rsid w:val="00AB71EE"/>
    <w:rsid w:val="00AB774D"/>
    <w:rsid w:val="00AC0104"/>
    <w:rsid w:val="00AC082D"/>
    <w:rsid w:val="00AC37AE"/>
    <w:rsid w:val="00AC484A"/>
    <w:rsid w:val="00AC4E46"/>
    <w:rsid w:val="00AC5671"/>
    <w:rsid w:val="00AC7648"/>
    <w:rsid w:val="00AC7FEF"/>
    <w:rsid w:val="00AD023D"/>
    <w:rsid w:val="00AD3091"/>
    <w:rsid w:val="00AD3F53"/>
    <w:rsid w:val="00AD5DFC"/>
    <w:rsid w:val="00AD7599"/>
    <w:rsid w:val="00AD7AD7"/>
    <w:rsid w:val="00AE039B"/>
    <w:rsid w:val="00AE22A3"/>
    <w:rsid w:val="00AE2805"/>
    <w:rsid w:val="00AE3140"/>
    <w:rsid w:val="00AE5AC2"/>
    <w:rsid w:val="00AE70A3"/>
    <w:rsid w:val="00AE7FDC"/>
    <w:rsid w:val="00AF0B1E"/>
    <w:rsid w:val="00AF2AFF"/>
    <w:rsid w:val="00AF3CE5"/>
    <w:rsid w:val="00AF4A6D"/>
    <w:rsid w:val="00AF4E3E"/>
    <w:rsid w:val="00AF7374"/>
    <w:rsid w:val="00AF7EA1"/>
    <w:rsid w:val="00B02D2D"/>
    <w:rsid w:val="00B0372B"/>
    <w:rsid w:val="00B03C28"/>
    <w:rsid w:val="00B058DD"/>
    <w:rsid w:val="00B12908"/>
    <w:rsid w:val="00B2124C"/>
    <w:rsid w:val="00B23C26"/>
    <w:rsid w:val="00B23C2A"/>
    <w:rsid w:val="00B30941"/>
    <w:rsid w:val="00B30ECE"/>
    <w:rsid w:val="00B312E1"/>
    <w:rsid w:val="00B32B17"/>
    <w:rsid w:val="00B3379B"/>
    <w:rsid w:val="00B35B32"/>
    <w:rsid w:val="00B36D80"/>
    <w:rsid w:val="00B40249"/>
    <w:rsid w:val="00B4054E"/>
    <w:rsid w:val="00B40C72"/>
    <w:rsid w:val="00B421F3"/>
    <w:rsid w:val="00B4272B"/>
    <w:rsid w:val="00B459A2"/>
    <w:rsid w:val="00B516BC"/>
    <w:rsid w:val="00B51A92"/>
    <w:rsid w:val="00B51BE2"/>
    <w:rsid w:val="00B530C0"/>
    <w:rsid w:val="00B53740"/>
    <w:rsid w:val="00B556E3"/>
    <w:rsid w:val="00B560FD"/>
    <w:rsid w:val="00B60C42"/>
    <w:rsid w:val="00B60D46"/>
    <w:rsid w:val="00B61338"/>
    <w:rsid w:val="00B642FA"/>
    <w:rsid w:val="00B64A78"/>
    <w:rsid w:val="00B65A2A"/>
    <w:rsid w:val="00B70A10"/>
    <w:rsid w:val="00B70BFE"/>
    <w:rsid w:val="00B71A64"/>
    <w:rsid w:val="00B71CFE"/>
    <w:rsid w:val="00B72C02"/>
    <w:rsid w:val="00B7623A"/>
    <w:rsid w:val="00B804A5"/>
    <w:rsid w:val="00B81A2A"/>
    <w:rsid w:val="00B8513F"/>
    <w:rsid w:val="00B865C0"/>
    <w:rsid w:val="00B9018D"/>
    <w:rsid w:val="00B91060"/>
    <w:rsid w:val="00B91061"/>
    <w:rsid w:val="00B92686"/>
    <w:rsid w:val="00B95CB0"/>
    <w:rsid w:val="00B973A3"/>
    <w:rsid w:val="00BA0F87"/>
    <w:rsid w:val="00BA124E"/>
    <w:rsid w:val="00BA187C"/>
    <w:rsid w:val="00BA1994"/>
    <w:rsid w:val="00BB1311"/>
    <w:rsid w:val="00BB18B7"/>
    <w:rsid w:val="00BB21A0"/>
    <w:rsid w:val="00BB3BC1"/>
    <w:rsid w:val="00BB498A"/>
    <w:rsid w:val="00BB49D1"/>
    <w:rsid w:val="00BB5399"/>
    <w:rsid w:val="00BB5A14"/>
    <w:rsid w:val="00BC0285"/>
    <w:rsid w:val="00BC0BDC"/>
    <w:rsid w:val="00BC459F"/>
    <w:rsid w:val="00BC480B"/>
    <w:rsid w:val="00BC5766"/>
    <w:rsid w:val="00BD0CEA"/>
    <w:rsid w:val="00BD452F"/>
    <w:rsid w:val="00BD737D"/>
    <w:rsid w:val="00BF1C25"/>
    <w:rsid w:val="00BF330E"/>
    <w:rsid w:val="00BF3BD9"/>
    <w:rsid w:val="00BF7873"/>
    <w:rsid w:val="00BF79FE"/>
    <w:rsid w:val="00C006B9"/>
    <w:rsid w:val="00C0354B"/>
    <w:rsid w:val="00C03900"/>
    <w:rsid w:val="00C1301E"/>
    <w:rsid w:val="00C15538"/>
    <w:rsid w:val="00C1650C"/>
    <w:rsid w:val="00C20D8D"/>
    <w:rsid w:val="00C21630"/>
    <w:rsid w:val="00C217C1"/>
    <w:rsid w:val="00C2248E"/>
    <w:rsid w:val="00C25AFC"/>
    <w:rsid w:val="00C2734D"/>
    <w:rsid w:val="00C318C1"/>
    <w:rsid w:val="00C32DF0"/>
    <w:rsid w:val="00C33D84"/>
    <w:rsid w:val="00C33F99"/>
    <w:rsid w:val="00C36C28"/>
    <w:rsid w:val="00C36E00"/>
    <w:rsid w:val="00C40391"/>
    <w:rsid w:val="00C40B69"/>
    <w:rsid w:val="00C4207E"/>
    <w:rsid w:val="00C471F0"/>
    <w:rsid w:val="00C50605"/>
    <w:rsid w:val="00C51581"/>
    <w:rsid w:val="00C55581"/>
    <w:rsid w:val="00C6154C"/>
    <w:rsid w:val="00C6393E"/>
    <w:rsid w:val="00C64218"/>
    <w:rsid w:val="00C67AF5"/>
    <w:rsid w:val="00C7300B"/>
    <w:rsid w:val="00C73DB6"/>
    <w:rsid w:val="00C74AE4"/>
    <w:rsid w:val="00C76C45"/>
    <w:rsid w:val="00C83797"/>
    <w:rsid w:val="00C8454B"/>
    <w:rsid w:val="00C84B30"/>
    <w:rsid w:val="00C91118"/>
    <w:rsid w:val="00C92E64"/>
    <w:rsid w:val="00C93D76"/>
    <w:rsid w:val="00C93E11"/>
    <w:rsid w:val="00C94331"/>
    <w:rsid w:val="00C95B24"/>
    <w:rsid w:val="00CA0F21"/>
    <w:rsid w:val="00CA1947"/>
    <w:rsid w:val="00CA1F1F"/>
    <w:rsid w:val="00CA47A6"/>
    <w:rsid w:val="00CA6A3D"/>
    <w:rsid w:val="00CA72EA"/>
    <w:rsid w:val="00CA7A98"/>
    <w:rsid w:val="00CB13B4"/>
    <w:rsid w:val="00CB204C"/>
    <w:rsid w:val="00CB29A7"/>
    <w:rsid w:val="00CB5D32"/>
    <w:rsid w:val="00CC01DB"/>
    <w:rsid w:val="00CC106E"/>
    <w:rsid w:val="00CC2920"/>
    <w:rsid w:val="00CC44AD"/>
    <w:rsid w:val="00CC5A52"/>
    <w:rsid w:val="00CC5EE1"/>
    <w:rsid w:val="00CC679F"/>
    <w:rsid w:val="00CC7A92"/>
    <w:rsid w:val="00CD265E"/>
    <w:rsid w:val="00CD2DB3"/>
    <w:rsid w:val="00CD46E1"/>
    <w:rsid w:val="00CD4726"/>
    <w:rsid w:val="00CD4969"/>
    <w:rsid w:val="00CD4B90"/>
    <w:rsid w:val="00CD54DB"/>
    <w:rsid w:val="00CE0E9D"/>
    <w:rsid w:val="00CE0F0F"/>
    <w:rsid w:val="00CE1782"/>
    <w:rsid w:val="00CE5766"/>
    <w:rsid w:val="00CF040C"/>
    <w:rsid w:val="00CF12E4"/>
    <w:rsid w:val="00CF4623"/>
    <w:rsid w:val="00CF59D6"/>
    <w:rsid w:val="00CF5EDC"/>
    <w:rsid w:val="00CF7757"/>
    <w:rsid w:val="00D01AED"/>
    <w:rsid w:val="00D04EB2"/>
    <w:rsid w:val="00D07400"/>
    <w:rsid w:val="00D11C5F"/>
    <w:rsid w:val="00D1461C"/>
    <w:rsid w:val="00D14A7A"/>
    <w:rsid w:val="00D156E3"/>
    <w:rsid w:val="00D213BF"/>
    <w:rsid w:val="00D22811"/>
    <w:rsid w:val="00D234E3"/>
    <w:rsid w:val="00D243A4"/>
    <w:rsid w:val="00D25DC6"/>
    <w:rsid w:val="00D26380"/>
    <w:rsid w:val="00D26F8D"/>
    <w:rsid w:val="00D306F6"/>
    <w:rsid w:val="00D34E8E"/>
    <w:rsid w:val="00D351B8"/>
    <w:rsid w:val="00D360A1"/>
    <w:rsid w:val="00D366DE"/>
    <w:rsid w:val="00D400EC"/>
    <w:rsid w:val="00D4165C"/>
    <w:rsid w:val="00D42122"/>
    <w:rsid w:val="00D44AD6"/>
    <w:rsid w:val="00D4571C"/>
    <w:rsid w:val="00D4632D"/>
    <w:rsid w:val="00D466F3"/>
    <w:rsid w:val="00D53378"/>
    <w:rsid w:val="00D55CD7"/>
    <w:rsid w:val="00D55EDA"/>
    <w:rsid w:val="00D60385"/>
    <w:rsid w:val="00D61C62"/>
    <w:rsid w:val="00D62BD7"/>
    <w:rsid w:val="00D7234E"/>
    <w:rsid w:val="00D74A8E"/>
    <w:rsid w:val="00D76345"/>
    <w:rsid w:val="00D76453"/>
    <w:rsid w:val="00D77971"/>
    <w:rsid w:val="00D87A80"/>
    <w:rsid w:val="00D87B12"/>
    <w:rsid w:val="00D907A8"/>
    <w:rsid w:val="00D90A27"/>
    <w:rsid w:val="00D90B8D"/>
    <w:rsid w:val="00D910C7"/>
    <w:rsid w:val="00D96337"/>
    <w:rsid w:val="00DA0A97"/>
    <w:rsid w:val="00DA295E"/>
    <w:rsid w:val="00DA3130"/>
    <w:rsid w:val="00DA43AB"/>
    <w:rsid w:val="00DA4BBD"/>
    <w:rsid w:val="00DA59B3"/>
    <w:rsid w:val="00DA5DC6"/>
    <w:rsid w:val="00DB19AC"/>
    <w:rsid w:val="00DB25E5"/>
    <w:rsid w:val="00DB4252"/>
    <w:rsid w:val="00DB4571"/>
    <w:rsid w:val="00DB4C27"/>
    <w:rsid w:val="00DB4E60"/>
    <w:rsid w:val="00DB5765"/>
    <w:rsid w:val="00DB6217"/>
    <w:rsid w:val="00DB787B"/>
    <w:rsid w:val="00DB79FC"/>
    <w:rsid w:val="00DC023B"/>
    <w:rsid w:val="00DC1679"/>
    <w:rsid w:val="00DC41AB"/>
    <w:rsid w:val="00DC5641"/>
    <w:rsid w:val="00DC7E71"/>
    <w:rsid w:val="00DD01CA"/>
    <w:rsid w:val="00DD05E6"/>
    <w:rsid w:val="00DD26CC"/>
    <w:rsid w:val="00DD3FC2"/>
    <w:rsid w:val="00DD7EBF"/>
    <w:rsid w:val="00DE1102"/>
    <w:rsid w:val="00DE320A"/>
    <w:rsid w:val="00DE42CD"/>
    <w:rsid w:val="00DE48F1"/>
    <w:rsid w:val="00DF02CB"/>
    <w:rsid w:val="00DF109C"/>
    <w:rsid w:val="00DF51AF"/>
    <w:rsid w:val="00DF76C6"/>
    <w:rsid w:val="00E01265"/>
    <w:rsid w:val="00E033EF"/>
    <w:rsid w:val="00E034AC"/>
    <w:rsid w:val="00E0446E"/>
    <w:rsid w:val="00E052C9"/>
    <w:rsid w:val="00E109A7"/>
    <w:rsid w:val="00E112C7"/>
    <w:rsid w:val="00E117FC"/>
    <w:rsid w:val="00E14290"/>
    <w:rsid w:val="00E16496"/>
    <w:rsid w:val="00E17DA1"/>
    <w:rsid w:val="00E214D2"/>
    <w:rsid w:val="00E21F71"/>
    <w:rsid w:val="00E351B5"/>
    <w:rsid w:val="00E35B09"/>
    <w:rsid w:val="00E41CEC"/>
    <w:rsid w:val="00E42267"/>
    <w:rsid w:val="00E424A7"/>
    <w:rsid w:val="00E430AC"/>
    <w:rsid w:val="00E44CEE"/>
    <w:rsid w:val="00E45390"/>
    <w:rsid w:val="00E471F8"/>
    <w:rsid w:val="00E477D7"/>
    <w:rsid w:val="00E53BBE"/>
    <w:rsid w:val="00E54790"/>
    <w:rsid w:val="00E55F9C"/>
    <w:rsid w:val="00E57052"/>
    <w:rsid w:val="00E62C0A"/>
    <w:rsid w:val="00E62FAD"/>
    <w:rsid w:val="00E6506F"/>
    <w:rsid w:val="00E70192"/>
    <w:rsid w:val="00E72736"/>
    <w:rsid w:val="00E729CF"/>
    <w:rsid w:val="00E72E9A"/>
    <w:rsid w:val="00E82041"/>
    <w:rsid w:val="00E83E0A"/>
    <w:rsid w:val="00E86397"/>
    <w:rsid w:val="00E87789"/>
    <w:rsid w:val="00E9177A"/>
    <w:rsid w:val="00E934AC"/>
    <w:rsid w:val="00E95986"/>
    <w:rsid w:val="00E97341"/>
    <w:rsid w:val="00EA1E25"/>
    <w:rsid w:val="00EA2260"/>
    <w:rsid w:val="00EA3A18"/>
    <w:rsid w:val="00EA6991"/>
    <w:rsid w:val="00EB05DB"/>
    <w:rsid w:val="00EB0BA5"/>
    <w:rsid w:val="00EB238F"/>
    <w:rsid w:val="00EB5EDA"/>
    <w:rsid w:val="00EB6255"/>
    <w:rsid w:val="00EB7AD9"/>
    <w:rsid w:val="00EC01B8"/>
    <w:rsid w:val="00EC157C"/>
    <w:rsid w:val="00EC246F"/>
    <w:rsid w:val="00EC3638"/>
    <w:rsid w:val="00EC3ACE"/>
    <w:rsid w:val="00EC49DF"/>
    <w:rsid w:val="00EC5E81"/>
    <w:rsid w:val="00EC5F11"/>
    <w:rsid w:val="00EC7CB4"/>
    <w:rsid w:val="00EC7E7B"/>
    <w:rsid w:val="00ED3539"/>
    <w:rsid w:val="00ED4F49"/>
    <w:rsid w:val="00ED756E"/>
    <w:rsid w:val="00EE02A3"/>
    <w:rsid w:val="00EE0A5B"/>
    <w:rsid w:val="00EE1232"/>
    <w:rsid w:val="00EE208B"/>
    <w:rsid w:val="00EE48A2"/>
    <w:rsid w:val="00EE6BC6"/>
    <w:rsid w:val="00EF0988"/>
    <w:rsid w:val="00EF1FAA"/>
    <w:rsid w:val="00EF21B9"/>
    <w:rsid w:val="00F00C25"/>
    <w:rsid w:val="00F03EB3"/>
    <w:rsid w:val="00F07050"/>
    <w:rsid w:val="00F125C8"/>
    <w:rsid w:val="00F12782"/>
    <w:rsid w:val="00F12A6F"/>
    <w:rsid w:val="00F12DDF"/>
    <w:rsid w:val="00F13ED3"/>
    <w:rsid w:val="00F1618F"/>
    <w:rsid w:val="00F16F46"/>
    <w:rsid w:val="00F211F7"/>
    <w:rsid w:val="00F21E73"/>
    <w:rsid w:val="00F231C3"/>
    <w:rsid w:val="00F2330B"/>
    <w:rsid w:val="00F23C1E"/>
    <w:rsid w:val="00F2581B"/>
    <w:rsid w:val="00F25CE9"/>
    <w:rsid w:val="00F27A00"/>
    <w:rsid w:val="00F340EA"/>
    <w:rsid w:val="00F37ED0"/>
    <w:rsid w:val="00F4038E"/>
    <w:rsid w:val="00F420BC"/>
    <w:rsid w:val="00F42706"/>
    <w:rsid w:val="00F43E2B"/>
    <w:rsid w:val="00F455A5"/>
    <w:rsid w:val="00F45927"/>
    <w:rsid w:val="00F46182"/>
    <w:rsid w:val="00F5263E"/>
    <w:rsid w:val="00F527D1"/>
    <w:rsid w:val="00F538C0"/>
    <w:rsid w:val="00F542D4"/>
    <w:rsid w:val="00F5513B"/>
    <w:rsid w:val="00F55320"/>
    <w:rsid w:val="00F57212"/>
    <w:rsid w:val="00F57D1A"/>
    <w:rsid w:val="00F6086A"/>
    <w:rsid w:val="00F63293"/>
    <w:rsid w:val="00F650A1"/>
    <w:rsid w:val="00F654D5"/>
    <w:rsid w:val="00F66051"/>
    <w:rsid w:val="00F71322"/>
    <w:rsid w:val="00F72DB6"/>
    <w:rsid w:val="00F810A8"/>
    <w:rsid w:val="00F90B38"/>
    <w:rsid w:val="00F91AA0"/>
    <w:rsid w:val="00F93267"/>
    <w:rsid w:val="00F945B9"/>
    <w:rsid w:val="00F95AF7"/>
    <w:rsid w:val="00F963E8"/>
    <w:rsid w:val="00F9690C"/>
    <w:rsid w:val="00F9765F"/>
    <w:rsid w:val="00FA1382"/>
    <w:rsid w:val="00FA13FC"/>
    <w:rsid w:val="00FA6862"/>
    <w:rsid w:val="00FA731D"/>
    <w:rsid w:val="00FA752F"/>
    <w:rsid w:val="00FB0812"/>
    <w:rsid w:val="00FB445F"/>
    <w:rsid w:val="00FB7C3C"/>
    <w:rsid w:val="00FC09AE"/>
    <w:rsid w:val="00FC3870"/>
    <w:rsid w:val="00FD3835"/>
    <w:rsid w:val="00FD4DCB"/>
    <w:rsid w:val="00FD54A1"/>
    <w:rsid w:val="00FD627E"/>
    <w:rsid w:val="00FD74B5"/>
    <w:rsid w:val="00FE06A3"/>
    <w:rsid w:val="00FE1DB3"/>
    <w:rsid w:val="00FE5554"/>
    <w:rsid w:val="00FE66C8"/>
    <w:rsid w:val="00FE742E"/>
    <w:rsid w:val="00FE7DBD"/>
    <w:rsid w:val="00FF1144"/>
    <w:rsid w:val="00FF14C0"/>
    <w:rsid w:val="00FF1F28"/>
    <w:rsid w:val="00FF2BE9"/>
    <w:rsid w:val="00FF2FA6"/>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1780"/>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uiPriority w:val="99"/>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59"/>
    <w:rsid w:val="0051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9604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0"/>
    <w:rsid w:val="00D360A1"/>
  </w:style>
  <w:style w:type="table" w:customStyle="1" w:styleId="34">
    <w:name w:val="Сетка таблицы34"/>
    <w:basedOn w:val="a1"/>
    <w:next w:val="ab"/>
    <w:uiPriority w:val="59"/>
    <w:rsid w:val="00B6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3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891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5A0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2C1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59"/>
    <w:rsid w:val="00717134"/>
    <w:pPr>
      <w:spacing w:after="0" w:line="240" w:lineRule="auto"/>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1"/>
    <w:next w:val="ab"/>
    <w:uiPriority w:val="3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CC292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027D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59"/>
    <w:rsid w:val="000B40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59"/>
    <w:rsid w:val="00831E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39"/>
    <w:rsid w:val="00993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9125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9125C5"/>
    <w:pPr>
      <w:pBdr>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9125C5"/>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8">
    <w:name w:val="xl148"/>
    <w:basedOn w:val="a"/>
    <w:rsid w:val="009125C5"/>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9125C5"/>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9125C5"/>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1">
    <w:name w:val="xl151"/>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9125C5"/>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3">
    <w:name w:val="xl153"/>
    <w:basedOn w:val="a"/>
    <w:rsid w:val="009125C5"/>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9125C5"/>
    <w:pPr>
      <w:pBdr>
        <w:left w:val="single" w:sz="4" w:space="27" w:color="000000"/>
        <w:bottom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sz w:val="24"/>
      <w:szCs w:val="24"/>
      <w:lang w:eastAsia="ru-RU"/>
    </w:rPr>
  </w:style>
  <w:style w:type="paragraph" w:customStyle="1" w:styleId="xl155">
    <w:name w:val="xl155"/>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9125C5"/>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
    <w:rsid w:val="009125C5"/>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9">
    <w:name w:val="xl159"/>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9125C5"/>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9125C5"/>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9125C5"/>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7F19FA"/>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7F19FA"/>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7F19FA"/>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7">
    <w:name w:val="xl167"/>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7F19FA"/>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7F19FA"/>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7F19FA"/>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7F19FA"/>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7F19FA"/>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7F19FA"/>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7F19FA"/>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7F19FA"/>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7F19FA"/>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7F19FA"/>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7F19FA"/>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7F19FA"/>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7F19FA"/>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CA7A98"/>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CA7A98"/>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CA7A98"/>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CA7A98"/>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CA7A98"/>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CA7A98"/>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CA7A98"/>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CA7A98"/>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CA7A98"/>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CA7A98"/>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CA7A98"/>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CA7A98"/>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CA7A98"/>
    <w:pP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CA7A98"/>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CA7A98"/>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CA7A98"/>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CA7A98"/>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CA7A98"/>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CA7A98"/>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CA7A98"/>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CA7A98"/>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CA7A98"/>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table" w:customStyle="1" w:styleId="49">
    <w:name w:val="Сетка таблицы49"/>
    <w:basedOn w:val="a1"/>
    <w:next w:val="ab"/>
    <w:uiPriority w:val="59"/>
    <w:rsid w:val="00221B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1"/>
    <w:next w:val="ab"/>
    <w:uiPriority w:val="39"/>
    <w:rsid w:val="00F1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b"/>
    <w:uiPriority w:val="59"/>
    <w:rsid w:val="00A56B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b"/>
    <w:uiPriority w:val="59"/>
    <w:rsid w:val="00DB78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next w:val="ab"/>
    <w:uiPriority w:val="59"/>
    <w:rsid w:val="00CC10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b"/>
    <w:uiPriority w:val="59"/>
    <w:rsid w:val="00C837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next w:val="ab"/>
    <w:rsid w:val="005F7B8C"/>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1"/>
    <w:next w:val="ab"/>
    <w:uiPriority w:val="39"/>
    <w:rsid w:val="00CF46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b"/>
    <w:rsid w:val="00CF4623"/>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basedOn w:val="a1"/>
    <w:next w:val="ab"/>
    <w:uiPriority w:val="59"/>
    <w:rsid w:val="00CF46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1"/>
    <w:next w:val="ab"/>
    <w:uiPriority w:val="59"/>
    <w:rsid w:val="003902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1"/>
    <w:next w:val="ab"/>
    <w:uiPriority w:val="59"/>
    <w:rsid w:val="00ED7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3701b539684ab75articledecorationlast">
    <w:name w:val="43701b539684ab75article_decoration_last"/>
    <w:basedOn w:val="a"/>
    <w:rsid w:val="0026116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600">
    <w:name w:val="Сетка таблицы60"/>
    <w:basedOn w:val="a1"/>
    <w:next w:val="ab"/>
    <w:uiPriority w:val="59"/>
    <w:rsid w:val="003F15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next w:val="ab"/>
    <w:uiPriority w:val="59"/>
    <w:rsid w:val="00D146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uiPriority w:val="99"/>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59"/>
    <w:rsid w:val="0051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9604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0"/>
    <w:rsid w:val="00D360A1"/>
  </w:style>
  <w:style w:type="table" w:customStyle="1" w:styleId="34">
    <w:name w:val="Сетка таблицы34"/>
    <w:basedOn w:val="a1"/>
    <w:next w:val="ab"/>
    <w:uiPriority w:val="59"/>
    <w:rsid w:val="00B6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3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891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5A0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2C1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59"/>
    <w:rsid w:val="00717134"/>
    <w:pPr>
      <w:spacing w:after="0" w:line="240" w:lineRule="auto"/>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1"/>
    <w:next w:val="ab"/>
    <w:uiPriority w:val="3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CC292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027D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59"/>
    <w:rsid w:val="000B40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59"/>
    <w:rsid w:val="00831E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39"/>
    <w:rsid w:val="00993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9125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9125C5"/>
    <w:pPr>
      <w:pBdr>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9125C5"/>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8">
    <w:name w:val="xl148"/>
    <w:basedOn w:val="a"/>
    <w:rsid w:val="009125C5"/>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9125C5"/>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9125C5"/>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1">
    <w:name w:val="xl151"/>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9125C5"/>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3">
    <w:name w:val="xl153"/>
    <w:basedOn w:val="a"/>
    <w:rsid w:val="009125C5"/>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9125C5"/>
    <w:pPr>
      <w:pBdr>
        <w:left w:val="single" w:sz="4" w:space="27" w:color="000000"/>
        <w:bottom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sz w:val="24"/>
      <w:szCs w:val="24"/>
      <w:lang w:eastAsia="ru-RU"/>
    </w:rPr>
  </w:style>
  <w:style w:type="paragraph" w:customStyle="1" w:styleId="xl155">
    <w:name w:val="xl155"/>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9125C5"/>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
    <w:rsid w:val="009125C5"/>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9">
    <w:name w:val="xl159"/>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9125C5"/>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9125C5"/>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9125C5"/>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7F19FA"/>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7F19FA"/>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7F19FA"/>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7">
    <w:name w:val="xl167"/>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7F19FA"/>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7F19FA"/>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7F19FA"/>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7F19FA"/>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7F19FA"/>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7F19FA"/>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7F19FA"/>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7F19FA"/>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7F19FA"/>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7F19FA"/>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7F19FA"/>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7F19FA"/>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7F19FA"/>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CA7A98"/>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CA7A98"/>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CA7A98"/>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CA7A98"/>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CA7A98"/>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CA7A98"/>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CA7A98"/>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CA7A98"/>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CA7A98"/>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CA7A98"/>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CA7A98"/>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CA7A98"/>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CA7A98"/>
    <w:pP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CA7A98"/>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CA7A98"/>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CA7A98"/>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CA7A98"/>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CA7A98"/>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CA7A98"/>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CA7A98"/>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CA7A98"/>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CA7A98"/>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table" w:customStyle="1" w:styleId="49">
    <w:name w:val="Сетка таблицы49"/>
    <w:basedOn w:val="a1"/>
    <w:next w:val="ab"/>
    <w:uiPriority w:val="59"/>
    <w:rsid w:val="00221B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1"/>
    <w:next w:val="ab"/>
    <w:uiPriority w:val="39"/>
    <w:rsid w:val="00F1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b"/>
    <w:uiPriority w:val="59"/>
    <w:rsid w:val="00A56B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b"/>
    <w:uiPriority w:val="59"/>
    <w:rsid w:val="00DB78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next w:val="ab"/>
    <w:uiPriority w:val="59"/>
    <w:rsid w:val="00CC10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b"/>
    <w:uiPriority w:val="59"/>
    <w:rsid w:val="00C837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next w:val="ab"/>
    <w:rsid w:val="005F7B8C"/>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1"/>
    <w:next w:val="ab"/>
    <w:uiPriority w:val="39"/>
    <w:rsid w:val="00CF46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b"/>
    <w:rsid w:val="00CF4623"/>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basedOn w:val="a1"/>
    <w:next w:val="ab"/>
    <w:uiPriority w:val="59"/>
    <w:rsid w:val="00CF46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1"/>
    <w:next w:val="ab"/>
    <w:uiPriority w:val="59"/>
    <w:rsid w:val="003902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1"/>
    <w:next w:val="ab"/>
    <w:uiPriority w:val="59"/>
    <w:rsid w:val="00ED7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1590">
      <w:bodyDiv w:val="1"/>
      <w:marLeft w:val="0"/>
      <w:marRight w:val="0"/>
      <w:marTop w:val="0"/>
      <w:marBottom w:val="0"/>
      <w:divBdr>
        <w:top w:val="none" w:sz="0" w:space="0" w:color="auto"/>
        <w:left w:val="none" w:sz="0" w:space="0" w:color="auto"/>
        <w:bottom w:val="none" w:sz="0" w:space="0" w:color="auto"/>
        <w:right w:val="none" w:sz="0" w:space="0" w:color="auto"/>
      </w:divBdr>
    </w:div>
    <w:div w:id="5795674">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32848198">
      <w:bodyDiv w:val="1"/>
      <w:marLeft w:val="0"/>
      <w:marRight w:val="0"/>
      <w:marTop w:val="0"/>
      <w:marBottom w:val="0"/>
      <w:divBdr>
        <w:top w:val="none" w:sz="0" w:space="0" w:color="auto"/>
        <w:left w:val="none" w:sz="0" w:space="0" w:color="auto"/>
        <w:bottom w:val="none" w:sz="0" w:space="0" w:color="auto"/>
        <w:right w:val="none" w:sz="0" w:space="0" w:color="auto"/>
      </w:divBdr>
    </w:div>
    <w:div w:id="39866588">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66150723">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78718101">
      <w:bodyDiv w:val="1"/>
      <w:marLeft w:val="0"/>
      <w:marRight w:val="0"/>
      <w:marTop w:val="0"/>
      <w:marBottom w:val="0"/>
      <w:divBdr>
        <w:top w:val="none" w:sz="0" w:space="0" w:color="auto"/>
        <w:left w:val="none" w:sz="0" w:space="0" w:color="auto"/>
        <w:bottom w:val="none" w:sz="0" w:space="0" w:color="auto"/>
        <w:right w:val="none" w:sz="0" w:space="0" w:color="auto"/>
      </w:divBdr>
    </w:div>
    <w:div w:id="86459952">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017381">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06505781">
      <w:bodyDiv w:val="1"/>
      <w:marLeft w:val="0"/>
      <w:marRight w:val="0"/>
      <w:marTop w:val="0"/>
      <w:marBottom w:val="0"/>
      <w:divBdr>
        <w:top w:val="none" w:sz="0" w:space="0" w:color="auto"/>
        <w:left w:val="none" w:sz="0" w:space="0" w:color="auto"/>
        <w:bottom w:val="none" w:sz="0" w:space="0" w:color="auto"/>
        <w:right w:val="none" w:sz="0" w:space="0" w:color="auto"/>
      </w:divBdr>
    </w:div>
    <w:div w:id="122189187">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46023031">
      <w:bodyDiv w:val="1"/>
      <w:marLeft w:val="0"/>
      <w:marRight w:val="0"/>
      <w:marTop w:val="0"/>
      <w:marBottom w:val="0"/>
      <w:divBdr>
        <w:top w:val="none" w:sz="0" w:space="0" w:color="auto"/>
        <w:left w:val="none" w:sz="0" w:space="0" w:color="auto"/>
        <w:bottom w:val="none" w:sz="0" w:space="0" w:color="auto"/>
        <w:right w:val="none" w:sz="0" w:space="0" w:color="auto"/>
      </w:divBdr>
    </w:div>
    <w:div w:id="153034598">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68256025">
      <w:bodyDiv w:val="1"/>
      <w:marLeft w:val="0"/>
      <w:marRight w:val="0"/>
      <w:marTop w:val="0"/>
      <w:marBottom w:val="0"/>
      <w:divBdr>
        <w:top w:val="none" w:sz="0" w:space="0" w:color="auto"/>
        <w:left w:val="none" w:sz="0" w:space="0" w:color="auto"/>
        <w:bottom w:val="none" w:sz="0" w:space="0" w:color="auto"/>
        <w:right w:val="none" w:sz="0" w:space="0" w:color="auto"/>
      </w:divBdr>
    </w:div>
    <w:div w:id="169032757">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2324621">
      <w:bodyDiv w:val="1"/>
      <w:marLeft w:val="0"/>
      <w:marRight w:val="0"/>
      <w:marTop w:val="0"/>
      <w:marBottom w:val="0"/>
      <w:divBdr>
        <w:top w:val="none" w:sz="0" w:space="0" w:color="auto"/>
        <w:left w:val="none" w:sz="0" w:space="0" w:color="auto"/>
        <w:bottom w:val="none" w:sz="0" w:space="0" w:color="auto"/>
        <w:right w:val="none" w:sz="0" w:space="0" w:color="auto"/>
      </w:divBdr>
    </w:div>
    <w:div w:id="204220676">
      <w:bodyDiv w:val="1"/>
      <w:marLeft w:val="0"/>
      <w:marRight w:val="0"/>
      <w:marTop w:val="0"/>
      <w:marBottom w:val="0"/>
      <w:divBdr>
        <w:top w:val="none" w:sz="0" w:space="0" w:color="auto"/>
        <w:left w:val="none" w:sz="0" w:space="0" w:color="auto"/>
        <w:bottom w:val="none" w:sz="0" w:space="0" w:color="auto"/>
        <w:right w:val="none" w:sz="0" w:space="0" w:color="auto"/>
      </w:divBdr>
    </w:div>
    <w:div w:id="205021298">
      <w:bodyDiv w:val="1"/>
      <w:marLeft w:val="0"/>
      <w:marRight w:val="0"/>
      <w:marTop w:val="0"/>
      <w:marBottom w:val="0"/>
      <w:divBdr>
        <w:top w:val="none" w:sz="0" w:space="0" w:color="auto"/>
        <w:left w:val="none" w:sz="0" w:space="0" w:color="auto"/>
        <w:bottom w:val="none" w:sz="0" w:space="0" w:color="auto"/>
        <w:right w:val="none" w:sz="0" w:space="0" w:color="auto"/>
      </w:divBdr>
    </w:div>
    <w:div w:id="215698890">
      <w:bodyDiv w:val="1"/>
      <w:marLeft w:val="0"/>
      <w:marRight w:val="0"/>
      <w:marTop w:val="0"/>
      <w:marBottom w:val="0"/>
      <w:divBdr>
        <w:top w:val="none" w:sz="0" w:space="0" w:color="auto"/>
        <w:left w:val="none" w:sz="0" w:space="0" w:color="auto"/>
        <w:bottom w:val="none" w:sz="0" w:space="0" w:color="auto"/>
        <w:right w:val="none" w:sz="0" w:space="0" w:color="auto"/>
      </w:divBdr>
    </w:div>
    <w:div w:id="217592083">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44807510">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299846185">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2270589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32025629">
      <w:bodyDiv w:val="1"/>
      <w:marLeft w:val="0"/>
      <w:marRight w:val="0"/>
      <w:marTop w:val="0"/>
      <w:marBottom w:val="0"/>
      <w:divBdr>
        <w:top w:val="none" w:sz="0" w:space="0" w:color="auto"/>
        <w:left w:val="none" w:sz="0" w:space="0" w:color="auto"/>
        <w:bottom w:val="none" w:sz="0" w:space="0" w:color="auto"/>
        <w:right w:val="none" w:sz="0" w:space="0" w:color="auto"/>
      </w:divBdr>
    </w:div>
    <w:div w:id="338234514">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75349957">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388918391">
      <w:bodyDiv w:val="1"/>
      <w:marLeft w:val="0"/>
      <w:marRight w:val="0"/>
      <w:marTop w:val="0"/>
      <w:marBottom w:val="0"/>
      <w:divBdr>
        <w:top w:val="none" w:sz="0" w:space="0" w:color="auto"/>
        <w:left w:val="none" w:sz="0" w:space="0" w:color="auto"/>
        <w:bottom w:val="none" w:sz="0" w:space="0" w:color="auto"/>
        <w:right w:val="none" w:sz="0" w:space="0" w:color="auto"/>
      </w:divBdr>
    </w:div>
    <w:div w:id="400561603">
      <w:bodyDiv w:val="1"/>
      <w:marLeft w:val="0"/>
      <w:marRight w:val="0"/>
      <w:marTop w:val="0"/>
      <w:marBottom w:val="0"/>
      <w:divBdr>
        <w:top w:val="none" w:sz="0" w:space="0" w:color="auto"/>
        <w:left w:val="none" w:sz="0" w:space="0" w:color="auto"/>
        <w:bottom w:val="none" w:sz="0" w:space="0" w:color="auto"/>
        <w:right w:val="none" w:sz="0" w:space="0" w:color="auto"/>
      </w:divBdr>
    </w:div>
    <w:div w:id="435370383">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59689300">
      <w:bodyDiv w:val="1"/>
      <w:marLeft w:val="0"/>
      <w:marRight w:val="0"/>
      <w:marTop w:val="0"/>
      <w:marBottom w:val="0"/>
      <w:divBdr>
        <w:top w:val="none" w:sz="0" w:space="0" w:color="auto"/>
        <w:left w:val="none" w:sz="0" w:space="0" w:color="auto"/>
        <w:bottom w:val="none" w:sz="0" w:space="0" w:color="auto"/>
        <w:right w:val="none" w:sz="0" w:space="0" w:color="auto"/>
      </w:divBdr>
    </w:div>
    <w:div w:id="475951628">
      <w:bodyDiv w:val="1"/>
      <w:marLeft w:val="0"/>
      <w:marRight w:val="0"/>
      <w:marTop w:val="0"/>
      <w:marBottom w:val="0"/>
      <w:divBdr>
        <w:top w:val="none" w:sz="0" w:space="0" w:color="auto"/>
        <w:left w:val="none" w:sz="0" w:space="0" w:color="auto"/>
        <w:bottom w:val="none" w:sz="0" w:space="0" w:color="auto"/>
        <w:right w:val="none" w:sz="0" w:space="0" w:color="auto"/>
      </w:divBdr>
    </w:div>
    <w:div w:id="485822643">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4225833">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28108153">
      <w:bodyDiv w:val="1"/>
      <w:marLeft w:val="0"/>
      <w:marRight w:val="0"/>
      <w:marTop w:val="0"/>
      <w:marBottom w:val="0"/>
      <w:divBdr>
        <w:top w:val="none" w:sz="0" w:space="0" w:color="auto"/>
        <w:left w:val="none" w:sz="0" w:space="0" w:color="auto"/>
        <w:bottom w:val="none" w:sz="0" w:space="0" w:color="auto"/>
        <w:right w:val="none" w:sz="0" w:space="0" w:color="auto"/>
      </w:divBdr>
    </w:div>
    <w:div w:id="54193889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49607642">
      <w:bodyDiv w:val="1"/>
      <w:marLeft w:val="0"/>
      <w:marRight w:val="0"/>
      <w:marTop w:val="0"/>
      <w:marBottom w:val="0"/>
      <w:divBdr>
        <w:top w:val="none" w:sz="0" w:space="0" w:color="auto"/>
        <w:left w:val="none" w:sz="0" w:space="0" w:color="auto"/>
        <w:bottom w:val="none" w:sz="0" w:space="0" w:color="auto"/>
        <w:right w:val="none" w:sz="0" w:space="0" w:color="auto"/>
      </w:divBdr>
    </w:div>
    <w:div w:id="557594490">
      <w:bodyDiv w:val="1"/>
      <w:marLeft w:val="0"/>
      <w:marRight w:val="0"/>
      <w:marTop w:val="0"/>
      <w:marBottom w:val="0"/>
      <w:divBdr>
        <w:top w:val="none" w:sz="0" w:space="0" w:color="auto"/>
        <w:left w:val="none" w:sz="0" w:space="0" w:color="auto"/>
        <w:bottom w:val="none" w:sz="0" w:space="0" w:color="auto"/>
        <w:right w:val="none" w:sz="0" w:space="0" w:color="auto"/>
      </w:divBdr>
    </w:div>
    <w:div w:id="577980737">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06155941">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20962164">
      <w:bodyDiv w:val="1"/>
      <w:marLeft w:val="0"/>
      <w:marRight w:val="0"/>
      <w:marTop w:val="0"/>
      <w:marBottom w:val="0"/>
      <w:divBdr>
        <w:top w:val="none" w:sz="0" w:space="0" w:color="auto"/>
        <w:left w:val="none" w:sz="0" w:space="0" w:color="auto"/>
        <w:bottom w:val="none" w:sz="0" w:space="0" w:color="auto"/>
        <w:right w:val="none" w:sz="0" w:space="0" w:color="auto"/>
      </w:divBdr>
    </w:div>
    <w:div w:id="650449523">
      <w:bodyDiv w:val="1"/>
      <w:marLeft w:val="0"/>
      <w:marRight w:val="0"/>
      <w:marTop w:val="0"/>
      <w:marBottom w:val="0"/>
      <w:divBdr>
        <w:top w:val="none" w:sz="0" w:space="0" w:color="auto"/>
        <w:left w:val="none" w:sz="0" w:space="0" w:color="auto"/>
        <w:bottom w:val="none" w:sz="0" w:space="0" w:color="auto"/>
        <w:right w:val="none" w:sz="0" w:space="0" w:color="auto"/>
      </w:divBdr>
    </w:div>
    <w:div w:id="652947747">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5764571">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152121">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3769571">
      <w:bodyDiv w:val="1"/>
      <w:marLeft w:val="0"/>
      <w:marRight w:val="0"/>
      <w:marTop w:val="0"/>
      <w:marBottom w:val="0"/>
      <w:divBdr>
        <w:top w:val="none" w:sz="0" w:space="0" w:color="auto"/>
        <w:left w:val="none" w:sz="0" w:space="0" w:color="auto"/>
        <w:bottom w:val="none" w:sz="0" w:space="0" w:color="auto"/>
        <w:right w:val="none" w:sz="0" w:space="0" w:color="auto"/>
      </w:divBdr>
    </w:div>
    <w:div w:id="697660593">
      <w:bodyDiv w:val="1"/>
      <w:marLeft w:val="0"/>
      <w:marRight w:val="0"/>
      <w:marTop w:val="0"/>
      <w:marBottom w:val="0"/>
      <w:divBdr>
        <w:top w:val="none" w:sz="0" w:space="0" w:color="auto"/>
        <w:left w:val="none" w:sz="0" w:space="0" w:color="auto"/>
        <w:bottom w:val="none" w:sz="0" w:space="0" w:color="auto"/>
        <w:right w:val="none" w:sz="0" w:space="0" w:color="auto"/>
      </w:divBdr>
    </w:div>
    <w:div w:id="707493435">
      <w:bodyDiv w:val="1"/>
      <w:marLeft w:val="0"/>
      <w:marRight w:val="0"/>
      <w:marTop w:val="0"/>
      <w:marBottom w:val="0"/>
      <w:divBdr>
        <w:top w:val="none" w:sz="0" w:space="0" w:color="auto"/>
        <w:left w:val="none" w:sz="0" w:space="0" w:color="auto"/>
        <w:bottom w:val="none" w:sz="0" w:space="0" w:color="auto"/>
        <w:right w:val="none" w:sz="0" w:space="0" w:color="auto"/>
      </w:divBdr>
    </w:div>
    <w:div w:id="716399378">
      <w:bodyDiv w:val="1"/>
      <w:marLeft w:val="0"/>
      <w:marRight w:val="0"/>
      <w:marTop w:val="0"/>
      <w:marBottom w:val="0"/>
      <w:divBdr>
        <w:top w:val="none" w:sz="0" w:space="0" w:color="auto"/>
        <w:left w:val="none" w:sz="0" w:space="0" w:color="auto"/>
        <w:bottom w:val="none" w:sz="0" w:space="0" w:color="auto"/>
        <w:right w:val="none" w:sz="0" w:space="0" w:color="auto"/>
      </w:divBdr>
    </w:div>
    <w:div w:id="720254422">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29768710">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49691457">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54937194">
      <w:bodyDiv w:val="1"/>
      <w:marLeft w:val="0"/>
      <w:marRight w:val="0"/>
      <w:marTop w:val="0"/>
      <w:marBottom w:val="0"/>
      <w:divBdr>
        <w:top w:val="none" w:sz="0" w:space="0" w:color="auto"/>
        <w:left w:val="none" w:sz="0" w:space="0" w:color="auto"/>
        <w:bottom w:val="none" w:sz="0" w:space="0" w:color="auto"/>
        <w:right w:val="none" w:sz="0" w:space="0" w:color="auto"/>
      </w:divBdr>
    </w:div>
    <w:div w:id="759790743">
      <w:bodyDiv w:val="1"/>
      <w:marLeft w:val="0"/>
      <w:marRight w:val="0"/>
      <w:marTop w:val="0"/>
      <w:marBottom w:val="0"/>
      <w:divBdr>
        <w:top w:val="none" w:sz="0" w:space="0" w:color="auto"/>
        <w:left w:val="none" w:sz="0" w:space="0" w:color="auto"/>
        <w:bottom w:val="none" w:sz="0" w:space="0" w:color="auto"/>
        <w:right w:val="none" w:sz="0" w:space="0" w:color="auto"/>
      </w:divBdr>
    </w:div>
    <w:div w:id="765930500">
      <w:bodyDiv w:val="1"/>
      <w:marLeft w:val="0"/>
      <w:marRight w:val="0"/>
      <w:marTop w:val="0"/>
      <w:marBottom w:val="0"/>
      <w:divBdr>
        <w:top w:val="none" w:sz="0" w:space="0" w:color="auto"/>
        <w:left w:val="none" w:sz="0" w:space="0" w:color="auto"/>
        <w:bottom w:val="none" w:sz="0" w:space="0" w:color="auto"/>
        <w:right w:val="none" w:sz="0" w:space="0" w:color="auto"/>
      </w:divBdr>
    </w:div>
    <w:div w:id="766460307">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798493981">
      <w:bodyDiv w:val="1"/>
      <w:marLeft w:val="0"/>
      <w:marRight w:val="0"/>
      <w:marTop w:val="0"/>
      <w:marBottom w:val="0"/>
      <w:divBdr>
        <w:top w:val="none" w:sz="0" w:space="0" w:color="auto"/>
        <w:left w:val="none" w:sz="0" w:space="0" w:color="auto"/>
        <w:bottom w:val="none" w:sz="0" w:space="0" w:color="auto"/>
        <w:right w:val="none" w:sz="0" w:space="0" w:color="auto"/>
      </w:divBdr>
    </w:div>
    <w:div w:id="799147703">
      <w:bodyDiv w:val="1"/>
      <w:marLeft w:val="0"/>
      <w:marRight w:val="0"/>
      <w:marTop w:val="0"/>
      <w:marBottom w:val="0"/>
      <w:divBdr>
        <w:top w:val="none" w:sz="0" w:space="0" w:color="auto"/>
        <w:left w:val="none" w:sz="0" w:space="0" w:color="auto"/>
        <w:bottom w:val="none" w:sz="0" w:space="0" w:color="auto"/>
        <w:right w:val="none" w:sz="0" w:space="0" w:color="auto"/>
      </w:divBdr>
    </w:div>
    <w:div w:id="799301962">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27866089">
      <w:bodyDiv w:val="1"/>
      <w:marLeft w:val="0"/>
      <w:marRight w:val="0"/>
      <w:marTop w:val="0"/>
      <w:marBottom w:val="0"/>
      <w:divBdr>
        <w:top w:val="none" w:sz="0" w:space="0" w:color="auto"/>
        <w:left w:val="none" w:sz="0" w:space="0" w:color="auto"/>
        <w:bottom w:val="none" w:sz="0" w:space="0" w:color="auto"/>
        <w:right w:val="none" w:sz="0" w:space="0" w:color="auto"/>
      </w:divBdr>
    </w:div>
    <w:div w:id="843663967">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53543323">
      <w:bodyDiv w:val="1"/>
      <w:marLeft w:val="0"/>
      <w:marRight w:val="0"/>
      <w:marTop w:val="0"/>
      <w:marBottom w:val="0"/>
      <w:divBdr>
        <w:top w:val="none" w:sz="0" w:space="0" w:color="auto"/>
        <w:left w:val="none" w:sz="0" w:space="0" w:color="auto"/>
        <w:bottom w:val="none" w:sz="0" w:space="0" w:color="auto"/>
        <w:right w:val="none" w:sz="0" w:space="0" w:color="auto"/>
      </w:divBdr>
    </w:div>
    <w:div w:id="868681571">
      <w:bodyDiv w:val="1"/>
      <w:marLeft w:val="0"/>
      <w:marRight w:val="0"/>
      <w:marTop w:val="0"/>
      <w:marBottom w:val="0"/>
      <w:divBdr>
        <w:top w:val="none" w:sz="0" w:space="0" w:color="auto"/>
        <w:left w:val="none" w:sz="0" w:space="0" w:color="auto"/>
        <w:bottom w:val="none" w:sz="0" w:space="0" w:color="auto"/>
        <w:right w:val="none" w:sz="0" w:space="0" w:color="auto"/>
      </w:divBdr>
    </w:div>
    <w:div w:id="869687549">
      <w:bodyDiv w:val="1"/>
      <w:marLeft w:val="0"/>
      <w:marRight w:val="0"/>
      <w:marTop w:val="0"/>
      <w:marBottom w:val="0"/>
      <w:divBdr>
        <w:top w:val="none" w:sz="0" w:space="0" w:color="auto"/>
        <w:left w:val="none" w:sz="0" w:space="0" w:color="auto"/>
        <w:bottom w:val="none" w:sz="0" w:space="0" w:color="auto"/>
        <w:right w:val="none" w:sz="0" w:space="0" w:color="auto"/>
      </w:divBdr>
    </w:div>
    <w:div w:id="876356195">
      <w:bodyDiv w:val="1"/>
      <w:marLeft w:val="0"/>
      <w:marRight w:val="0"/>
      <w:marTop w:val="0"/>
      <w:marBottom w:val="0"/>
      <w:divBdr>
        <w:top w:val="none" w:sz="0" w:space="0" w:color="auto"/>
        <w:left w:val="none" w:sz="0" w:space="0" w:color="auto"/>
        <w:bottom w:val="none" w:sz="0" w:space="0" w:color="auto"/>
        <w:right w:val="none" w:sz="0" w:space="0" w:color="auto"/>
      </w:divBdr>
    </w:div>
    <w:div w:id="883561055">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896673628">
      <w:bodyDiv w:val="1"/>
      <w:marLeft w:val="0"/>
      <w:marRight w:val="0"/>
      <w:marTop w:val="0"/>
      <w:marBottom w:val="0"/>
      <w:divBdr>
        <w:top w:val="none" w:sz="0" w:space="0" w:color="auto"/>
        <w:left w:val="none" w:sz="0" w:space="0" w:color="auto"/>
        <w:bottom w:val="none" w:sz="0" w:space="0" w:color="auto"/>
        <w:right w:val="none" w:sz="0" w:space="0" w:color="auto"/>
      </w:divBdr>
    </w:div>
    <w:div w:id="896745790">
      <w:bodyDiv w:val="1"/>
      <w:marLeft w:val="0"/>
      <w:marRight w:val="0"/>
      <w:marTop w:val="0"/>
      <w:marBottom w:val="0"/>
      <w:divBdr>
        <w:top w:val="none" w:sz="0" w:space="0" w:color="auto"/>
        <w:left w:val="none" w:sz="0" w:space="0" w:color="auto"/>
        <w:bottom w:val="none" w:sz="0" w:space="0" w:color="auto"/>
        <w:right w:val="none" w:sz="0" w:space="0" w:color="auto"/>
      </w:divBdr>
    </w:div>
    <w:div w:id="900485583">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09393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23413227">
      <w:bodyDiv w:val="1"/>
      <w:marLeft w:val="0"/>
      <w:marRight w:val="0"/>
      <w:marTop w:val="0"/>
      <w:marBottom w:val="0"/>
      <w:divBdr>
        <w:top w:val="none" w:sz="0" w:space="0" w:color="auto"/>
        <w:left w:val="none" w:sz="0" w:space="0" w:color="auto"/>
        <w:bottom w:val="none" w:sz="0" w:space="0" w:color="auto"/>
        <w:right w:val="none" w:sz="0" w:space="0" w:color="auto"/>
      </w:divBdr>
    </w:div>
    <w:div w:id="925456760">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36715206">
      <w:bodyDiv w:val="1"/>
      <w:marLeft w:val="0"/>
      <w:marRight w:val="0"/>
      <w:marTop w:val="0"/>
      <w:marBottom w:val="0"/>
      <w:divBdr>
        <w:top w:val="none" w:sz="0" w:space="0" w:color="auto"/>
        <w:left w:val="none" w:sz="0" w:space="0" w:color="auto"/>
        <w:bottom w:val="none" w:sz="0" w:space="0" w:color="auto"/>
        <w:right w:val="none" w:sz="0" w:space="0" w:color="auto"/>
      </w:divBdr>
    </w:div>
    <w:div w:id="938950567">
      <w:bodyDiv w:val="1"/>
      <w:marLeft w:val="0"/>
      <w:marRight w:val="0"/>
      <w:marTop w:val="0"/>
      <w:marBottom w:val="0"/>
      <w:divBdr>
        <w:top w:val="none" w:sz="0" w:space="0" w:color="auto"/>
        <w:left w:val="none" w:sz="0" w:space="0" w:color="auto"/>
        <w:bottom w:val="none" w:sz="0" w:space="0" w:color="auto"/>
        <w:right w:val="none" w:sz="0" w:space="0" w:color="auto"/>
      </w:divBdr>
    </w:div>
    <w:div w:id="941646021">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64385516">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86714162">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995231523">
      <w:bodyDiv w:val="1"/>
      <w:marLeft w:val="0"/>
      <w:marRight w:val="0"/>
      <w:marTop w:val="0"/>
      <w:marBottom w:val="0"/>
      <w:divBdr>
        <w:top w:val="none" w:sz="0" w:space="0" w:color="auto"/>
        <w:left w:val="none" w:sz="0" w:space="0" w:color="auto"/>
        <w:bottom w:val="none" w:sz="0" w:space="0" w:color="auto"/>
        <w:right w:val="none" w:sz="0" w:space="0" w:color="auto"/>
      </w:divBdr>
    </w:div>
    <w:div w:id="1003168319">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61369692">
      <w:bodyDiv w:val="1"/>
      <w:marLeft w:val="0"/>
      <w:marRight w:val="0"/>
      <w:marTop w:val="0"/>
      <w:marBottom w:val="0"/>
      <w:divBdr>
        <w:top w:val="none" w:sz="0" w:space="0" w:color="auto"/>
        <w:left w:val="none" w:sz="0" w:space="0" w:color="auto"/>
        <w:bottom w:val="none" w:sz="0" w:space="0" w:color="auto"/>
        <w:right w:val="none" w:sz="0" w:space="0" w:color="auto"/>
      </w:divBdr>
      <w:divsChild>
        <w:div w:id="2079159649">
          <w:marLeft w:val="0"/>
          <w:marRight w:val="0"/>
          <w:marTop w:val="0"/>
          <w:marBottom w:val="0"/>
          <w:divBdr>
            <w:top w:val="none" w:sz="0" w:space="0" w:color="auto"/>
            <w:left w:val="none" w:sz="0" w:space="0" w:color="auto"/>
            <w:bottom w:val="none" w:sz="0" w:space="0" w:color="auto"/>
            <w:right w:val="none" w:sz="0" w:space="0" w:color="auto"/>
          </w:divBdr>
        </w:div>
      </w:divsChild>
    </w:div>
    <w:div w:id="1076047210">
      <w:bodyDiv w:val="1"/>
      <w:marLeft w:val="0"/>
      <w:marRight w:val="0"/>
      <w:marTop w:val="0"/>
      <w:marBottom w:val="0"/>
      <w:divBdr>
        <w:top w:val="none" w:sz="0" w:space="0" w:color="auto"/>
        <w:left w:val="none" w:sz="0" w:space="0" w:color="auto"/>
        <w:bottom w:val="none" w:sz="0" w:space="0" w:color="auto"/>
        <w:right w:val="none" w:sz="0" w:space="0" w:color="auto"/>
      </w:divBdr>
    </w:div>
    <w:div w:id="1083141721">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00106914">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5510926">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0243360">
      <w:bodyDiv w:val="1"/>
      <w:marLeft w:val="0"/>
      <w:marRight w:val="0"/>
      <w:marTop w:val="0"/>
      <w:marBottom w:val="0"/>
      <w:divBdr>
        <w:top w:val="none" w:sz="0" w:space="0" w:color="auto"/>
        <w:left w:val="none" w:sz="0" w:space="0" w:color="auto"/>
        <w:bottom w:val="none" w:sz="0" w:space="0" w:color="auto"/>
        <w:right w:val="none" w:sz="0" w:space="0" w:color="auto"/>
      </w:divBdr>
    </w:div>
    <w:div w:id="1152059611">
      <w:bodyDiv w:val="1"/>
      <w:marLeft w:val="0"/>
      <w:marRight w:val="0"/>
      <w:marTop w:val="0"/>
      <w:marBottom w:val="0"/>
      <w:divBdr>
        <w:top w:val="none" w:sz="0" w:space="0" w:color="auto"/>
        <w:left w:val="none" w:sz="0" w:space="0" w:color="auto"/>
        <w:bottom w:val="none" w:sz="0" w:space="0" w:color="auto"/>
        <w:right w:val="none" w:sz="0" w:space="0" w:color="auto"/>
      </w:divBdr>
    </w:div>
    <w:div w:id="1152256294">
      <w:bodyDiv w:val="1"/>
      <w:marLeft w:val="0"/>
      <w:marRight w:val="0"/>
      <w:marTop w:val="0"/>
      <w:marBottom w:val="0"/>
      <w:divBdr>
        <w:top w:val="none" w:sz="0" w:space="0" w:color="auto"/>
        <w:left w:val="none" w:sz="0" w:space="0" w:color="auto"/>
        <w:bottom w:val="none" w:sz="0" w:space="0" w:color="auto"/>
        <w:right w:val="none" w:sz="0" w:space="0" w:color="auto"/>
      </w:divBdr>
    </w:div>
    <w:div w:id="1155216996">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77771401">
      <w:bodyDiv w:val="1"/>
      <w:marLeft w:val="0"/>
      <w:marRight w:val="0"/>
      <w:marTop w:val="0"/>
      <w:marBottom w:val="0"/>
      <w:divBdr>
        <w:top w:val="none" w:sz="0" w:space="0" w:color="auto"/>
        <w:left w:val="none" w:sz="0" w:space="0" w:color="auto"/>
        <w:bottom w:val="none" w:sz="0" w:space="0" w:color="auto"/>
        <w:right w:val="none" w:sz="0" w:space="0" w:color="auto"/>
      </w:divBdr>
    </w:div>
    <w:div w:id="1184435856">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188298990">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1721989">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779380">
      <w:bodyDiv w:val="1"/>
      <w:marLeft w:val="0"/>
      <w:marRight w:val="0"/>
      <w:marTop w:val="0"/>
      <w:marBottom w:val="0"/>
      <w:divBdr>
        <w:top w:val="none" w:sz="0" w:space="0" w:color="auto"/>
        <w:left w:val="none" w:sz="0" w:space="0" w:color="auto"/>
        <w:bottom w:val="none" w:sz="0" w:space="0" w:color="auto"/>
        <w:right w:val="none" w:sz="0" w:space="0" w:color="auto"/>
      </w:divBdr>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59363738">
      <w:bodyDiv w:val="1"/>
      <w:marLeft w:val="0"/>
      <w:marRight w:val="0"/>
      <w:marTop w:val="0"/>
      <w:marBottom w:val="0"/>
      <w:divBdr>
        <w:top w:val="none" w:sz="0" w:space="0" w:color="auto"/>
        <w:left w:val="none" w:sz="0" w:space="0" w:color="auto"/>
        <w:bottom w:val="none" w:sz="0" w:space="0" w:color="auto"/>
        <w:right w:val="none" w:sz="0" w:space="0" w:color="auto"/>
      </w:divBdr>
    </w:div>
    <w:div w:id="1266959824">
      <w:bodyDiv w:val="1"/>
      <w:marLeft w:val="0"/>
      <w:marRight w:val="0"/>
      <w:marTop w:val="0"/>
      <w:marBottom w:val="0"/>
      <w:divBdr>
        <w:top w:val="none" w:sz="0" w:space="0" w:color="auto"/>
        <w:left w:val="none" w:sz="0" w:space="0" w:color="auto"/>
        <w:bottom w:val="none" w:sz="0" w:space="0" w:color="auto"/>
        <w:right w:val="none" w:sz="0" w:space="0" w:color="auto"/>
      </w:divBdr>
    </w:div>
    <w:div w:id="1271471220">
      <w:bodyDiv w:val="1"/>
      <w:marLeft w:val="0"/>
      <w:marRight w:val="0"/>
      <w:marTop w:val="0"/>
      <w:marBottom w:val="0"/>
      <w:divBdr>
        <w:top w:val="none" w:sz="0" w:space="0" w:color="auto"/>
        <w:left w:val="none" w:sz="0" w:space="0" w:color="auto"/>
        <w:bottom w:val="none" w:sz="0" w:space="0" w:color="auto"/>
        <w:right w:val="none" w:sz="0" w:space="0" w:color="auto"/>
      </w:divBdr>
    </w:div>
    <w:div w:id="128708042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07465810">
      <w:bodyDiv w:val="1"/>
      <w:marLeft w:val="0"/>
      <w:marRight w:val="0"/>
      <w:marTop w:val="0"/>
      <w:marBottom w:val="0"/>
      <w:divBdr>
        <w:top w:val="none" w:sz="0" w:space="0" w:color="auto"/>
        <w:left w:val="none" w:sz="0" w:space="0" w:color="auto"/>
        <w:bottom w:val="none" w:sz="0" w:space="0" w:color="auto"/>
        <w:right w:val="none" w:sz="0" w:space="0" w:color="auto"/>
      </w:divBdr>
    </w:div>
    <w:div w:id="131683929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48293277">
      <w:bodyDiv w:val="1"/>
      <w:marLeft w:val="0"/>
      <w:marRight w:val="0"/>
      <w:marTop w:val="0"/>
      <w:marBottom w:val="0"/>
      <w:divBdr>
        <w:top w:val="none" w:sz="0" w:space="0" w:color="auto"/>
        <w:left w:val="none" w:sz="0" w:space="0" w:color="auto"/>
        <w:bottom w:val="none" w:sz="0" w:space="0" w:color="auto"/>
        <w:right w:val="none" w:sz="0" w:space="0" w:color="auto"/>
      </w:divBdr>
    </w:div>
    <w:div w:id="1351567890">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69182537">
      <w:bodyDiv w:val="1"/>
      <w:marLeft w:val="0"/>
      <w:marRight w:val="0"/>
      <w:marTop w:val="0"/>
      <w:marBottom w:val="0"/>
      <w:divBdr>
        <w:top w:val="none" w:sz="0" w:space="0" w:color="auto"/>
        <w:left w:val="none" w:sz="0" w:space="0" w:color="auto"/>
        <w:bottom w:val="none" w:sz="0" w:space="0" w:color="auto"/>
        <w:right w:val="none" w:sz="0" w:space="0" w:color="auto"/>
      </w:divBdr>
    </w:div>
    <w:div w:id="1370297073">
      <w:bodyDiv w:val="1"/>
      <w:marLeft w:val="0"/>
      <w:marRight w:val="0"/>
      <w:marTop w:val="0"/>
      <w:marBottom w:val="0"/>
      <w:divBdr>
        <w:top w:val="none" w:sz="0" w:space="0" w:color="auto"/>
        <w:left w:val="none" w:sz="0" w:space="0" w:color="auto"/>
        <w:bottom w:val="none" w:sz="0" w:space="0" w:color="auto"/>
        <w:right w:val="none" w:sz="0" w:space="0" w:color="auto"/>
      </w:divBdr>
    </w:div>
    <w:div w:id="1370375684">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87997406">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09307363">
      <w:bodyDiv w:val="1"/>
      <w:marLeft w:val="0"/>
      <w:marRight w:val="0"/>
      <w:marTop w:val="0"/>
      <w:marBottom w:val="0"/>
      <w:divBdr>
        <w:top w:val="none" w:sz="0" w:space="0" w:color="auto"/>
        <w:left w:val="none" w:sz="0" w:space="0" w:color="auto"/>
        <w:bottom w:val="none" w:sz="0" w:space="0" w:color="auto"/>
        <w:right w:val="none" w:sz="0" w:space="0" w:color="auto"/>
      </w:divBdr>
    </w:div>
    <w:div w:id="1414156889">
      <w:bodyDiv w:val="1"/>
      <w:marLeft w:val="0"/>
      <w:marRight w:val="0"/>
      <w:marTop w:val="0"/>
      <w:marBottom w:val="0"/>
      <w:divBdr>
        <w:top w:val="none" w:sz="0" w:space="0" w:color="auto"/>
        <w:left w:val="none" w:sz="0" w:space="0" w:color="auto"/>
        <w:bottom w:val="none" w:sz="0" w:space="0" w:color="auto"/>
        <w:right w:val="none" w:sz="0" w:space="0" w:color="auto"/>
      </w:divBdr>
    </w:div>
    <w:div w:id="1415976663">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1950070">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54132390">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81338619">
      <w:bodyDiv w:val="1"/>
      <w:marLeft w:val="0"/>
      <w:marRight w:val="0"/>
      <w:marTop w:val="0"/>
      <w:marBottom w:val="0"/>
      <w:divBdr>
        <w:top w:val="none" w:sz="0" w:space="0" w:color="auto"/>
        <w:left w:val="none" w:sz="0" w:space="0" w:color="auto"/>
        <w:bottom w:val="none" w:sz="0" w:space="0" w:color="auto"/>
        <w:right w:val="none" w:sz="0" w:space="0" w:color="auto"/>
      </w:divBdr>
    </w:div>
    <w:div w:id="1483739738">
      <w:bodyDiv w:val="1"/>
      <w:marLeft w:val="0"/>
      <w:marRight w:val="0"/>
      <w:marTop w:val="0"/>
      <w:marBottom w:val="0"/>
      <w:divBdr>
        <w:top w:val="none" w:sz="0" w:space="0" w:color="auto"/>
        <w:left w:val="none" w:sz="0" w:space="0" w:color="auto"/>
        <w:bottom w:val="none" w:sz="0" w:space="0" w:color="auto"/>
        <w:right w:val="none" w:sz="0" w:space="0" w:color="auto"/>
      </w:divBdr>
    </w:div>
    <w:div w:id="1487236701">
      <w:bodyDiv w:val="1"/>
      <w:marLeft w:val="0"/>
      <w:marRight w:val="0"/>
      <w:marTop w:val="0"/>
      <w:marBottom w:val="0"/>
      <w:divBdr>
        <w:top w:val="none" w:sz="0" w:space="0" w:color="auto"/>
        <w:left w:val="none" w:sz="0" w:space="0" w:color="auto"/>
        <w:bottom w:val="none" w:sz="0" w:space="0" w:color="auto"/>
        <w:right w:val="none" w:sz="0" w:space="0" w:color="auto"/>
      </w:divBdr>
    </w:div>
    <w:div w:id="1496602679">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16923150">
      <w:bodyDiv w:val="1"/>
      <w:marLeft w:val="0"/>
      <w:marRight w:val="0"/>
      <w:marTop w:val="0"/>
      <w:marBottom w:val="0"/>
      <w:divBdr>
        <w:top w:val="none" w:sz="0" w:space="0" w:color="auto"/>
        <w:left w:val="none" w:sz="0" w:space="0" w:color="auto"/>
        <w:bottom w:val="none" w:sz="0" w:space="0" w:color="auto"/>
        <w:right w:val="none" w:sz="0" w:space="0" w:color="auto"/>
      </w:divBdr>
    </w:div>
    <w:div w:id="1524397387">
      <w:bodyDiv w:val="1"/>
      <w:marLeft w:val="0"/>
      <w:marRight w:val="0"/>
      <w:marTop w:val="0"/>
      <w:marBottom w:val="0"/>
      <w:divBdr>
        <w:top w:val="none" w:sz="0" w:space="0" w:color="auto"/>
        <w:left w:val="none" w:sz="0" w:space="0" w:color="auto"/>
        <w:bottom w:val="none" w:sz="0" w:space="0" w:color="auto"/>
        <w:right w:val="none" w:sz="0" w:space="0" w:color="auto"/>
      </w:divBdr>
    </w:div>
    <w:div w:id="153376443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43902184">
      <w:bodyDiv w:val="1"/>
      <w:marLeft w:val="0"/>
      <w:marRight w:val="0"/>
      <w:marTop w:val="0"/>
      <w:marBottom w:val="0"/>
      <w:divBdr>
        <w:top w:val="none" w:sz="0" w:space="0" w:color="auto"/>
        <w:left w:val="none" w:sz="0" w:space="0" w:color="auto"/>
        <w:bottom w:val="none" w:sz="0" w:space="0" w:color="auto"/>
        <w:right w:val="none" w:sz="0" w:space="0" w:color="auto"/>
      </w:divBdr>
    </w:div>
    <w:div w:id="1549224861">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2116050">
      <w:bodyDiv w:val="1"/>
      <w:marLeft w:val="0"/>
      <w:marRight w:val="0"/>
      <w:marTop w:val="0"/>
      <w:marBottom w:val="0"/>
      <w:divBdr>
        <w:top w:val="none" w:sz="0" w:space="0" w:color="auto"/>
        <w:left w:val="none" w:sz="0" w:space="0" w:color="auto"/>
        <w:bottom w:val="none" w:sz="0" w:space="0" w:color="auto"/>
        <w:right w:val="none" w:sz="0" w:space="0" w:color="auto"/>
      </w:divBdr>
    </w:div>
    <w:div w:id="1553272491">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63908792">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5360741">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05306312">
      <w:bodyDiv w:val="1"/>
      <w:marLeft w:val="0"/>
      <w:marRight w:val="0"/>
      <w:marTop w:val="0"/>
      <w:marBottom w:val="0"/>
      <w:divBdr>
        <w:top w:val="none" w:sz="0" w:space="0" w:color="auto"/>
        <w:left w:val="none" w:sz="0" w:space="0" w:color="auto"/>
        <w:bottom w:val="none" w:sz="0" w:space="0" w:color="auto"/>
        <w:right w:val="none" w:sz="0" w:space="0" w:color="auto"/>
      </w:divBdr>
    </w:div>
    <w:div w:id="1610963278">
      <w:bodyDiv w:val="1"/>
      <w:marLeft w:val="0"/>
      <w:marRight w:val="0"/>
      <w:marTop w:val="0"/>
      <w:marBottom w:val="0"/>
      <w:divBdr>
        <w:top w:val="none" w:sz="0" w:space="0" w:color="auto"/>
        <w:left w:val="none" w:sz="0" w:space="0" w:color="auto"/>
        <w:bottom w:val="none" w:sz="0" w:space="0" w:color="auto"/>
        <w:right w:val="none" w:sz="0" w:space="0" w:color="auto"/>
      </w:divBdr>
    </w:div>
    <w:div w:id="161212711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45817205">
      <w:bodyDiv w:val="1"/>
      <w:marLeft w:val="0"/>
      <w:marRight w:val="0"/>
      <w:marTop w:val="0"/>
      <w:marBottom w:val="0"/>
      <w:divBdr>
        <w:top w:val="none" w:sz="0" w:space="0" w:color="auto"/>
        <w:left w:val="none" w:sz="0" w:space="0" w:color="auto"/>
        <w:bottom w:val="none" w:sz="0" w:space="0" w:color="auto"/>
        <w:right w:val="none" w:sz="0" w:space="0" w:color="auto"/>
      </w:divBdr>
    </w:div>
    <w:div w:id="1648827236">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67901978">
      <w:bodyDiv w:val="1"/>
      <w:marLeft w:val="0"/>
      <w:marRight w:val="0"/>
      <w:marTop w:val="0"/>
      <w:marBottom w:val="0"/>
      <w:divBdr>
        <w:top w:val="none" w:sz="0" w:space="0" w:color="auto"/>
        <w:left w:val="none" w:sz="0" w:space="0" w:color="auto"/>
        <w:bottom w:val="none" w:sz="0" w:space="0" w:color="auto"/>
        <w:right w:val="none" w:sz="0" w:space="0" w:color="auto"/>
      </w:divBdr>
    </w:div>
    <w:div w:id="1673530084">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4433188">
      <w:bodyDiv w:val="1"/>
      <w:marLeft w:val="0"/>
      <w:marRight w:val="0"/>
      <w:marTop w:val="0"/>
      <w:marBottom w:val="0"/>
      <w:divBdr>
        <w:top w:val="none" w:sz="0" w:space="0" w:color="auto"/>
        <w:left w:val="none" w:sz="0" w:space="0" w:color="auto"/>
        <w:bottom w:val="none" w:sz="0" w:space="0" w:color="auto"/>
        <w:right w:val="none" w:sz="0" w:space="0" w:color="auto"/>
      </w:divBdr>
    </w:div>
    <w:div w:id="1685476454">
      <w:bodyDiv w:val="1"/>
      <w:marLeft w:val="0"/>
      <w:marRight w:val="0"/>
      <w:marTop w:val="0"/>
      <w:marBottom w:val="0"/>
      <w:divBdr>
        <w:top w:val="none" w:sz="0" w:space="0" w:color="auto"/>
        <w:left w:val="none" w:sz="0" w:space="0" w:color="auto"/>
        <w:bottom w:val="none" w:sz="0" w:space="0" w:color="auto"/>
        <w:right w:val="none" w:sz="0" w:space="0" w:color="auto"/>
      </w:divBdr>
      <w:divsChild>
        <w:div w:id="2001273124">
          <w:marLeft w:val="0"/>
          <w:marRight w:val="0"/>
          <w:marTop w:val="0"/>
          <w:marBottom w:val="0"/>
          <w:divBdr>
            <w:top w:val="none" w:sz="0" w:space="0" w:color="auto"/>
            <w:left w:val="none" w:sz="0" w:space="0" w:color="auto"/>
            <w:bottom w:val="none" w:sz="0" w:space="0" w:color="auto"/>
            <w:right w:val="none" w:sz="0" w:space="0" w:color="auto"/>
          </w:divBdr>
        </w:div>
        <w:div w:id="1351955229">
          <w:marLeft w:val="0"/>
          <w:marRight w:val="0"/>
          <w:marTop w:val="0"/>
          <w:marBottom w:val="0"/>
          <w:divBdr>
            <w:top w:val="none" w:sz="0" w:space="0" w:color="auto"/>
            <w:left w:val="none" w:sz="0" w:space="0" w:color="auto"/>
            <w:bottom w:val="none" w:sz="0" w:space="0" w:color="auto"/>
            <w:right w:val="none" w:sz="0" w:space="0" w:color="auto"/>
          </w:divBdr>
        </w:div>
      </w:divsChild>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3598567">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50618787">
      <w:bodyDiv w:val="1"/>
      <w:marLeft w:val="0"/>
      <w:marRight w:val="0"/>
      <w:marTop w:val="0"/>
      <w:marBottom w:val="0"/>
      <w:divBdr>
        <w:top w:val="none" w:sz="0" w:space="0" w:color="auto"/>
        <w:left w:val="none" w:sz="0" w:space="0" w:color="auto"/>
        <w:bottom w:val="none" w:sz="0" w:space="0" w:color="auto"/>
        <w:right w:val="none" w:sz="0" w:space="0" w:color="auto"/>
      </w:divBdr>
    </w:div>
    <w:div w:id="1752000745">
      <w:bodyDiv w:val="1"/>
      <w:marLeft w:val="0"/>
      <w:marRight w:val="0"/>
      <w:marTop w:val="0"/>
      <w:marBottom w:val="0"/>
      <w:divBdr>
        <w:top w:val="none" w:sz="0" w:space="0" w:color="auto"/>
        <w:left w:val="none" w:sz="0" w:space="0" w:color="auto"/>
        <w:bottom w:val="none" w:sz="0" w:space="0" w:color="auto"/>
        <w:right w:val="none" w:sz="0" w:space="0" w:color="auto"/>
      </w:divBdr>
    </w:div>
    <w:div w:id="1755399741">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580518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628935">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382093">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30780228">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344897">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61696566">
      <w:bodyDiv w:val="1"/>
      <w:marLeft w:val="0"/>
      <w:marRight w:val="0"/>
      <w:marTop w:val="0"/>
      <w:marBottom w:val="0"/>
      <w:divBdr>
        <w:top w:val="none" w:sz="0" w:space="0" w:color="auto"/>
        <w:left w:val="none" w:sz="0" w:space="0" w:color="auto"/>
        <w:bottom w:val="none" w:sz="0" w:space="0" w:color="auto"/>
        <w:right w:val="none" w:sz="0" w:space="0" w:color="auto"/>
      </w:divBdr>
    </w:div>
    <w:div w:id="1861891934">
      <w:bodyDiv w:val="1"/>
      <w:marLeft w:val="0"/>
      <w:marRight w:val="0"/>
      <w:marTop w:val="0"/>
      <w:marBottom w:val="0"/>
      <w:divBdr>
        <w:top w:val="none" w:sz="0" w:space="0" w:color="auto"/>
        <w:left w:val="none" w:sz="0" w:space="0" w:color="auto"/>
        <w:bottom w:val="none" w:sz="0" w:space="0" w:color="auto"/>
        <w:right w:val="none" w:sz="0" w:space="0" w:color="auto"/>
      </w:divBdr>
    </w:div>
    <w:div w:id="1864859079">
      <w:bodyDiv w:val="1"/>
      <w:marLeft w:val="0"/>
      <w:marRight w:val="0"/>
      <w:marTop w:val="0"/>
      <w:marBottom w:val="0"/>
      <w:divBdr>
        <w:top w:val="none" w:sz="0" w:space="0" w:color="auto"/>
        <w:left w:val="none" w:sz="0" w:space="0" w:color="auto"/>
        <w:bottom w:val="none" w:sz="0" w:space="0" w:color="auto"/>
        <w:right w:val="none" w:sz="0" w:space="0" w:color="auto"/>
      </w:divBdr>
    </w:div>
    <w:div w:id="1878196637">
      <w:bodyDiv w:val="1"/>
      <w:marLeft w:val="0"/>
      <w:marRight w:val="0"/>
      <w:marTop w:val="0"/>
      <w:marBottom w:val="0"/>
      <w:divBdr>
        <w:top w:val="none" w:sz="0" w:space="0" w:color="auto"/>
        <w:left w:val="none" w:sz="0" w:space="0" w:color="auto"/>
        <w:bottom w:val="none" w:sz="0" w:space="0" w:color="auto"/>
        <w:right w:val="none" w:sz="0" w:space="0" w:color="auto"/>
      </w:divBdr>
    </w:div>
    <w:div w:id="1890217112">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892767713">
      <w:bodyDiv w:val="1"/>
      <w:marLeft w:val="0"/>
      <w:marRight w:val="0"/>
      <w:marTop w:val="0"/>
      <w:marBottom w:val="0"/>
      <w:divBdr>
        <w:top w:val="none" w:sz="0" w:space="0" w:color="auto"/>
        <w:left w:val="none" w:sz="0" w:space="0" w:color="auto"/>
        <w:bottom w:val="none" w:sz="0" w:space="0" w:color="auto"/>
        <w:right w:val="none" w:sz="0" w:space="0" w:color="auto"/>
      </w:divBdr>
    </w:div>
    <w:div w:id="1899512802">
      <w:bodyDiv w:val="1"/>
      <w:marLeft w:val="0"/>
      <w:marRight w:val="0"/>
      <w:marTop w:val="0"/>
      <w:marBottom w:val="0"/>
      <w:divBdr>
        <w:top w:val="none" w:sz="0" w:space="0" w:color="auto"/>
        <w:left w:val="none" w:sz="0" w:space="0" w:color="auto"/>
        <w:bottom w:val="none" w:sz="0" w:space="0" w:color="auto"/>
        <w:right w:val="none" w:sz="0" w:space="0" w:color="auto"/>
      </w:divBdr>
    </w:div>
    <w:div w:id="1922524624">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65505666">
      <w:bodyDiv w:val="1"/>
      <w:marLeft w:val="0"/>
      <w:marRight w:val="0"/>
      <w:marTop w:val="0"/>
      <w:marBottom w:val="0"/>
      <w:divBdr>
        <w:top w:val="none" w:sz="0" w:space="0" w:color="auto"/>
        <w:left w:val="none" w:sz="0" w:space="0" w:color="auto"/>
        <w:bottom w:val="none" w:sz="0" w:space="0" w:color="auto"/>
        <w:right w:val="none" w:sz="0" w:space="0" w:color="auto"/>
      </w:divBdr>
    </w:div>
    <w:div w:id="1967614959">
      <w:bodyDiv w:val="1"/>
      <w:marLeft w:val="0"/>
      <w:marRight w:val="0"/>
      <w:marTop w:val="0"/>
      <w:marBottom w:val="0"/>
      <w:divBdr>
        <w:top w:val="none" w:sz="0" w:space="0" w:color="auto"/>
        <w:left w:val="none" w:sz="0" w:space="0" w:color="auto"/>
        <w:bottom w:val="none" w:sz="0" w:space="0" w:color="auto"/>
        <w:right w:val="none" w:sz="0" w:space="0" w:color="auto"/>
      </w:divBdr>
    </w:div>
    <w:div w:id="1976369686">
      <w:bodyDiv w:val="1"/>
      <w:marLeft w:val="0"/>
      <w:marRight w:val="0"/>
      <w:marTop w:val="0"/>
      <w:marBottom w:val="0"/>
      <w:divBdr>
        <w:top w:val="none" w:sz="0" w:space="0" w:color="auto"/>
        <w:left w:val="none" w:sz="0" w:space="0" w:color="auto"/>
        <w:bottom w:val="none" w:sz="0" w:space="0" w:color="auto"/>
        <w:right w:val="none" w:sz="0" w:space="0" w:color="auto"/>
      </w:divBdr>
    </w:div>
    <w:div w:id="1979526352">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09867220">
      <w:bodyDiv w:val="1"/>
      <w:marLeft w:val="0"/>
      <w:marRight w:val="0"/>
      <w:marTop w:val="0"/>
      <w:marBottom w:val="0"/>
      <w:divBdr>
        <w:top w:val="none" w:sz="0" w:space="0" w:color="auto"/>
        <w:left w:val="none" w:sz="0" w:space="0" w:color="auto"/>
        <w:bottom w:val="none" w:sz="0" w:space="0" w:color="auto"/>
        <w:right w:val="none" w:sz="0" w:space="0" w:color="auto"/>
      </w:divBdr>
    </w:div>
    <w:div w:id="2010670449">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34257408">
      <w:bodyDiv w:val="1"/>
      <w:marLeft w:val="0"/>
      <w:marRight w:val="0"/>
      <w:marTop w:val="0"/>
      <w:marBottom w:val="0"/>
      <w:divBdr>
        <w:top w:val="none" w:sz="0" w:space="0" w:color="auto"/>
        <w:left w:val="none" w:sz="0" w:space="0" w:color="auto"/>
        <w:bottom w:val="none" w:sz="0" w:space="0" w:color="auto"/>
        <w:right w:val="none" w:sz="0" w:space="0" w:color="auto"/>
      </w:divBdr>
      <w:divsChild>
        <w:div w:id="715010805">
          <w:marLeft w:val="0"/>
          <w:marRight w:val="0"/>
          <w:marTop w:val="0"/>
          <w:marBottom w:val="0"/>
          <w:divBdr>
            <w:top w:val="none" w:sz="0" w:space="0" w:color="auto"/>
            <w:left w:val="none" w:sz="0" w:space="0" w:color="auto"/>
            <w:bottom w:val="none" w:sz="0" w:space="0" w:color="auto"/>
            <w:right w:val="none" w:sz="0" w:space="0" w:color="auto"/>
          </w:divBdr>
        </w:div>
        <w:div w:id="1882669214">
          <w:marLeft w:val="0"/>
          <w:marRight w:val="0"/>
          <w:marTop w:val="0"/>
          <w:marBottom w:val="0"/>
          <w:divBdr>
            <w:top w:val="none" w:sz="0" w:space="0" w:color="auto"/>
            <w:left w:val="none" w:sz="0" w:space="0" w:color="auto"/>
            <w:bottom w:val="none" w:sz="0" w:space="0" w:color="auto"/>
            <w:right w:val="none" w:sz="0" w:space="0" w:color="auto"/>
          </w:divBdr>
        </w:div>
      </w:divsChild>
    </w:div>
    <w:div w:id="2060591894">
      <w:bodyDiv w:val="1"/>
      <w:marLeft w:val="0"/>
      <w:marRight w:val="0"/>
      <w:marTop w:val="0"/>
      <w:marBottom w:val="0"/>
      <w:divBdr>
        <w:top w:val="none" w:sz="0" w:space="0" w:color="auto"/>
        <w:left w:val="none" w:sz="0" w:space="0" w:color="auto"/>
        <w:bottom w:val="none" w:sz="0" w:space="0" w:color="auto"/>
        <w:right w:val="none" w:sz="0" w:space="0" w:color="auto"/>
      </w:divBdr>
    </w:div>
    <w:div w:id="2062242032">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2190126">
      <w:bodyDiv w:val="1"/>
      <w:marLeft w:val="0"/>
      <w:marRight w:val="0"/>
      <w:marTop w:val="0"/>
      <w:marBottom w:val="0"/>
      <w:divBdr>
        <w:top w:val="none" w:sz="0" w:space="0" w:color="auto"/>
        <w:left w:val="none" w:sz="0" w:space="0" w:color="auto"/>
        <w:bottom w:val="none" w:sz="0" w:space="0" w:color="auto"/>
        <w:right w:val="none" w:sz="0" w:space="0" w:color="auto"/>
      </w:divBdr>
    </w:div>
    <w:div w:id="2092702310">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554408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 w:id="2123498401">
      <w:bodyDiv w:val="1"/>
      <w:marLeft w:val="0"/>
      <w:marRight w:val="0"/>
      <w:marTop w:val="0"/>
      <w:marBottom w:val="0"/>
      <w:divBdr>
        <w:top w:val="none" w:sz="0" w:space="0" w:color="auto"/>
        <w:left w:val="none" w:sz="0" w:space="0" w:color="auto"/>
        <w:bottom w:val="none" w:sz="0" w:space="0" w:color="auto"/>
        <w:right w:val="none" w:sz="0" w:space="0" w:color="auto"/>
      </w:divBdr>
    </w:div>
    <w:div w:id="2136554439">
      <w:bodyDiv w:val="1"/>
      <w:marLeft w:val="0"/>
      <w:marRight w:val="0"/>
      <w:marTop w:val="0"/>
      <w:marBottom w:val="0"/>
      <w:divBdr>
        <w:top w:val="none" w:sz="0" w:space="0" w:color="auto"/>
        <w:left w:val="none" w:sz="0" w:space="0" w:color="auto"/>
        <w:bottom w:val="none" w:sz="0" w:space="0" w:color="auto"/>
        <w:right w:val="none" w:sz="0" w:space="0" w:color="auto"/>
      </w:divBdr>
    </w:div>
    <w:div w:id="213956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ideouroki.net/course/formirovaniie-obraznykh-priedstavlienii-u-obuchaiushchikhsia.html?utm_source=multiurok&amp;utm_medium=banner&amp;utm_campaign=mskachat&amp;utm_content=course&amp;utm_term=288"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863EA-0B88-4473-B53F-C2678428B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40</Pages>
  <Words>16607</Words>
  <Characters>94665</Characters>
  <Application>Microsoft Office Word</Application>
  <DocSecurity>0</DocSecurity>
  <Lines>788</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111050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31</cp:revision>
  <cp:lastPrinted>2020-12-21T05:52:00Z</cp:lastPrinted>
  <dcterms:created xsi:type="dcterms:W3CDTF">2020-12-09T08:21:00Z</dcterms:created>
  <dcterms:modified xsi:type="dcterms:W3CDTF">2020-12-25T03:19:00Z</dcterms:modified>
</cp:coreProperties>
</file>