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382" w:rsidRPr="00A51C09" w:rsidRDefault="00B71CFE" w:rsidP="002E6F65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24"/>
          <w:szCs w:val="24"/>
          <w:lang w:eastAsia="ru-RU"/>
        </w:rPr>
      </w:pPr>
      <w:r w:rsidRPr="00A51C09">
        <w:rPr>
          <w:rFonts w:ascii="Times New Roman" w:eastAsia="Times New Roman" w:hAnsi="Times New Roman" w:cs="Times New Roman"/>
          <w:b/>
          <w:i/>
          <w:spacing w:val="5"/>
          <w:sz w:val="24"/>
          <w:szCs w:val="24"/>
          <w:lang w:eastAsia="ru-RU"/>
        </w:rPr>
        <w:t xml:space="preserve">   </w:t>
      </w:r>
      <w:r w:rsidR="002E6F65" w:rsidRPr="00A51C09">
        <w:rPr>
          <w:rFonts w:ascii="Times New Roman" w:eastAsia="Times New Roman" w:hAnsi="Times New Roman" w:cs="Times New Roman"/>
          <w:b/>
          <w:i/>
          <w:spacing w:val="5"/>
          <w:sz w:val="24"/>
          <w:szCs w:val="24"/>
          <w:lang w:eastAsia="ru-RU"/>
        </w:rPr>
        <w:t xml:space="preserve">            </w:t>
      </w:r>
    </w:p>
    <w:p w:rsidR="008F77EC" w:rsidRPr="006148A4" w:rsidRDefault="008F77EC" w:rsidP="002E6F65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</w:pPr>
      <w:r w:rsidRPr="006148A4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 xml:space="preserve">Сизинские вести № </w:t>
      </w:r>
      <w:r w:rsidR="00473C9F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38</w:t>
      </w:r>
    </w:p>
    <w:p w:rsidR="009C463E" w:rsidRPr="006148A4" w:rsidRDefault="00473C9F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22</w:t>
      </w:r>
      <w:r w:rsidR="00670DB6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.07</w:t>
      </w:r>
      <w:r w:rsidR="00CA72EA" w:rsidRPr="006148A4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.2020</w:t>
      </w:r>
    </w:p>
    <w:p w:rsidR="009C463E" w:rsidRPr="00A51C09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C463E" w:rsidRPr="00A51C09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C463E" w:rsidRPr="00A51C09" w:rsidRDefault="00EA1E25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51C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D433F97" wp14:editId="47EB766C">
            <wp:simplePos x="0" y="0"/>
            <wp:positionH relativeFrom="column">
              <wp:posOffset>354965</wp:posOffset>
            </wp:positionH>
            <wp:positionV relativeFrom="paragraph">
              <wp:posOffset>19685</wp:posOffset>
            </wp:positionV>
            <wp:extent cx="6296025" cy="276225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54D5" w:rsidRPr="00A51C09" w:rsidRDefault="00F654D5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77EC" w:rsidRPr="00A51C09" w:rsidRDefault="008F77EC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09">
        <w:rPr>
          <w:rFonts w:ascii="Times New Roman" w:hAnsi="Times New Roman" w:cs="Times New Roman"/>
          <w:b/>
          <w:sz w:val="24"/>
          <w:szCs w:val="24"/>
        </w:rPr>
        <w:t>Газета распространяется бесплатно*</w:t>
      </w:r>
    </w:p>
    <w:p w:rsidR="00A97C31" w:rsidRDefault="008F77EC" w:rsidP="008F77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09">
        <w:rPr>
          <w:rFonts w:ascii="Times New Roman" w:hAnsi="Times New Roman" w:cs="Times New Roman"/>
          <w:b/>
          <w:sz w:val="24"/>
          <w:szCs w:val="24"/>
        </w:rPr>
        <w:t>Орган издания Муниципальное образование «Сизинский сельсовет»</w:t>
      </w:r>
    </w:p>
    <w:p w:rsidR="00BA124E" w:rsidRPr="00A51C09" w:rsidRDefault="00BA124E" w:rsidP="008F77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79B" w:rsidRPr="00A51C09" w:rsidRDefault="008F77EC" w:rsidP="00397CB3">
      <w:pPr>
        <w:tabs>
          <w:tab w:val="left" w:pos="4022"/>
          <w:tab w:val="left" w:pos="7797"/>
          <w:tab w:val="left" w:pos="8080"/>
        </w:tabs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09">
        <w:rPr>
          <w:rFonts w:ascii="Times New Roman" w:hAnsi="Times New Roman" w:cs="Times New Roman"/>
          <w:b/>
          <w:sz w:val="24"/>
          <w:szCs w:val="24"/>
        </w:rPr>
        <w:t>СЕГОДНЯ В НОМЕРЕ:</w:t>
      </w:r>
    </w:p>
    <w:p w:rsidR="00E72736" w:rsidRPr="00C2248E" w:rsidRDefault="00C2248E" w:rsidP="00C2248E">
      <w:pPr>
        <w:pStyle w:val="a5"/>
        <w:numPr>
          <w:ilvl w:val="0"/>
          <w:numId w:val="7"/>
        </w:numPr>
        <w:spacing w:after="0" w:line="240" w:lineRule="auto"/>
        <w:ind w:right="11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2248E">
        <w:rPr>
          <w:rFonts w:ascii="Times New Roman" w:hAnsi="Times New Roman" w:cs="Times New Roman"/>
          <w:sz w:val="24"/>
          <w:szCs w:val="24"/>
          <w:lang w:eastAsia="ru-RU"/>
        </w:rPr>
        <w:t xml:space="preserve">Проект Решения «Информация об исполнении бюджета МО «Сизинский сельсовет» за </w:t>
      </w:r>
      <w:r w:rsidRPr="00C2248E">
        <w:rPr>
          <w:rFonts w:ascii="Times New Roman" w:hAnsi="Times New Roman" w:cs="Times New Roman"/>
          <w:sz w:val="24"/>
          <w:szCs w:val="24"/>
          <w:lang w:val="en-US" w:eastAsia="ru-RU"/>
        </w:rPr>
        <w:t>I</w:t>
      </w:r>
      <w:r w:rsidRPr="00C2248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C2248E">
        <w:rPr>
          <w:rFonts w:ascii="Times New Roman" w:hAnsi="Times New Roman" w:cs="Times New Roman"/>
          <w:sz w:val="24"/>
          <w:szCs w:val="24"/>
          <w:lang w:eastAsia="ru-RU"/>
        </w:rPr>
        <w:t>олугодие 2020 года»</w:t>
      </w:r>
      <w:r w:rsidR="00E72736" w:rsidRPr="00C2248E">
        <w:rPr>
          <w:rFonts w:ascii="Times New Roman" w:hAnsi="Times New Roman" w:cs="Times New Roman"/>
          <w:sz w:val="24"/>
          <w:szCs w:val="24"/>
          <w:lang w:eastAsia="ru-RU"/>
        </w:rPr>
        <w:t>………………………</w:t>
      </w:r>
      <w:r>
        <w:rPr>
          <w:rFonts w:ascii="Times New Roman" w:hAnsi="Times New Roman" w:cs="Times New Roman"/>
          <w:sz w:val="24"/>
          <w:szCs w:val="24"/>
          <w:lang w:eastAsia="ru-RU"/>
        </w:rPr>
        <w:t>……………………………………………..</w:t>
      </w:r>
      <w:r w:rsidR="00985AD6" w:rsidRPr="00C2248E">
        <w:rPr>
          <w:rFonts w:ascii="Times New Roman" w:hAnsi="Times New Roman" w:cs="Times New Roman"/>
          <w:sz w:val="24"/>
          <w:szCs w:val="24"/>
          <w:lang w:eastAsia="ru-RU"/>
        </w:rPr>
        <w:t>…</w:t>
      </w:r>
      <w:r w:rsidR="00E72736" w:rsidRPr="00C2248E">
        <w:rPr>
          <w:rFonts w:ascii="Times New Roman" w:hAnsi="Times New Roman" w:cs="Times New Roman"/>
          <w:sz w:val="24"/>
          <w:szCs w:val="24"/>
          <w:lang w:eastAsia="ru-RU"/>
        </w:rPr>
        <w:t>…стр.2</w:t>
      </w:r>
    </w:p>
    <w:p w:rsidR="00C2248E" w:rsidRPr="00C2248E" w:rsidRDefault="006148A4" w:rsidP="00C2248E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</w:pPr>
      <w:r w:rsidRPr="00C2248E">
        <w:rPr>
          <w:rFonts w:ascii="Times New Roman" w:hAnsi="Times New Roman" w:cs="Times New Roman"/>
          <w:sz w:val="24"/>
          <w:szCs w:val="24"/>
          <w:lang w:eastAsia="ru-RU"/>
        </w:rPr>
        <w:t>Постановление администрации Сизинского сельсовета №</w:t>
      </w:r>
      <w:r w:rsidR="00BA124E" w:rsidRPr="00C2248E"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="00C2248E" w:rsidRPr="00C2248E"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Pr="00C2248E">
        <w:rPr>
          <w:rFonts w:ascii="Times New Roman" w:hAnsi="Times New Roman" w:cs="Times New Roman"/>
          <w:sz w:val="24"/>
          <w:szCs w:val="24"/>
          <w:lang w:eastAsia="ru-RU"/>
        </w:rPr>
        <w:t xml:space="preserve"> от</w:t>
      </w:r>
      <w:r w:rsidR="00985AD6" w:rsidRPr="00C2248E">
        <w:rPr>
          <w:rFonts w:ascii="Times New Roman" w:hAnsi="Times New Roman" w:cs="Times New Roman"/>
          <w:sz w:val="24"/>
          <w:szCs w:val="24"/>
          <w:lang w:eastAsia="ru-RU"/>
        </w:rPr>
        <w:t xml:space="preserve"> 13</w:t>
      </w:r>
      <w:r w:rsidR="00E72736" w:rsidRPr="00C2248E">
        <w:rPr>
          <w:rFonts w:ascii="Times New Roman" w:hAnsi="Times New Roman" w:cs="Times New Roman"/>
          <w:sz w:val="24"/>
          <w:szCs w:val="24"/>
          <w:lang w:eastAsia="ru-RU"/>
        </w:rPr>
        <w:t>.07.</w:t>
      </w:r>
      <w:r w:rsidRPr="00C2248E">
        <w:rPr>
          <w:rFonts w:ascii="Times New Roman" w:hAnsi="Times New Roman" w:cs="Times New Roman"/>
          <w:sz w:val="24"/>
          <w:szCs w:val="24"/>
          <w:lang w:eastAsia="ru-RU"/>
        </w:rPr>
        <w:t xml:space="preserve">2020 </w:t>
      </w:r>
      <w:r w:rsidR="00985AD6" w:rsidRPr="00C2248E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="00C2248E" w:rsidRPr="00C2248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</w:t>
      </w:r>
      <w:r w:rsidR="00C2248E" w:rsidRPr="00C2248E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внесении изменений в постановление № 148 от 18.09.2019 «Об утверждении Положения о создании комиссии по соблюдению требований к служебному поведению муниципальных служащих и урегулированию конфликта интересов при администрации Сизинского сельсовета</w:t>
      </w:r>
      <w:proofErr w:type="gramStart"/>
      <w:r w:rsidR="00C2248E" w:rsidRPr="00C2248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C224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….</w:t>
      </w:r>
      <w:proofErr w:type="gramEnd"/>
      <w:r w:rsidR="00C2248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стр.14</w:t>
      </w:r>
    </w:p>
    <w:p w:rsidR="00BA124E" w:rsidRPr="00C2248E" w:rsidRDefault="00C2248E" w:rsidP="00C2248E">
      <w:pPr>
        <w:pStyle w:val="a5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ru-RU"/>
        </w:rPr>
      </w:pPr>
      <w:r w:rsidRPr="00C2248E">
        <w:rPr>
          <w:rFonts w:ascii="Times New Roman" w:hAnsi="Times New Roman" w:cs="Times New Roman"/>
          <w:sz w:val="24"/>
          <w:szCs w:val="24"/>
          <w:lang w:eastAsia="ru-RU"/>
        </w:rPr>
        <w:t>Постановление администрации Сизинского сельсовета №8</w:t>
      </w:r>
      <w:r w:rsidRPr="00C2248E">
        <w:rPr>
          <w:sz w:val="24"/>
          <w:szCs w:val="24"/>
          <w:lang w:eastAsia="ru-RU"/>
        </w:rPr>
        <w:t>7</w:t>
      </w:r>
      <w:r w:rsidRPr="00C2248E">
        <w:rPr>
          <w:rFonts w:ascii="Times New Roman" w:hAnsi="Times New Roman" w:cs="Times New Roman"/>
          <w:sz w:val="24"/>
          <w:szCs w:val="24"/>
          <w:lang w:eastAsia="ru-RU"/>
        </w:rPr>
        <w:t xml:space="preserve"> от 13.07.2020 </w:t>
      </w:r>
      <w:r w:rsidRPr="00C2248E">
        <w:rPr>
          <w:sz w:val="24"/>
          <w:szCs w:val="24"/>
          <w:lang w:eastAsia="ru-RU"/>
        </w:rPr>
        <w:t>«</w:t>
      </w:r>
      <w:r w:rsidRPr="00C2248E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внесении изменений, дополнений в постановление</w:t>
      </w:r>
      <w:r w:rsidRPr="00C224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24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Сизинского сельсовета от 17.03.2011г №18 «Об </w:t>
      </w:r>
      <w:r w:rsidRPr="00C2248E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2248E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тверждении административного регламента</w:t>
      </w:r>
      <w:r w:rsidRPr="00C224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248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предоставления муниципальной услуги по принятию на учет граждан в качестве нуждающихся в жилых помещениях</w:t>
      </w:r>
      <w:proofErr w:type="gramStart"/>
      <w:r w:rsidRPr="00C2248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C224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7E0E" w:rsidRPr="00C2248E">
        <w:rPr>
          <w:rFonts w:ascii="Times New Roman" w:hAnsi="Times New Roman" w:cs="Times New Roman"/>
          <w:sz w:val="24"/>
          <w:szCs w:val="24"/>
          <w:lang w:eastAsia="ru-RU"/>
        </w:rPr>
        <w:t>…...</w:t>
      </w:r>
      <w:r w:rsidR="00E72736" w:rsidRPr="00C2248E">
        <w:rPr>
          <w:rFonts w:ascii="Times New Roman" w:hAnsi="Times New Roman" w:cs="Times New Roman"/>
          <w:sz w:val="24"/>
          <w:szCs w:val="24"/>
          <w:lang w:eastAsia="ru-RU"/>
        </w:rPr>
        <w:t>..............................................</w:t>
      </w:r>
      <w:r w:rsidR="00985AD6" w:rsidRPr="00C2248E">
        <w:rPr>
          <w:rFonts w:ascii="Times New Roman" w:hAnsi="Times New Roman" w:cs="Times New Roman"/>
          <w:sz w:val="24"/>
          <w:szCs w:val="24"/>
          <w:lang w:eastAsia="ru-RU"/>
        </w:rPr>
        <w:t>................................</w:t>
      </w:r>
      <w:r>
        <w:rPr>
          <w:rFonts w:ascii="Times New Roman" w:hAnsi="Times New Roman" w:cs="Times New Roman"/>
          <w:sz w:val="24"/>
          <w:szCs w:val="24"/>
          <w:lang w:eastAsia="ru-RU"/>
        </w:rPr>
        <w:t>............................</w:t>
      </w:r>
      <w:r w:rsidR="00985AD6" w:rsidRPr="00C2248E">
        <w:rPr>
          <w:rFonts w:ascii="Times New Roman" w:hAnsi="Times New Roman" w:cs="Times New Roman"/>
          <w:sz w:val="24"/>
          <w:szCs w:val="24"/>
          <w:lang w:eastAsia="ru-RU"/>
        </w:rPr>
        <w:t>...........</w:t>
      </w:r>
      <w:r w:rsidR="00E72736" w:rsidRPr="00C2248E">
        <w:rPr>
          <w:rFonts w:ascii="Times New Roman" w:hAnsi="Times New Roman" w:cs="Times New Roman"/>
          <w:sz w:val="24"/>
          <w:szCs w:val="24"/>
          <w:lang w:eastAsia="ru-RU"/>
        </w:rPr>
        <w:t>...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стр.2</w:t>
      </w:r>
      <w:r w:rsidR="00A77E0E" w:rsidRPr="00C2248E">
        <w:rPr>
          <w:rFonts w:ascii="Times New Roman" w:hAnsi="Times New Roman" w:cs="Times New Roman"/>
          <w:sz w:val="24"/>
          <w:szCs w:val="24"/>
          <w:lang w:eastAsia="ru-RU"/>
        </w:rPr>
        <w:t>5</w:t>
      </w:r>
    </w:p>
    <w:p w:rsidR="00C2248E" w:rsidRPr="00C2248E" w:rsidRDefault="00C2248E" w:rsidP="00C2248E">
      <w:pPr>
        <w:pStyle w:val="a5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2248E">
        <w:rPr>
          <w:rFonts w:ascii="Times New Roman" w:hAnsi="Times New Roman" w:cs="Times New Roman"/>
          <w:sz w:val="24"/>
          <w:szCs w:val="24"/>
          <w:lang w:eastAsia="ru-RU"/>
        </w:rPr>
        <w:t xml:space="preserve">Рекомендации по </w:t>
      </w:r>
      <w:proofErr w:type="gramStart"/>
      <w:r w:rsidRPr="00C2248E">
        <w:rPr>
          <w:rFonts w:ascii="Times New Roman" w:hAnsi="Times New Roman" w:cs="Times New Roman"/>
          <w:sz w:val="24"/>
          <w:szCs w:val="24"/>
          <w:lang w:eastAsia="ru-RU"/>
        </w:rPr>
        <w:t>социальному</w:t>
      </w:r>
      <w:proofErr w:type="gramEnd"/>
      <w:r w:rsidRPr="00C2248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2248E">
        <w:rPr>
          <w:rFonts w:ascii="Times New Roman" w:hAnsi="Times New Roman" w:cs="Times New Roman"/>
          <w:sz w:val="24"/>
          <w:szCs w:val="24"/>
          <w:lang w:eastAsia="ru-RU"/>
        </w:rPr>
        <w:t>дистанцированию</w:t>
      </w:r>
      <w:proofErr w:type="spellEnd"/>
      <w:r w:rsidRPr="00C2248E">
        <w:rPr>
          <w:rFonts w:ascii="Times New Roman" w:hAnsi="Times New Roman" w:cs="Times New Roman"/>
          <w:sz w:val="24"/>
          <w:szCs w:val="24"/>
          <w:lang w:eastAsia="ru-RU"/>
        </w:rPr>
        <w:t xml:space="preserve"> в период регистрации случаев инфекции COVID-19 (</w:t>
      </w:r>
      <w:proofErr w:type="spellStart"/>
      <w:r w:rsidRPr="00C2248E">
        <w:rPr>
          <w:rFonts w:ascii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C2248E">
        <w:rPr>
          <w:rFonts w:ascii="Times New Roman" w:hAnsi="Times New Roman" w:cs="Times New Roman"/>
          <w:sz w:val="24"/>
          <w:szCs w:val="24"/>
          <w:lang w:eastAsia="ru-RU"/>
        </w:rPr>
        <w:t xml:space="preserve"> инфекции)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…………………………………………………….стр.25</w:t>
      </w:r>
    </w:p>
    <w:p w:rsidR="009969FA" w:rsidRPr="00C2248E" w:rsidRDefault="009969FA" w:rsidP="00C2248E">
      <w:pPr>
        <w:pStyle w:val="ac"/>
        <w:jc w:val="both"/>
        <w:rPr>
          <w:rFonts w:eastAsia="Calibri"/>
          <w:b/>
          <w:sz w:val="24"/>
          <w:szCs w:val="24"/>
        </w:rPr>
      </w:pPr>
    </w:p>
    <w:p w:rsidR="009118C1" w:rsidRDefault="009118C1" w:rsidP="00C2248E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118C1" w:rsidRDefault="009118C1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118C1" w:rsidRDefault="009118C1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73C9F" w:rsidRDefault="00473C9F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73C9F" w:rsidRDefault="00473C9F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73C9F" w:rsidRDefault="00473C9F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73C9F" w:rsidRDefault="00473C9F" w:rsidP="00473C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РОССИЙСКАЯ ФЕДЕРАЦИЯ</w:t>
      </w:r>
    </w:p>
    <w:p w:rsidR="00473C9F" w:rsidRPr="000E6352" w:rsidRDefault="00473C9F" w:rsidP="00473C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6352">
        <w:rPr>
          <w:rFonts w:ascii="Times New Roman" w:hAnsi="Times New Roman" w:cs="Times New Roman"/>
          <w:b/>
          <w:bCs/>
          <w:sz w:val="28"/>
          <w:szCs w:val="28"/>
        </w:rPr>
        <w:t>КРАСНОЯРСКИЙ КРАЙ ШУШЕНСКИЙ РАЙОН</w:t>
      </w:r>
    </w:p>
    <w:p w:rsidR="00473C9F" w:rsidRPr="000E6352" w:rsidRDefault="00473C9F" w:rsidP="00473C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СИЗИНСКИЙ</w:t>
      </w:r>
      <w:r w:rsidRPr="000E6352">
        <w:rPr>
          <w:rFonts w:ascii="Times New Roman" w:hAnsi="Times New Roman" w:cs="Times New Roman"/>
          <w:b/>
          <w:bCs/>
          <w:sz w:val="28"/>
          <w:szCs w:val="28"/>
        </w:rPr>
        <w:t xml:space="preserve"> СЕЛЬСКИЙ СОВЕТ ДЕПУТАТОВ</w:t>
      </w:r>
    </w:p>
    <w:p w:rsidR="00473C9F" w:rsidRPr="000E6352" w:rsidRDefault="00473C9F" w:rsidP="00473C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3C9F" w:rsidRPr="000E6352" w:rsidRDefault="00473C9F" w:rsidP="00473C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6352">
        <w:rPr>
          <w:rFonts w:ascii="Times New Roman" w:hAnsi="Times New Roman" w:cs="Times New Roman"/>
          <w:b/>
          <w:bCs/>
          <w:sz w:val="28"/>
          <w:szCs w:val="28"/>
        </w:rPr>
        <w:t xml:space="preserve">РЕШЕНИЕ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проект</w:t>
      </w:r>
    </w:p>
    <w:p w:rsidR="00473C9F" w:rsidRPr="000E6352" w:rsidRDefault="00473C9F" w:rsidP="00473C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3C9F" w:rsidRDefault="00473C9F" w:rsidP="00473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               </w:t>
      </w:r>
      <w:r w:rsidRPr="000E63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г.                     с. Сизая    </w:t>
      </w:r>
      <w:r w:rsidRPr="000E6352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E63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E6352">
        <w:rPr>
          <w:rFonts w:ascii="Times New Roman" w:hAnsi="Times New Roman" w:cs="Times New Roman"/>
          <w:sz w:val="28"/>
          <w:szCs w:val="28"/>
        </w:rPr>
        <w:t xml:space="preserve">  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3C9F" w:rsidRDefault="00473C9F" w:rsidP="00473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C9F" w:rsidRDefault="00473C9F" w:rsidP="00473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 об исполнении</w:t>
      </w:r>
      <w:r w:rsidRPr="004A7D8C">
        <w:rPr>
          <w:rFonts w:ascii="Times New Roman" w:hAnsi="Times New Roman" w:cs="Times New Roman"/>
          <w:b/>
          <w:sz w:val="28"/>
          <w:szCs w:val="28"/>
        </w:rPr>
        <w:t xml:space="preserve"> бюджета </w:t>
      </w:r>
    </w:p>
    <w:p w:rsidR="00473C9F" w:rsidRPr="004A7D8C" w:rsidRDefault="00473C9F" w:rsidP="00473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 «Сизинский сельсовет»</w:t>
      </w:r>
    </w:p>
    <w:p w:rsidR="00473C9F" w:rsidRPr="004A7D8C" w:rsidRDefault="00473C9F" w:rsidP="00473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полугодие  2020</w:t>
      </w:r>
      <w:r w:rsidRPr="004A7D8C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473C9F" w:rsidRDefault="00473C9F" w:rsidP="00473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C9F" w:rsidRDefault="00473C9F" w:rsidP="00473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Заслушав отчет администрации Сизинского сельсовета по исполнению бюджета МО «Сизинский сельсовет» за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B2F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полугодие 2020 год, н</w:t>
      </w:r>
      <w:r w:rsidRPr="00003A01">
        <w:rPr>
          <w:rFonts w:ascii="Times New Roman" w:hAnsi="Times New Roman" w:cs="Times New Roman"/>
          <w:sz w:val="24"/>
          <w:szCs w:val="24"/>
        </w:rPr>
        <w:t xml:space="preserve">а основании подпункта 1.2 пункта 1 статьи 22 Устава Сизинского сельсовета, Сизинский </w:t>
      </w:r>
      <w:r>
        <w:rPr>
          <w:rFonts w:ascii="Times New Roman" w:hAnsi="Times New Roman" w:cs="Times New Roman"/>
          <w:sz w:val="24"/>
          <w:szCs w:val="24"/>
        </w:rPr>
        <w:t xml:space="preserve">сельский </w:t>
      </w:r>
      <w:r w:rsidRPr="00003A01">
        <w:rPr>
          <w:rFonts w:ascii="Times New Roman" w:hAnsi="Times New Roman" w:cs="Times New Roman"/>
          <w:sz w:val="24"/>
          <w:szCs w:val="24"/>
        </w:rPr>
        <w:t xml:space="preserve">Совет депутатов </w:t>
      </w:r>
    </w:p>
    <w:p w:rsidR="00473C9F" w:rsidRPr="00003A01" w:rsidRDefault="00473C9F" w:rsidP="00473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3C9F" w:rsidRDefault="00473C9F" w:rsidP="00473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5983">
        <w:rPr>
          <w:rFonts w:ascii="Times New Roman" w:hAnsi="Times New Roman" w:cs="Times New Roman"/>
          <w:b/>
          <w:sz w:val="24"/>
          <w:szCs w:val="24"/>
        </w:rPr>
        <w:t>РЕШИЛ:</w:t>
      </w:r>
    </w:p>
    <w:p w:rsidR="00473C9F" w:rsidRDefault="00473C9F" w:rsidP="00473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3C9F" w:rsidRPr="00F1411B" w:rsidRDefault="00473C9F" w:rsidP="00473C9F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411B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411B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1411B">
        <w:rPr>
          <w:rFonts w:ascii="Times New Roman" w:hAnsi="Times New Roman" w:cs="Times New Roman"/>
          <w:sz w:val="24"/>
          <w:szCs w:val="24"/>
        </w:rPr>
        <w:t xml:space="preserve"> Информацию об исполнении бюджета МО «Сизинский сельсовет» за </w:t>
      </w:r>
      <w:r w:rsidRPr="00F1411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141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полугодие</w:t>
      </w:r>
      <w:r w:rsidRPr="00F1411B">
        <w:rPr>
          <w:rFonts w:ascii="Times New Roman" w:hAnsi="Times New Roman" w:cs="Times New Roman"/>
          <w:sz w:val="24"/>
          <w:szCs w:val="24"/>
        </w:rPr>
        <w:t xml:space="preserve"> 2020 года принять к сведению, в том числе:</w:t>
      </w:r>
    </w:p>
    <w:p w:rsidR="00473C9F" w:rsidRPr="00C05FF9" w:rsidRDefault="00473C9F" w:rsidP="00473C9F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05FF9">
        <w:rPr>
          <w:rFonts w:ascii="Times New Roman" w:hAnsi="Times New Roman" w:cs="Times New Roman"/>
          <w:sz w:val="24"/>
          <w:szCs w:val="24"/>
        </w:rPr>
        <w:t>- по источникам внутреннего финансирования дефицита бюджета в сумме</w:t>
      </w:r>
      <w:r>
        <w:rPr>
          <w:rFonts w:ascii="Times New Roman" w:hAnsi="Times New Roman" w:cs="Times New Roman"/>
          <w:sz w:val="24"/>
          <w:szCs w:val="24"/>
        </w:rPr>
        <w:t xml:space="preserve"> – 504 214,60 рублей (приложение№1</w:t>
      </w:r>
      <w:r w:rsidRPr="00C05FF9">
        <w:rPr>
          <w:rFonts w:ascii="Times New Roman" w:hAnsi="Times New Roman" w:cs="Times New Roman"/>
          <w:sz w:val="24"/>
          <w:szCs w:val="24"/>
        </w:rPr>
        <w:t>);</w:t>
      </w:r>
    </w:p>
    <w:p w:rsidR="00473C9F" w:rsidRPr="00003A01" w:rsidRDefault="00473C9F" w:rsidP="00473C9F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исполнение бюджета п</w:t>
      </w:r>
      <w:r w:rsidRPr="00003A01">
        <w:rPr>
          <w:rFonts w:ascii="Times New Roman" w:hAnsi="Times New Roman" w:cs="Times New Roman"/>
          <w:sz w:val="24"/>
          <w:szCs w:val="24"/>
        </w:rPr>
        <w:t xml:space="preserve">о доходам в сумме </w:t>
      </w:r>
      <w:r>
        <w:rPr>
          <w:rFonts w:ascii="Times New Roman" w:hAnsi="Times New Roman" w:cs="Times New Roman"/>
          <w:sz w:val="24"/>
          <w:szCs w:val="24"/>
        </w:rPr>
        <w:t>5 504 430,47  рублей (приложение №2</w:t>
      </w:r>
      <w:r w:rsidRPr="00003A01">
        <w:rPr>
          <w:rFonts w:ascii="Times New Roman" w:hAnsi="Times New Roman" w:cs="Times New Roman"/>
          <w:sz w:val="24"/>
          <w:szCs w:val="24"/>
        </w:rPr>
        <w:t>);</w:t>
      </w:r>
    </w:p>
    <w:p w:rsidR="00473C9F" w:rsidRPr="00003A01" w:rsidRDefault="00473C9F" w:rsidP="00473C9F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исполнение бюджета по </w:t>
      </w:r>
      <w:r w:rsidRPr="00003A01">
        <w:rPr>
          <w:rFonts w:ascii="Times New Roman" w:hAnsi="Times New Roman" w:cs="Times New Roman"/>
          <w:sz w:val="24"/>
          <w:szCs w:val="24"/>
        </w:rPr>
        <w:t xml:space="preserve">расходам в сумме </w:t>
      </w:r>
      <w:r>
        <w:rPr>
          <w:rFonts w:ascii="Times New Roman" w:hAnsi="Times New Roman" w:cs="Times New Roman"/>
          <w:sz w:val="24"/>
          <w:szCs w:val="24"/>
        </w:rPr>
        <w:t>3 597 000,85 рублей (приложение №3</w:t>
      </w:r>
      <w:r w:rsidRPr="00003A0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73C9F" w:rsidRDefault="00473C9F" w:rsidP="00473C9F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прогноз исполнения местного бюджета до конца очередного финансового года    (приложение №4)</w:t>
      </w:r>
    </w:p>
    <w:p w:rsidR="00473C9F" w:rsidRPr="00003A01" w:rsidRDefault="00473C9F" w:rsidP="00473C9F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с</w:t>
      </w:r>
      <w:r w:rsidRPr="00C05FF9">
        <w:rPr>
          <w:rFonts w:ascii="Times New Roman" w:hAnsi="Times New Roman" w:cs="Times New Roman"/>
          <w:sz w:val="24"/>
          <w:szCs w:val="24"/>
        </w:rPr>
        <w:t>ведения о численности муниципальных служащих администрации Сизинского сельсовета, работников муниципальных казенных учреждений (за исключением работника по обслуживанию административного здания и води</w:t>
      </w:r>
      <w:r>
        <w:rPr>
          <w:rFonts w:ascii="Times New Roman" w:hAnsi="Times New Roman" w:cs="Times New Roman"/>
          <w:sz w:val="24"/>
          <w:szCs w:val="24"/>
        </w:rPr>
        <w:t>теля) по состоянию на 01.07.2020 (приложение №5)</w:t>
      </w:r>
    </w:p>
    <w:p w:rsidR="00473C9F" w:rsidRDefault="00473C9F" w:rsidP="00473C9F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отчет п</w:t>
      </w:r>
      <w:r w:rsidRPr="00003A01">
        <w:rPr>
          <w:rFonts w:ascii="Times New Roman" w:hAnsi="Times New Roman" w:cs="Times New Roman"/>
          <w:sz w:val="24"/>
          <w:szCs w:val="24"/>
        </w:rPr>
        <w:t xml:space="preserve">о использованию </w:t>
      </w:r>
      <w:r>
        <w:rPr>
          <w:rFonts w:ascii="Times New Roman" w:hAnsi="Times New Roman" w:cs="Times New Roman"/>
          <w:sz w:val="24"/>
          <w:szCs w:val="24"/>
        </w:rPr>
        <w:t>резервного фонда (приложение  №6</w:t>
      </w:r>
      <w:r w:rsidRPr="00003A0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73C9F" w:rsidRPr="00F82CA6" w:rsidRDefault="00473C9F" w:rsidP="00473C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информацию о финансировании муниципальных программ на 2020 год (приложение №7</w:t>
      </w:r>
      <w:r w:rsidRPr="00F82CA6">
        <w:rPr>
          <w:rFonts w:ascii="Times New Roman" w:hAnsi="Times New Roman" w:cs="Times New Roman"/>
          <w:sz w:val="24"/>
          <w:szCs w:val="24"/>
        </w:rPr>
        <w:t>);</w:t>
      </w:r>
    </w:p>
    <w:p w:rsidR="00473C9F" w:rsidRDefault="00473C9F" w:rsidP="00473C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 информацию о финансировании муниципальной адресной инвестиционной программы на 2020 год </w:t>
      </w:r>
      <w:r w:rsidRPr="00F82C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(приложение №8</w:t>
      </w:r>
      <w:r w:rsidRPr="00F82CA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73C9F" w:rsidRDefault="00473C9F" w:rsidP="00473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3C9F" w:rsidRDefault="00473C9F" w:rsidP="00473C9F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2.  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выполнением настоящего Решения возложить на постоянную комиссию  по бюджету, налогам и экономической политике (председатель Иванников К.И.)</w:t>
      </w:r>
    </w:p>
    <w:p w:rsidR="00473C9F" w:rsidRPr="00F82CA6" w:rsidRDefault="00473C9F" w:rsidP="00473C9F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473C9F" w:rsidRDefault="00473C9F" w:rsidP="00473C9F">
      <w:pPr>
        <w:pStyle w:val="ConsPlusNormal"/>
        <w:widowControl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03A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3.  </w:t>
      </w:r>
      <w:r w:rsidRPr="00003A01">
        <w:rPr>
          <w:rFonts w:ascii="Times New Roman" w:hAnsi="Times New Roman" w:cs="Times New Roman"/>
          <w:sz w:val="24"/>
          <w:szCs w:val="24"/>
        </w:rPr>
        <w:t xml:space="preserve">Настоящее Решение вступает в силу со дня его </w:t>
      </w:r>
      <w:r>
        <w:rPr>
          <w:rFonts w:ascii="Times New Roman" w:hAnsi="Times New Roman" w:cs="Times New Roman"/>
          <w:sz w:val="24"/>
          <w:szCs w:val="24"/>
        </w:rPr>
        <w:t>подписания и подлежит опубликованию (обнародованию)</w:t>
      </w:r>
      <w:r w:rsidRPr="00003A01">
        <w:rPr>
          <w:rFonts w:ascii="Times New Roman" w:hAnsi="Times New Roman" w:cs="Times New Roman"/>
          <w:sz w:val="24"/>
          <w:szCs w:val="24"/>
        </w:rPr>
        <w:t xml:space="preserve"> в га</w:t>
      </w:r>
      <w:r>
        <w:rPr>
          <w:rFonts w:ascii="Times New Roman" w:hAnsi="Times New Roman" w:cs="Times New Roman"/>
          <w:sz w:val="24"/>
          <w:szCs w:val="24"/>
        </w:rPr>
        <w:t>зете «Сизинские вести».</w:t>
      </w:r>
    </w:p>
    <w:p w:rsidR="00473C9F" w:rsidRDefault="00473C9F" w:rsidP="00473C9F">
      <w:pPr>
        <w:pStyle w:val="ConsPlusNormal"/>
        <w:widowControl/>
        <w:ind w:left="-284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AB774D" w:rsidRPr="00003A01" w:rsidRDefault="00AB774D" w:rsidP="00473C9F">
      <w:pPr>
        <w:pStyle w:val="ConsPlusNormal"/>
        <w:widowControl/>
        <w:ind w:left="-284" w:hanging="28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4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360"/>
      </w:tblGrid>
      <w:tr w:rsidR="00473C9F" w:rsidRPr="00027DB9" w:rsidTr="001D66D8">
        <w:tc>
          <w:tcPr>
            <w:tcW w:w="5211" w:type="dxa"/>
          </w:tcPr>
          <w:p w:rsidR="00473C9F" w:rsidRPr="00027DB9" w:rsidRDefault="00473C9F" w:rsidP="001D66D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Председатель Сизинского </w:t>
            </w:r>
          </w:p>
          <w:p w:rsidR="00473C9F" w:rsidRPr="00027DB9" w:rsidRDefault="00473C9F" w:rsidP="001D66D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сельского Совета депутатов  </w:t>
            </w:r>
          </w:p>
          <w:p w:rsidR="00473C9F" w:rsidRPr="00027DB9" w:rsidRDefault="00473C9F" w:rsidP="001D66D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473C9F" w:rsidRPr="00027DB9" w:rsidRDefault="00473C9F" w:rsidP="001D66D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А.В. Злобин </w:t>
            </w:r>
          </w:p>
        </w:tc>
        <w:tc>
          <w:tcPr>
            <w:tcW w:w="4360" w:type="dxa"/>
          </w:tcPr>
          <w:p w:rsidR="00473C9F" w:rsidRPr="00027DB9" w:rsidRDefault="00473C9F" w:rsidP="001D66D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              Глава Сизинского сельсовета</w:t>
            </w:r>
          </w:p>
          <w:p w:rsidR="00473C9F" w:rsidRPr="00027DB9" w:rsidRDefault="00473C9F" w:rsidP="001D66D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473C9F" w:rsidRPr="00027DB9" w:rsidRDefault="00473C9F" w:rsidP="001D66D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473C9F" w:rsidRPr="00027DB9" w:rsidRDefault="00473C9F" w:rsidP="001D66D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              Т.А. Коробейникова</w:t>
            </w:r>
          </w:p>
        </w:tc>
      </w:tr>
    </w:tbl>
    <w:p w:rsidR="00473C9F" w:rsidRPr="00003A01" w:rsidRDefault="00473C9F" w:rsidP="00473C9F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397CB3" w:rsidRDefault="00397CB3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7CB3" w:rsidRDefault="00397CB3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A1E25" w:rsidRDefault="00EA1E25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A1E25" w:rsidRDefault="00EA1E25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148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5"/>
        <w:gridCol w:w="172"/>
        <w:gridCol w:w="460"/>
        <w:gridCol w:w="423"/>
        <w:gridCol w:w="423"/>
        <w:gridCol w:w="423"/>
        <w:gridCol w:w="460"/>
        <w:gridCol w:w="423"/>
        <w:gridCol w:w="541"/>
        <w:gridCol w:w="460"/>
        <w:gridCol w:w="686"/>
        <w:gridCol w:w="2903"/>
        <w:gridCol w:w="748"/>
        <w:gridCol w:w="244"/>
        <w:gridCol w:w="851"/>
        <w:gridCol w:w="456"/>
        <w:gridCol w:w="253"/>
        <w:gridCol w:w="992"/>
      </w:tblGrid>
      <w:tr w:rsidR="004A25BF" w:rsidRPr="004A25BF" w:rsidTr="008C04E5">
        <w:trPr>
          <w:gridAfter w:val="2"/>
          <w:wAfter w:w="1245" w:type="dxa"/>
          <w:trHeight w:val="136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25BF" w:rsidRPr="004A25BF" w:rsidRDefault="004A25BF" w:rsidP="004A25B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BF" w:rsidRPr="004A25BF" w:rsidRDefault="004A25BF" w:rsidP="004A25B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6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BF" w:rsidRPr="004A25BF" w:rsidRDefault="004A25BF" w:rsidP="004A25B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5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A25BF" w:rsidRPr="004A25BF" w:rsidRDefault="004A25BF" w:rsidP="00473C9F">
            <w:pPr>
              <w:spacing w:after="24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A25B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Приложение №1 к </w:t>
            </w:r>
            <w:r w:rsidR="00473C9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Решению Сизинского сельского Совета депутатов №   </w:t>
            </w:r>
            <w:proofErr w:type="gramStart"/>
            <w:r w:rsidR="00473C9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от</w:t>
            </w:r>
            <w:proofErr w:type="gramEnd"/>
            <w:r w:rsidR="00473C9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</w:t>
            </w:r>
          </w:p>
        </w:tc>
      </w:tr>
      <w:tr w:rsidR="004A25BF" w:rsidRPr="004A25BF" w:rsidTr="008C04E5">
        <w:trPr>
          <w:gridAfter w:val="2"/>
          <w:wAfter w:w="1245" w:type="dxa"/>
          <w:trHeight w:val="18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25BF" w:rsidRPr="004A25BF" w:rsidRDefault="004A25BF" w:rsidP="004A25B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BF" w:rsidRPr="004A25BF" w:rsidRDefault="004A25BF" w:rsidP="004A25B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6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BF" w:rsidRPr="004A25BF" w:rsidRDefault="004A25BF" w:rsidP="004A25B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5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BF" w:rsidRPr="004A25BF" w:rsidRDefault="004A25BF" w:rsidP="004A25B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4A25BF" w:rsidRPr="004A25BF" w:rsidTr="008C04E5">
        <w:trPr>
          <w:gridAfter w:val="2"/>
          <w:wAfter w:w="1245" w:type="dxa"/>
          <w:trHeight w:val="645"/>
        </w:trPr>
        <w:tc>
          <w:tcPr>
            <w:tcW w:w="10238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 Сизинского сельсовета на 01.07.2020</w:t>
            </w:r>
          </w:p>
        </w:tc>
      </w:tr>
      <w:tr w:rsidR="004A25BF" w:rsidRPr="004A25BF" w:rsidTr="008C04E5">
        <w:trPr>
          <w:gridAfter w:val="2"/>
          <w:wAfter w:w="1245" w:type="dxa"/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BF" w:rsidRPr="004A25BF" w:rsidRDefault="004A25BF" w:rsidP="004A25B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A25B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руб.</w:t>
            </w:r>
          </w:p>
        </w:tc>
      </w:tr>
      <w:tr w:rsidR="008C04E5" w:rsidRPr="004A25BF" w:rsidTr="008C04E5">
        <w:trPr>
          <w:gridAfter w:val="2"/>
          <w:wAfter w:w="1245" w:type="dxa"/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447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6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1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2020</w:t>
            </w:r>
          </w:p>
        </w:tc>
      </w:tr>
      <w:tr w:rsidR="008C04E5" w:rsidRPr="004A25BF" w:rsidTr="008C04E5">
        <w:trPr>
          <w:gridAfter w:val="2"/>
          <w:wAfter w:w="1245" w:type="dxa"/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</w:tr>
      <w:tr w:rsidR="008C04E5" w:rsidRPr="004A25BF" w:rsidTr="008C04E5">
        <w:trPr>
          <w:gridAfter w:val="2"/>
          <w:wAfter w:w="1245" w:type="dxa"/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3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C04E5" w:rsidRPr="004A25BF" w:rsidTr="008C04E5">
        <w:trPr>
          <w:gridAfter w:val="2"/>
          <w:wAfter w:w="1245" w:type="dxa"/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3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C04E5" w:rsidRPr="004A25BF" w:rsidTr="008C04E5">
        <w:trPr>
          <w:gridAfter w:val="2"/>
          <w:wAfter w:w="1245" w:type="dxa"/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3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C04E5" w:rsidRPr="004A25BF" w:rsidTr="008C04E5">
        <w:trPr>
          <w:gridAfter w:val="2"/>
          <w:wAfter w:w="1245" w:type="dxa"/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3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1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C04E5" w:rsidRPr="004A25BF" w:rsidTr="008C04E5">
        <w:trPr>
          <w:gridAfter w:val="2"/>
          <w:wAfter w:w="1245" w:type="dxa"/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3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C04E5" w:rsidRPr="004A25BF" w:rsidTr="008C04E5">
        <w:trPr>
          <w:gridAfter w:val="2"/>
          <w:wAfter w:w="1245" w:type="dxa"/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3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504 214,60</w:t>
            </w:r>
          </w:p>
        </w:tc>
      </w:tr>
      <w:tr w:rsidR="008C04E5" w:rsidRPr="004A25BF" w:rsidTr="008C04E5">
        <w:trPr>
          <w:gridAfter w:val="2"/>
          <w:wAfter w:w="1245" w:type="dxa"/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3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1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-11 632 170,41</w:t>
            </w:r>
          </w:p>
        </w:tc>
      </w:tr>
      <w:tr w:rsidR="008C04E5" w:rsidRPr="004A25BF" w:rsidTr="008C04E5">
        <w:trPr>
          <w:gridAfter w:val="2"/>
          <w:wAfter w:w="1245" w:type="dxa"/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3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-11 632 170,41</w:t>
            </w:r>
          </w:p>
        </w:tc>
      </w:tr>
      <w:tr w:rsidR="008C04E5" w:rsidRPr="004A25BF" w:rsidTr="008C04E5">
        <w:trPr>
          <w:gridAfter w:val="2"/>
          <w:wAfter w:w="1245" w:type="dxa"/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3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-11 632 170,41</w:t>
            </w:r>
          </w:p>
        </w:tc>
      </w:tr>
      <w:tr w:rsidR="008C04E5" w:rsidRPr="004A25BF" w:rsidTr="008C04E5">
        <w:trPr>
          <w:gridAfter w:val="2"/>
          <w:wAfter w:w="1245" w:type="dxa"/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3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-11 632 170,41</w:t>
            </w:r>
          </w:p>
        </w:tc>
      </w:tr>
      <w:tr w:rsidR="008C04E5" w:rsidRPr="004A25BF" w:rsidTr="008C04E5">
        <w:trPr>
          <w:gridAfter w:val="2"/>
          <w:wAfter w:w="1245" w:type="dxa"/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3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1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12 136 385,01</w:t>
            </w:r>
          </w:p>
        </w:tc>
      </w:tr>
      <w:tr w:rsidR="008C04E5" w:rsidRPr="004A25BF" w:rsidTr="008C04E5">
        <w:trPr>
          <w:gridAfter w:val="2"/>
          <w:wAfter w:w="1245" w:type="dxa"/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12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3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12 136 385,01</w:t>
            </w:r>
          </w:p>
        </w:tc>
      </w:tr>
      <w:tr w:rsidR="008C04E5" w:rsidRPr="004A25BF" w:rsidTr="008C04E5">
        <w:trPr>
          <w:gridAfter w:val="2"/>
          <w:wAfter w:w="1245" w:type="dxa"/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3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12 136 385,01</w:t>
            </w:r>
          </w:p>
        </w:tc>
      </w:tr>
      <w:tr w:rsidR="008C04E5" w:rsidRPr="004A25BF" w:rsidTr="008C04E5">
        <w:trPr>
          <w:gridAfter w:val="2"/>
          <w:wAfter w:w="1245" w:type="dxa"/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3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12 136 385,01</w:t>
            </w:r>
          </w:p>
        </w:tc>
      </w:tr>
      <w:tr w:rsidR="008C04E5" w:rsidRPr="004A25BF" w:rsidTr="008C04E5">
        <w:trPr>
          <w:gridAfter w:val="2"/>
          <w:wAfter w:w="1245" w:type="dxa"/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3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1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C04E5" w:rsidRPr="004A25BF" w:rsidTr="008C04E5">
        <w:trPr>
          <w:gridAfter w:val="2"/>
          <w:wAfter w:w="1245" w:type="dxa"/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3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C04E5" w:rsidRPr="004A25BF" w:rsidTr="008C04E5">
        <w:trPr>
          <w:gridAfter w:val="2"/>
          <w:wAfter w:w="1245" w:type="dxa"/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3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C04E5" w:rsidRPr="004A25BF" w:rsidTr="008C04E5">
        <w:trPr>
          <w:gridAfter w:val="2"/>
          <w:wAfter w:w="1245" w:type="dxa"/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3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C04E5" w:rsidRPr="004A25BF" w:rsidTr="008C04E5">
        <w:trPr>
          <w:gridAfter w:val="2"/>
          <w:wAfter w:w="1245" w:type="dxa"/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3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1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C04E5" w:rsidRPr="004A25BF" w:rsidTr="008C04E5">
        <w:trPr>
          <w:gridAfter w:val="2"/>
          <w:wAfter w:w="1245" w:type="dxa"/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3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C04E5" w:rsidRPr="004A25BF" w:rsidTr="008C04E5">
        <w:trPr>
          <w:gridAfter w:val="2"/>
          <w:wAfter w:w="1245" w:type="dxa"/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3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C04E5" w:rsidRPr="004A25BF" w:rsidTr="008C04E5">
        <w:trPr>
          <w:gridAfter w:val="2"/>
          <w:wAfter w:w="1245" w:type="dxa"/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3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C04E5" w:rsidRPr="004A25BF" w:rsidTr="008C04E5">
        <w:trPr>
          <w:gridAfter w:val="2"/>
          <w:wAfter w:w="1245" w:type="dxa"/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3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1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A25BF" w:rsidRPr="004A25BF" w:rsidTr="008C04E5">
        <w:trPr>
          <w:gridAfter w:val="2"/>
          <w:wAfter w:w="1245" w:type="dxa"/>
          <w:trHeight w:val="315"/>
        </w:trPr>
        <w:tc>
          <w:tcPr>
            <w:tcW w:w="868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1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504 214,60</w:t>
            </w:r>
          </w:p>
        </w:tc>
      </w:tr>
      <w:tr w:rsidR="008C04E5" w:rsidRPr="008C04E5" w:rsidTr="008C04E5">
        <w:trPr>
          <w:trHeight w:val="765"/>
        </w:trPr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5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5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04E5" w:rsidRPr="008C04E5" w:rsidRDefault="008C04E5" w:rsidP="00473C9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 xml:space="preserve">Приложение №2 к </w:t>
            </w:r>
            <w:r w:rsidR="00473C9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 xml:space="preserve">Решению Сизинского сельского Совета депутатов №  </w:t>
            </w:r>
            <w:proofErr w:type="gramStart"/>
            <w:r w:rsidR="00473C9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от</w:t>
            </w:r>
            <w:proofErr w:type="gramEnd"/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</w:tr>
      <w:tr w:rsidR="008C04E5" w:rsidRPr="008C04E5" w:rsidTr="008C04E5">
        <w:trPr>
          <w:trHeight w:val="60"/>
        </w:trPr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5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C04E5" w:rsidRPr="008C04E5" w:rsidTr="008C04E5">
        <w:trPr>
          <w:trHeight w:val="300"/>
        </w:trPr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т" w:eastAsia="Times New Roman" w:hAnsi="т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т" w:eastAsia="Times New Roman" w:hAnsi="т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т" w:eastAsia="Times New Roman" w:hAnsi="т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т" w:eastAsia="Times New Roman" w:hAnsi="т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т" w:eastAsia="Times New Roman" w:hAnsi="т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т" w:eastAsia="Times New Roman" w:hAnsi="т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т" w:eastAsia="Times New Roman" w:hAnsi="т" w:cs="Times New Roman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т" w:eastAsia="Times New Roman" w:hAnsi="т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т" w:eastAsia="Times New Roman" w:hAnsi="т" w:cs="Times New Roman"/>
                <w:color w:val="000000"/>
                <w:lang w:eastAsia="ru-RU"/>
              </w:rPr>
            </w:pPr>
          </w:p>
        </w:tc>
        <w:tc>
          <w:tcPr>
            <w:tcW w:w="54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Доходы бюджета Сизинского сельсовета на </w:t>
            </w:r>
            <w:r w:rsidRPr="008C04E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01.07.2020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т" w:eastAsia="Times New Roman" w:hAnsi="т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т" w:eastAsia="Times New Roman" w:hAnsi="т" w:cs="Times New Roman"/>
                <w:color w:val="000000"/>
                <w:lang w:eastAsia="ru-RU"/>
              </w:rPr>
            </w:pPr>
          </w:p>
        </w:tc>
      </w:tr>
      <w:tr w:rsidR="008C04E5" w:rsidRPr="008C04E5" w:rsidTr="008C04E5">
        <w:trPr>
          <w:trHeight w:val="210"/>
        </w:trPr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5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руб.</w:t>
            </w:r>
          </w:p>
        </w:tc>
      </w:tr>
      <w:tr w:rsidR="008C04E5" w:rsidRPr="008C04E5" w:rsidTr="008C04E5">
        <w:trPr>
          <w:trHeight w:val="300"/>
        </w:trPr>
        <w:tc>
          <w:tcPr>
            <w:tcW w:w="7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6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5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групп, подгрупп, статей, 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Утверждённые бюджетные назначения на 01.01.2020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Уточненные бюджетные назначения на 01.07.2020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Исполнено на 01.07.2020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Неисполненные назначения на 01.07.2020</w:t>
            </w:r>
          </w:p>
        </w:tc>
      </w:tr>
      <w:tr w:rsidR="008C04E5" w:rsidRPr="008C04E5" w:rsidTr="008C04E5">
        <w:trPr>
          <w:trHeight w:val="1575"/>
        </w:trPr>
        <w:tc>
          <w:tcPr>
            <w:tcW w:w="7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5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8C04E5" w:rsidRPr="008C04E5" w:rsidTr="008C04E5">
        <w:trPr>
          <w:trHeight w:val="255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</w:tr>
      <w:tr w:rsidR="008C04E5" w:rsidRPr="008C04E5" w:rsidTr="008C04E5">
        <w:trPr>
          <w:trHeight w:val="390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6 544 400,00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6 557 729,41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EE0A5B" w:rsidP="00EE0A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E0A5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3 157 139,26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3 400 590,15</w:t>
            </w:r>
          </w:p>
        </w:tc>
      </w:tr>
      <w:tr w:rsidR="008C04E5" w:rsidRPr="008C04E5" w:rsidTr="008C04E5">
        <w:trPr>
          <w:trHeight w:val="345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162 000,00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162 000,00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83 231,28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78 768,72</w:t>
            </w:r>
          </w:p>
        </w:tc>
      </w:tr>
      <w:tr w:rsidR="008C04E5" w:rsidRPr="008C04E5" w:rsidTr="008C04E5">
        <w:trPr>
          <w:trHeight w:val="1020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ст. 227,227.1,и 228 НК РФ, сумма платеж</w:t>
            </w:r>
            <w:proofErr w:type="gramStart"/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а(</w:t>
            </w:r>
            <w:proofErr w:type="gramEnd"/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 xml:space="preserve"> перерасчеты, недоимка, и задолженность по соответствующему   платежу, в том числе по отмененному)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162 000,00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162 000,00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83 231,28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78 768,72</w:t>
            </w:r>
          </w:p>
        </w:tc>
      </w:tr>
      <w:tr w:rsidR="008C04E5" w:rsidRPr="008C04E5" w:rsidTr="008C04E5">
        <w:trPr>
          <w:trHeight w:val="300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230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  <w:t>Доходы от уплаты акцизов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338 400,00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351 729,41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137 617,11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214 112,30</w:t>
            </w:r>
          </w:p>
        </w:tc>
      </w:tr>
      <w:tr w:rsidR="008C04E5" w:rsidRPr="008C04E5" w:rsidTr="008C04E5">
        <w:trPr>
          <w:trHeight w:val="750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 xml:space="preserve">Доходы от уплаты акцизов на дизельное топливо,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155 100,00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161 174,70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65 200,34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95 974,36</w:t>
            </w:r>
          </w:p>
        </w:tc>
      </w:tr>
      <w:tr w:rsidR="008C04E5" w:rsidRPr="008C04E5" w:rsidTr="008C04E5">
        <w:trPr>
          <w:trHeight w:val="840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241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инжекторных</w:t>
            </w:r>
            <w:proofErr w:type="spellEnd"/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) двигателей,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830,19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426,60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403,59</w:t>
            </w:r>
          </w:p>
        </w:tc>
      </w:tr>
      <w:tr w:rsidR="008C04E5" w:rsidRPr="008C04E5" w:rsidTr="008C04E5">
        <w:trPr>
          <w:trHeight w:val="855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251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Доходы  от уплаты акцизов на автомобильный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202 500,00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210 524,44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84 967,29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125 557,15</w:t>
            </w:r>
          </w:p>
        </w:tc>
      </w:tr>
      <w:tr w:rsidR="008C04E5" w:rsidRPr="008C04E5" w:rsidTr="008C04E5">
        <w:trPr>
          <w:trHeight w:val="825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261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Доходы от уплаты акцизов на прямогонный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-20 000,00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-20 799,92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-12 977,12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-7 822,80</w:t>
            </w:r>
          </w:p>
        </w:tc>
      </w:tr>
      <w:tr w:rsidR="008C04E5" w:rsidRPr="008C04E5" w:rsidTr="008C04E5">
        <w:trPr>
          <w:trHeight w:val="780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010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Единый сельскохозяйственный  налог (пени по соответствующему платежу)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-423,00</w:t>
            </w:r>
          </w:p>
        </w:tc>
      </w:tr>
      <w:tr w:rsidR="008C04E5" w:rsidRPr="008C04E5" w:rsidTr="008C04E5">
        <w:trPr>
          <w:trHeight w:val="330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Налог на имущество + земельный налог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6 010 000,00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6 010 000,00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EE0A5B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E0A5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2 925 567,87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3 084 432,13</w:t>
            </w:r>
          </w:p>
        </w:tc>
      </w:tr>
      <w:tr w:rsidR="008C04E5" w:rsidRPr="008C04E5" w:rsidTr="008C04E5">
        <w:trPr>
          <w:trHeight w:val="15"/>
        </w:trPr>
        <w:tc>
          <w:tcPr>
            <w:tcW w:w="73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58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7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36 951,45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233 048,55</w:t>
            </w:r>
          </w:p>
        </w:tc>
      </w:tr>
      <w:tr w:rsidR="008C04E5" w:rsidRPr="008C04E5" w:rsidTr="008C04E5">
        <w:trPr>
          <w:trHeight w:val="435"/>
        </w:trPr>
        <w:tc>
          <w:tcPr>
            <w:tcW w:w="73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58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8C04E5" w:rsidRPr="008C04E5" w:rsidTr="008C04E5">
        <w:trPr>
          <w:trHeight w:val="660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Налог на имущество физических лиц,  взимаемый по ставкам, применяемым к объектам  налогообложения, расположенным в границах поселений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270 000,00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36 951,45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233 048,55</w:t>
            </w:r>
          </w:p>
        </w:tc>
      </w:tr>
      <w:tr w:rsidR="008C04E5" w:rsidRPr="008C04E5" w:rsidTr="00EE0A5B">
        <w:trPr>
          <w:trHeight w:val="480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5 740 000,00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5 740 000,00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4E5" w:rsidRPr="008C04E5" w:rsidRDefault="00EE0A5B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E0A5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2 888 616,42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2 851 383,58</w:t>
            </w:r>
          </w:p>
        </w:tc>
      </w:tr>
      <w:tr w:rsidR="008C04E5" w:rsidRPr="008C04E5" w:rsidTr="008C04E5">
        <w:trPr>
          <w:trHeight w:val="585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033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Земельный налог с организаций, обладающих земельным участком, расположенным в границах поселений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5 470 000,00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5 470 000,00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EE0A5B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0A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2 814 579,30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2 655 420,70</w:t>
            </w:r>
          </w:p>
        </w:tc>
      </w:tr>
      <w:tr w:rsidR="008C04E5" w:rsidRPr="008C04E5" w:rsidTr="008C04E5">
        <w:trPr>
          <w:trHeight w:val="630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043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Земельный налог с физических лиц, обладающих земельным участком, расположенным в границах поселений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270 000,00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74 037,12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195 962,88</w:t>
            </w:r>
          </w:p>
        </w:tc>
      </w:tr>
      <w:tr w:rsidR="008C04E5" w:rsidRPr="008C04E5" w:rsidTr="008C04E5">
        <w:trPr>
          <w:trHeight w:val="495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EE0A5B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34 000,00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34 000,00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10 300,00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23 700,00</w:t>
            </w:r>
          </w:p>
        </w:tc>
      </w:tr>
      <w:tr w:rsidR="008C04E5" w:rsidRPr="008C04E5" w:rsidTr="008C04E5">
        <w:trPr>
          <w:trHeight w:val="915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EE0A5B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34 000,00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34 000,00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10 300,00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23 700,00</w:t>
            </w:r>
          </w:p>
        </w:tc>
      </w:tr>
      <w:tr w:rsidR="008C04E5" w:rsidRPr="008C04E5" w:rsidTr="008C04E5">
        <w:trPr>
          <w:trHeight w:val="360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EE0A5B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Дотации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1 774 447,00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1 774 447,00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EE0A5B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E0A5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1 157 000,00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617 447,00</w:t>
            </w:r>
          </w:p>
        </w:tc>
      </w:tr>
      <w:tr w:rsidR="008C04E5" w:rsidRPr="008C04E5" w:rsidTr="008C04E5">
        <w:trPr>
          <w:trHeight w:val="585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EE0A5B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7601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Дотация  на выравнивание бюджетной обеспеченности поселений из районного фонда финансовой поддержки поселений за счет средств субвенции из краевого бюджета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575 737,00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575 737,00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288 000,00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287 737,00</w:t>
            </w:r>
          </w:p>
        </w:tc>
      </w:tr>
      <w:tr w:rsidR="008C04E5" w:rsidRPr="008C04E5" w:rsidTr="008C04E5">
        <w:trPr>
          <w:trHeight w:val="795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EE0A5B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lastRenderedPageBreak/>
              <w:t>20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9134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Дотации на выравнивание бюджетной обеспеченности поселений из районного фонда финансовой поддержки поселений за счет собственных средств районного бюджета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1 198 710,00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1 198 710,00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869 000,00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329 710,00</w:t>
            </w:r>
          </w:p>
        </w:tc>
      </w:tr>
      <w:tr w:rsidR="008C04E5" w:rsidRPr="008C04E5" w:rsidTr="008C04E5">
        <w:trPr>
          <w:trHeight w:val="390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EE0A5B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Целевые средства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550 671,00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3 299 994,00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EE0A5B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E0A5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1 190 291,21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2 109 702,79</w:t>
            </w:r>
          </w:p>
        </w:tc>
      </w:tr>
      <w:tr w:rsidR="008C04E5" w:rsidRPr="008C04E5" w:rsidTr="008C04E5">
        <w:trPr>
          <w:trHeight w:val="765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EE0A5B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1036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 xml:space="preserve">Прочие субсидии бюджетам сельских поселений </w:t>
            </w:r>
            <w:proofErr w:type="gramStart"/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 xml:space="preserve">( </w:t>
            </w:r>
            <w:proofErr w:type="gramEnd"/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Расходы на повышение с 1 июня 2020 года размеров оплаты труда отдельным категориям работников бюджетной сферы Красноярского края)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405 770,00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405 770,00</w:t>
            </w:r>
          </w:p>
        </w:tc>
      </w:tr>
      <w:tr w:rsidR="008C04E5" w:rsidRPr="008C04E5" w:rsidTr="008C04E5">
        <w:trPr>
          <w:trHeight w:val="900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EE0A5B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proofErr w:type="gramStart"/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</w:t>
            </w:r>
            <w:proofErr w:type="gramEnd"/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47 810,00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47 810,00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31 872,00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15 938,00</w:t>
            </w:r>
          </w:p>
        </w:tc>
      </w:tr>
      <w:tr w:rsidR="008C04E5" w:rsidRPr="008C04E5" w:rsidTr="008C04E5">
        <w:trPr>
          <w:trHeight w:val="855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EE0A5B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7412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119 400,00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119 406,00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119 406,00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8C04E5" w:rsidRPr="008C04E5" w:rsidTr="008C04E5">
        <w:trPr>
          <w:trHeight w:val="765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EE0A5B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7508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Расходы на содержание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410 465,00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410 465,00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8C04E5" w:rsidRPr="008C04E5" w:rsidTr="008C04E5">
        <w:trPr>
          <w:trHeight w:val="765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EE0A5B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7641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Прочие субсидии бюджетам сельских поселений (на осуществление расходов, направленных на реализацию мероприятий по поддержке местных инициатив, в рамках непрограммных расходов администрации Шушенского района)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1 500 000,00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1 500 000,00</w:t>
            </w:r>
          </w:p>
        </w:tc>
      </w:tr>
      <w:tr w:rsidR="008C04E5" w:rsidRPr="008C04E5" w:rsidTr="008C04E5">
        <w:trPr>
          <w:trHeight w:val="600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EE0A5B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7514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Субвенции на осуществление расходов по созданию и обеспечению деятельности административных комиссий за счет сре</w:t>
            </w:r>
            <w:proofErr w:type="gramStart"/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дств кр</w:t>
            </w:r>
            <w:proofErr w:type="gramEnd"/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аевого бюджета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8 322,00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9 118,00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9 118,00</w:t>
            </w:r>
          </w:p>
        </w:tc>
      </w:tr>
      <w:tr w:rsidR="008C04E5" w:rsidRPr="008C04E5" w:rsidTr="008C04E5">
        <w:trPr>
          <w:trHeight w:val="675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EE0A5B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Субвенции бюджетам сельских поселений на осуществление государственных полномочий по первичному воинскому учету на территориях, где отсутствуют военные комиссариаты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341 430,00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373 483,00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228 315,21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145 167,79</w:t>
            </w:r>
          </w:p>
        </w:tc>
      </w:tr>
      <w:tr w:rsidR="008C04E5" w:rsidRPr="008C04E5" w:rsidTr="008C04E5">
        <w:trPr>
          <w:trHeight w:val="675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EE0A5B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7745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380 233,00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380 233,00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8C04E5" w:rsidRPr="008C04E5" w:rsidTr="008C04E5">
        <w:trPr>
          <w:trHeight w:val="675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EE0A5B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 xml:space="preserve">814 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9119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8C04E5" w:rsidRPr="008C04E5" w:rsidTr="008C04E5">
        <w:trPr>
          <w:trHeight w:val="600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EE0A5B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9135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Иные межбюджетные трансферты на обеспечение сбалансированности бюджетов муниципальных образований района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33 709,00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33 709,00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33 709,00</w:t>
            </w:r>
          </w:p>
        </w:tc>
      </w:tr>
      <w:tr w:rsidR="008C04E5" w:rsidRPr="008C04E5" w:rsidTr="00EE0A5B">
        <w:trPr>
          <w:trHeight w:val="300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4E5" w:rsidRPr="008C04E5" w:rsidRDefault="00EE0A5B" w:rsidP="008C04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8 869 518,00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4E5" w:rsidRPr="008C04E5" w:rsidRDefault="00EE0A5B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E0A5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11 632 170,41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4E5" w:rsidRPr="008C04E5" w:rsidRDefault="00EE0A5B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E0A5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5 504 430,47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6 127 739,94</w:t>
            </w:r>
          </w:p>
        </w:tc>
      </w:tr>
    </w:tbl>
    <w:p w:rsidR="00B51BE2" w:rsidRDefault="00B51BE2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110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797"/>
        <w:gridCol w:w="2795"/>
        <w:gridCol w:w="1559"/>
        <w:gridCol w:w="1583"/>
        <w:gridCol w:w="1394"/>
        <w:gridCol w:w="1496"/>
        <w:gridCol w:w="1055"/>
      </w:tblGrid>
      <w:tr w:rsidR="00473C9F" w:rsidRPr="00CA1947" w:rsidTr="00473C9F">
        <w:trPr>
          <w:trHeight w:val="111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9F" w:rsidRPr="00CA1947" w:rsidRDefault="00473C9F" w:rsidP="00CA19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9F" w:rsidRPr="00CA1947" w:rsidRDefault="00473C9F" w:rsidP="00CA19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9F" w:rsidRPr="00CA1947" w:rsidRDefault="00473C9F" w:rsidP="00CA19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9F" w:rsidRPr="00CA1947" w:rsidRDefault="00473C9F" w:rsidP="00CA19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5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9F" w:rsidRPr="00CA1947" w:rsidRDefault="00473C9F" w:rsidP="00473C9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Приложение №3 к 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Решению Сизинского сельского Совета депутатов №  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от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</w:p>
        </w:tc>
      </w:tr>
      <w:tr w:rsidR="009040CD" w:rsidRPr="00CA1947" w:rsidTr="00473C9F">
        <w:trPr>
          <w:trHeight w:val="69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67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Распределение расходов бюджета Сизинского сельсовета по разделам и подразделам классификации расходов бюджетов Российской Федерации на 01.07.2020 </w:t>
            </w:r>
          </w:p>
        </w:tc>
      </w:tr>
      <w:tr w:rsidR="00CA1947" w:rsidRPr="00CA1947" w:rsidTr="00473C9F">
        <w:trPr>
          <w:trHeight w:val="52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473C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A1947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руб</w:t>
            </w:r>
            <w:proofErr w:type="spellEnd"/>
          </w:p>
        </w:tc>
      </w:tr>
      <w:tr w:rsidR="00CA1947" w:rsidRPr="00CA1947" w:rsidTr="00473C9F">
        <w:trPr>
          <w:trHeight w:val="11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2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Утвержденные бюджетные назначения на 01.01.2020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Уточненные бюджетные назначения на 01.07.2020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на 01.07.2020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Неисполненные назначения на 01.07.2020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исполнения к плану</w:t>
            </w:r>
          </w:p>
        </w:tc>
      </w:tr>
      <w:tr w:rsidR="00CA1947" w:rsidRPr="00CA1947" w:rsidTr="00473C9F">
        <w:trPr>
          <w:trHeight w:val="5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CA1947" w:rsidRPr="00CA1947" w:rsidTr="00473C9F">
        <w:trPr>
          <w:trHeight w:val="72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Функционирование Высшего должностного лица субъекта РФ и </w:t>
            </w: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муниципального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768 415,82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857 135,14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434 911,36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422 223,78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50,7</w:t>
            </w:r>
          </w:p>
        </w:tc>
      </w:tr>
      <w:tr w:rsidR="00CA1947" w:rsidRPr="00CA1947" w:rsidTr="00473C9F">
        <w:trPr>
          <w:trHeight w:val="126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законодательны</w:t>
            </w:r>
            <w:proofErr w:type="gramStart"/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х(</w:t>
            </w:r>
            <w:proofErr w:type="gramEnd"/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476 941,82</w:t>
            </w: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695 314,80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259 659,65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435 655,15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37,3</w:t>
            </w:r>
          </w:p>
        </w:tc>
      </w:tr>
      <w:tr w:rsidR="00CA1947" w:rsidRPr="00CA1947" w:rsidTr="00473C9F">
        <w:trPr>
          <w:trHeight w:val="14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2 157 345,40</w:t>
            </w: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2 346 796,96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911 733,30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1 435 063,66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38,9</w:t>
            </w:r>
          </w:p>
        </w:tc>
      </w:tr>
      <w:tr w:rsidR="00CA1947" w:rsidRPr="00CA1947" w:rsidTr="00473C9F">
        <w:trPr>
          <w:trHeight w:val="39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15 000,00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15 000,00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CA1947" w:rsidRPr="00CA1947" w:rsidTr="00473C9F">
        <w:trPr>
          <w:trHeight w:val="36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959 679,96</w:t>
            </w: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993 053,81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424 725,45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568 328,36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42,8</w:t>
            </w:r>
          </w:p>
        </w:tc>
      </w:tr>
      <w:tr w:rsidR="00CA1947" w:rsidRPr="00CA1947" w:rsidTr="00473C9F">
        <w:trPr>
          <w:trHeight w:val="43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341 430,00</w:t>
            </w: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373 483,00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153 568,57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219 914,43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41,1</w:t>
            </w:r>
          </w:p>
        </w:tc>
      </w:tr>
      <w:tr w:rsidR="00CA1947" w:rsidRPr="00CA1947" w:rsidTr="00473C9F">
        <w:trPr>
          <w:trHeight w:val="45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129 316,00</w:t>
            </w: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129 322,00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129 322,00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CA1947" w:rsidRPr="00CA1947" w:rsidTr="00473C9F">
        <w:trPr>
          <w:trHeight w:val="75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CA1947" w:rsidRPr="00CA1947" w:rsidTr="00473C9F">
        <w:trPr>
          <w:trHeight w:val="46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407 263,00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1 211 290,41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97 070,40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1 114 220,01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8,0</w:t>
            </w:r>
          </w:p>
        </w:tc>
      </w:tr>
      <w:tr w:rsidR="00CA1947" w:rsidRPr="00CA1947" w:rsidTr="00473C9F">
        <w:trPr>
          <w:trHeight w:val="45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14 000,00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14 000,00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14 000,00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CA1947" w:rsidRPr="00CA1947" w:rsidTr="00473C9F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1 372 987,85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3 220 095,08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438 774,50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2 781 320,58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13,6</w:t>
            </w:r>
          </w:p>
        </w:tc>
      </w:tr>
      <w:tr w:rsidR="00CA1947" w:rsidRPr="00CA1947" w:rsidTr="00473C9F">
        <w:trPr>
          <w:trHeight w:val="67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2 149 138,15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2 189 893,81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821 557,62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1 368 336,19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37,5</w:t>
            </w:r>
          </w:p>
        </w:tc>
      </w:tr>
      <w:tr w:rsidR="00CA1947" w:rsidRPr="00CA1947" w:rsidTr="00473C9F">
        <w:trPr>
          <w:trHeight w:val="45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CA1947" w:rsidRPr="00CA1947" w:rsidTr="00473C9F">
        <w:trPr>
          <w:trHeight w:val="45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72 000,00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30 000,00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30 000,00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50,0</w:t>
            </w:r>
          </w:p>
        </w:tc>
      </w:tr>
      <w:tr w:rsidR="00CA1947" w:rsidRPr="00CA1947" w:rsidTr="00473C9F">
        <w:trPr>
          <w:trHeight w:val="45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1003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25 000,00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25 000,00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CA1947" w:rsidRPr="00CA1947" w:rsidTr="00473C9F">
        <w:trPr>
          <w:trHeight w:val="45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расходов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8 869 518,00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12 136 385,01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3 597 000,85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8 539 384,16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29,6</w:t>
            </w:r>
          </w:p>
        </w:tc>
      </w:tr>
    </w:tbl>
    <w:p w:rsidR="00CA1947" w:rsidRDefault="00CA1947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138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11"/>
        <w:gridCol w:w="520"/>
        <w:gridCol w:w="411"/>
        <w:gridCol w:w="460"/>
        <w:gridCol w:w="411"/>
        <w:gridCol w:w="540"/>
        <w:gridCol w:w="440"/>
        <w:gridCol w:w="580"/>
        <w:gridCol w:w="481"/>
        <w:gridCol w:w="3019"/>
        <w:gridCol w:w="1134"/>
        <w:gridCol w:w="1134"/>
        <w:gridCol w:w="992"/>
        <w:gridCol w:w="851"/>
      </w:tblGrid>
      <w:tr w:rsidR="001D66D8" w:rsidRPr="001D66D8" w:rsidTr="001D66D8">
        <w:trPr>
          <w:trHeight w:val="31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66D8" w:rsidRPr="001D66D8" w:rsidRDefault="001D66D8" w:rsidP="001D66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 № 4 </w:t>
            </w:r>
            <w:proofErr w:type="spellStart"/>
            <w:proofErr w:type="gramStart"/>
            <w:r w:rsidRPr="001D66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стр</w:t>
            </w:r>
            <w:proofErr w:type="spellEnd"/>
            <w:proofErr w:type="gramEnd"/>
            <w:r w:rsidRPr="001D66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1 к Решению Сизинского </w:t>
            </w:r>
            <w:r w:rsidRPr="001D66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сельского Совета депутатов №   от   </w:t>
            </w:r>
          </w:p>
        </w:tc>
      </w:tr>
      <w:tr w:rsidR="001D66D8" w:rsidRPr="001D66D8" w:rsidTr="001D66D8">
        <w:trPr>
          <w:trHeight w:val="37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66D8" w:rsidRPr="001D66D8" w:rsidRDefault="001D66D8" w:rsidP="001D66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D66D8" w:rsidRPr="001D66D8" w:rsidTr="001D66D8">
        <w:trPr>
          <w:trHeight w:val="315"/>
        </w:trPr>
        <w:tc>
          <w:tcPr>
            <w:tcW w:w="1053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Прогноз исполнения  бюджета  Сизинского сельсовета по доходам до конца 2020 года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6D8" w:rsidRPr="001D66D8" w:rsidRDefault="001D66D8" w:rsidP="001D66D8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1D66D8" w:rsidRPr="001D66D8" w:rsidTr="001D66D8">
        <w:trPr>
          <w:trHeight w:val="25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6D8" w:rsidRPr="001D66D8" w:rsidRDefault="001D66D8" w:rsidP="001D66D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6D8" w:rsidRPr="001D66D8" w:rsidRDefault="001D66D8" w:rsidP="001D66D8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6D8" w:rsidRPr="001D66D8" w:rsidRDefault="001D66D8" w:rsidP="001D66D8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1D66D8" w:rsidRPr="001D66D8" w:rsidTr="001D66D8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84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0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Утвержденные бюджетные назначения на 01.01.2020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Уточненные бюджетные назначения на 01.07.2020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Исполнено на 01.07.2020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Ожидаемые итоги до конца 2020 года</w:t>
            </w:r>
          </w:p>
        </w:tc>
      </w:tr>
      <w:tr w:rsidR="001D66D8" w:rsidRPr="001D66D8" w:rsidTr="001D66D8">
        <w:trPr>
          <w:trHeight w:val="163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0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1D66D8" w:rsidRPr="001D66D8" w:rsidTr="001D66D8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</w:t>
            </w:r>
          </w:p>
        </w:tc>
      </w:tr>
      <w:tr w:rsidR="001D66D8" w:rsidRPr="001D66D8" w:rsidTr="001D66D8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6 544 400,00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6 557 729,41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3 157 139,26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3 400 590,15</w:t>
            </w:r>
          </w:p>
        </w:tc>
      </w:tr>
      <w:tr w:rsidR="001D66D8" w:rsidRPr="001D66D8" w:rsidTr="001D66D8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500 400,00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513 729,41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220 848,39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292 881,02</w:t>
            </w:r>
          </w:p>
        </w:tc>
      </w:tr>
      <w:tr w:rsidR="001D66D8" w:rsidRPr="001D66D8" w:rsidTr="001D66D8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162 000,00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162 000,00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83 231,28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78 768,72</w:t>
            </w:r>
          </w:p>
        </w:tc>
      </w:tr>
      <w:tr w:rsidR="001D66D8" w:rsidRPr="001D66D8" w:rsidTr="001D66D8">
        <w:trPr>
          <w:trHeight w:val="11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162 000,00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83 231,28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78 768,72</w:t>
            </w:r>
          </w:p>
        </w:tc>
      </w:tr>
      <w:tr w:rsidR="001D66D8" w:rsidRPr="001D66D8" w:rsidTr="001D66D8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338 400,00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351 729,41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137 617,11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214 112,30</w:t>
            </w:r>
          </w:p>
        </w:tc>
      </w:tr>
      <w:tr w:rsidR="001D66D8" w:rsidRPr="001D66D8" w:rsidTr="001D66D8">
        <w:trPr>
          <w:trHeight w:val="11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155 100,00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161 174,70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65 200,34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95 974,36</w:t>
            </w:r>
          </w:p>
        </w:tc>
      </w:tr>
      <w:tr w:rsidR="001D66D8" w:rsidRPr="001D66D8" w:rsidTr="001D66D8">
        <w:trPr>
          <w:trHeight w:val="13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инжекторных</w:t>
            </w:r>
            <w:proofErr w:type="spellEnd"/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830,19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426,60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403,59</w:t>
            </w:r>
          </w:p>
        </w:tc>
      </w:tr>
      <w:tr w:rsidR="001D66D8" w:rsidRPr="001D66D8" w:rsidTr="001D66D8">
        <w:trPr>
          <w:trHeight w:val="11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210 524,44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84 967,29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125 557,15</w:t>
            </w:r>
          </w:p>
        </w:tc>
      </w:tr>
      <w:tr w:rsidR="001D66D8" w:rsidRPr="001D66D8" w:rsidTr="001D66D8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-20 799,92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-12 977,12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-7 822,80</w:t>
            </w:r>
          </w:p>
        </w:tc>
      </w:tr>
      <w:tr w:rsidR="001D66D8" w:rsidRPr="001D66D8" w:rsidTr="001D66D8">
        <w:trPr>
          <w:trHeight w:val="4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Единый сельскохозяйственный налог (пени по соответствующему платежу</w:t>
            </w:r>
            <w:proofErr w:type="gramStart"/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)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423,00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-423,00</w:t>
            </w:r>
          </w:p>
        </w:tc>
      </w:tr>
      <w:tr w:rsidR="001D66D8" w:rsidRPr="001D66D8" w:rsidTr="001D66D8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6 010 000,00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6 010 000,00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2 925 567,87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3 084 432,13</w:t>
            </w:r>
          </w:p>
        </w:tc>
      </w:tr>
      <w:tr w:rsidR="001D66D8" w:rsidRPr="001D66D8" w:rsidTr="001D66D8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36 951,45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233 048,55</w:t>
            </w:r>
          </w:p>
        </w:tc>
      </w:tr>
      <w:tr w:rsidR="001D66D8" w:rsidRPr="001D66D8" w:rsidTr="001D66D8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имущество физических лиц, </w:t>
            </w:r>
            <w:proofErr w:type="gramStart"/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взимаемой</w:t>
            </w:r>
            <w:proofErr w:type="gramEnd"/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 ставкам, применяемым к объектам налогообложения, расположенным в границах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36 951,45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233 048,55</w:t>
            </w:r>
          </w:p>
        </w:tc>
      </w:tr>
      <w:tr w:rsidR="001D66D8" w:rsidRPr="001D66D8" w:rsidTr="001D66D8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5 740 000,00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5 740 000,00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2 888 616,42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2 851 383,58</w:t>
            </w:r>
          </w:p>
        </w:tc>
      </w:tr>
      <w:tr w:rsidR="001D66D8" w:rsidRPr="001D66D8" w:rsidTr="001D66D8">
        <w:trPr>
          <w:trHeight w:val="4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5 470 000,00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5 470 000,00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2 814 579,30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2 655 420,70</w:t>
            </w:r>
          </w:p>
        </w:tc>
      </w:tr>
      <w:tr w:rsidR="001D66D8" w:rsidRPr="001D66D8" w:rsidTr="001D66D8">
        <w:trPr>
          <w:trHeight w:val="4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74 037,12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195 962,88</w:t>
            </w:r>
          </w:p>
        </w:tc>
      </w:tr>
      <w:tr w:rsidR="001D66D8" w:rsidRPr="001D66D8" w:rsidTr="001D66D8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10 300,00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23 700,00</w:t>
            </w:r>
          </w:p>
        </w:tc>
      </w:tr>
      <w:tr w:rsidR="001D66D8" w:rsidRPr="001D66D8" w:rsidTr="001D66D8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10 300,00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23 700,00</w:t>
            </w:r>
          </w:p>
        </w:tc>
      </w:tr>
      <w:tr w:rsidR="001D66D8" w:rsidRPr="001D66D8" w:rsidTr="001D66D8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66D8" w:rsidRPr="001D66D8" w:rsidRDefault="001D66D8" w:rsidP="001D66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2 325 118,00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5 074 441,00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2 347 291,21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2 727 149,79</w:t>
            </w:r>
          </w:p>
        </w:tc>
      </w:tr>
      <w:tr w:rsidR="001D66D8" w:rsidRPr="001D66D8" w:rsidTr="001D66D8">
        <w:trPr>
          <w:trHeight w:val="43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66D8" w:rsidRPr="001D66D8" w:rsidRDefault="001D66D8" w:rsidP="001D66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2 325 118,00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5 074 441,00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2 347 291,21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2 727 149,79</w:t>
            </w:r>
          </w:p>
        </w:tc>
      </w:tr>
      <w:tr w:rsidR="001D66D8" w:rsidRPr="001D66D8" w:rsidTr="001D66D8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Дотация на выравнивание бюджетной обеспеченности поселений из районного фонда финансовой поддержки поселений за счет средств субвенции из краевого бюджета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575 737,00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575 737,00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288 000,00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287 737,00</w:t>
            </w:r>
          </w:p>
        </w:tc>
      </w:tr>
      <w:tr w:rsidR="001D66D8" w:rsidRPr="001D66D8" w:rsidTr="001D66D8">
        <w:trPr>
          <w:trHeight w:val="7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1 198 710,00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1 198 710,00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869 000,00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329 710,00</w:t>
            </w:r>
          </w:p>
        </w:tc>
      </w:tr>
      <w:tr w:rsidR="001D66D8" w:rsidRPr="001D66D8" w:rsidTr="001D66D8">
        <w:trPr>
          <w:trHeight w:val="94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1036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Прочие субсидии бюджетам сельских поселений </w:t>
            </w:r>
            <w:proofErr w:type="gramStart"/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( </w:t>
            </w:r>
            <w:proofErr w:type="gramEnd"/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повышение с 1 июня 2020 года размеров оплаты труда отдельным категориям работников бюджетной сферы Красноярского края)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405 770,00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405 770,00</w:t>
            </w:r>
          </w:p>
        </w:tc>
      </w:tr>
      <w:tr w:rsidR="001D66D8" w:rsidRPr="001D66D8" w:rsidTr="001D66D8">
        <w:trPr>
          <w:trHeight w:val="11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1049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47 810,00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47 810,00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31 872,00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15 938,00</w:t>
            </w:r>
          </w:p>
        </w:tc>
      </w:tr>
      <w:tr w:rsidR="001D66D8" w:rsidRPr="001D66D8" w:rsidTr="001D66D8">
        <w:trPr>
          <w:trHeight w:val="12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119 400,00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119 406,00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119 406,00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1D66D8" w:rsidRPr="001D66D8" w:rsidTr="001D66D8">
        <w:trPr>
          <w:trHeight w:val="11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7508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содержание автомобильных дорог общего пользования местного значения за счет средств дорожного форма Красноярского края в рамках подпрограммы "Дороги Шушенского района" муниципальной программы Шушенского района "Развитие транспортной системы"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410 465,00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410 465,00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1D66D8" w:rsidRPr="001D66D8" w:rsidTr="001D66D8">
        <w:trPr>
          <w:trHeight w:val="11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 (на осуществление расходов, направленных на реализацию мероприятий по поддержке местных инициатив, в рамках непрограммных расходов администрации Шушенского района)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1 500 000,00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1 500 000,00</w:t>
            </w:r>
          </w:p>
        </w:tc>
      </w:tr>
      <w:tr w:rsidR="001D66D8" w:rsidRPr="001D66D8" w:rsidTr="001D66D8">
        <w:trPr>
          <w:trHeight w:val="6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на осуществление расходов по созданию и обеспечению деятельности административных комиссий за счет сре</w:t>
            </w:r>
            <w:proofErr w:type="gramStart"/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дств кр</w:t>
            </w:r>
            <w:proofErr w:type="gramEnd"/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аевого бюджета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8 322,00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9 118,00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9 118,00</w:t>
            </w:r>
          </w:p>
        </w:tc>
      </w:tr>
      <w:tr w:rsidR="001D66D8" w:rsidRPr="001D66D8" w:rsidTr="001D66D8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Субвенции бюджетам </w:t>
            </w:r>
            <w:proofErr w:type="gramStart"/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сельский</w:t>
            </w:r>
            <w:proofErr w:type="gramEnd"/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341 430,00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373 483,00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228 315,21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145 167,79</w:t>
            </w:r>
          </w:p>
        </w:tc>
      </w:tr>
      <w:tr w:rsidR="001D66D8" w:rsidRPr="001D66D8" w:rsidTr="001D66D8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7745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380 233,00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380 233,00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1D66D8" w:rsidRPr="001D66D8" w:rsidTr="001D66D8">
        <w:trPr>
          <w:trHeight w:val="7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9119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Иные межбюджетные трансферты за счет резервного фонда администрации района в рамках непрограммных расходов финансового управления администрации </w:t>
            </w:r>
            <w:r w:rsidR="001F67EB"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Шушенского</w:t>
            </w: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1D66D8" w:rsidRPr="001D66D8" w:rsidTr="001D66D8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обеспечение сбалансированности бюджетов муниципальных образований района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33 709,00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33 709,00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33 709,00</w:t>
            </w:r>
          </w:p>
        </w:tc>
      </w:tr>
      <w:tr w:rsidR="001D66D8" w:rsidRPr="001D66D8" w:rsidTr="001D66D8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6D8" w:rsidRPr="001D66D8" w:rsidRDefault="001D66D8" w:rsidP="001D66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8 869 518,00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11 632 170,41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5 504 430,47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6D8" w:rsidRPr="001D66D8" w:rsidRDefault="001D66D8" w:rsidP="001D66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D66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6 127 739,94</w:t>
            </w:r>
          </w:p>
        </w:tc>
      </w:tr>
    </w:tbl>
    <w:p w:rsidR="00473C9F" w:rsidRDefault="00473C9F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73C9F" w:rsidRDefault="00473C9F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0900" w:type="dxa"/>
        <w:tblInd w:w="93" w:type="dxa"/>
        <w:tblLook w:val="04A0" w:firstRow="1" w:lastRow="0" w:firstColumn="1" w:lastColumn="0" w:noHBand="0" w:noVBand="1"/>
      </w:tblPr>
      <w:tblGrid>
        <w:gridCol w:w="594"/>
        <w:gridCol w:w="3400"/>
        <w:gridCol w:w="1083"/>
        <w:gridCol w:w="1618"/>
        <w:gridCol w:w="1598"/>
        <w:gridCol w:w="1577"/>
        <w:gridCol w:w="1299"/>
      </w:tblGrid>
      <w:tr w:rsidR="001F67EB" w:rsidRPr="001F67EB" w:rsidTr="001F67EB">
        <w:trPr>
          <w:trHeight w:val="705"/>
        </w:trPr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№4 стр</w:t>
            </w:r>
            <w:proofErr w:type="gramStart"/>
            <w:r w:rsidRPr="001F67E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  <w:r w:rsidRPr="001F67E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к Решению Сизинского сельского Совета депутатов №  от                                                       </w:t>
            </w:r>
          </w:p>
        </w:tc>
      </w:tr>
      <w:tr w:rsidR="001F67EB" w:rsidRPr="001F67EB" w:rsidTr="001F67EB">
        <w:trPr>
          <w:trHeight w:val="255"/>
        </w:trPr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F67EB" w:rsidRPr="001F67EB" w:rsidTr="001F67EB">
        <w:trPr>
          <w:trHeight w:val="315"/>
        </w:trPr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1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бюджета  Сизинского сельсовета по расходам до конца 2020 года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F67EB" w:rsidRPr="001F67EB" w:rsidTr="001F67EB">
        <w:trPr>
          <w:trHeight w:val="255"/>
        </w:trPr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tr w:rsidR="001F67EB" w:rsidRPr="001F67EB" w:rsidTr="001F67EB">
        <w:trPr>
          <w:trHeight w:val="1245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 - подраздел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Утвержденные бюджетные назначения на 01.01.2020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Уточненные бюджетные назначения на 01.07.2020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Исполнено на 01.07.2020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Ожидаемые итоги до конца 2020 года</w:t>
            </w:r>
          </w:p>
        </w:tc>
      </w:tr>
      <w:tr w:rsidR="001F67EB" w:rsidRPr="001F67EB" w:rsidTr="001F67EB">
        <w:trPr>
          <w:trHeight w:val="25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1F67EB" w:rsidRPr="001F67EB" w:rsidTr="001F67EB">
        <w:trPr>
          <w:trHeight w:val="57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4 382 683,00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4 907 300,71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2 031 029,76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2 876 270,95</w:t>
            </w:r>
          </w:p>
        </w:tc>
      </w:tr>
      <w:tr w:rsidR="001F67EB" w:rsidRPr="001F67EB" w:rsidTr="001F67EB">
        <w:trPr>
          <w:trHeight w:val="99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857 135,14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434 911,36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422 223,78</w:t>
            </w:r>
          </w:p>
        </w:tc>
      </w:tr>
      <w:tr w:rsidR="001F67EB" w:rsidRPr="001F67EB" w:rsidTr="001F67EB">
        <w:trPr>
          <w:trHeight w:val="135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476 941,82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695 314,80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259 659,65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435 655,15</w:t>
            </w:r>
          </w:p>
        </w:tc>
      </w:tr>
      <w:tr w:rsidR="001F67EB" w:rsidRPr="001F67EB" w:rsidTr="001F67EB">
        <w:trPr>
          <w:trHeight w:val="154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2 157 345,40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2 346 796,96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911 733,30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1 435 063,66</w:t>
            </w:r>
          </w:p>
        </w:tc>
      </w:tr>
      <w:tr w:rsidR="001F67EB" w:rsidRPr="001F67EB" w:rsidTr="001F67EB">
        <w:trPr>
          <w:trHeight w:val="45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15 000,00</w:t>
            </w:r>
          </w:p>
        </w:tc>
      </w:tr>
      <w:tr w:rsidR="001F67EB" w:rsidRPr="001F67EB" w:rsidTr="001F67EB">
        <w:trPr>
          <w:trHeight w:val="54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959 979,96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993 053,81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424 725,45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568 328,36</w:t>
            </w:r>
          </w:p>
        </w:tc>
      </w:tr>
      <w:tr w:rsidR="001F67EB" w:rsidRPr="001F67EB" w:rsidTr="001F67EB">
        <w:trPr>
          <w:trHeight w:val="25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341 430,00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373 483,00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153 568,57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219 914,43</w:t>
            </w:r>
          </w:p>
        </w:tc>
      </w:tr>
      <w:tr w:rsidR="001F67EB" w:rsidRPr="001F67EB" w:rsidTr="001F67EB">
        <w:trPr>
          <w:trHeight w:val="70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341 430,00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373 483,00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153 568,57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219 914,43</w:t>
            </w:r>
          </w:p>
        </w:tc>
      </w:tr>
      <w:tr w:rsidR="001F67EB" w:rsidRPr="001F67EB" w:rsidTr="001F67EB">
        <w:trPr>
          <w:trHeight w:val="102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129 316,00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134 322,00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134 322,00</w:t>
            </w:r>
          </w:p>
        </w:tc>
      </w:tr>
      <w:tr w:rsidR="001F67EB" w:rsidRPr="001F67EB" w:rsidTr="001F67EB">
        <w:trPr>
          <w:trHeight w:val="25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пожарной безопасности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129 316,00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129 322,00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129 322,00</w:t>
            </w:r>
          </w:p>
        </w:tc>
      </w:tr>
      <w:tr w:rsidR="001F67EB" w:rsidRPr="001F67EB" w:rsidTr="001F67EB">
        <w:trPr>
          <w:trHeight w:val="76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5 000,00</w:t>
            </w:r>
          </w:p>
        </w:tc>
      </w:tr>
      <w:tr w:rsidR="001F67EB" w:rsidRPr="001F67EB" w:rsidTr="001F67EB">
        <w:trPr>
          <w:trHeight w:val="25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421 263,00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1 225 290,41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97 070,40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1 128 220,01</w:t>
            </w:r>
          </w:p>
        </w:tc>
      </w:tr>
      <w:tr w:rsidR="001F67EB" w:rsidRPr="001F67EB" w:rsidTr="001F67EB">
        <w:trPr>
          <w:trHeight w:val="51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407 263,00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1 211 290,41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97 070,40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1 114 220,01</w:t>
            </w:r>
          </w:p>
        </w:tc>
      </w:tr>
      <w:tr w:rsidR="001F67EB" w:rsidRPr="001F67EB" w:rsidTr="001F67EB">
        <w:trPr>
          <w:trHeight w:val="69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14 000,00</w:t>
            </w:r>
          </w:p>
        </w:tc>
      </w:tr>
      <w:tr w:rsidR="001F67EB" w:rsidRPr="001F67EB" w:rsidTr="001F67EB">
        <w:trPr>
          <w:trHeight w:val="51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3 522 126,00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5 409 988,89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1 260 332,12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4 149 656,77</w:t>
            </w:r>
          </w:p>
        </w:tc>
      </w:tr>
      <w:tr w:rsidR="001F67EB" w:rsidRPr="001F67EB" w:rsidTr="001F67EB">
        <w:trPr>
          <w:trHeight w:val="25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1 372 987,85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3 220 095,08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438 774,50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2 781 320,58</w:t>
            </w:r>
          </w:p>
        </w:tc>
      </w:tr>
      <w:tr w:rsidR="001F67EB" w:rsidRPr="001F67EB" w:rsidTr="001F67EB">
        <w:trPr>
          <w:trHeight w:val="51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2 149 138,15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2 189 893,81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821 557,62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1 368 336,19</w:t>
            </w:r>
          </w:p>
        </w:tc>
      </w:tr>
      <w:tr w:rsidR="001F67EB" w:rsidRPr="001F67EB" w:rsidTr="001F67EB">
        <w:trPr>
          <w:trHeight w:val="37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</w:tr>
      <w:tr w:rsidR="001F67EB" w:rsidRPr="001F67EB" w:rsidTr="001F67EB">
        <w:trPr>
          <w:trHeight w:val="25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</w:tr>
      <w:tr w:rsidR="001F67EB" w:rsidRPr="001F67EB" w:rsidTr="001F67EB">
        <w:trPr>
          <w:trHeight w:val="51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72 000,00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85 000,00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55 000,00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1F67EB" w:rsidRPr="001F67EB" w:rsidTr="001F67EB">
        <w:trPr>
          <w:trHeight w:val="25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1F67EB" w:rsidRPr="001F67EB" w:rsidTr="001F67EB">
        <w:trPr>
          <w:trHeight w:val="25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1F67EB" w:rsidRPr="001F67EB" w:rsidTr="001F67EB">
        <w:trPr>
          <w:trHeight w:val="255"/>
        </w:trPr>
        <w:tc>
          <w:tcPr>
            <w:tcW w:w="3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8 869 818,00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12 136 385,01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3 597 000,85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7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8 539 384,16</w:t>
            </w:r>
          </w:p>
        </w:tc>
      </w:tr>
    </w:tbl>
    <w:p w:rsidR="00473C9F" w:rsidRDefault="00473C9F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158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850"/>
        <w:gridCol w:w="700"/>
        <w:gridCol w:w="576"/>
        <w:gridCol w:w="1057"/>
        <w:gridCol w:w="526"/>
        <w:gridCol w:w="236"/>
        <w:gridCol w:w="861"/>
        <w:gridCol w:w="762"/>
        <w:gridCol w:w="658"/>
        <w:gridCol w:w="762"/>
        <w:gridCol w:w="22"/>
        <w:gridCol w:w="762"/>
        <w:gridCol w:w="89"/>
        <w:gridCol w:w="644"/>
        <w:gridCol w:w="494"/>
        <w:gridCol w:w="762"/>
        <w:gridCol w:w="870"/>
        <w:gridCol w:w="104"/>
      </w:tblGrid>
      <w:tr w:rsidR="001F67EB" w:rsidRPr="001F67EB" w:rsidTr="00B72C02">
        <w:trPr>
          <w:gridAfter w:val="1"/>
          <w:wAfter w:w="104" w:type="dxa"/>
          <w:trHeight w:val="1230"/>
        </w:trPr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Приложение №4 </w:t>
            </w:r>
            <w:proofErr w:type="spellStart"/>
            <w:proofErr w:type="gramStart"/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стр</w:t>
            </w:r>
            <w:proofErr w:type="spellEnd"/>
            <w:proofErr w:type="gramEnd"/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3 к Решению Сизинского сельского Совета депутатов №   от   </w:t>
            </w:r>
          </w:p>
        </w:tc>
      </w:tr>
      <w:tr w:rsidR="001F67EB" w:rsidRPr="001F67EB" w:rsidTr="00B72C02">
        <w:trPr>
          <w:trHeight w:val="300"/>
        </w:trPr>
        <w:tc>
          <w:tcPr>
            <w:tcW w:w="985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Прогноз исполнения бюджета Сизинского сельсовета по источникам финансирования дефицита бюджета на 01.07.2020</w:t>
            </w:r>
          </w:p>
        </w:tc>
        <w:tc>
          <w:tcPr>
            <w:tcW w:w="17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72C02" w:rsidRPr="001F67EB" w:rsidTr="00B72C02">
        <w:trPr>
          <w:gridAfter w:val="1"/>
          <w:wAfter w:w="104" w:type="dxa"/>
          <w:trHeight w:val="450"/>
        </w:trPr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1F67EB" w:rsidRPr="001F67EB" w:rsidTr="00B72C02">
        <w:trPr>
          <w:trHeight w:val="300"/>
        </w:trPr>
        <w:tc>
          <w:tcPr>
            <w:tcW w:w="2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Наименование показателя</w:t>
            </w:r>
          </w:p>
        </w:tc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Код</w:t>
            </w: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br/>
            </w:r>
            <w:proofErr w:type="spellStart"/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стр</w:t>
            </w:r>
            <w:proofErr w:type="gramStart"/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о</w:t>
            </w:r>
            <w:proofErr w:type="spellEnd"/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  <w:proofErr w:type="gramEnd"/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br/>
            </w:r>
            <w:proofErr w:type="spellStart"/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ки</w:t>
            </w:r>
            <w:proofErr w:type="spellEnd"/>
          </w:p>
        </w:tc>
        <w:tc>
          <w:tcPr>
            <w:tcW w:w="105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Код источника финансирования</w:t>
            </w: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br/>
              <w:t>по бюджетной классификации</w:t>
            </w:r>
          </w:p>
        </w:tc>
        <w:tc>
          <w:tcPr>
            <w:tcW w:w="1623" w:type="dxa"/>
            <w:gridSpan w:val="3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Утвержденные бюджетные назначения</w:t>
            </w:r>
          </w:p>
        </w:tc>
        <w:tc>
          <w:tcPr>
            <w:tcW w:w="4193" w:type="dxa"/>
            <w:gridSpan w:val="8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Исполнено</w:t>
            </w:r>
          </w:p>
        </w:tc>
        <w:tc>
          <w:tcPr>
            <w:tcW w:w="1736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Неисполненные</w:t>
            </w:r>
          </w:p>
        </w:tc>
      </w:tr>
      <w:tr w:rsidR="00B72C02" w:rsidRPr="001F67EB" w:rsidTr="00B72C02">
        <w:trPr>
          <w:trHeight w:val="900"/>
        </w:trPr>
        <w:tc>
          <w:tcPr>
            <w:tcW w:w="2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7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5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gridSpan w:val="3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через финансовые органы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через банковские счета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некассовые операции</w:t>
            </w:r>
          </w:p>
        </w:tc>
        <w:tc>
          <w:tcPr>
            <w:tcW w:w="113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итого</w:t>
            </w:r>
          </w:p>
        </w:tc>
        <w:tc>
          <w:tcPr>
            <w:tcW w:w="173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назначения</w:t>
            </w:r>
          </w:p>
        </w:tc>
      </w:tr>
      <w:tr w:rsidR="001F67EB" w:rsidRPr="001F67EB" w:rsidTr="00B72C02">
        <w:trPr>
          <w:trHeight w:val="315"/>
        </w:trPr>
        <w:tc>
          <w:tcPr>
            <w:tcW w:w="240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0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13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73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</w:tr>
      <w:tr w:rsidR="00B72C02" w:rsidRPr="001F67EB" w:rsidTr="00B72C02">
        <w:trPr>
          <w:trHeight w:val="300"/>
        </w:trPr>
        <w:tc>
          <w:tcPr>
            <w:tcW w:w="240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Источники финансирования дефицита бюджета — всего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500</w:t>
            </w:r>
          </w:p>
        </w:tc>
        <w:tc>
          <w:tcPr>
            <w:tcW w:w="105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23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0,00</w:t>
            </w:r>
          </w:p>
        </w:tc>
        <w:tc>
          <w:tcPr>
            <w:tcW w:w="1420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0,00</w:t>
            </w:r>
          </w:p>
        </w:tc>
        <w:tc>
          <w:tcPr>
            <w:tcW w:w="784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0,00</w:t>
            </w:r>
          </w:p>
        </w:tc>
        <w:tc>
          <w:tcPr>
            <w:tcW w:w="1736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72C02" w:rsidRPr="001F67EB" w:rsidTr="00B72C02">
        <w:trPr>
          <w:trHeight w:val="315"/>
        </w:trPr>
        <w:tc>
          <w:tcPr>
            <w:tcW w:w="2402" w:type="dxa"/>
            <w:gridSpan w:val="3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ind w:firstLineChars="200" w:firstLine="44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736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72C02" w:rsidRPr="001F67EB" w:rsidTr="00B72C02">
        <w:trPr>
          <w:trHeight w:val="480"/>
        </w:trPr>
        <w:tc>
          <w:tcPr>
            <w:tcW w:w="2402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F67EB" w:rsidRPr="001F67EB" w:rsidRDefault="001F67EB" w:rsidP="001F67EB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источники внутреннего финансирования бюджета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520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736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72C02" w:rsidRPr="001F67EB" w:rsidTr="00B72C02">
        <w:trPr>
          <w:trHeight w:val="300"/>
        </w:trPr>
        <w:tc>
          <w:tcPr>
            <w:tcW w:w="2402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67EB" w:rsidRPr="001F67EB" w:rsidRDefault="001F67EB" w:rsidP="001F67EB">
            <w:pPr>
              <w:spacing w:after="0" w:line="240" w:lineRule="auto"/>
              <w:ind w:firstLineChars="400" w:firstLine="88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из них: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736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72C02" w:rsidRPr="001F67EB" w:rsidTr="00B72C02">
        <w:trPr>
          <w:trHeight w:val="555"/>
        </w:trPr>
        <w:tc>
          <w:tcPr>
            <w:tcW w:w="2402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67EB" w:rsidRPr="001F67EB" w:rsidRDefault="001F67EB" w:rsidP="001F67EB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источники внешнего финансирования бюджета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620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3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736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72C02" w:rsidRPr="001F67EB" w:rsidTr="00B72C02">
        <w:trPr>
          <w:trHeight w:val="300"/>
        </w:trPr>
        <w:tc>
          <w:tcPr>
            <w:tcW w:w="2402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67EB" w:rsidRPr="001F67EB" w:rsidRDefault="001F67EB" w:rsidP="001F67EB">
            <w:pPr>
              <w:spacing w:after="0" w:line="240" w:lineRule="auto"/>
              <w:ind w:firstLineChars="400" w:firstLine="88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из них: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736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72C02" w:rsidRPr="001F67EB" w:rsidTr="00B72C02">
        <w:trPr>
          <w:trHeight w:val="300"/>
        </w:trPr>
        <w:tc>
          <w:tcPr>
            <w:tcW w:w="240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67EB" w:rsidRPr="001F67EB" w:rsidRDefault="001F67EB" w:rsidP="001F67EB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Изменение остатков средств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700</w:t>
            </w:r>
          </w:p>
        </w:tc>
        <w:tc>
          <w:tcPr>
            <w:tcW w:w="10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3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736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72C02" w:rsidRPr="001F67EB" w:rsidTr="00B72C02">
        <w:trPr>
          <w:trHeight w:val="300"/>
        </w:trPr>
        <w:tc>
          <w:tcPr>
            <w:tcW w:w="2402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F67EB" w:rsidRPr="001F67EB" w:rsidRDefault="001F67EB" w:rsidP="001F67EB">
            <w:pPr>
              <w:spacing w:after="0" w:line="240" w:lineRule="auto"/>
              <w:ind w:firstLineChars="400" w:firstLine="88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увеличение остатков средств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710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3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736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B72C02" w:rsidRPr="001F67EB" w:rsidTr="00B72C02">
        <w:trPr>
          <w:trHeight w:val="315"/>
        </w:trPr>
        <w:tc>
          <w:tcPr>
            <w:tcW w:w="2402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F67EB" w:rsidRPr="001F67EB" w:rsidRDefault="001F67EB" w:rsidP="001F67EB">
            <w:pPr>
              <w:spacing w:after="0" w:line="240" w:lineRule="auto"/>
              <w:ind w:firstLineChars="400" w:firstLine="88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уменьшение остатков средств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720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3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736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B72C02" w:rsidRPr="001F67EB" w:rsidTr="00B72C02">
        <w:trPr>
          <w:trHeight w:val="600"/>
        </w:trPr>
        <w:tc>
          <w:tcPr>
            <w:tcW w:w="240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67EB" w:rsidRPr="001F67EB" w:rsidRDefault="001F67EB" w:rsidP="001F67EB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Изменение остатков по расчетам (стр. 810 + стр. 820)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800</w:t>
            </w:r>
          </w:p>
        </w:tc>
        <w:tc>
          <w:tcPr>
            <w:tcW w:w="10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504 214,60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-1 907 429,62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-1 907 429,62</w:t>
            </w:r>
          </w:p>
        </w:tc>
        <w:tc>
          <w:tcPr>
            <w:tcW w:w="1736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72C02" w:rsidRPr="001F67EB" w:rsidTr="00B72C02">
        <w:trPr>
          <w:trHeight w:val="1155"/>
        </w:trPr>
        <w:tc>
          <w:tcPr>
            <w:tcW w:w="240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67EB" w:rsidRPr="001F67EB" w:rsidRDefault="001F67EB" w:rsidP="001F67EB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изменение остатков по расчетам с органами, организующими исполнение бюджета</w:t>
            </w:r>
            <w:r w:rsidRPr="001F67E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  <w:t>(стр. 811 + стр. 812)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10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504 214,60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-1 907 429,62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-1 907 429,62</w:t>
            </w:r>
          </w:p>
        </w:tc>
        <w:tc>
          <w:tcPr>
            <w:tcW w:w="1736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72C02" w:rsidRPr="001F67EB" w:rsidTr="00B72C02">
        <w:trPr>
          <w:trHeight w:val="300"/>
        </w:trPr>
        <w:tc>
          <w:tcPr>
            <w:tcW w:w="240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1F67EB" w:rsidRPr="001F67EB" w:rsidRDefault="001F67EB" w:rsidP="001F67EB">
            <w:pPr>
              <w:spacing w:after="0" w:line="240" w:lineRule="auto"/>
              <w:ind w:firstLineChars="600" w:firstLine="132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из них: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736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B72C02" w:rsidRPr="001F67EB" w:rsidTr="00B72C02">
        <w:trPr>
          <w:trHeight w:val="930"/>
        </w:trPr>
        <w:tc>
          <w:tcPr>
            <w:tcW w:w="2402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1F67EB" w:rsidRPr="001F67EB" w:rsidRDefault="001F67EB" w:rsidP="001F67EB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счетов расчетов (дебетовый остаток счета 1 210 02 000)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811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-11 632 170,41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-5 504 430,47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-5 504 430,47</w:t>
            </w:r>
          </w:p>
        </w:tc>
        <w:tc>
          <w:tcPr>
            <w:tcW w:w="1736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B72C02" w:rsidRPr="001F67EB" w:rsidTr="00B72C02">
        <w:trPr>
          <w:trHeight w:val="870"/>
        </w:trPr>
        <w:tc>
          <w:tcPr>
            <w:tcW w:w="240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67EB" w:rsidRPr="001F67EB" w:rsidRDefault="001F67EB" w:rsidP="001F67EB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счетов расчетов (кредитовый остаток счета 1 304 05 000)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812</w:t>
            </w:r>
          </w:p>
        </w:tc>
        <w:tc>
          <w:tcPr>
            <w:tcW w:w="10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12 136 385,01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3 597 000,85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3 597 000,85</w:t>
            </w:r>
          </w:p>
        </w:tc>
        <w:tc>
          <w:tcPr>
            <w:tcW w:w="1736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B72C02" w:rsidRPr="001F67EB" w:rsidTr="00B72C02">
        <w:trPr>
          <w:trHeight w:val="780"/>
        </w:trPr>
        <w:tc>
          <w:tcPr>
            <w:tcW w:w="240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67EB" w:rsidRPr="001F67EB" w:rsidRDefault="001F67EB" w:rsidP="001F67EB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Изменение остатков по внутренним расчетам (стр. 821 + стр. 822)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820</w:t>
            </w:r>
          </w:p>
        </w:tc>
        <w:tc>
          <w:tcPr>
            <w:tcW w:w="10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3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,</w:t>
            </w:r>
          </w:p>
        </w:tc>
        <w:tc>
          <w:tcPr>
            <w:tcW w:w="1736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B72C02" w:rsidRPr="001F67EB" w:rsidTr="00B72C02">
        <w:trPr>
          <w:trHeight w:val="300"/>
        </w:trPr>
        <w:tc>
          <w:tcPr>
            <w:tcW w:w="240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1F67EB" w:rsidRPr="001F67EB" w:rsidRDefault="001F67EB" w:rsidP="001F67EB">
            <w:pPr>
              <w:spacing w:after="0" w:line="240" w:lineRule="auto"/>
              <w:ind w:firstLineChars="600" w:firstLine="132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736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B72C02" w:rsidRPr="001F67EB" w:rsidTr="00B72C02">
        <w:trPr>
          <w:trHeight w:val="720"/>
        </w:trPr>
        <w:tc>
          <w:tcPr>
            <w:tcW w:w="2402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67EB" w:rsidRPr="001F67EB" w:rsidRDefault="001F67EB" w:rsidP="001F67EB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остатков по внутренним расчетам</w:t>
            </w:r>
          </w:p>
        </w:tc>
        <w:tc>
          <w:tcPr>
            <w:tcW w:w="5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821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3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736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B72C02" w:rsidRPr="001F67EB" w:rsidTr="00B72C02">
        <w:trPr>
          <w:trHeight w:val="540"/>
        </w:trPr>
        <w:tc>
          <w:tcPr>
            <w:tcW w:w="240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1F67EB" w:rsidRPr="001F67EB" w:rsidRDefault="001F67EB" w:rsidP="001F67EB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остатков по внутренним расчетам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822</w:t>
            </w:r>
          </w:p>
        </w:tc>
        <w:tc>
          <w:tcPr>
            <w:tcW w:w="105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38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67EB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73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1F67EB" w:rsidRPr="001F67EB" w:rsidRDefault="001F67EB" w:rsidP="001F67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F67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</w:tbl>
    <w:p w:rsidR="001F67EB" w:rsidRDefault="001F67EB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0788" w:type="dxa"/>
        <w:tblInd w:w="93" w:type="dxa"/>
        <w:tblLook w:val="04A0" w:firstRow="1" w:lastRow="0" w:firstColumn="1" w:lastColumn="0" w:noHBand="0" w:noVBand="1"/>
      </w:tblPr>
      <w:tblGrid>
        <w:gridCol w:w="740"/>
        <w:gridCol w:w="5440"/>
        <w:gridCol w:w="4608"/>
      </w:tblGrid>
      <w:tr w:rsidR="00F12A6F" w:rsidRPr="00F12A6F" w:rsidTr="003B08EB">
        <w:trPr>
          <w:trHeight w:val="1050"/>
        </w:trPr>
        <w:tc>
          <w:tcPr>
            <w:tcW w:w="7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A6F" w:rsidRPr="00F12A6F" w:rsidRDefault="00F12A6F" w:rsidP="00F12A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44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F12A6F" w:rsidRPr="00F12A6F" w:rsidRDefault="00F12A6F" w:rsidP="00F12A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60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F12A6F" w:rsidRPr="00F12A6F" w:rsidRDefault="00F12A6F" w:rsidP="00B72C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12A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№5 к </w:t>
            </w:r>
            <w:r w:rsidR="00B72C0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Решению Сизинского сельского Совета депутатов №   </w:t>
            </w:r>
            <w:proofErr w:type="gramStart"/>
            <w:r w:rsidR="00B72C0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</w:t>
            </w:r>
            <w:proofErr w:type="gramEnd"/>
            <w:r w:rsidR="00B72C0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F12A6F" w:rsidRPr="00F12A6F" w:rsidTr="003B08EB">
        <w:trPr>
          <w:trHeight w:val="893"/>
        </w:trPr>
        <w:tc>
          <w:tcPr>
            <w:tcW w:w="1078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12A6F" w:rsidRPr="00F12A6F" w:rsidRDefault="00F12A6F" w:rsidP="00F12A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12A6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Сведения о численности муниципальных служащих администрации Сизинского сельсовета, работников муниципальных казенных учреждений (за исключением работника по обслуживанию административного здания и водителя) по состоянию на 01.07.2020</w:t>
            </w:r>
          </w:p>
        </w:tc>
      </w:tr>
      <w:tr w:rsidR="00F12A6F" w:rsidRPr="00F12A6F" w:rsidTr="003B08EB">
        <w:trPr>
          <w:trHeight w:val="31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A6F" w:rsidRPr="00F12A6F" w:rsidRDefault="00F12A6F" w:rsidP="00F12A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F12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12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A6F" w:rsidRPr="00F12A6F" w:rsidRDefault="00F12A6F" w:rsidP="00F12A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4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A6F" w:rsidRPr="00F12A6F" w:rsidRDefault="00F12A6F" w:rsidP="00F12A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</w:tr>
      <w:tr w:rsidR="00F12A6F" w:rsidRPr="00F12A6F" w:rsidTr="00A56BD5">
        <w:trPr>
          <w:trHeight w:val="63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A6F" w:rsidRPr="00F12A6F" w:rsidRDefault="00F12A6F" w:rsidP="00F12A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A6F" w:rsidRPr="00F12A6F" w:rsidRDefault="00F12A6F" w:rsidP="00F12A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муниципальных служащих за отчетный квартал, человек</w:t>
            </w:r>
          </w:p>
        </w:tc>
        <w:tc>
          <w:tcPr>
            <w:tcW w:w="4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A6F" w:rsidRPr="00F12A6F" w:rsidRDefault="00F12A6F" w:rsidP="00F12A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F12A6F" w:rsidRPr="00F12A6F" w:rsidTr="00A56BD5">
        <w:trPr>
          <w:trHeight w:val="94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A6F" w:rsidRPr="00F12A6F" w:rsidRDefault="00F12A6F" w:rsidP="00F12A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A6F" w:rsidRPr="00F12A6F" w:rsidRDefault="00F12A6F" w:rsidP="00F12A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денежное содержание муниципальных служащих за отчетный квартал, рублей</w:t>
            </w:r>
          </w:p>
        </w:tc>
        <w:tc>
          <w:tcPr>
            <w:tcW w:w="4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A6F" w:rsidRPr="00F12A6F" w:rsidRDefault="00F12A6F" w:rsidP="00F12A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1 030 995,24</w:t>
            </w:r>
          </w:p>
        </w:tc>
      </w:tr>
      <w:tr w:rsidR="00F12A6F" w:rsidRPr="00F12A6F" w:rsidTr="00A56BD5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A6F" w:rsidRPr="00F12A6F" w:rsidRDefault="00F12A6F" w:rsidP="00F12A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A6F" w:rsidRPr="00F12A6F" w:rsidRDefault="00F12A6F" w:rsidP="00F12A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работников муниципальных казенных учреждений за отчетный квартал, человек</w:t>
            </w:r>
          </w:p>
        </w:tc>
        <w:tc>
          <w:tcPr>
            <w:tcW w:w="4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A6F" w:rsidRPr="00F12A6F" w:rsidRDefault="00F12A6F" w:rsidP="00F12A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F12A6F" w:rsidRPr="00F12A6F" w:rsidTr="00A56BD5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2A6F" w:rsidRPr="00F12A6F" w:rsidRDefault="00F12A6F" w:rsidP="00F12A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2A6F" w:rsidRPr="00F12A6F" w:rsidRDefault="00F12A6F" w:rsidP="00F12A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оплату труда работников муниципальных казенных учреждений за отчетный квартал, рублей</w:t>
            </w:r>
          </w:p>
        </w:tc>
        <w:tc>
          <w:tcPr>
            <w:tcW w:w="4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2A6F" w:rsidRPr="00F12A6F" w:rsidRDefault="00F12A6F" w:rsidP="00F12A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667 792,81</w:t>
            </w:r>
          </w:p>
        </w:tc>
      </w:tr>
    </w:tbl>
    <w:p w:rsidR="00F12A6F" w:rsidRPr="00F12A6F" w:rsidRDefault="00F12A6F" w:rsidP="00F12A6F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F12A6F" w:rsidRPr="00F12A6F" w:rsidRDefault="00F12A6F" w:rsidP="00F12A6F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F12A6F">
        <w:rPr>
          <w:rFonts w:ascii="Times New Roman" w:eastAsia="Calibri" w:hAnsi="Times New Roman" w:cs="Times New Roman"/>
          <w:sz w:val="20"/>
          <w:szCs w:val="20"/>
        </w:rPr>
        <w:t xml:space="preserve">Приложение №6 </w:t>
      </w:r>
    </w:p>
    <w:p w:rsidR="00B72C02" w:rsidRDefault="00F12A6F" w:rsidP="00B72C02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F12A6F">
        <w:rPr>
          <w:rFonts w:ascii="Times New Roman" w:eastAsia="Calibri" w:hAnsi="Times New Roman" w:cs="Times New Roman"/>
          <w:sz w:val="20"/>
          <w:szCs w:val="20"/>
        </w:rPr>
        <w:t xml:space="preserve">к </w:t>
      </w:r>
      <w:r w:rsidR="00B72C02">
        <w:rPr>
          <w:rFonts w:ascii="Times New Roman" w:eastAsia="Calibri" w:hAnsi="Times New Roman" w:cs="Times New Roman"/>
          <w:sz w:val="20"/>
          <w:szCs w:val="20"/>
        </w:rPr>
        <w:t>Решению Сизинского</w:t>
      </w:r>
    </w:p>
    <w:p w:rsidR="00F12A6F" w:rsidRPr="00F12A6F" w:rsidRDefault="00B72C02" w:rsidP="00B72C02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сельского Совета депутатов №   </w:t>
      </w:r>
      <w:proofErr w:type="gramStart"/>
      <w:r>
        <w:rPr>
          <w:rFonts w:ascii="Times New Roman" w:eastAsia="Calibri" w:hAnsi="Times New Roman" w:cs="Times New Roman"/>
          <w:sz w:val="20"/>
          <w:szCs w:val="20"/>
        </w:rPr>
        <w:t>от</w:t>
      </w:r>
      <w:proofErr w:type="gramEnd"/>
      <w:r>
        <w:rPr>
          <w:rFonts w:ascii="Times New Roman" w:eastAsia="Calibri" w:hAnsi="Times New Roman" w:cs="Times New Roman"/>
          <w:sz w:val="20"/>
          <w:szCs w:val="20"/>
        </w:rPr>
        <w:t xml:space="preserve">   </w:t>
      </w:r>
    </w:p>
    <w:p w:rsidR="00AB774D" w:rsidRDefault="00AB774D" w:rsidP="00F12A6F">
      <w:pPr>
        <w:tabs>
          <w:tab w:val="left" w:pos="2355"/>
          <w:tab w:val="right" w:pos="9355"/>
        </w:tabs>
        <w:spacing w:after="160" w:line="259" w:lineRule="auto"/>
        <w:jc w:val="right"/>
        <w:rPr>
          <w:rFonts w:ascii="Calibri" w:eastAsia="Calibri" w:hAnsi="Calibri" w:cs="Times New Roman"/>
        </w:rPr>
      </w:pPr>
    </w:p>
    <w:p w:rsidR="00AB774D" w:rsidRDefault="00AB774D" w:rsidP="00F12A6F">
      <w:pPr>
        <w:tabs>
          <w:tab w:val="left" w:pos="2355"/>
          <w:tab w:val="right" w:pos="9355"/>
        </w:tabs>
        <w:spacing w:after="160" w:line="259" w:lineRule="auto"/>
        <w:jc w:val="right"/>
        <w:rPr>
          <w:rFonts w:ascii="Calibri" w:eastAsia="Calibri" w:hAnsi="Calibri" w:cs="Times New Roman"/>
        </w:rPr>
      </w:pPr>
    </w:p>
    <w:p w:rsidR="00F12A6F" w:rsidRPr="00F12A6F" w:rsidRDefault="00F12A6F" w:rsidP="00F12A6F">
      <w:pPr>
        <w:tabs>
          <w:tab w:val="left" w:pos="2355"/>
          <w:tab w:val="right" w:pos="9355"/>
        </w:tabs>
        <w:spacing w:after="160" w:line="259" w:lineRule="auto"/>
        <w:jc w:val="right"/>
        <w:rPr>
          <w:rFonts w:ascii="Calibri" w:eastAsia="Calibri" w:hAnsi="Calibri" w:cs="Times New Roman"/>
        </w:rPr>
      </w:pPr>
      <w:r w:rsidRPr="00F12A6F">
        <w:rPr>
          <w:rFonts w:ascii="Calibri" w:eastAsia="Calibri" w:hAnsi="Calibri" w:cs="Times New Roman"/>
        </w:rPr>
        <w:t xml:space="preserve">                       </w:t>
      </w:r>
    </w:p>
    <w:p w:rsidR="00F12A6F" w:rsidRPr="00F12A6F" w:rsidRDefault="00F12A6F" w:rsidP="00AB774D">
      <w:pPr>
        <w:tabs>
          <w:tab w:val="left" w:pos="1650"/>
        </w:tabs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12A6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Отчет об использовании средств резервного фонда</w:t>
      </w:r>
    </w:p>
    <w:p w:rsidR="00F12A6F" w:rsidRPr="00F12A6F" w:rsidRDefault="00F12A6F" w:rsidP="00F12A6F">
      <w:pPr>
        <w:tabs>
          <w:tab w:val="left" w:pos="165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12A6F">
        <w:rPr>
          <w:rFonts w:ascii="Times New Roman" w:eastAsia="Calibri" w:hAnsi="Times New Roman" w:cs="Times New Roman"/>
          <w:b/>
          <w:sz w:val="24"/>
          <w:szCs w:val="24"/>
        </w:rPr>
        <w:t>на  01.07.2020</w:t>
      </w:r>
    </w:p>
    <w:p w:rsidR="00F12A6F" w:rsidRPr="00F12A6F" w:rsidRDefault="00F12A6F" w:rsidP="00F12A6F">
      <w:pPr>
        <w:tabs>
          <w:tab w:val="left" w:pos="165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12A6F">
        <w:rPr>
          <w:rFonts w:ascii="Times New Roman" w:eastAsia="Calibri" w:hAnsi="Times New Roman" w:cs="Times New Roman"/>
          <w:b/>
          <w:sz w:val="24"/>
          <w:szCs w:val="24"/>
        </w:rPr>
        <w:t>по МО «СИЗИНСКИЙ  СЕЛЬСОВЕТ»</w:t>
      </w:r>
    </w:p>
    <w:p w:rsidR="00F12A6F" w:rsidRPr="00F12A6F" w:rsidRDefault="00F12A6F" w:rsidP="00F12A6F">
      <w:pPr>
        <w:tabs>
          <w:tab w:val="left" w:pos="1650"/>
        </w:tabs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12A6F">
        <w:rPr>
          <w:rFonts w:ascii="Times New Roman" w:eastAsia="Calibri" w:hAnsi="Times New Roman" w:cs="Times New Roman"/>
          <w:sz w:val="24"/>
          <w:szCs w:val="24"/>
        </w:rPr>
        <w:t>Местный резервный фонд</w:t>
      </w:r>
    </w:p>
    <w:tbl>
      <w:tblPr>
        <w:tblStyle w:val="500"/>
        <w:tblpPr w:leftFromText="180" w:rightFromText="180" w:vertAnchor="text" w:horzAnchor="page" w:tblpX="3388" w:tblpY="427"/>
        <w:tblW w:w="0" w:type="auto"/>
        <w:tblLook w:val="04A0" w:firstRow="1" w:lastRow="0" w:firstColumn="1" w:lastColumn="0" w:noHBand="0" w:noVBand="1"/>
      </w:tblPr>
      <w:tblGrid>
        <w:gridCol w:w="1842"/>
        <w:gridCol w:w="1985"/>
        <w:gridCol w:w="1984"/>
      </w:tblGrid>
      <w:tr w:rsidR="00F12A6F" w:rsidRPr="00F12A6F" w:rsidTr="00670DB6">
        <w:trPr>
          <w:trHeight w:val="1761"/>
        </w:trPr>
        <w:tc>
          <w:tcPr>
            <w:tcW w:w="1842" w:type="dxa"/>
          </w:tcPr>
          <w:p w:rsidR="00F12A6F" w:rsidRPr="00F12A6F" w:rsidRDefault="00F12A6F" w:rsidP="00F12A6F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F12A6F">
              <w:rPr>
                <w:rFonts w:ascii="Calibri" w:eastAsia="Calibri" w:hAnsi="Calibri" w:cs="Times New Roman"/>
              </w:rPr>
              <w:t>Утвержденные денежные средства по состоянию на 01.01.2020</w:t>
            </w:r>
          </w:p>
        </w:tc>
        <w:tc>
          <w:tcPr>
            <w:tcW w:w="1985" w:type="dxa"/>
          </w:tcPr>
          <w:p w:rsidR="00F12A6F" w:rsidRPr="00F12A6F" w:rsidRDefault="00F12A6F" w:rsidP="00F12A6F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F12A6F">
              <w:rPr>
                <w:rFonts w:ascii="Calibri" w:eastAsia="Calibri" w:hAnsi="Calibri" w:cs="Times New Roman"/>
                <w:sz w:val="24"/>
                <w:szCs w:val="24"/>
              </w:rPr>
              <w:t>Кассовые расходы по состоянию на 01.07.2020</w:t>
            </w:r>
          </w:p>
        </w:tc>
        <w:tc>
          <w:tcPr>
            <w:tcW w:w="1984" w:type="dxa"/>
          </w:tcPr>
          <w:p w:rsidR="00F12A6F" w:rsidRPr="00F12A6F" w:rsidRDefault="00F12A6F" w:rsidP="00F12A6F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F12A6F">
              <w:rPr>
                <w:rFonts w:ascii="Calibri" w:eastAsia="Calibri" w:hAnsi="Calibri" w:cs="Times New Roman"/>
                <w:sz w:val="24"/>
                <w:szCs w:val="24"/>
              </w:rPr>
              <w:t>Денежные средства на счете по состоянию на 01.07.2020</w:t>
            </w:r>
          </w:p>
        </w:tc>
      </w:tr>
      <w:tr w:rsidR="00F12A6F" w:rsidRPr="00F12A6F" w:rsidTr="00670DB6">
        <w:tc>
          <w:tcPr>
            <w:tcW w:w="1842" w:type="dxa"/>
          </w:tcPr>
          <w:p w:rsidR="00F12A6F" w:rsidRPr="00F12A6F" w:rsidRDefault="00F12A6F" w:rsidP="00F12A6F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F12A6F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985" w:type="dxa"/>
          </w:tcPr>
          <w:p w:rsidR="00F12A6F" w:rsidRPr="00F12A6F" w:rsidRDefault="00F12A6F" w:rsidP="00F12A6F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F12A6F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1984" w:type="dxa"/>
          </w:tcPr>
          <w:p w:rsidR="00F12A6F" w:rsidRPr="00F12A6F" w:rsidRDefault="00F12A6F" w:rsidP="00F12A6F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F12A6F">
              <w:rPr>
                <w:rFonts w:ascii="Calibri" w:eastAsia="Calibri" w:hAnsi="Calibri" w:cs="Times New Roman"/>
              </w:rPr>
              <w:t>3</w:t>
            </w:r>
          </w:p>
        </w:tc>
      </w:tr>
      <w:tr w:rsidR="00F12A6F" w:rsidRPr="00F12A6F" w:rsidTr="00670DB6">
        <w:tc>
          <w:tcPr>
            <w:tcW w:w="1842" w:type="dxa"/>
          </w:tcPr>
          <w:p w:rsidR="00F12A6F" w:rsidRPr="00F12A6F" w:rsidRDefault="00F12A6F" w:rsidP="00F12A6F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F12A6F">
              <w:rPr>
                <w:rFonts w:ascii="Calibri" w:eastAsia="Calibri" w:hAnsi="Calibri" w:cs="Times New Roman"/>
                <w:sz w:val="24"/>
                <w:szCs w:val="24"/>
              </w:rPr>
              <w:t>20 000,00</w:t>
            </w:r>
          </w:p>
        </w:tc>
        <w:tc>
          <w:tcPr>
            <w:tcW w:w="1985" w:type="dxa"/>
          </w:tcPr>
          <w:p w:rsidR="00F12A6F" w:rsidRPr="00F12A6F" w:rsidRDefault="00F12A6F" w:rsidP="00F12A6F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F12A6F">
              <w:rPr>
                <w:rFonts w:ascii="Calibri" w:eastAsia="Calibri" w:hAnsi="Calibri" w:cs="Times New Roman"/>
                <w:sz w:val="24"/>
                <w:szCs w:val="24"/>
              </w:rPr>
              <w:t>5 000,00</w:t>
            </w:r>
          </w:p>
        </w:tc>
        <w:tc>
          <w:tcPr>
            <w:tcW w:w="1984" w:type="dxa"/>
          </w:tcPr>
          <w:p w:rsidR="00F12A6F" w:rsidRPr="00F12A6F" w:rsidRDefault="00F12A6F" w:rsidP="00F12A6F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F12A6F">
              <w:rPr>
                <w:rFonts w:ascii="Calibri" w:eastAsia="Calibri" w:hAnsi="Calibri" w:cs="Times New Roman"/>
                <w:sz w:val="24"/>
                <w:szCs w:val="24"/>
              </w:rPr>
              <w:t>15 000,00</w:t>
            </w:r>
          </w:p>
        </w:tc>
      </w:tr>
    </w:tbl>
    <w:p w:rsidR="00F12A6F" w:rsidRPr="00F12A6F" w:rsidRDefault="00F12A6F" w:rsidP="00F12A6F">
      <w:pPr>
        <w:tabs>
          <w:tab w:val="left" w:pos="1650"/>
        </w:tabs>
        <w:spacing w:after="160" w:line="259" w:lineRule="auto"/>
        <w:jc w:val="center"/>
        <w:rPr>
          <w:rFonts w:ascii="Calibri" w:eastAsia="Calibri" w:hAnsi="Calibri" w:cs="Times New Roman"/>
          <w:sz w:val="36"/>
          <w:szCs w:val="36"/>
        </w:rPr>
      </w:pPr>
    </w:p>
    <w:p w:rsidR="00F12A6F" w:rsidRPr="00F12A6F" w:rsidRDefault="00F12A6F" w:rsidP="00F12A6F">
      <w:pPr>
        <w:tabs>
          <w:tab w:val="left" w:pos="1650"/>
        </w:tabs>
        <w:spacing w:after="160" w:line="259" w:lineRule="auto"/>
        <w:jc w:val="center"/>
        <w:rPr>
          <w:rFonts w:ascii="Calibri" w:eastAsia="Calibri" w:hAnsi="Calibri" w:cs="Times New Roman"/>
          <w:sz w:val="36"/>
          <w:szCs w:val="36"/>
        </w:rPr>
      </w:pPr>
    </w:p>
    <w:p w:rsidR="00F12A6F" w:rsidRPr="00F12A6F" w:rsidRDefault="00F12A6F" w:rsidP="00F12A6F">
      <w:pPr>
        <w:tabs>
          <w:tab w:val="left" w:pos="1650"/>
        </w:tabs>
        <w:spacing w:after="160" w:line="259" w:lineRule="auto"/>
        <w:rPr>
          <w:rFonts w:ascii="Calibri" w:eastAsia="Calibri" w:hAnsi="Calibri" w:cs="Times New Roman"/>
          <w:sz w:val="36"/>
          <w:szCs w:val="36"/>
        </w:rPr>
      </w:pPr>
    </w:p>
    <w:p w:rsidR="00F12A6F" w:rsidRPr="00F12A6F" w:rsidRDefault="00F12A6F" w:rsidP="00F12A6F">
      <w:pPr>
        <w:tabs>
          <w:tab w:val="left" w:pos="1650"/>
        </w:tabs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F12A6F" w:rsidRPr="00F12A6F" w:rsidRDefault="00F12A6F" w:rsidP="00F12A6F">
      <w:pPr>
        <w:tabs>
          <w:tab w:val="left" w:pos="1650"/>
        </w:tabs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AB774D" w:rsidRDefault="00AB774D" w:rsidP="00A56BD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AB774D" w:rsidRDefault="00AB774D" w:rsidP="00A56BD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A56BD5" w:rsidRPr="00A56BD5" w:rsidRDefault="00A56BD5" w:rsidP="00A56BD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56BD5">
        <w:rPr>
          <w:rFonts w:ascii="Times New Roman" w:hAnsi="Times New Roman" w:cs="Times New Roman"/>
          <w:sz w:val="20"/>
          <w:szCs w:val="20"/>
        </w:rPr>
        <w:t xml:space="preserve">Приложение №7 </w:t>
      </w:r>
    </w:p>
    <w:p w:rsidR="00AB774D" w:rsidRDefault="00A56BD5" w:rsidP="00B72C0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56BD5">
        <w:rPr>
          <w:rFonts w:ascii="Times New Roman" w:hAnsi="Times New Roman" w:cs="Times New Roman"/>
          <w:sz w:val="20"/>
          <w:szCs w:val="20"/>
        </w:rPr>
        <w:t xml:space="preserve">к </w:t>
      </w:r>
      <w:r w:rsidR="00B72C02">
        <w:rPr>
          <w:rFonts w:ascii="Times New Roman" w:hAnsi="Times New Roman" w:cs="Times New Roman"/>
          <w:sz w:val="20"/>
          <w:szCs w:val="20"/>
        </w:rPr>
        <w:t>Решению Сизинско</w:t>
      </w:r>
      <w:r w:rsidR="00AB774D">
        <w:rPr>
          <w:rFonts w:ascii="Times New Roman" w:hAnsi="Times New Roman" w:cs="Times New Roman"/>
          <w:sz w:val="20"/>
          <w:szCs w:val="20"/>
        </w:rPr>
        <w:t>го сельского Совета депутатов №</w:t>
      </w:r>
      <w:r w:rsidR="00B72C02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B72C02">
        <w:rPr>
          <w:rFonts w:ascii="Times New Roman" w:hAnsi="Times New Roman" w:cs="Times New Roman"/>
          <w:sz w:val="20"/>
          <w:szCs w:val="20"/>
        </w:rPr>
        <w:t>от</w:t>
      </w:r>
      <w:proofErr w:type="gramEnd"/>
    </w:p>
    <w:p w:rsidR="00AB774D" w:rsidRDefault="00AB774D" w:rsidP="00B72C0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A56BD5" w:rsidRPr="00A56BD5" w:rsidRDefault="00B72C02" w:rsidP="00B72C0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</w:p>
    <w:p w:rsidR="00A56BD5" w:rsidRPr="00A56BD5" w:rsidRDefault="00A56BD5" w:rsidP="00A56BD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A56BD5" w:rsidRPr="00A56BD5" w:rsidRDefault="00A56BD5" w:rsidP="00AB774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6BD5">
        <w:rPr>
          <w:rFonts w:ascii="Times New Roman" w:hAnsi="Times New Roman" w:cs="Times New Roman"/>
          <w:b/>
          <w:sz w:val="24"/>
          <w:szCs w:val="24"/>
        </w:rPr>
        <w:t xml:space="preserve">Информация о финансировании муниципальных программ </w:t>
      </w:r>
    </w:p>
    <w:p w:rsidR="00A56BD5" w:rsidRDefault="00A56BD5" w:rsidP="00A56BD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6BD5">
        <w:rPr>
          <w:rFonts w:ascii="Times New Roman" w:hAnsi="Times New Roman" w:cs="Times New Roman"/>
          <w:b/>
          <w:sz w:val="24"/>
          <w:szCs w:val="24"/>
        </w:rPr>
        <w:t>МО «Сизинский сельсовет» на 01.07.2020</w:t>
      </w:r>
    </w:p>
    <w:p w:rsidR="00AB774D" w:rsidRPr="00A56BD5" w:rsidRDefault="00AB774D" w:rsidP="00A56BD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510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4603"/>
        <w:gridCol w:w="1701"/>
        <w:gridCol w:w="1985"/>
        <w:gridCol w:w="1701"/>
      </w:tblGrid>
      <w:tr w:rsidR="00A56BD5" w:rsidRPr="00A56BD5" w:rsidTr="00B72C02">
        <w:tc>
          <w:tcPr>
            <w:tcW w:w="4603" w:type="dxa"/>
          </w:tcPr>
          <w:p w:rsidR="00A56BD5" w:rsidRPr="00A56BD5" w:rsidRDefault="00A56BD5" w:rsidP="00A56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BD5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1701" w:type="dxa"/>
          </w:tcPr>
          <w:p w:rsidR="00A56BD5" w:rsidRPr="00A56BD5" w:rsidRDefault="00A56BD5" w:rsidP="00A56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BD5">
              <w:rPr>
                <w:rFonts w:ascii="Times New Roman" w:hAnsi="Times New Roman" w:cs="Times New Roman"/>
                <w:sz w:val="24"/>
                <w:szCs w:val="24"/>
              </w:rPr>
              <w:t>Утвержденная сумма на 01.01.2020 руб.</w:t>
            </w:r>
          </w:p>
        </w:tc>
        <w:tc>
          <w:tcPr>
            <w:tcW w:w="1985" w:type="dxa"/>
          </w:tcPr>
          <w:p w:rsidR="00A56BD5" w:rsidRPr="00A56BD5" w:rsidRDefault="00A56BD5" w:rsidP="00A56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BD5">
              <w:rPr>
                <w:rFonts w:ascii="Times New Roman" w:hAnsi="Times New Roman" w:cs="Times New Roman"/>
                <w:sz w:val="24"/>
                <w:szCs w:val="24"/>
              </w:rPr>
              <w:t>Уточненная сумма на 01.07.2020</w:t>
            </w:r>
          </w:p>
          <w:p w:rsidR="00A56BD5" w:rsidRPr="00A56BD5" w:rsidRDefault="00A56BD5" w:rsidP="00A56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BD5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701" w:type="dxa"/>
          </w:tcPr>
          <w:p w:rsidR="00A56BD5" w:rsidRPr="00A56BD5" w:rsidRDefault="00A56BD5" w:rsidP="00A56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BD5">
              <w:rPr>
                <w:rFonts w:ascii="Times New Roman" w:hAnsi="Times New Roman" w:cs="Times New Roman"/>
                <w:sz w:val="24"/>
                <w:szCs w:val="24"/>
              </w:rPr>
              <w:t>Исполнено</w:t>
            </w:r>
          </w:p>
          <w:p w:rsidR="00A56BD5" w:rsidRPr="00A56BD5" w:rsidRDefault="00A56BD5" w:rsidP="00A56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BD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  <w:p w:rsidR="00A56BD5" w:rsidRPr="00A56BD5" w:rsidRDefault="00A56BD5" w:rsidP="00A56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BD5">
              <w:rPr>
                <w:rFonts w:ascii="Times New Roman" w:hAnsi="Times New Roman" w:cs="Times New Roman"/>
                <w:sz w:val="24"/>
                <w:szCs w:val="24"/>
              </w:rPr>
              <w:t xml:space="preserve">01.07.2020 </w:t>
            </w:r>
          </w:p>
          <w:p w:rsidR="00A56BD5" w:rsidRPr="00A56BD5" w:rsidRDefault="00A56BD5" w:rsidP="00A56BD5">
            <w:pPr>
              <w:jc w:val="center"/>
              <w:rPr>
                <w:rFonts w:ascii="Times New Roman" w:hAnsi="Times New Roman" w:cs="Times New Roman"/>
              </w:rPr>
            </w:pPr>
            <w:r w:rsidRPr="00A56BD5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</w:tr>
      <w:tr w:rsidR="00A56BD5" w:rsidRPr="00A56BD5" w:rsidTr="00B72C02">
        <w:trPr>
          <w:trHeight w:val="1110"/>
        </w:trPr>
        <w:tc>
          <w:tcPr>
            <w:tcW w:w="4603" w:type="dxa"/>
          </w:tcPr>
          <w:p w:rsidR="00A56BD5" w:rsidRPr="00A56BD5" w:rsidRDefault="00A56BD5" w:rsidP="00A56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BD5">
              <w:rPr>
                <w:rFonts w:ascii="Times New Roman" w:hAnsi="Times New Roman" w:cs="Times New Roman"/>
                <w:sz w:val="24"/>
                <w:szCs w:val="24"/>
              </w:rPr>
              <w:t>«Обеспечение жизнедеятельности МО Сизинский сельсовет» 2020-2022</w:t>
            </w:r>
          </w:p>
        </w:tc>
        <w:tc>
          <w:tcPr>
            <w:tcW w:w="1701" w:type="dxa"/>
          </w:tcPr>
          <w:p w:rsidR="00A56BD5" w:rsidRPr="00A56BD5" w:rsidRDefault="00A56BD5" w:rsidP="00A56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BD5" w:rsidRPr="00A56BD5" w:rsidRDefault="00A56BD5" w:rsidP="00A56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BD5">
              <w:rPr>
                <w:rFonts w:ascii="Times New Roman" w:hAnsi="Times New Roman" w:cs="Times New Roman"/>
                <w:sz w:val="24"/>
                <w:szCs w:val="24"/>
              </w:rPr>
              <w:t xml:space="preserve">5 024 062,96 </w:t>
            </w:r>
          </w:p>
        </w:tc>
        <w:tc>
          <w:tcPr>
            <w:tcW w:w="1985" w:type="dxa"/>
          </w:tcPr>
          <w:p w:rsidR="00A56BD5" w:rsidRPr="00A56BD5" w:rsidRDefault="00A56BD5" w:rsidP="00A56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BD5" w:rsidRPr="00A56BD5" w:rsidRDefault="00A56BD5" w:rsidP="00A56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BD5">
              <w:rPr>
                <w:rFonts w:ascii="Times New Roman" w:hAnsi="Times New Roman" w:cs="Times New Roman"/>
                <w:sz w:val="24"/>
                <w:szCs w:val="24"/>
              </w:rPr>
              <w:t>7 753 537,11</w:t>
            </w:r>
          </w:p>
          <w:p w:rsidR="00A56BD5" w:rsidRPr="00A56BD5" w:rsidRDefault="00A56BD5" w:rsidP="00A56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BD5" w:rsidRPr="00A56BD5" w:rsidRDefault="00A56BD5" w:rsidP="00A56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56BD5" w:rsidRPr="00A56BD5" w:rsidRDefault="00A56BD5" w:rsidP="00A56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BD5" w:rsidRPr="00A56BD5" w:rsidRDefault="00A56BD5" w:rsidP="00A56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BD5">
              <w:rPr>
                <w:rFonts w:ascii="Times New Roman" w:hAnsi="Times New Roman" w:cs="Times New Roman"/>
                <w:sz w:val="24"/>
                <w:szCs w:val="24"/>
              </w:rPr>
              <w:t>1 782 127,97</w:t>
            </w:r>
          </w:p>
        </w:tc>
      </w:tr>
    </w:tbl>
    <w:p w:rsidR="005F2299" w:rsidRDefault="005F2299" w:rsidP="00A56BD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AB774D" w:rsidRDefault="00AB774D" w:rsidP="00A56BD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AB774D" w:rsidRDefault="00AB774D" w:rsidP="00A56BD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A56BD5" w:rsidRPr="00A56BD5" w:rsidRDefault="00A56BD5" w:rsidP="00A56BD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56BD5">
        <w:rPr>
          <w:rFonts w:ascii="Times New Roman" w:hAnsi="Times New Roman" w:cs="Times New Roman"/>
          <w:sz w:val="20"/>
          <w:szCs w:val="20"/>
        </w:rPr>
        <w:t xml:space="preserve">Приложение №8 </w:t>
      </w:r>
    </w:p>
    <w:p w:rsidR="00A56BD5" w:rsidRDefault="00A56BD5" w:rsidP="00B72C0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56BD5">
        <w:rPr>
          <w:rFonts w:ascii="Times New Roman" w:hAnsi="Times New Roman" w:cs="Times New Roman"/>
          <w:sz w:val="20"/>
          <w:szCs w:val="20"/>
        </w:rPr>
        <w:t xml:space="preserve">к </w:t>
      </w:r>
      <w:r w:rsidR="00B72C02">
        <w:rPr>
          <w:rFonts w:ascii="Times New Roman" w:hAnsi="Times New Roman" w:cs="Times New Roman"/>
          <w:sz w:val="20"/>
          <w:szCs w:val="20"/>
        </w:rPr>
        <w:t xml:space="preserve">Решению Сизинского сельского Совета депутатов № </w:t>
      </w:r>
      <w:proofErr w:type="gramStart"/>
      <w:r w:rsidR="00B72C02">
        <w:rPr>
          <w:rFonts w:ascii="Times New Roman" w:hAnsi="Times New Roman" w:cs="Times New Roman"/>
          <w:sz w:val="20"/>
          <w:szCs w:val="20"/>
        </w:rPr>
        <w:t>от</w:t>
      </w:r>
      <w:proofErr w:type="gramEnd"/>
      <w:r w:rsidR="00B72C02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AB774D" w:rsidRDefault="00AB774D" w:rsidP="00B72C0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AB774D" w:rsidRPr="00A56BD5" w:rsidRDefault="00AB774D" w:rsidP="00B72C02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A56BD5" w:rsidRDefault="00A56BD5" w:rsidP="00A56BD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6BD5">
        <w:rPr>
          <w:rFonts w:ascii="Times New Roman" w:hAnsi="Times New Roman" w:cs="Times New Roman"/>
          <w:b/>
          <w:sz w:val="24"/>
          <w:szCs w:val="24"/>
        </w:rPr>
        <w:t>Информация о финансировании муниципальной адресной инвестиционной программы Сизинского сельсовета на  2020 год.</w:t>
      </w:r>
    </w:p>
    <w:p w:rsidR="00AB774D" w:rsidRPr="00A56BD5" w:rsidRDefault="00AB774D" w:rsidP="00A56BD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BD5" w:rsidRDefault="00A56BD5" w:rsidP="00A56BD5">
      <w:pPr>
        <w:rPr>
          <w:rFonts w:ascii="Times New Roman" w:hAnsi="Times New Roman" w:cs="Times New Roman"/>
          <w:sz w:val="24"/>
          <w:szCs w:val="24"/>
        </w:rPr>
      </w:pPr>
      <w:r w:rsidRPr="00A56BD5">
        <w:rPr>
          <w:rFonts w:ascii="Times New Roman" w:hAnsi="Times New Roman" w:cs="Times New Roman"/>
          <w:sz w:val="24"/>
          <w:szCs w:val="24"/>
        </w:rPr>
        <w:t>В МО «Сизинский сельсовет»  муниципальная адресная инвестиционная программа на 2020 год не предусмотрена.</w:t>
      </w:r>
    </w:p>
    <w:p w:rsidR="006448BE" w:rsidRDefault="006448BE" w:rsidP="00A56BD5">
      <w:pPr>
        <w:rPr>
          <w:rFonts w:ascii="Times New Roman" w:hAnsi="Times New Roman" w:cs="Times New Roman"/>
          <w:sz w:val="24"/>
          <w:szCs w:val="24"/>
        </w:rPr>
      </w:pPr>
    </w:p>
    <w:p w:rsidR="006448BE" w:rsidRDefault="006448BE" w:rsidP="00A56BD5">
      <w:pPr>
        <w:rPr>
          <w:rFonts w:ascii="Times New Roman" w:hAnsi="Times New Roman" w:cs="Times New Roman"/>
          <w:sz w:val="24"/>
          <w:szCs w:val="24"/>
        </w:rPr>
      </w:pPr>
    </w:p>
    <w:p w:rsidR="00AB774D" w:rsidRDefault="00AB774D" w:rsidP="00A56BD5">
      <w:pPr>
        <w:rPr>
          <w:rFonts w:ascii="Times New Roman" w:hAnsi="Times New Roman" w:cs="Times New Roman"/>
          <w:sz w:val="24"/>
          <w:szCs w:val="24"/>
        </w:rPr>
      </w:pPr>
    </w:p>
    <w:p w:rsidR="00C92E64" w:rsidRPr="00C92E64" w:rsidRDefault="00C92E64" w:rsidP="006448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E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РОССИЙСКАЯ ФЕДЕРАЦИЯ</w:t>
      </w:r>
    </w:p>
    <w:p w:rsidR="00C92E64" w:rsidRPr="00C92E64" w:rsidRDefault="00C92E64" w:rsidP="006448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E64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СИЗИНСКОГО СЕЛЬСОВЕТА</w:t>
      </w:r>
    </w:p>
    <w:p w:rsidR="00C92E64" w:rsidRPr="00C92E64" w:rsidRDefault="00C92E64" w:rsidP="006448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E64">
        <w:rPr>
          <w:rFonts w:ascii="Times New Roman" w:eastAsia="Times New Roman" w:hAnsi="Times New Roman" w:cs="Times New Roman"/>
          <w:sz w:val="28"/>
          <w:szCs w:val="28"/>
          <w:lang w:eastAsia="ru-RU"/>
        </w:rPr>
        <w:t>ШУШЕНСКОГО РАЙОНА КРАСНОЯРСКОГО КРАЯ</w:t>
      </w:r>
    </w:p>
    <w:p w:rsidR="00C92E64" w:rsidRPr="00C92E64" w:rsidRDefault="00C92E64" w:rsidP="006448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2E64" w:rsidRPr="00C92E64" w:rsidRDefault="00C92E64" w:rsidP="006448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92E6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C92E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Е Н И Е</w:t>
      </w:r>
    </w:p>
    <w:p w:rsidR="00C92E64" w:rsidRPr="00C92E64" w:rsidRDefault="00C92E64" w:rsidP="006448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2E64" w:rsidRPr="00C92E64" w:rsidRDefault="00C92E64" w:rsidP="006448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E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13.07.2020 г.                             с. Сизая                                       </w:t>
      </w:r>
      <w:r w:rsidRPr="00C92E64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№ 86</w:t>
      </w:r>
    </w:p>
    <w:p w:rsidR="00C92E64" w:rsidRPr="00C92E64" w:rsidRDefault="00C92E64" w:rsidP="00C92E6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92E64" w:rsidRPr="00C92E64" w:rsidRDefault="00C92E64" w:rsidP="00C92E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</w:pPr>
      <w:r w:rsidRPr="00C92E64">
        <w:rPr>
          <w:rFonts w:ascii="Times New Roman" w:eastAsia="Times New Roman" w:hAnsi="Times New Roman" w:cs="Times New Roman"/>
          <w:b/>
          <w:i/>
          <w:lang w:eastAsia="ru-RU"/>
        </w:rPr>
        <w:t>«О внесении изменений в постановление № 148 от 18.09.2019 «Об утверждении Положения о создании комиссии по соблюдению требований к служебному поведению муниципальных служащих и урегулированию конфликта интересов при администрации Сизинского сельсовета»</w:t>
      </w:r>
    </w:p>
    <w:p w:rsidR="00C92E64" w:rsidRPr="00C92E64" w:rsidRDefault="00C92E64" w:rsidP="00C92E64">
      <w:pPr>
        <w:spacing w:after="0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shd w:val="clear" w:color="auto" w:fill="FFFFFF"/>
          <w:lang w:eastAsia="ru-RU"/>
        </w:rPr>
      </w:pPr>
    </w:p>
    <w:p w:rsidR="00C92E64" w:rsidRPr="00C92E64" w:rsidRDefault="00C92E64" w:rsidP="00C92E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proofErr w:type="gramStart"/>
      <w:r w:rsidRPr="00C92E6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Федерального закона от 25.12.2008 года № 273-ФЗ «О противодействии коррупции», Федерального закона от 02.03.2007 года № 25-ФЗ «О муниципальной службе в Российской Федерации», на основании протеста прокуратуры Шушенского района №7-02-2020 от 29.06.2020 года на постановление администрации Сизинского сельсовета от 18.09.2019 № 148 «Об утверждении Положения о создании комиссии по соблюдению требований к служебному поведению муниципальных служащих и урегулированию конфликта интересов при</w:t>
      </w:r>
      <w:proofErr w:type="gramEnd"/>
      <w:r w:rsidRPr="00C92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администрации Сизинского сельсовета», руководствуясь Уставом Сизинского сельсовета» </w:t>
      </w:r>
    </w:p>
    <w:p w:rsidR="00C92E64" w:rsidRPr="00C92E64" w:rsidRDefault="00C92E64" w:rsidP="00C92E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 </w:t>
      </w:r>
    </w:p>
    <w:p w:rsidR="00C92E64" w:rsidRPr="00C92E64" w:rsidRDefault="00C92E64" w:rsidP="00C92E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ПОСТАНОВЛЯЮ:</w:t>
      </w:r>
    </w:p>
    <w:p w:rsidR="00C92E64" w:rsidRPr="00C92E64" w:rsidRDefault="00C92E64" w:rsidP="00C92E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C92E64" w:rsidRPr="00C92E64" w:rsidRDefault="00C92E64" w:rsidP="00C92E64">
      <w:pPr>
        <w:numPr>
          <w:ilvl w:val="0"/>
          <w:numId w:val="16"/>
        </w:numPr>
        <w:tabs>
          <w:tab w:val="num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Внести в постановление № 148 от 18.09.2019 «Об утверждении Положения о создании комиссии по соблюдению требований к служебному поведению муниципальных служащих и урегулированию конфликта интересов при администрации Сизинского сельсовета» (далее - постановление) следующие изменения:</w:t>
      </w:r>
    </w:p>
    <w:p w:rsidR="00C92E64" w:rsidRPr="00C92E64" w:rsidRDefault="00C92E64" w:rsidP="00C92E64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В приложении N 1 к постановлению № 148 от 18.09.2019  «Об утверждении Положения о создании комиссии по соблюдению требований к служебному поведению муниципальных служащих и урегулированию конфликта интересов при администрации Сизинского сельсовета» п. 5. Решение комиссии:</w:t>
      </w:r>
    </w:p>
    <w:p w:rsidR="00C92E64" w:rsidRPr="00C92E64" w:rsidRDefault="00C92E64" w:rsidP="00C92E64">
      <w:pPr>
        <w:tabs>
          <w:tab w:val="left" w:pos="284"/>
        </w:tabs>
        <w:spacing w:after="0" w:line="240" w:lineRule="auto"/>
        <w:ind w:left="55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подпункте «б» пункта 5.1. </w:t>
      </w:r>
    </w:p>
    <w:p w:rsidR="00C92E64" w:rsidRPr="00C92E64" w:rsidRDefault="00C92E64" w:rsidP="00C92E64">
      <w:pPr>
        <w:tabs>
          <w:tab w:val="left" w:pos="284"/>
        </w:tabs>
        <w:spacing w:after="0" w:line="240" w:lineRule="auto"/>
        <w:ind w:left="55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подпункте «б» пункта 5.2.</w:t>
      </w:r>
    </w:p>
    <w:p w:rsidR="00C92E64" w:rsidRPr="00C92E64" w:rsidRDefault="00C92E64" w:rsidP="00C92E64">
      <w:pPr>
        <w:tabs>
          <w:tab w:val="left" w:pos="284"/>
        </w:tabs>
        <w:spacing w:after="0" w:line="240" w:lineRule="auto"/>
        <w:ind w:left="55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подпункте «в» пункта 5.4.</w:t>
      </w:r>
    </w:p>
    <w:p w:rsidR="00C92E64" w:rsidRPr="00C92E64" w:rsidRDefault="00C92E64" w:rsidP="00C92E64">
      <w:pPr>
        <w:tabs>
          <w:tab w:val="left" w:pos="284"/>
        </w:tabs>
        <w:spacing w:after="0" w:line="240" w:lineRule="auto"/>
        <w:ind w:left="55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подпункте «в» пункта 5.4.3</w:t>
      </w:r>
    </w:p>
    <w:p w:rsidR="00C92E64" w:rsidRPr="00C92E64" w:rsidRDefault="00C92E64" w:rsidP="00C92E64">
      <w:pPr>
        <w:tabs>
          <w:tab w:val="num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 «конкретную меру ответственности» следует заменить словами «дисциплинарные взыскания».</w:t>
      </w:r>
    </w:p>
    <w:p w:rsidR="00C92E64" w:rsidRPr="00C92E64" w:rsidRDefault="00C92E64" w:rsidP="00C92E64">
      <w:pPr>
        <w:tabs>
          <w:tab w:val="num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2E64" w:rsidRPr="00C92E64" w:rsidRDefault="00C92E64" w:rsidP="00C92E64">
      <w:pPr>
        <w:numPr>
          <w:ilvl w:val="0"/>
          <w:numId w:val="16"/>
        </w:numPr>
        <w:tabs>
          <w:tab w:val="num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Изложить приложение N 1 к постановлению № 148 от 18.09.2019 «Об утверждении Положения о создании комиссии по соблюдению требований к служебному поведению муниципальных служащих и урегулированию конфликта интересов при администрации Сизинского сельсовета» в новой редакции.</w:t>
      </w:r>
    </w:p>
    <w:p w:rsidR="00C92E64" w:rsidRPr="00C92E64" w:rsidRDefault="00C92E64" w:rsidP="00C92E64">
      <w:pPr>
        <w:numPr>
          <w:ilvl w:val="0"/>
          <w:numId w:val="16"/>
        </w:numPr>
        <w:shd w:val="clear" w:color="auto" w:fill="FFFFFF"/>
        <w:tabs>
          <w:tab w:val="num" w:pos="0"/>
          <w:tab w:val="left" w:pos="284"/>
        </w:tabs>
        <w:spacing w:after="0" w:line="360" w:lineRule="atLeast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Настоящее Постановление вступает в силу с момента подписания и подлежит публикации в газете «Сизинские вести» и на официальном сайте администрации Сизинского сельсовета. </w:t>
      </w:r>
    </w:p>
    <w:p w:rsidR="00C92E64" w:rsidRPr="00C92E64" w:rsidRDefault="00C92E64" w:rsidP="00C92E64">
      <w:pPr>
        <w:numPr>
          <w:ilvl w:val="0"/>
          <w:numId w:val="16"/>
        </w:numPr>
        <w:shd w:val="clear" w:color="auto" w:fill="FFFFFF"/>
        <w:spacing w:after="240" w:line="360" w:lineRule="atLeast"/>
        <w:ind w:left="270" w:hanging="27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92E6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C92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выполнением настоящего постановления оставляю за собой.</w:t>
      </w:r>
    </w:p>
    <w:p w:rsidR="00C92E64" w:rsidRPr="00C92E64" w:rsidRDefault="00C92E64" w:rsidP="00C92E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2E64" w:rsidRPr="00C92E64" w:rsidRDefault="00C92E64" w:rsidP="00C92E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Глава Сизинского сельсовета                                           Т. А. Коробейникова</w:t>
      </w:r>
    </w:p>
    <w:p w:rsidR="00C92E64" w:rsidRDefault="00C92E64" w:rsidP="00C92E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AB774D" w:rsidRPr="00C92E64" w:rsidRDefault="00AB774D" w:rsidP="00C92E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C92E64" w:rsidRPr="00C92E64" w:rsidRDefault="00C92E64" w:rsidP="006448BE">
      <w:pPr>
        <w:pStyle w:val="ac"/>
        <w:jc w:val="right"/>
        <w:rPr>
          <w:lang w:eastAsia="ru-RU"/>
        </w:rPr>
      </w:pPr>
      <w:r w:rsidRPr="00C92E64">
        <w:rPr>
          <w:lang w:eastAsia="ru-RU"/>
        </w:rPr>
        <w:t>Приложение № 1</w:t>
      </w:r>
    </w:p>
    <w:p w:rsidR="00C92E64" w:rsidRPr="00C92E64" w:rsidRDefault="00C92E64" w:rsidP="006448BE">
      <w:pPr>
        <w:pStyle w:val="ac"/>
        <w:jc w:val="right"/>
        <w:rPr>
          <w:lang w:eastAsia="ru-RU"/>
        </w:rPr>
      </w:pPr>
      <w:r w:rsidRPr="00C92E64">
        <w:rPr>
          <w:lang w:eastAsia="ru-RU"/>
        </w:rPr>
        <w:t>к постановлению администрации</w:t>
      </w:r>
    </w:p>
    <w:p w:rsidR="00C92E64" w:rsidRPr="00C92E64" w:rsidRDefault="00C92E64" w:rsidP="006448BE">
      <w:pPr>
        <w:pStyle w:val="ac"/>
        <w:jc w:val="right"/>
        <w:rPr>
          <w:lang w:eastAsia="ru-RU"/>
        </w:rPr>
      </w:pPr>
      <w:r w:rsidRPr="00C92E64">
        <w:rPr>
          <w:lang w:eastAsia="ru-RU"/>
        </w:rPr>
        <w:t>Сизинского сельсовета</w:t>
      </w:r>
    </w:p>
    <w:p w:rsidR="00C92E64" w:rsidRPr="00C92E64" w:rsidRDefault="00C92E64" w:rsidP="006448BE">
      <w:pPr>
        <w:pStyle w:val="ac"/>
        <w:jc w:val="right"/>
        <w:rPr>
          <w:lang w:eastAsia="ru-RU"/>
        </w:rPr>
      </w:pPr>
      <w:r w:rsidRPr="00C92E64">
        <w:rPr>
          <w:lang w:eastAsia="ru-RU"/>
        </w:rPr>
        <w:t>от 13.07.2020 года  № 86</w:t>
      </w:r>
    </w:p>
    <w:p w:rsidR="00C92E64" w:rsidRDefault="00C92E64" w:rsidP="00C92E6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                                                            </w:t>
      </w:r>
    </w:p>
    <w:p w:rsidR="006448BE" w:rsidRPr="00C92E64" w:rsidRDefault="006448BE" w:rsidP="00C92E6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C92E64" w:rsidRPr="00C92E64" w:rsidRDefault="00C92E64" w:rsidP="00C92E6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                                                            ПОЛОЖЕНИЕ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о создании комиссии по соблюдению требований к служебному поведению муниципальных служащих и урегулированию конфликта интересов при администрации Сизинского сельсовета 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 </w:t>
      </w:r>
    </w:p>
    <w:p w:rsidR="00C92E64" w:rsidRPr="00C92E64" w:rsidRDefault="00C92E64" w:rsidP="00C92E64">
      <w:pPr>
        <w:numPr>
          <w:ilvl w:val="0"/>
          <w:numId w:val="17"/>
        </w:numPr>
        <w:shd w:val="clear" w:color="auto" w:fill="FFFFFF"/>
        <w:spacing w:after="0" w:line="360" w:lineRule="atLeast"/>
        <w:ind w:left="270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Общие положения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 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1.1. Настоящим Положением определяется порядок формирования и деятельности комиссии по соблюдению требований к служебному поведению муниципальных служащих администрации Сизинского сельсовета, и урегулированию конфликта интересов (далее – комиссия).</w:t>
      </w:r>
    </w:p>
    <w:p w:rsidR="00C92E64" w:rsidRPr="00C92E64" w:rsidRDefault="00C92E64" w:rsidP="00C92E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1.2. </w:t>
      </w:r>
      <w:proofErr w:type="gramStart"/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Комиссия в своей деятельности руководствуются Конституцией Российской Федерации, федеральными законами «О противодействии коррупции» № 273-ФЗ от 25.12.2008г., «О муниципальной службе в Российской Федерации» № 25-ФЗ от 02.03.2007г. (с учетом изменений и дополнений), Указом Президента Российской Федерации «О комиссиях по соблюдению требований к служебному поведению Федеральных государственных служащих и урегулированию конфликта интересов» № 821 от 01.07.2010 года, Законом Красноярского края от 24.04.2008</w:t>
      </w:r>
      <w:proofErr w:type="gramEnd"/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№ 5-1565 статьей 3.1 «Об особенностях правового регулирования муниципальной службы в Красноярском крае.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C92E64" w:rsidRPr="00C92E64" w:rsidRDefault="00C92E64" w:rsidP="00C92E6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1.3. Основной задачей комиссий является содействие: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proofErr w:type="gramStart"/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а) в обеспечении соблюдения муниципальными служащими администрации Сизинского сельсовета (далее – муниципальные служащие), ограничений и запретов, требований о предотвращении или урегулировании конфликта интересов, а также в обеспечении исполнения ими обязанностей, установленных Федеральным законом от 25.12.2008г. № 273-ФЗ «О противодействии коррупции», Федеральным законом от 02.03.2007г. № 25-ФЗ «О муниципальной службе в Российской Федерации», другими федеральными законами (далее – требования к служебному поведению и</w:t>
      </w:r>
      <w:proofErr w:type="gramEnd"/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(</w:t>
      </w:r>
      <w:proofErr w:type="gramStart"/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или) требования об урегулировании конфликта интересов);</w:t>
      </w:r>
      <w:proofErr w:type="gramEnd"/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б) в осуществлении в администрации Сизинского сельсовета мер по предупреждению коррупции.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1.4. Комиссия рассматривает вопросы, связанные с соблюдением требований к служебному поведению и (или) требований об урегулировании конфликта интересов, в отношении муниципальных служащих, замещающих должности муниципальной службы в администрации Сизинского сельсовета.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2.  Порядок формирования комиссии.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 2.1. Комиссия образуется постановлением  администрации  Сизинского сельсовета. Указанным постановлением утверждаются состав комиссии и порядок ее работы.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2.2. В состав комиссии входят: председатель комиссии (работодатель),  заместитель председателя комиссии (назначается главой Сизинского сельсовета из числа членов комиссии), секретаря и членов комиссии.  Все члены комиссии при принятии решений обладают равными правами. В отсутствие председателя комиссии его обязанности исполняет заместитель председателя комиссии.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lastRenderedPageBreak/>
        <w:t>2.3. В состав комиссии могут входить:</w:t>
      </w:r>
    </w:p>
    <w:p w:rsidR="00C92E64" w:rsidRPr="00C92E64" w:rsidRDefault="00C92E64" w:rsidP="00C92E64">
      <w:pPr>
        <w:numPr>
          <w:ilvl w:val="0"/>
          <w:numId w:val="18"/>
        </w:numPr>
        <w:shd w:val="clear" w:color="auto" w:fill="FFFFFF"/>
        <w:spacing w:after="0" w:line="360" w:lineRule="atLeast"/>
        <w:ind w:left="270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Глава Сизинского сельсовета;</w:t>
      </w:r>
    </w:p>
    <w:p w:rsidR="00C92E64" w:rsidRPr="00C92E64" w:rsidRDefault="00C92E64" w:rsidP="00C92E64">
      <w:pPr>
        <w:numPr>
          <w:ilvl w:val="0"/>
          <w:numId w:val="18"/>
        </w:numPr>
        <w:shd w:val="clear" w:color="auto" w:fill="FFFFFF"/>
        <w:spacing w:after="0" w:line="360" w:lineRule="atLeast"/>
        <w:ind w:left="270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другие представители администрации Сизинского сельсовета;</w:t>
      </w:r>
    </w:p>
    <w:p w:rsidR="00C92E64" w:rsidRPr="00C92E64" w:rsidRDefault="00C92E64" w:rsidP="00C92E64">
      <w:pPr>
        <w:numPr>
          <w:ilvl w:val="0"/>
          <w:numId w:val="18"/>
        </w:numPr>
        <w:shd w:val="clear" w:color="auto" w:fill="FFFFFF"/>
        <w:spacing w:after="0" w:line="360" w:lineRule="atLeast"/>
        <w:ind w:left="270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представители научных организаций, профессиональных  образовательных учреждений и организаций дополнительного профессионального и высшего образования;</w:t>
      </w:r>
    </w:p>
    <w:p w:rsidR="00C92E64" w:rsidRPr="00C92E64" w:rsidRDefault="00C92E64" w:rsidP="00C92E64">
      <w:pPr>
        <w:numPr>
          <w:ilvl w:val="0"/>
          <w:numId w:val="18"/>
        </w:numPr>
        <w:shd w:val="clear" w:color="auto" w:fill="FFFFFF"/>
        <w:spacing w:after="0" w:line="360" w:lineRule="atLeast"/>
        <w:ind w:left="270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представители общественности;</w:t>
      </w:r>
    </w:p>
    <w:p w:rsidR="00C92E64" w:rsidRPr="00C92E64" w:rsidRDefault="00C92E64" w:rsidP="00C92E64">
      <w:pPr>
        <w:numPr>
          <w:ilvl w:val="0"/>
          <w:numId w:val="18"/>
        </w:numPr>
        <w:shd w:val="clear" w:color="auto" w:fill="FFFFFF"/>
        <w:spacing w:after="0" w:line="360" w:lineRule="atLeast"/>
        <w:ind w:left="270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депутаты.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2.4. Число членов комиссии, не замещающих должности муниципальной службы, должно составлять не менее одной четверти от общего числа членов комиссии.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2.5. Состав комиссии формируется таким образом, чтобы исключить возможность возникновения конфликта интересов, который мог бы повлиять на принимаемые комиссией решения.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2.6. В заседаниях комиссии с правом совещательного голоса могут участвовать: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а) муниципальный служащий,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интересов; должностные лица других государственных органов, органов местного самоуправления; представители заинтересованных организаций; </w:t>
      </w:r>
      <w:proofErr w:type="gramStart"/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представитель муниципального служащего,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интересов, – по решению председателя комиссии, принимаемому в каждом конкретном случае отдельно не менее чем за три дня до дня заседания комиссии на основании ходатайства муниципального служащего, в отношении которого комиссией рассматривается этот вопрос, или любого члена комиссии.</w:t>
      </w:r>
      <w:proofErr w:type="gramEnd"/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2.7. Заседание комиссии считается правомочным, если на нем присутствует не менее двух третей от общего числа членов комиссии. Проведение заседаний с участием только членов комиссии, замещающих должности муниципальной службы в администрации, недопустимо.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2.8. При возникновении прямой или косвенной личной заинтересованности члена комиссии, которая может привести к конфликту интересов при рассмотрении вопроса, включенного в повестку дня заседания комиссии, он обязан до начала заседания заявить об этом. В таком случае соответствующий член комиссии не принимает участия в рассмотрении указанного вопроса.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 3. Порядок работы комиссии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 3.1. Основаниями для проведения заседания комиссии являются: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proofErr w:type="gramStart"/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а) представление главой Сизинского сельсовета, в соответствии с пунктом 31 Положения о проверке достоверности и полноты сведений, представляемых гражданами, претендующими замещение должностей федеральной государственной службы, и федеральными государственными служащими, и соблюдения федеральными государственными служащими требований к служебному поведению, утвержденного Указом Президента РФ от 21.09.2009 № 1065 (далее – Положение о проверке достоверности и полноты сведений), материалов проверки, свидетельствующих:</w:t>
      </w:r>
      <w:proofErr w:type="gramEnd"/>
    </w:p>
    <w:p w:rsidR="00C92E64" w:rsidRPr="00C92E64" w:rsidRDefault="00C92E64" w:rsidP="00C92E64">
      <w:pPr>
        <w:numPr>
          <w:ilvl w:val="0"/>
          <w:numId w:val="19"/>
        </w:numPr>
        <w:shd w:val="clear" w:color="auto" w:fill="FFFFFF"/>
        <w:spacing w:after="0" w:line="360" w:lineRule="atLeast"/>
        <w:ind w:left="270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о представлении муниципальным служащим недостоверных или неполных сведений, предусмотренных названным Положением;</w:t>
      </w:r>
    </w:p>
    <w:p w:rsidR="00C92E64" w:rsidRPr="00C92E64" w:rsidRDefault="00C92E64" w:rsidP="00C92E64">
      <w:pPr>
        <w:numPr>
          <w:ilvl w:val="0"/>
          <w:numId w:val="19"/>
        </w:numPr>
        <w:shd w:val="clear" w:color="auto" w:fill="FFFFFF"/>
        <w:spacing w:after="0" w:line="360" w:lineRule="atLeast"/>
        <w:ind w:left="270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lastRenderedPageBreak/>
        <w:t>о несоблюдении муниципальным служащим требований к служебному поведению и (или) требований об урегулировании конфликта интересов;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б) </w:t>
      </w:r>
      <w:proofErr w:type="gramStart"/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поступившее</w:t>
      </w:r>
      <w:proofErr w:type="gramEnd"/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должностному  лицу, ответственному за кадровую работу структурных подразделений администрации:</w:t>
      </w:r>
    </w:p>
    <w:p w:rsidR="00C92E64" w:rsidRPr="00C92E64" w:rsidRDefault="00C92E64" w:rsidP="00C92E64">
      <w:pPr>
        <w:numPr>
          <w:ilvl w:val="0"/>
          <w:numId w:val="20"/>
        </w:numPr>
        <w:shd w:val="clear" w:color="auto" w:fill="FFFFFF"/>
        <w:spacing w:after="0" w:line="360" w:lineRule="atLeast"/>
        <w:ind w:left="270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proofErr w:type="gramStart"/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обращение гражданина, замещавшего должность муниципальной службы, включенную в Перечень должностей, утвержденный в соответствии с пунктом 1 статьи 12 Федерального закона «О противодействии коррупции» № 273-ФЗ от 25.12.2008, о даче согласия на замещение должности в коммерческой или некоммерческой организации либо на выполнение работы (оказание услуги этой организации) в течение месяца стоимостью более ста тысяч рублей на условиях гражданско-правового договора (гражданско-правовых договоров), если</w:t>
      </w:r>
      <w:proofErr w:type="gramEnd"/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отдельные функции муниципального (административного) управления данной организацией входили в его должностные (служебные) обязанности;</w:t>
      </w:r>
    </w:p>
    <w:p w:rsidR="00C92E64" w:rsidRPr="00C92E64" w:rsidRDefault="00C92E64" w:rsidP="00C92E64">
      <w:pPr>
        <w:numPr>
          <w:ilvl w:val="0"/>
          <w:numId w:val="20"/>
        </w:numPr>
        <w:shd w:val="clear" w:color="auto" w:fill="FFFFFF"/>
        <w:spacing w:after="0" w:line="360" w:lineRule="atLeast"/>
        <w:ind w:left="270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заявление муниципального служащего о невозможности по объективным причинам представить сведения о доходах, об имуществе и обязательствах имущественного характера своих супруги (супруга) и несовершеннолетних детей;</w:t>
      </w:r>
    </w:p>
    <w:p w:rsidR="00C92E64" w:rsidRPr="00C92E64" w:rsidRDefault="00C92E64" w:rsidP="00C92E64">
      <w:pPr>
        <w:numPr>
          <w:ilvl w:val="0"/>
          <w:numId w:val="20"/>
        </w:numPr>
        <w:shd w:val="clear" w:color="auto" w:fill="FFFFFF"/>
        <w:spacing w:after="0" w:line="360" w:lineRule="atLeast"/>
        <w:ind w:left="270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уведомление муниципального служащего о возникновении личной заинтересованности при исполнении должностных обязанностей, которая приводит или может привести к конфликту интересов;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в) указание главы Сизинского сельсовета или любого члена комиссии, касающееся обеспечения соблюдения муниципальным служащим требований к служебному поведению и (или) требований об урегулировании конфликта интересов либо осуществления в администрации Сизинского сельсовета мер по предупреждению коррупции;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г) представление главой Сизинского сельсовета материалов проверки, свидетельствующих о представлении муниципальными служащими администрации недостоверных или неполных сведений, предусмотренных </w:t>
      </w:r>
      <w:hyperlink r:id="rId10" w:anchor="/document/99/902383514/XA00M6A2MF/" w:history="1">
        <w:r w:rsidRPr="00C92E64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 xml:space="preserve">частью 1 статьи 3 Федерального закона от 3 декабря 2012 года № 230-ФЗ “О </w:t>
        </w:r>
        <w:proofErr w:type="gramStart"/>
        <w:r w:rsidRPr="00C92E64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>контроле за</w:t>
        </w:r>
        <w:proofErr w:type="gramEnd"/>
        <w:r w:rsidRPr="00C92E64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 xml:space="preserve"> соответствием расходов лиц, замещающих государственные должности, и иных лиц их доходам”</w:t>
        </w:r>
      </w:hyperlink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.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proofErr w:type="gramStart"/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д) поступившее в соответствии с </w:t>
      </w:r>
      <w:hyperlink r:id="rId11" w:anchor="/document/99/902135263/XA00M762MV/" w:history="1">
        <w:r w:rsidRPr="00C92E64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>частью 4 статьи 12 Федерального закона от 25 декабря 2008 года № 273-ФЗ “О противодействии коррупции”</w:t>
        </w:r>
      </w:hyperlink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 и </w:t>
      </w:r>
      <w:hyperlink r:id="rId12" w:anchor="/document/99/901807664/XA00M9C2NA/" w:history="1">
        <w:r w:rsidRPr="00C92E64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>статьей 64.1 Трудового кодекса Российской Федерации</w:t>
        </w:r>
      </w:hyperlink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  в администрацию Сизинского сельсовета уведомление коммерческой или некоммерческой организации о заключении с гражданином, замещавшим должность муниципальной службы в администрации Сизинского сельсовета, трудового или гражданско-правового договора на выполнение работ (оказание услуг), если отдельные функции</w:t>
      </w:r>
      <w:proofErr w:type="gramEnd"/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</w:t>
      </w:r>
      <w:proofErr w:type="gramStart"/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муниципального управления данной организацией входили в его должностные (служебные) обязанности, исполняемые во время замещения должности в администрации Сизинского сельсовета, при условии, что указанному гражданину комиссией ранее было отказано во вступлении в трудовые и гражданско-правовые отношения с данной организацией или что вопрос о даче согласия такому гражданину на замещение им должности в коммерческой или некоммерческой организации либо на выполнение им работы</w:t>
      </w:r>
      <w:proofErr w:type="gramEnd"/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на условиях гражданско-правового договора в коммерческой или некоммерческой организации комиссией не рассматривался.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lastRenderedPageBreak/>
        <w:t>3.2. Комиссия не рассматривает сообщения о преступлениях и административных правонарушениях, а также анонимные обращения, не проводит проверки по фактам нарушения служебной дисциплины.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3.2.1. Обращение, указанное в абзаце втором </w:t>
      </w:r>
      <w:hyperlink r:id="rId13" w:anchor="/document/99/902223653/XA00M862N3/" w:history="1">
        <w:r w:rsidRPr="00C92E64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>подпункта «б» п. 3.1 настоящего Положения</w:t>
        </w:r>
      </w:hyperlink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, (подается гражданином, замещавшим должность муниципальной службы в администрации Сизинского сельсовета). </w:t>
      </w:r>
      <w:proofErr w:type="gramStart"/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В обращении указываются: фамилия, имя, отчество гражданина, дата его рождения, адрес места жительства, замещаемые должности в течение последних двух лет до дня увольнения с муниципальной службы, наименование, местонахождение коммерческой или некоммерческой организации, характер ее деятельности, должностные (служебные) обязанности, исполняемые гражданином во время замещения им должности муниципальной службы, функции по муниципальному управлению в отношении коммерческой или некоммерческой организации, вид договора (трудовой</w:t>
      </w:r>
      <w:proofErr w:type="gramEnd"/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или гражданско-правовой), предполагаемый срок его действия, сумма оплаты за выполнение (оказание) по договору работ (услуг). Лицо, ответственное за работу с кадрами администрации Сизинского сельсовета по профилактике коррупционных и иных правонарушений осуществляет рассмотрение обращения, по результатам которого подготавливает мотивированное заключение по существу обращения с учетом требований </w:t>
      </w:r>
      <w:hyperlink r:id="rId14" w:anchor="/document/99/902135263/XA00M362MC/" w:history="1">
        <w:r w:rsidRPr="00C92E64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>статьи 12 Федерального закона от 25 декабря 2008 года № 273-ФЗ «О противодействии коррупции»</w:t>
        </w:r>
      </w:hyperlink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.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3.2.2. Обращение, указанное в абзаце втором </w:t>
      </w:r>
      <w:hyperlink r:id="rId15" w:anchor="/document/99/902223653/XA00M862N3/" w:history="1">
        <w:r w:rsidRPr="00C92E64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>подпункта «б» пункта 3.1. настоящего Положения</w:t>
        </w:r>
      </w:hyperlink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, может быть подано муниципальным служащим, планирующим свое увольнение с муниципальной службы, и подлежит рассмотрению комиссией в соответствии с настоящим Положением.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3.2.3. </w:t>
      </w:r>
      <w:proofErr w:type="gramStart"/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Уведомление, указанное в </w:t>
      </w:r>
      <w:hyperlink r:id="rId16" w:anchor="/document/99/902223653/XA00MEO2O0/" w:history="1">
        <w:r w:rsidRPr="00C92E64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>подпункте «д» пункта 3.1.  настоящего Положения</w:t>
        </w:r>
      </w:hyperlink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, рассматривается лицом, ответственным за работу с кадрами администрации Сизинского сельсовета по профилактике коррупционных и иных правонарушений, которое осуществляет подготовку мотивированного заключения о соблюдении гражданином, замещавшим должность муниципальной  службы в администрации, требований </w:t>
      </w:r>
      <w:hyperlink r:id="rId17" w:anchor="/document/99/902135263/XA00M362MC/" w:history="1">
        <w:r w:rsidRPr="00C92E64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>статьи 12 Федерального закона от 25 декабря 2008 года № 273-ФЗ «О противодействии коррупции»</w:t>
        </w:r>
      </w:hyperlink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.</w:t>
      </w:r>
      <w:proofErr w:type="gramEnd"/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3.2.4. Уведомление, указанное в абзаце пятом подпункта «б» пункта 3.1 настоящего Положения, рассматривается лицом, ответственным за работу с кадрами администрации Сизинского сельсовета  по профилактике коррупционных и иных правонарушений, которое осуществляет подготовку мотивированного заключения по результатам рассмотрения уведомления.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3.2.5. </w:t>
      </w:r>
      <w:proofErr w:type="gramStart"/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При подготовке мотивированного заключения по результатам рассмотрения обращения, указанного в абзаце втором подпункта «б» пункта 3.1. настоящего Положения, или уведомлений, указанных в абзаце пятом подпункта «б» и подпункте «д» пункта 3.1. настоящего Положения, должностное лицо, ответственное за работу с кадрами администрации Сизинского сельсовета имеет право проводить собеседование с муниципальным служащим, представившим обращение или уведомление, получать от него письменные пояснения, а</w:t>
      </w:r>
      <w:proofErr w:type="gramEnd"/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Глава Сизинского сельсовета  или его заместитель, специально на то уполномоченный, может направлять в установленном порядке запросы в государственные органы, органы местного самоуправления и заинтересованные организации. Обращение или </w:t>
      </w: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lastRenderedPageBreak/>
        <w:t>уведомление, а также заключение и другие материалы в течение семи рабочих дней со дня поступления обращения или уведомления представляются председателю комиссии. В случае направления запросов обращение или уведомление, а также заключение и другие материалы представляются председателю комиссии в течение 45 дней со дня поступления обращения или уведомления. Указанный срок может быть продлен, но не более чем на 30 дней.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3.3. Мотивированные заключения, предусмотренные пунктами 3.2.1, 3.2.3 и 3.2.4 настоящего Положения, должны содержать: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а) информацию, изложенную в обращениях или уведомлениях, указанных в абзацах втором и пятом подпункта «б» и подпункте «д» пункта 3.1. настоящего Положения;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б) информацию, полученную от государственных органов, органов местного самоуправления и заинтересованных организаций на основании запросов;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в) мотивированный вывод по результатам предварительного рассмотрения обращений и уведомлений, указанных в абзацах втором и пятом подпункта «б» и подпункте «д» пункта 3.1. настоящего Положения, а также рекомендации для принятия одного из решений в соответствии с пунктами  5.3, 5.4.3, 5.5.1 настоящего Положения или иного решения.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3.4. Председатель комиссии, при поступлении к нему в установленном порядке информации, содержащей основания для проведения заседания комиссии: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а) в 10-дневный срок назначает дату заседания комиссии. При этом дата заседания комиссии не может быть назначена позднее 20 дней со дня поступления указанной информации, за исключением случаев, предусмотренных пунктами 3.4.1 и 3.4.2 настоящего Положения;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proofErr w:type="gramStart"/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б) организует ознакомление муниципального служащего,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интересов, его представителя, членов комиссии и других лиц, участвующих в заседании комиссии, с информацией, поступившей в администрацию Сизинского сельсовета по профилактике коррупционных и иных правонарушений либо лицу, ответственному за работу с кадрами администрации Сизинского сельсовета и с</w:t>
      </w:r>
      <w:proofErr w:type="gramEnd"/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результатами ее проверки;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в) рассматривает ходатайства о приглашении на заседание комиссии лиц, указанных в </w:t>
      </w:r>
      <w:hyperlink r:id="rId18" w:anchor="/document/99/902223653/XA00MA42N8/" w:history="1">
        <w:r w:rsidRPr="00C92E64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>подпункте “б” пункта 2.6. настоящего Положения</w:t>
        </w:r>
      </w:hyperlink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, принимает решение об их удовлетворении (об отказе в удовлетворении) и о рассмотрении (об отказе в рассмотрении) в ходе заседания комиссии дополнительных материалов.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3.4.1.  Заседание комиссии по рассмотрению заявлений, указанных в абзацах третьем подпункта “б” пункта 3.1. настоящего Положения, как правило, проводится не позднее одного месяца со дня истечения срока, установленного для представления сведений о доходах, об имуществе и обязательствах имущественного характера.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3.4.2. Уведомление, указанное в подпункте “д” пункта 3.1. настоящего Положения, как правило, рассматривается на очередном (плановом) заседании комиссии.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 4. Проведение заседаний комиссии.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 4.1. Заседание комиссии проводится, как правило, в присутствии муниципального служащего, в отношении которого рассматривается вопрос о соблюдении требований к служебному поведению и (или) требований об урегулировании конфликта интересов, или гражданина, замещавшего должность муниципальной службы. О намерении лично </w:t>
      </w: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lastRenderedPageBreak/>
        <w:t>присутствовать на заседании комиссии муниципальный служащий или гражданин указывает в обращении, заявлении или уведомлении, представляемых в соответствии с подпунктом “б” пункта 3.1. настоящего Положения.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4.1.1. Заседания комиссии могут проводиться в отсутствие муниципального служащего или гражданина в случае: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а) если в обращении, заявлении или уведомлении, предусмотренных подпунктом “б” пункта 3.1 настоящего Положения, не содержится указания о намерении муниципального служащего или гражданина лично присутствовать на заседании комиссии;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б) если муниципальный служащий или гражданин, намеревающиеся лично присутствовать на заседании комиссии и надлежащим образом извещенные о времени и месте его проведения, не явились на заседание комиссии.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4.2. На заседании комиссии заслушиваются пояснения муниципального служащего (с его согласия) и иных лиц, рассматриваются материалы по существу предъявляемых муниципальному служащему претензий, а также дополнительные материалы.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4.3. Члены комиссии и лица, участвовавшие в ее заседании, не вправе разглашать сведения, ставшие им известными в ходе работы комиссии.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 5. Решение комиссии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 5.1. По итогам рассмотрения вопроса, указанного в абзаце втором подпункта “а” пункта 3.1. настоящего Положения, комиссия принимает одно из следующих решений: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а) установить, что сведения, представленные муниципальным служащим в соответствии с Положением о проверке достоверности и полноты сведений, </w:t>
      </w:r>
      <w:proofErr w:type="gramStart"/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представляемых гражданами, претендующими на замещение должностей муниципальной службы и муниципальными  служащими администрации Сизинского сельсовета  являются</w:t>
      </w:r>
      <w:proofErr w:type="gramEnd"/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достоверными и полными;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б) установить, что сведения, представленные муниципальным служащим в соответствии с Положением о проверке достоверности и полноты  сведений, представляемых гражданами, претендующими на замещение должностей муниципальной службы и муниципальными служащими администрации Сизинского сельсовета, являются недостоверными и (или) неполными. В этом случае комиссия рекомендует Сизинского сельсовета применить к муниципальному служащему дисциплинарные взыскания.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5.2. По итогам рассмотрения вопроса, указанного в абзаце третьем </w:t>
      </w:r>
      <w:hyperlink r:id="rId19" w:anchor="/document/99/902223653/XA00M7K2N0/" w:history="1">
        <w:r w:rsidRPr="00C92E64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>подпункта “а” пункта 3.1. настоящего Положения</w:t>
        </w:r>
      </w:hyperlink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, комиссия принимает одно из следующих решений: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а) установить, что муниципальный служащий соблюдал требования к служебному поведению и (или) требования об урегулировании конфликта интересов;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б) установить, что муниципальный служащий не соблюдал требования к служебному поведению и (или) требования об урегулировании конфликта интересов. В этом случае комиссия рекомендует главе администрации Сизинского сельсовета указать муниципальному служащему на недопустимость нарушения требований к служебному поведению и (или) требований об урегулировании конфликта интересов либо применить к муниципальному служащему дисциплинарные взыскания.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5.3. По итогам рассмотрения вопроса, указанного в абзаце втором </w:t>
      </w:r>
      <w:hyperlink r:id="rId20" w:anchor="/document/99/902223653/XA00M862N3/" w:history="1">
        <w:r w:rsidRPr="00C92E64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>подпункта “б” пункта 3.1. настоящего Положения</w:t>
        </w:r>
      </w:hyperlink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, комиссия принимает одно из следующих решений: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lastRenderedPageBreak/>
        <w:t>а) дать гражданину согласие на замещение должности в коммерческой или некоммерческой организации либо на выполнение работы на условиях гражданско-правового договора в коммерческой или некоммерческой организации, если отдельные функции по муниципальному управлению этой организацией входили в его должностные (служебные) обязанности;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б) отказать гражданину в замещении должности в коммерческой или некоммерческой организации либо в выполнении работы на условиях гражданско-правового договора в коммерческой или некоммерческой организации, если отдельные функции по муниципальному управлению этой организацией входили в его должностные (служебные) обязанности, и мотивировать свой отказ.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5.4. По итогам рассмотрения вопроса, указанного в абзаце третьем </w:t>
      </w:r>
      <w:hyperlink r:id="rId21" w:anchor="/document/99/902223653/XA00M862N3/" w:history="1">
        <w:r w:rsidRPr="00C92E64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>подпункта “б” пункта 3.1. настоящего Положения</w:t>
        </w:r>
      </w:hyperlink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, комиссия принимает одно из следующих решений: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а) признать, что причина непредставления муниципальным служащим сведений о доходах, об имуществе и обязательствах имущественного характера своих супруги (супруга) и несовершеннолетних детей является объективной и уважительной;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б) признать, что причина непредставления муниципальным служащим сведений о доходах, об имуществе и обязательствах имущественного характера своих супруги (супруга) и несовершеннолетних детей не является уважительной. В этом случае комиссия рекомендует муниципальному служащему принять меры по представлению указанных сведений;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в) признать, что причина непредставления муниципальным служащим сведений о доходах, об имуществе и обязательствах имущественного характера своих супруги (супруга) и несовершеннолетних детей необъективна и является способом уклонения от представления указанных сведений. В этом случае комиссия рекомендует главе Сизинского сельсовета применить к муниципальному служащему дисциплинарные взыскания.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5.4.1. По итогам рассмотрения вопроса, указанного в </w:t>
      </w:r>
      <w:hyperlink r:id="rId22" w:anchor="/document/99/902223653/XA00M7K2N7/" w:history="1">
        <w:r w:rsidRPr="00C92E64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>подпункте “г” пункта 3.1. настоящего Положения</w:t>
        </w:r>
      </w:hyperlink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, комиссия принимает одно из следующих решений: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а) признать, что сведения, представленные муниципальным служащим в соответствии с </w:t>
      </w:r>
      <w:hyperlink r:id="rId23" w:anchor="/document/99/902383514/XA00M6A2MF/" w:history="1">
        <w:r w:rsidRPr="00C92E64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 xml:space="preserve">частью 1 статьи 3 Федерального закона «О </w:t>
        </w:r>
        <w:proofErr w:type="gramStart"/>
        <w:r w:rsidRPr="00C92E64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>контроле за</w:t>
        </w:r>
        <w:proofErr w:type="gramEnd"/>
        <w:r w:rsidRPr="00C92E64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 xml:space="preserve"> соответствием расходов лиц, замещающих государственные должности, и иных лиц их доходам»</w:t>
        </w:r>
      </w:hyperlink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, являются достоверными и полными;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б) признать, что сведения, представленные муниципальным служащим в соответствии с </w:t>
      </w:r>
      <w:hyperlink r:id="rId24" w:anchor="/document/99/902383514/XA00M6A2MF/" w:history="1">
        <w:r w:rsidRPr="00C92E64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 xml:space="preserve">частью 1 статьи 3 Федерального закона “О </w:t>
        </w:r>
        <w:proofErr w:type="gramStart"/>
        <w:r w:rsidRPr="00C92E64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>контроле за</w:t>
        </w:r>
        <w:proofErr w:type="gramEnd"/>
        <w:r w:rsidRPr="00C92E64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 xml:space="preserve"> соответствием расходов лиц, замещающих государственные должности, и иных лиц их доходам”</w:t>
        </w:r>
      </w:hyperlink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, являются недостоверными и (или) неполными. В этом случае комиссия рекомендует главе Сизинского сельсовета применить к муниципальному служащему дисциплинарные взыскания и (или) направить материалы, полученные в результате осуществления </w:t>
      </w:r>
      <w:proofErr w:type="gramStart"/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контроля за</w:t>
      </w:r>
      <w:proofErr w:type="gramEnd"/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расходами, в органы прокуратуры и (или) иные государственные органы в соответствии с их компетенцией.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5.4.2. Исключен.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5.4.3. По итогам рассмотрения вопроса, указанного в абзаце пятом подпункта “б” пункта 3.1 настоящего Положения, комиссия принимает одно из следующих решений: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lastRenderedPageBreak/>
        <w:t>а) признать, что при исполнении муниципальным служащим должностных обязанностей конфликт интересов отсутствует;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б) признать, что при исполнении муниципальным служащим должностных обязанностей личная заинтересованность приводит или может привести к конфликту интересов. В этом случае комиссия рекомендует муниципальному служащему и (или) главе Сизинского сельсовета принять меры по урегулированию конфликта интересов или по недопущению его возникновения;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в) признать, что муниципальный служащий не соблюдал требования об урегулировании конфликта интересов. В этом случае комиссия рекомендует Главе Сизинского сельсовета применить к муниципальному служащему дисциплинарные взыскания.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5.5. </w:t>
      </w:r>
      <w:proofErr w:type="gramStart"/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По итогам рассмотрения вопросов, указанных в </w:t>
      </w:r>
      <w:hyperlink r:id="rId25" w:anchor="/document/99/902223653/XA00M7K2N0/" w:history="1">
        <w:r w:rsidRPr="00C92E64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>подпунктах “а”</w:t>
        </w:r>
      </w:hyperlink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, </w:t>
      </w:r>
      <w:hyperlink r:id="rId26" w:anchor="/document/99/902223653/XA00M862N3/" w:history="1">
        <w:r w:rsidRPr="00C92E64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>“б”</w:t>
        </w:r>
      </w:hyperlink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, </w:t>
      </w:r>
      <w:hyperlink r:id="rId27" w:anchor="/document/99/902223653/XA00M7K2N7/" w:history="1">
        <w:r w:rsidRPr="00C92E64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>“г”</w:t>
        </w:r>
      </w:hyperlink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 и </w:t>
      </w:r>
      <w:hyperlink r:id="rId28" w:anchor="/document/99/902223653/XA00MEO2O0/" w:history="1">
        <w:r w:rsidRPr="00C92E64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>“д” пункта 3.1. настоящего Положения</w:t>
        </w:r>
      </w:hyperlink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, и при наличии к тому оснований комиссия может принять иное решение, чем это предусмотрено пунктами 5.1 – 5.4, 5.4.1-5.4.3 и </w:t>
      </w:r>
      <w:hyperlink r:id="rId29" w:anchor="/document/99/902223653/XA00M8M2NC/" w:history="1">
        <w:r w:rsidRPr="00C92E64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>5.5.1 настоящего Положения</w:t>
        </w:r>
      </w:hyperlink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. Основания и мотивы принятия такого решения должны быть отражены в протоколе заседания комиссии.</w:t>
      </w:r>
      <w:proofErr w:type="gramEnd"/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5.5.1. По итогам рассмотрения вопроса, указанного в подпункте “д” пункта 3.1. настоящего Положения, комиссия принимает в отношении гражданина, замещавшего должность муниципальной службы в администрации Сизинского сельсовета одно из следующих решений: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а) дать согласие на замещение им должности в коммерческой или некоммерческой организации либо на выполнение работы на условиях гражданско-правового договора в коммерческой или некоммерческой организации, если отдельные функции по муниципальному управлению этой организацией входили в его должностные (служебные) обязанности;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proofErr w:type="gramStart"/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б) установить, что замещение им на условиях трудового договора должности в коммерческой или некоммерческой организации и (или) выполнение в коммерческой или некоммерческой организации работ (оказание услуг) нарушают требования </w:t>
      </w:r>
      <w:hyperlink r:id="rId30" w:anchor="/document/99/902135263/XA00M362MC/" w:history="1">
        <w:r w:rsidRPr="00C92E64">
          <w:rPr>
            <w:rFonts w:ascii="Times New Roman" w:eastAsia="Times New Roman" w:hAnsi="Times New Roman" w:cs="Times New Roman"/>
            <w:sz w:val="26"/>
            <w:szCs w:val="24"/>
            <w:lang w:eastAsia="ru-RU"/>
          </w:rPr>
          <w:t>статьи 12 Федерального закона от 25 декабря 2008 года № 273-ФЗ “О противодействии коррупции”</w:t>
        </w:r>
      </w:hyperlink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. В этом случае комиссия рекомендует главе Сизинского сельсовета проинформировать об указанных обстоятельствах органы прокуратуры и уведомившую организацию.</w:t>
      </w:r>
      <w:proofErr w:type="gramEnd"/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5.6. По итогам рассмотрения вопроса, предусмотренного подпунктом “в” пункта 3.1. настоящего Положения, комиссия принимает соответствующее решение.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5.7. Решения комиссии по вопросам, указанным в пункте 3.1. настоящего Положения, принимаются тайным голосованием (если комиссия не примет иное решение) простым большинством голосов присутствующих на заседании членов комиссии.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5.8. Решения комиссии оформляются протоколами, которые подписывают члены комиссии, принимавшие участие в ее заседании. Решения комиссии, за исключением решения, принимаемого по итогам рассмотрения вопроса, указанного в абзаце втором подпункта “б” пункта 3.1. настоящего Положения, для главы Сизинского сельсовета носят рекомендательный характер. Решение, принимаемое по итогам рассмотрения вопроса, указанного в абзаце втором подпункта “б” пункта 3.1 настоящего Положения, носит обязательный характер.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lastRenderedPageBreak/>
        <w:t>5.9. В протоколе заседания комиссии указываются: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а) дата заседания комиссии, фамилии, имена, отчества членов комиссии и других лиц, присутствующих на заседании;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б) формулировка каждого из рассматриваемых на заседании комиссии вопросов с указанием фамилии, имени, отчества, должности муниципального служащего, в отношении которого рассматривается вопрос о соблюдении требований к служебному поведению и (или) требований об урегулировании конфликта интересов;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в) предъявляемые к муниципальному служащему претензии, материалы, на которых они основываются;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г) содержание пояснений муниципального служащего и других лиц по существу предъявляемых претензий;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д) фамилии, имена, отчества выступивших на заседании лиц и краткое изложение их выступлений;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е) источник информации, содержащей основания для проведения заседания комиссии, дата поступления информации в администрацию Сизинского сельсовета;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ж) другие сведения;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з) результаты голосования;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и) решение и обоснование его принятия.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5.10. Член комиссии, несогласный с ее решением, вправе в письменной форме изложить свое мнение, которое подлежит обязательному приобщению к протоколу заседания комиссии и с которым должен быть ознакомлен муниципальный служащий.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5.11. Копии протокола заседания комиссии в 7-дневный срок со дня заседания направляются руководителю муниципального органа полностью или в виде выписок из него – муниципальному служащему, а также по решению комиссии – иным заинтересованным лицам.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 5.12. Руководитель муниципального органа обязан рассмотреть протокол заседания комиссии и вправе учесть, в пределах своей компетенции, содержащиеся в нем рекомендации при принятии решения о применении к муниципальному служащему мер ответственности, предусмотренных нормативными правовыми актами Российской Федерации, а также по иным вопросам организации противодействия коррупции. О рассмотрении рекомендаций комиссии и принятом решении руководитель муниципального органа в письменной форме уведомляет комиссию в месячный срок со дня поступления к нему протокола заседания комиссии. Решение руководителя муниципального органа оглашается на ближайшем заседании комиссии и принимается к сведению без обсуждения.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 5.13. В случае установления комиссией признаков дисциплинарного проступка в действиях (бездействии) муниципального служащего информация об этом представляется руководителю муниципального органа для решения вопроса о применении к муниципальному служащему мер ответственности, предусмотренных нормативными правовыми актами Российской Федерации.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5.14. </w:t>
      </w:r>
      <w:proofErr w:type="gramStart"/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В случае установления комиссией факта совершения муниципальным служащим действия (факта бездействия), содержащего признаки административного правонарушения или состава преступления, председатель комиссии обязан передать информацию о </w:t>
      </w: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lastRenderedPageBreak/>
        <w:t>совершении указанного действия (бездействии) и подтверждающие такой факт документы в правоохранительные органы в 3-дневный срок, а при необходимости – немедленно.</w:t>
      </w:r>
      <w:proofErr w:type="gramEnd"/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 6. Заключительные положения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 6.1. Копия протокола заседания комиссии или выписка из него приобщается к личному делу муниципального служащего, в отношении которого рассмотрен вопрос о соблюдении требований к служебному поведению и (или) требований об урегулировании конфликта интересов.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6.1.1. Выписка из решения комиссии, заверенная подписью секретаря комиссии и печатью администрации Сизинского сельсовета, вручается гражданину, замещавшему должность муниципальной службы в администрации, в </w:t>
      </w:r>
      <w:proofErr w:type="gramStart"/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отношении</w:t>
      </w:r>
      <w:proofErr w:type="gramEnd"/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которого рассматривался вопрос, указанный в абзаце втором подпункта «б» пункта 3.1. настоящего Положения, под роспись или направляется заказным письмом с уведомлением по указанному им в обращении адресу не позднее одного рабочего дня, следующего за днем проведения соответствующего заседания комиссии.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6.2. Организационно-техническое и документационное обеспечение деятельности комиссии, а также информирование членов комиссии о вопросах, включенных в повестку дня, о дате, времени и месте проведения заседания, ознакомление членов комиссии с материалами, представляемыми для обсуждения на заседании комиссии, осуществляются должностным лицом, ответственным за кадровую работу.</w:t>
      </w:r>
    </w:p>
    <w:p w:rsidR="006448BE" w:rsidRDefault="00C92E64" w:rsidP="006448BE">
      <w:pPr>
        <w:shd w:val="clear" w:color="auto" w:fill="FFFFFF"/>
        <w:spacing w:after="0" w:line="360" w:lineRule="atLeast"/>
        <w:jc w:val="right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                                                                                                                   </w:t>
      </w:r>
    </w:p>
    <w:p w:rsidR="00C92E64" w:rsidRPr="00C92E64" w:rsidRDefault="00C92E64" w:rsidP="006448BE">
      <w:pPr>
        <w:pStyle w:val="ac"/>
        <w:jc w:val="right"/>
        <w:rPr>
          <w:lang w:eastAsia="ru-RU"/>
        </w:rPr>
      </w:pPr>
      <w:r w:rsidRPr="00C92E64">
        <w:rPr>
          <w:lang w:eastAsia="ru-RU"/>
        </w:rPr>
        <w:t>Приложение № 2</w:t>
      </w:r>
    </w:p>
    <w:p w:rsidR="00C92E64" w:rsidRPr="00C92E64" w:rsidRDefault="00C92E64" w:rsidP="006448BE">
      <w:pPr>
        <w:pStyle w:val="ac"/>
        <w:jc w:val="right"/>
        <w:rPr>
          <w:lang w:eastAsia="ru-RU"/>
        </w:rPr>
      </w:pPr>
      <w:r w:rsidRPr="00C92E64">
        <w:rPr>
          <w:lang w:eastAsia="ru-RU"/>
        </w:rPr>
        <w:t>к постановлению администрации</w:t>
      </w:r>
    </w:p>
    <w:p w:rsidR="00C92E64" w:rsidRPr="00C92E64" w:rsidRDefault="00C92E64" w:rsidP="006448BE">
      <w:pPr>
        <w:pStyle w:val="ac"/>
        <w:jc w:val="right"/>
        <w:rPr>
          <w:lang w:eastAsia="ru-RU"/>
        </w:rPr>
      </w:pPr>
      <w:r w:rsidRPr="00C92E64">
        <w:rPr>
          <w:lang w:eastAsia="ru-RU"/>
        </w:rPr>
        <w:t>Сизинского сельсовета</w:t>
      </w:r>
    </w:p>
    <w:p w:rsidR="00C92E64" w:rsidRPr="00C92E64" w:rsidRDefault="00C92E64" w:rsidP="006448BE">
      <w:pPr>
        <w:pStyle w:val="ac"/>
        <w:jc w:val="right"/>
        <w:rPr>
          <w:lang w:eastAsia="ru-RU"/>
        </w:rPr>
      </w:pPr>
      <w:r w:rsidRPr="00C92E64">
        <w:rPr>
          <w:lang w:eastAsia="ru-RU"/>
        </w:rPr>
        <w:t>от 13.07.2020 года  № 86</w:t>
      </w:r>
    </w:p>
    <w:p w:rsidR="00C92E64" w:rsidRPr="00C92E64" w:rsidRDefault="00C92E64" w:rsidP="006448BE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  <w:t>Состав комиссии по соблюдению требований</w:t>
      </w:r>
    </w:p>
    <w:p w:rsidR="00C92E64" w:rsidRPr="00C92E64" w:rsidRDefault="00C92E64" w:rsidP="006448BE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к служебному поведению муниципальных служащих</w:t>
      </w:r>
    </w:p>
    <w:p w:rsidR="00C92E64" w:rsidRPr="00C92E64" w:rsidRDefault="00C92E64" w:rsidP="006448BE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и урегулированию конфликта интересов</w:t>
      </w:r>
    </w:p>
    <w:p w:rsidR="00C92E64" w:rsidRPr="00C92E64" w:rsidRDefault="00C92E64" w:rsidP="006448BE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при администрации Сизинского сельсовета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 </w:t>
      </w:r>
    </w:p>
    <w:p w:rsidR="00C92E64" w:rsidRPr="00C92E64" w:rsidRDefault="00C92E64" w:rsidP="00C92E64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 Председатель комиссии:  Т. А. Коробейникова -  глава Сизинского сельсовета</w:t>
      </w:r>
    </w:p>
    <w:p w:rsidR="00C92E64" w:rsidRPr="00C92E64" w:rsidRDefault="00C92E64" w:rsidP="00C92E64">
      <w:pPr>
        <w:shd w:val="clear" w:color="auto" w:fill="FFFFFF"/>
        <w:spacing w:after="240" w:line="360" w:lineRule="atLeast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Заместитель председателя:  М. А. Карсакова -  директор МКУ «ОДОМС МО Сизинский сельсовет».</w:t>
      </w:r>
    </w:p>
    <w:p w:rsidR="00C92E64" w:rsidRPr="00C92E64" w:rsidRDefault="00C92E64" w:rsidP="00C92E64">
      <w:pPr>
        <w:shd w:val="clear" w:color="auto" w:fill="FFFFFF"/>
        <w:spacing w:after="240" w:line="360" w:lineRule="atLeast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Секретарь: Л. А. Белова - бухгалтер администрации Сизинского сельсовета, муниципальный служащий.</w:t>
      </w:r>
    </w:p>
    <w:p w:rsidR="00C92E64" w:rsidRPr="00C92E64" w:rsidRDefault="00C92E64" w:rsidP="00C92E64">
      <w:pPr>
        <w:shd w:val="clear" w:color="auto" w:fill="FFFFFF"/>
        <w:spacing w:after="240" w:line="360" w:lineRule="atLeast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Член комиссии:</w:t>
      </w:r>
    </w:p>
    <w:p w:rsidR="00C92E64" w:rsidRPr="00C92E64" w:rsidRDefault="00C92E64" w:rsidP="00C92E64">
      <w:pPr>
        <w:numPr>
          <w:ilvl w:val="1"/>
          <w:numId w:val="19"/>
        </w:numPr>
        <w:shd w:val="clear" w:color="auto" w:fill="FFFFFF"/>
        <w:tabs>
          <w:tab w:val="left" w:pos="284"/>
        </w:tabs>
        <w:spacing w:after="240" w:line="360" w:lineRule="atLeast"/>
        <w:ind w:left="0" w:firstLine="0"/>
        <w:contextualSpacing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Акулич Л. С. – заведующая филиалом историко-этнографического музея-заповедника «Шушенское» (музей им. Ивана Ярыгина), </w:t>
      </w:r>
    </w:p>
    <w:p w:rsidR="00C92E64" w:rsidRPr="00C92E64" w:rsidRDefault="00C92E64" w:rsidP="00C92E64">
      <w:pPr>
        <w:numPr>
          <w:ilvl w:val="1"/>
          <w:numId w:val="19"/>
        </w:numPr>
        <w:shd w:val="clear" w:color="auto" w:fill="FFFFFF"/>
        <w:tabs>
          <w:tab w:val="left" w:pos="284"/>
        </w:tabs>
        <w:spacing w:after="240" w:line="360" w:lineRule="atLeast"/>
        <w:ind w:left="0" w:firstLine="0"/>
        <w:contextualSpacing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proofErr w:type="gramStart"/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Станковцева С. В.- председатель Совета ветеранов (пенсионеров) с. Сизая, представитель общественности.</w:t>
      </w:r>
      <w:proofErr w:type="gramEnd"/>
    </w:p>
    <w:p w:rsidR="00C92E64" w:rsidRPr="00C92E64" w:rsidRDefault="00C92E64" w:rsidP="00C92E64">
      <w:pPr>
        <w:numPr>
          <w:ilvl w:val="1"/>
          <w:numId w:val="19"/>
        </w:numPr>
        <w:shd w:val="clear" w:color="auto" w:fill="FFFFFF"/>
        <w:tabs>
          <w:tab w:val="left" w:pos="284"/>
        </w:tabs>
        <w:spacing w:after="240" w:line="360" w:lineRule="atLeast"/>
        <w:ind w:left="0" w:firstLine="0"/>
        <w:contextualSpacing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>Иванников И. Н. – директор ООО «ТОМ ГДК», депутат Шушенского районного Совета депутатов.</w:t>
      </w:r>
    </w:p>
    <w:p w:rsidR="00C92E64" w:rsidRPr="00C92E64" w:rsidRDefault="00C92E64" w:rsidP="00C92E64">
      <w:pPr>
        <w:shd w:val="clear" w:color="auto" w:fill="FFFFFF"/>
        <w:tabs>
          <w:tab w:val="left" w:pos="284"/>
        </w:tabs>
        <w:spacing w:after="240" w:line="360" w:lineRule="atLeast"/>
        <w:contextualSpacing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</w:t>
      </w:r>
    </w:p>
    <w:p w:rsidR="00C92E64" w:rsidRPr="00C92E64" w:rsidRDefault="00C92E64" w:rsidP="00C92E64">
      <w:pPr>
        <w:shd w:val="clear" w:color="auto" w:fill="FFFFFF"/>
        <w:spacing w:after="240" w:line="360" w:lineRule="atLeast"/>
        <w:ind w:left="1440"/>
        <w:contextualSpacing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C92E64">
        <w:rPr>
          <w:rFonts w:ascii="Times New Roman" w:eastAsia="Times New Roman" w:hAnsi="Times New Roman" w:cs="Times New Roman"/>
          <w:sz w:val="26"/>
          <w:szCs w:val="24"/>
          <w:lang w:eastAsia="ru-RU"/>
        </w:rPr>
        <w:lastRenderedPageBreak/>
        <w:t xml:space="preserve">    </w:t>
      </w:r>
    </w:p>
    <w:p w:rsidR="006448BE" w:rsidRPr="006448BE" w:rsidRDefault="006448BE" w:rsidP="006448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448BE">
        <w:rPr>
          <w:rFonts w:ascii="Times New Roman" w:eastAsia="Times New Roman" w:hAnsi="Times New Roman" w:cs="Times New Roman"/>
          <w:sz w:val="26"/>
          <w:szCs w:val="26"/>
          <w:lang w:eastAsia="ru-RU"/>
        </w:rPr>
        <w:t>РОССИЙСКАЯ ФЕДЕРАЦИЯ</w:t>
      </w:r>
    </w:p>
    <w:p w:rsidR="006448BE" w:rsidRPr="006448BE" w:rsidRDefault="006448BE" w:rsidP="006448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448BE"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АДМИНИСТРАЦИЯ СИЗИНСКОГО СЕЛЬСОВЕТА</w:t>
      </w:r>
    </w:p>
    <w:p w:rsidR="006448BE" w:rsidRPr="006448BE" w:rsidRDefault="006448BE" w:rsidP="006448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448BE">
        <w:rPr>
          <w:rFonts w:ascii="Times New Roman" w:eastAsia="Times New Roman" w:hAnsi="Times New Roman" w:cs="Times New Roman"/>
          <w:sz w:val="26"/>
          <w:szCs w:val="26"/>
          <w:lang w:eastAsia="ru-RU"/>
        </w:rPr>
        <w:t>ШУШЕНСКОГО РАЙОНА КРАСНОЯРСКОГО КРАЯ</w:t>
      </w:r>
    </w:p>
    <w:p w:rsidR="006448BE" w:rsidRPr="006448BE" w:rsidRDefault="006448BE" w:rsidP="006448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448BE" w:rsidRPr="006448BE" w:rsidRDefault="006448BE" w:rsidP="006448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6448BE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proofErr w:type="gramEnd"/>
      <w:r w:rsidRPr="006448B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 С Т А Н О В Л Е Н И Е</w:t>
      </w:r>
    </w:p>
    <w:p w:rsidR="006448BE" w:rsidRPr="006448BE" w:rsidRDefault="006448BE" w:rsidP="006448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448BE" w:rsidRPr="006448BE" w:rsidRDefault="006448BE" w:rsidP="006448B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448BE">
        <w:rPr>
          <w:rFonts w:ascii="Times New Roman" w:eastAsia="Times New Roman" w:hAnsi="Times New Roman" w:cs="Times New Roman"/>
          <w:sz w:val="26"/>
          <w:szCs w:val="26"/>
          <w:lang w:eastAsia="ru-RU"/>
        </w:rPr>
        <w:t>от  13.07.2020                                        с. Сизая                                            №  87</w:t>
      </w:r>
    </w:p>
    <w:p w:rsidR="006448BE" w:rsidRPr="006448BE" w:rsidRDefault="006448BE" w:rsidP="006448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48BE" w:rsidRPr="006448BE" w:rsidRDefault="006448BE" w:rsidP="006448B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6448BE" w:rsidRPr="006448BE" w:rsidRDefault="006448BE" w:rsidP="006448B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48BE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внесении изменений, дополнений в постановление</w:t>
      </w:r>
    </w:p>
    <w:p w:rsidR="006448BE" w:rsidRPr="006448BE" w:rsidRDefault="006448BE" w:rsidP="006448B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4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Сизинского сельсовета от 17.03.2011г </w:t>
      </w:r>
    </w:p>
    <w:p w:rsidR="006448BE" w:rsidRPr="006448BE" w:rsidRDefault="006448BE" w:rsidP="006448B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48BE">
        <w:rPr>
          <w:rFonts w:ascii="Times New Roman" w:eastAsia="Times New Roman" w:hAnsi="Times New Roman" w:cs="Times New Roman"/>
          <w:sz w:val="24"/>
          <w:szCs w:val="24"/>
          <w:lang w:eastAsia="ru-RU"/>
        </w:rPr>
        <w:t>№18 «Об утверждении административного регламента</w:t>
      </w:r>
    </w:p>
    <w:p w:rsidR="006448BE" w:rsidRPr="006448BE" w:rsidRDefault="006448BE" w:rsidP="006448B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4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предоставления муниципальной услуги по принятию </w:t>
      </w:r>
    </w:p>
    <w:p w:rsidR="006448BE" w:rsidRPr="006448BE" w:rsidRDefault="006448BE" w:rsidP="006448B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4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учет граждан в качестве нуждающихся </w:t>
      </w:r>
      <w:proofErr w:type="gramStart"/>
      <w:r w:rsidRPr="006448B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644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жилых </w:t>
      </w:r>
    </w:p>
    <w:p w:rsidR="006448BE" w:rsidRPr="006448BE" w:rsidRDefault="006448BE" w:rsidP="006448B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448B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помещениях</w:t>
      </w:r>
      <w:proofErr w:type="gramEnd"/>
      <w:r w:rsidRPr="006448B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6448BE" w:rsidRPr="006448BE" w:rsidRDefault="006448BE" w:rsidP="006448B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48BE" w:rsidRPr="006448BE" w:rsidRDefault="006448BE" w:rsidP="006448B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4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448BE" w:rsidRPr="006448BE" w:rsidRDefault="006448BE" w:rsidP="006448BE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4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proofErr w:type="gramStart"/>
      <w:r w:rsidRPr="006448B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Конституцией Российской Федерации, руководствуясь  Федеральным законом от 06 октября 2003 года № 131-ФЗ «Об общих принципах организации местного самоуправления в Российской Федерации», согласно Жилищного кодекса Российской Федерации, на основании протеста прокуратуры №7-02-2020 от 30.06.2020 года  на постановление администрации Сизинского сельсовета от 17.03.2011 г № 18 «Об утверждении административного регламента предоставления муниципальной услуги по принятию на учет граждан в качестве</w:t>
      </w:r>
      <w:proofErr w:type="gramEnd"/>
      <w:r w:rsidRPr="00644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Pr="006448BE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нуждающихся в жилых  помещениях»,</w:t>
      </w:r>
      <w:r w:rsidRPr="006448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644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основании Устава Сизинского сельсовета Шушенского района, </w:t>
      </w:r>
      <w:proofErr w:type="gramEnd"/>
    </w:p>
    <w:p w:rsidR="006448BE" w:rsidRPr="006448BE" w:rsidRDefault="006448BE" w:rsidP="006448B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4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6448BE" w:rsidRPr="006448BE" w:rsidRDefault="006448BE" w:rsidP="006448B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448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</w:t>
      </w:r>
    </w:p>
    <w:p w:rsidR="006448BE" w:rsidRPr="006448BE" w:rsidRDefault="006448BE" w:rsidP="006448B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448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ПОСТАНОВЛЯЮ:</w:t>
      </w:r>
    </w:p>
    <w:p w:rsidR="006448BE" w:rsidRPr="006448BE" w:rsidRDefault="006448BE" w:rsidP="006448B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48BE" w:rsidRPr="006448BE" w:rsidRDefault="006448BE" w:rsidP="006448B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644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    В </w:t>
      </w:r>
      <w:proofErr w:type="spellStart"/>
      <w:r w:rsidRPr="006448BE">
        <w:rPr>
          <w:rFonts w:ascii="Times New Roman" w:eastAsia="Times New Roman" w:hAnsi="Times New Roman" w:cs="Times New Roman"/>
          <w:sz w:val="24"/>
          <w:szCs w:val="24"/>
          <w:lang w:eastAsia="ru-RU"/>
        </w:rPr>
        <w:t>пп</w:t>
      </w:r>
      <w:proofErr w:type="spellEnd"/>
      <w:r w:rsidRPr="006448BE">
        <w:rPr>
          <w:rFonts w:ascii="Times New Roman" w:eastAsia="Times New Roman" w:hAnsi="Times New Roman" w:cs="Times New Roman"/>
          <w:sz w:val="24"/>
          <w:szCs w:val="24"/>
          <w:lang w:eastAsia="ru-RU"/>
        </w:rPr>
        <w:t>. 4 пункта 1.6. Административного регламента исключить «выписка из домовой книги».</w:t>
      </w:r>
    </w:p>
    <w:p w:rsidR="006448BE" w:rsidRPr="006448BE" w:rsidRDefault="006448BE" w:rsidP="006448BE">
      <w:p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448B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    </w:t>
      </w:r>
      <w:proofErr w:type="gramStart"/>
      <w:r w:rsidRPr="006448BE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 за</w:t>
      </w:r>
      <w:proofErr w:type="gramEnd"/>
      <w:r w:rsidRPr="006448B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исполнением настоящего постановления оставляю за собой. </w:t>
      </w:r>
    </w:p>
    <w:p w:rsidR="006448BE" w:rsidRPr="006448BE" w:rsidRDefault="006448BE" w:rsidP="006448BE">
      <w:p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448BE">
        <w:rPr>
          <w:rFonts w:ascii="Times New Roman" w:eastAsia="Times New Roman" w:hAnsi="Times New Roman" w:cs="Times New Roman"/>
          <w:sz w:val="26"/>
          <w:szCs w:val="26"/>
          <w:lang w:eastAsia="ru-RU"/>
        </w:rPr>
        <w:t>3.     Обнародовать настоящее постановление в установленном порядке.</w:t>
      </w:r>
    </w:p>
    <w:p w:rsidR="006448BE" w:rsidRPr="006448BE" w:rsidRDefault="006448BE" w:rsidP="006448BE">
      <w:pPr>
        <w:tabs>
          <w:tab w:val="left" w:pos="993"/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448BE">
        <w:rPr>
          <w:rFonts w:ascii="Times New Roman" w:eastAsia="Times New Roman" w:hAnsi="Times New Roman" w:cs="Times New Roman"/>
          <w:sz w:val="26"/>
          <w:szCs w:val="26"/>
          <w:lang w:eastAsia="ru-RU"/>
        </w:rPr>
        <w:t>4.     Постановление вступает в силу с момента подписания.</w:t>
      </w:r>
    </w:p>
    <w:p w:rsidR="006448BE" w:rsidRPr="006448BE" w:rsidRDefault="006448BE" w:rsidP="006448BE">
      <w:pPr>
        <w:tabs>
          <w:tab w:val="left" w:pos="993"/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448BE" w:rsidRPr="006448BE" w:rsidRDefault="006448BE" w:rsidP="006448BE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92E64" w:rsidRPr="00C92E64" w:rsidRDefault="006448BE" w:rsidP="006448BE">
      <w:pPr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</w:t>
      </w:r>
      <w:r w:rsidRPr="006448B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Глава Сизинского сельсовета       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</w:t>
      </w:r>
      <w:r w:rsidRPr="006448B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Т.А. Коробейникова</w:t>
      </w:r>
    </w:p>
    <w:p w:rsidR="00C92E64" w:rsidRPr="00C92E64" w:rsidRDefault="00C92E64" w:rsidP="00C92E64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C92E64" w:rsidRPr="00C92E64" w:rsidRDefault="00C92E64" w:rsidP="00C92E64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C2248E" w:rsidRPr="00CA2120" w:rsidRDefault="00C2248E" w:rsidP="00C2248E">
      <w:pPr>
        <w:shd w:val="clear" w:color="auto" w:fill="FFFFFF"/>
        <w:spacing w:after="0" w:line="264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  <w:r w:rsidRPr="00CA2120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  <w:t xml:space="preserve">Рекомендации по </w:t>
      </w:r>
      <w:proofErr w:type="gramStart"/>
      <w:r w:rsidRPr="00CA2120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  <w:t>социальному</w:t>
      </w:r>
      <w:proofErr w:type="gramEnd"/>
      <w:r w:rsidRPr="00CA2120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  <w:t xml:space="preserve"> </w:t>
      </w:r>
      <w:proofErr w:type="spellStart"/>
      <w:r w:rsidRPr="00CA2120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  <w:t>дистанцированию</w:t>
      </w:r>
      <w:proofErr w:type="spellEnd"/>
      <w:r w:rsidRPr="00CA2120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  <w:t xml:space="preserve"> в период регистрации случаев инфекции COVID-19 (</w:t>
      </w:r>
      <w:proofErr w:type="spellStart"/>
      <w:r w:rsidRPr="00CA2120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  <w:t>коронавирусной</w:t>
      </w:r>
      <w:proofErr w:type="spellEnd"/>
      <w:r w:rsidRPr="00CA2120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  <w:t xml:space="preserve"> инфекции)</w:t>
      </w:r>
    </w:p>
    <w:p w:rsidR="00C2248E" w:rsidRPr="00CA2120" w:rsidRDefault="00C2248E" w:rsidP="00C2248E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676767"/>
          <w:sz w:val="17"/>
          <w:szCs w:val="17"/>
          <w:lang w:eastAsia="ru-RU"/>
        </w:rPr>
      </w:pPr>
      <w:hyperlink r:id="rId31" w:history="1">
        <w:r w:rsidRPr="00CA2120">
          <w:rPr>
            <w:rFonts w:ascii="Arial" w:eastAsia="Times New Roman" w:hAnsi="Arial" w:cs="Arial"/>
            <w:b/>
            <w:bCs/>
            <w:color w:val="FFFFFF"/>
            <w:sz w:val="24"/>
            <w:szCs w:val="24"/>
            <w:lang w:eastAsia="ru-RU"/>
          </w:rPr>
          <w:t>A</w:t>
        </w:r>
      </w:hyperlink>
    </w:p>
    <w:p w:rsidR="00C2248E" w:rsidRPr="00CA2120" w:rsidRDefault="00C2248E" w:rsidP="00C224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12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Социальное </w:t>
      </w:r>
      <w:proofErr w:type="spellStart"/>
      <w:r w:rsidRPr="00CA212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дистанцирование</w:t>
      </w:r>
      <w:proofErr w:type="spellEnd"/>
      <w:r w:rsidRPr="00CA212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– комплекс немедикаментозных санитарно-эпидемиологических мероприятий (действий), направленных на остановку или замедление распространения </w:t>
      </w:r>
      <w:r w:rsidRPr="00CA212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инфекционного</w:t>
      </w:r>
      <w:r w:rsidRPr="00CA212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CA212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заболевания.</w:t>
      </w:r>
    </w:p>
    <w:p w:rsidR="00C2248E" w:rsidRPr="00CA2120" w:rsidRDefault="00C2248E" w:rsidP="00C224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12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Цель</w:t>
      </w:r>
      <w:r w:rsidRPr="00CA212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 социального </w:t>
      </w:r>
      <w:proofErr w:type="spellStart"/>
      <w:r w:rsidRPr="00CA212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дистанцирования</w:t>
      </w:r>
      <w:proofErr w:type="spellEnd"/>
      <w:r w:rsidRPr="00CA212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– снижение вероятности контакта между инфицированными и неинфицированными людьми, чтобы уменьшить уровень </w:t>
      </w:r>
      <w:r w:rsidRPr="00CA212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передачи инфекции</w:t>
      </w:r>
      <w:r w:rsidRPr="00CA212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C2248E" w:rsidRPr="00CA2120" w:rsidRDefault="00C2248E" w:rsidP="00C224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A212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Принцип</w:t>
      </w:r>
      <w:r w:rsidRPr="00CA2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A212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социального </w:t>
      </w:r>
      <w:proofErr w:type="spellStart"/>
      <w:r w:rsidRPr="00CA212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дистанцирования</w:t>
      </w:r>
      <w:proofErr w:type="spellEnd"/>
      <w:r w:rsidRPr="00CA212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– человек организует свою жизнь таким образом, чтобы сократить на ¾ контакты за пределами дома и работы и на ¼ — на работе.</w:t>
      </w:r>
      <w:bookmarkStart w:id="0" w:name="_GoBack"/>
      <w:bookmarkEnd w:id="0"/>
      <w:proofErr w:type="gramEnd"/>
    </w:p>
    <w:p w:rsidR="00C2248E" w:rsidRPr="00CA2120" w:rsidRDefault="00C2248E" w:rsidP="00C224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12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 xml:space="preserve">Если люди практикуют «социальное </w:t>
      </w:r>
      <w:proofErr w:type="spellStart"/>
      <w:r w:rsidRPr="00CA212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дистанцирование</w:t>
      </w:r>
      <w:proofErr w:type="spellEnd"/>
      <w:r w:rsidRPr="00CA212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», избегая общественных мест и в принципе ограничивая свои передвижения, распространение инфекции замедляется, происходит сдерживание взрывного роста распространения вируса.</w:t>
      </w:r>
    </w:p>
    <w:p w:rsidR="00C2248E" w:rsidRDefault="00C2248E" w:rsidP="00C224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A21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Рекомендации:</w:t>
      </w:r>
    </w:p>
    <w:p w:rsidR="00C2248E" w:rsidRPr="00CA2120" w:rsidRDefault="00C2248E" w:rsidP="00C224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248E" w:rsidRPr="00CA2120" w:rsidRDefault="00C2248E" w:rsidP="00C2248E">
      <w:pPr>
        <w:numPr>
          <w:ilvl w:val="0"/>
          <w:numId w:val="21"/>
        </w:numPr>
        <w:spacing w:after="0" w:line="240" w:lineRule="auto"/>
        <w:ind w:left="-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выходите из дома, если в этом нет особой надобности (поездка на работу, покупка продуктов питания и лекарств, получение медицинских и других жизненно важных услуг).</w:t>
      </w:r>
    </w:p>
    <w:p w:rsidR="00C2248E" w:rsidRPr="00CA2120" w:rsidRDefault="00C2248E" w:rsidP="00C2248E">
      <w:pPr>
        <w:numPr>
          <w:ilvl w:val="0"/>
          <w:numId w:val="21"/>
        </w:numPr>
        <w:spacing w:after="0" w:line="240" w:lineRule="auto"/>
        <w:ind w:left="-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выходите из дома для посещения тех мест, посещение которых не является жизненно важным (библиотек, музеев, кинотеатров, театров и других общественных мест). Дети могут выходить только с семьей. Организуйте выгул домашних животных в одиночку.</w:t>
      </w:r>
    </w:p>
    <w:p w:rsidR="00C2248E" w:rsidRPr="00CA2120" w:rsidRDefault="00C2248E" w:rsidP="00C2248E">
      <w:pPr>
        <w:numPr>
          <w:ilvl w:val="0"/>
          <w:numId w:val="21"/>
        </w:numPr>
        <w:spacing w:after="0" w:line="240" w:lineRule="auto"/>
        <w:ind w:left="-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Воздержитесь от посещения занятий в кружках, спортивных клубах, тренажерных залах, даже с минимальным количеством участников. В случае</w:t>
      </w:r>
      <w:proofErr w:type="gramStart"/>
      <w:r w:rsidRPr="00CA2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CA2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Вы продолжаете спортивные занятия, убедитесь, что численность группы не превышает 5 человек и во время занятий соблюдается расстояние 1,5-2 м между людьми.</w:t>
      </w:r>
    </w:p>
    <w:p w:rsidR="00C2248E" w:rsidRPr="00CA2120" w:rsidRDefault="00C2248E" w:rsidP="00C2248E">
      <w:pPr>
        <w:numPr>
          <w:ilvl w:val="0"/>
          <w:numId w:val="21"/>
        </w:numPr>
        <w:spacing w:after="0" w:line="240" w:lineRule="auto"/>
        <w:ind w:left="-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Общайтесь с другими людьми дистанционно с помощью сре</w:t>
      </w:r>
      <w:proofErr w:type="gramStart"/>
      <w:r w:rsidRPr="00CA2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дств св</w:t>
      </w:r>
      <w:proofErr w:type="gramEnd"/>
      <w:r w:rsidRPr="00CA2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язи. Не следует ходить в гости и принимать у себя друзей и членов семьи, которые не проживают с вами.</w:t>
      </w:r>
    </w:p>
    <w:p w:rsidR="00C2248E" w:rsidRPr="00CA2120" w:rsidRDefault="00C2248E" w:rsidP="00C2248E">
      <w:pPr>
        <w:numPr>
          <w:ilvl w:val="0"/>
          <w:numId w:val="21"/>
        </w:numPr>
        <w:spacing w:after="0" w:line="240" w:lineRule="auto"/>
        <w:ind w:left="-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сокращения потребности выходить из дома можно использовать следующие меры:</w:t>
      </w:r>
    </w:p>
    <w:p w:rsidR="00C2248E" w:rsidRPr="00CA2120" w:rsidRDefault="00C2248E" w:rsidP="00C2248E">
      <w:pPr>
        <w:numPr>
          <w:ilvl w:val="0"/>
          <w:numId w:val="22"/>
        </w:numPr>
        <w:spacing w:after="0" w:line="240" w:lineRule="auto"/>
        <w:ind w:left="-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удаленная работа, </w:t>
      </w:r>
      <w:proofErr w:type="spellStart"/>
      <w:r w:rsidRPr="00CA2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видеозвонки</w:t>
      </w:r>
      <w:proofErr w:type="spellEnd"/>
      <w:r w:rsidRPr="00CA2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gramStart"/>
      <w:r w:rsidRPr="00CA2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конференц-связь</w:t>
      </w:r>
      <w:proofErr w:type="gramEnd"/>
      <w:r w:rsidRPr="00CA2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2248E" w:rsidRPr="00CA2120" w:rsidRDefault="00C2248E" w:rsidP="00C2248E">
      <w:pPr>
        <w:numPr>
          <w:ilvl w:val="0"/>
          <w:numId w:val="22"/>
        </w:numPr>
        <w:spacing w:after="0" w:line="240" w:lineRule="auto"/>
        <w:ind w:left="-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работодатель должен следить за сохранением дистанции в 1-1,5 метра между рабочими местами сотрудников, соблюдением правил личной гигиены и гигиены окружающей среды (помещения);</w:t>
      </w:r>
    </w:p>
    <w:p w:rsidR="00C2248E" w:rsidRPr="00CA2120" w:rsidRDefault="00C2248E" w:rsidP="00C2248E">
      <w:pPr>
        <w:numPr>
          <w:ilvl w:val="0"/>
          <w:numId w:val="22"/>
        </w:numPr>
        <w:spacing w:after="0" w:line="240" w:lineRule="auto"/>
        <w:ind w:left="-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выбирать услуги доставки – только до порога квартиры (дома, офиса);</w:t>
      </w:r>
    </w:p>
    <w:p w:rsidR="00C2248E" w:rsidRPr="00CA2120" w:rsidRDefault="00C2248E" w:rsidP="00C2248E">
      <w:pPr>
        <w:numPr>
          <w:ilvl w:val="0"/>
          <w:numId w:val="22"/>
        </w:numPr>
        <w:spacing w:after="0" w:line="240" w:lineRule="auto"/>
        <w:ind w:left="-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обращение за стоматологической помощью рекомендуется отложить, за исключением неотложных случаев.</w:t>
      </w:r>
    </w:p>
    <w:p w:rsidR="00C2248E" w:rsidRPr="00CA2120" w:rsidRDefault="00C2248E" w:rsidP="00C2248E">
      <w:pPr>
        <w:numPr>
          <w:ilvl w:val="0"/>
          <w:numId w:val="23"/>
        </w:numPr>
        <w:spacing w:after="0" w:line="240" w:lineRule="auto"/>
        <w:ind w:left="-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Вы выходите из дома в ситуациях, когда это необходимо (см. п.1.), необходимо сократить контакты с другими людьми и сохранять 1,5-2-метровое расстояние друг от друга.</w:t>
      </w:r>
    </w:p>
    <w:p w:rsidR="00C2248E" w:rsidRPr="00CA2120" w:rsidRDefault="00C2248E" w:rsidP="00C2248E">
      <w:pPr>
        <w:rPr>
          <w:rFonts w:ascii="Times New Roman" w:hAnsi="Times New Roman" w:cs="Times New Roman"/>
          <w:sz w:val="28"/>
          <w:szCs w:val="28"/>
        </w:rPr>
      </w:pPr>
    </w:p>
    <w:p w:rsidR="00C92E64" w:rsidRPr="00C92E64" w:rsidRDefault="00C92E64" w:rsidP="00C92E64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C92E64" w:rsidRPr="00C92E64" w:rsidRDefault="00C92E64" w:rsidP="00C92E64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C92E64" w:rsidRDefault="00C92E64" w:rsidP="00C92E64">
      <w:pPr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C2248E" w:rsidRPr="00C92E64" w:rsidRDefault="00C2248E" w:rsidP="00C92E64">
      <w:pPr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C92E64" w:rsidRPr="00C92E64" w:rsidRDefault="00C92E64" w:rsidP="00C92E64">
      <w:pPr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985AD6" w:rsidRDefault="00985AD6" w:rsidP="00A56BD5">
      <w:pPr>
        <w:rPr>
          <w:rFonts w:ascii="Times New Roman" w:hAnsi="Times New Roman" w:cs="Times New Roman"/>
          <w:sz w:val="24"/>
          <w:szCs w:val="24"/>
        </w:rPr>
      </w:pPr>
    </w:p>
    <w:p w:rsidR="00BA124E" w:rsidRPr="00A51C09" w:rsidRDefault="00BA124E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B23C2A" w:rsidRPr="00A51C09" w:rsidTr="00A16AFB">
        <w:tc>
          <w:tcPr>
            <w:tcW w:w="3473" w:type="dxa"/>
          </w:tcPr>
          <w:p w:rsidR="00B23C2A" w:rsidRPr="00A51C09" w:rsidRDefault="00B23C2A" w:rsidP="00A16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>Учредитель:                 Администрация Сизинского сельсовета</w:t>
            </w:r>
          </w:p>
        </w:tc>
        <w:tc>
          <w:tcPr>
            <w:tcW w:w="3474" w:type="dxa"/>
          </w:tcPr>
          <w:p w:rsidR="00B23C2A" w:rsidRPr="00A51C09" w:rsidRDefault="00B23C2A" w:rsidP="00A16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:rsidR="00B23C2A" w:rsidRPr="00A51C09" w:rsidRDefault="00B23C2A" w:rsidP="00A16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>Издание утверждено 3.04.2008 г.  тиражом в 500 экземпляров.</w:t>
            </w:r>
          </w:p>
        </w:tc>
      </w:tr>
    </w:tbl>
    <w:p w:rsidR="00F13ED3" w:rsidRPr="00A51C09" w:rsidRDefault="00F13ED3" w:rsidP="00816D73">
      <w:pPr>
        <w:spacing w:after="0"/>
        <w:rPr>
          <w:rFonts w:ascii="Times New Roman" w:eastAsia="Calibri" w:hAnsi="Times New Roman" w:cs="Times New Roman"/>
          <w:vanish/>
          <w:sz w:val="24"/>
          <w:szCs w:val="24"/>
        </w:rPr>
      </w:pPr>
    </w:p>
    <w:p w:rsidR="00816D73" w:rsidRPr="00A51C09" w:rsidRDefault="00816D73" w:rsidP="00145E69">
      <w:pPr>
        <w:rPr>
          <w:rFonts w:ascii="Times New Roman" w:hAnsi="Times New Roman" w:cs="Times New Roman"/>
          <w:sz w:val="24"/>
          <w:szCs w:val="24"/>
        </w:rPr>
      </w:pPr>
    </w:p>
    <w:sectPr w:rsidR="00816D73" w:rsidRPr="00A51C09" w:rsidSect="00A56BD5">
      <w:footerReference w:type="default" r:id="rId32"/>
      <w:pgSz w:w="11906" w:h="16838"/>
      <w:pgMar w:top="568" w:right="720" w:bottom="851" w:left="720" w:header="42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18C9" w:rsidRDefault="008C18C9" w:rsidP="008F77EC">
      <w:pPr>
        <w:spacing w:after="0" w:line="240" w:lineRule="auto"/>
      </w:pPr>
      <w:r>
        <w:separator/>
      </w:r>
    </w:p>
  </w:endnote>
  <w:endnote w:type="continuationSeparator" w:id="0">
    <w:p w:rsidR="008C18C9" w:rsidRDefault="008C18C9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т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2224195"/>
      <w:docPartObj>
        <w:docPartGallery w:val="Page Numbers (Bottom of Page)"/>
        <w:docPartUnique/>
      </w:docPartObj>
    </w:sdtPr>
    <w:sdtContent>
      <w:p w:rsidR="00AB774D" w:rsidRDefault="00AB774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248E">
          <w:rPr>
            <w:noProof/>
          </w:rPr>
          <w:t>26</w:t>
        </w:r>
        <w:r>
          <w:fldChar w:fldCharType="end"/>
        </w:r>
      </w:p>
    </w:sdtContent>
  </w:sdt>
  <w:p w:rsidR="00AB774D" w:rsidRDefault="00AB774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18C9" w:rsidRDefault="008C18C9" w:rsidP="008F77EC">
      <w:pPr>
        <w:spacing w:after="0" w:line="240" w:lineRule="auto"/>
      </w:pPr>
      <w:r>
        <w:separator/>
      </w:r>
    </w:p>
  </w:footnote>
  <w:footnote w:type="continuationSeparator" w:id="0">
    <w:p w:rsidR="008C18C9" w:rsidRDefault="008C18C9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D93BE4"/>
    <w:multiLevelType w:val="hybridMultilevel"/>
    <w:tmpl w:val="E7C85F6E"/>
    <w:lvl w:ilvl="0" w:tplc="8402C65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6FA67D8"/>
    <w:multiLevelType w:val="multilevel"/>
    <w:tmpl w:val="41246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C1118D5"/>
    <w:multiLevelType w:val="hybridMultilevel"/>
    <w:tmpl w:val="3F784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1A4F7A0C"/>
    <w:multiLevelType w:val="multilevel"/>
    <w:tmpl w:val="E4181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FD15AC6"/>
    <w:multiLevelType w:val="multilevel"/>
    <w:tmpl w:val="6F00C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021CCC"/>
    <w:multiLevelType w:val="hybridMultilevel"/>
    <w:tmpl w:val="D5747DAA"/>
    <w:lvl w:ilvl="0" w:tplc="2F54FC1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29D332C6"/>
    <w:multiLevelType w:val="multilevel"/>
    <w:tmpl w:val="F726F8FA"/>
    <w:lvl w:ilvl="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>
    <w:nsid w:val="2D0D1914"/>
    <w:multiLevelType w:val="hybridMultilevel"/>
    <w:tmpl w:val="E66AF64E"/>
    <w:lvl w:ilvl="0" w:tplc="96DCEF96">
      <w:start w:val="1"/>
      <w:numFmt w:val="decimal"/>
      <w:lvlText w:val="%1."/>
      <w:lvlJc w:val="left"/>
      <w:pPr>
        <w:ind w:left="643" w:hanging="360"/>
      </w:pPr>
      <w:rPr>
        <w:rFonts w:ascii="Times New Roman" w:eastAsiaTheme="minorHAnsi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54023F"/>
    <w:multiLevelType w:val="multilevel"/>
    <w:tmpl w:val="BA0CD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4">
    <w:nsid w:val="4CD84C3C"/>
    <w:multiLevelType w:val="multilevel"/>
    <w:tmpl w:val="B5F647F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>
    <w:nsid w:val="522B0FF7"/>
    <w:multiLevelType w:val="multilevel"/>
    <w:tmpl w:val="370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4093016"/>
    <w:multiLevelType w:val="hybridMultilevel"/>
    <w:tmpl w:val="FA60D242"/>
    <w:lvl w:ilvl="0" w:tplc="D4881F7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61B116BB"/>
    <w:multiLevelType w:val="multilevel"/>
    <w:tmpl w:val="658C4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2895DA7"/>
    <w:multiLevelType w:val="hybridMultilevel"/>
    <w:tmpl w:val="4ABEBFCA"/>
    <w:lvl w:ilvl="0" w:tplc="58F4DE7C">
      <w:start w:val="1"/>
      <w:numFmt w:val="bullet"/>
      <w:lvlText w:val="-"/>
      <w:lvlJc w:val="left"/>
      <w:pPr>
        <w:ind w:left="57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0">
    <w:nsid w:val="66D0050B"/>
    <w:multiLevelType w:val="hybridMultilevel"/>
    <w:tmpl w:val="A08245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2A1497"/>
    <w:multiLevelType w:val="multilevel"/>
    <w:tmpl w:val="42923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545EE2"/>
    <w:multiLevelType w:val="multilevel"/>
    <w:tmpl w:val="78AA6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7"/>
  </w:num>
  <w:num w:numId="3">
    <w:abstractNumId w:val="8"/>
  </w:num>
  <w:num w:numId="4">
    <w:abstractNumId w:val="19"/>
  </w:num>
  <w:num w:numId="5">
    <w:abstractNumId w:val="1"/>
  </w:num>
  <w:num w:numId="6">
    <w:abstractNumId w:val="7"/>
  </w:num>
  <w:num w:numId="7">
    <w:abstractNumId w:val="3"/>
  </w:num>
  <w:num w:numId="8">
    <w:abstractNumId w:val="15"/>
  </w:num>
  <w:num w:numId="9">
    <w:abstractNumId w:val="22"/>
  </w:num>
  <w:num w:numId="10">
    <w:abstractNumId w:val="4"/>
  </w:num>
  <w:num w:numId="11">
    <w:abstractNumId w:val="11"/>
  </w:num>
  <w:num w:numId="12">
    <w:abstractNumId w:val="12"/>
  </w:num>
  <w:num w:numId="1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10"/>
  </w:num>
  <w:num w:numId="16">
    <w:abstractNumId w:val="16"/>
  </w:num>
  <w:num w:numId="17">
    <w:abstractNumId w:val="18"/>
  </w:num>
  <w:num w:numId="18">
    <w:abstractNumId w:val="2"/>
  </w:num>
  <w:num w:numId="19">
    <w:abstractNumId w:val="5"/>
  </w:num>
  <w:num w:numId="20">
    <w:abstractNumId w:val="21"/>
  </w:num>
  <w:num w:numId="21">
    <w:abstractNumId w:val="23"/>
  </w:num>
  <w:num w:numId="22">
    <w:abstractNumId w:val="6"/>
  </w:num>
  <w:num w:numId="23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4BD"/>
    <w:rsid w:val="00003BDE"/>
    <w:rsid w:val="000059D9"/>
    <w:rsid w:val="000116E0"/>
    <w:rsid w:val="0001204A"/>
    <w:rsid w:val="00012FA2"/>
    <w:rsid w:val="000169D0"/>
    <w:rsid w:val="00016E55"/>
    <w:rsid w:val="00016F27"/>
    <w:rsid w:val="00017361"/>
    <w:rsid w:val="00020DF2"/>
    <w:rsid w:val="00023A1A"/>
    <w:rsid w:val="00023D6F"/>
    <w:rsid w:val="00023DD8"/>
    <w:rsid w:val="00023F7B"/>
    <w:rsid w:val="00024255"/>
    <w:rsid w:val="00024503"/>
    <w:rsid w:val="00027DB9"/>
    <w:rsid w:val="00032DE0"/>
    <w:rsid w:val="0003442F"/>
    <w:rsid w:val="0004041A"/>
    <w:rsid w:val="00043A7B"/>
    <w:rsid w:val="00044199"/>
    <w:rsid w:val="000475D7"/>
    <w:rsid w:val="00047841"/>
    <w:rsid w:val="00050AED"/>
    <w:rsid w:val="00052520"/>
    <w:rsid w:val="00055ADF"/>
    <w:rsid w:val="00062FAD"/>
    <w:rsid w:val="000678CC"/>
    <w:rsid w:val="00067DB3"/>
    <w:rsid w:val="000727A6"/>
    <w:rsid w:val="00073604"/>
    <w:rsid w:val="00074579"/>
    <w:rsid w:val="00075516"/>
    <w:rsid w:val="00075667"/>
    <w:rsid w:val="000769AF"/>
    <w:rsid w:val="00083E50"/>
    <w:rsid w:val="00084553"/>
    <w:rsid w:val="00086B0E"/>
    <w:rsid w:val="00087A69"/>
    <w:rsid w:val="00091413"/>
    <w:rsid w:val="00094AD0"/>
    <w:rsid w:val="00095304"/>
    <w:rsid w:val="00096211"/>
    <w:rsid w:val="00096E77"/>
    <w:rsid w:val="000970DF"/>
    <w:rsid w:val="000A110A"/>
    <w:rsid w:val="000A3F57"/>
    <w:rsid w:val="000B3731"/>
    <w:rsid w:val="000B40E0"/>
    <w:rsid w:val="000B4EE5"/>
    <w:rsid w:val="000B5E40"/>
    <w:rsid w:val="000C2772"/>
    <w:rsid w:val="000C2870"/>
    <w:rsid w:val="000D4744"/>
    <w:rsid w:val="000D5BAD"/>
    <w:rsid w:val="000D72DB"/>
    <w:rsid w:val="000E0E82"/>
    <w:rsid w:val="000E257A"/>
    <w:rsid w:val="000E2A95"/>
    <w:rsid w:val="000E37E1"/>
    <w:rsid w:val="000F11B7"/>
    <w:rsid w:val="000F186F"/>
    <w:rsid w:val="000F2E80"/>
    <w:rsid w:val="000F40DE"/>
    <w:rsid w:val="00101F89"/>
    <w:rsid w:val="001022F5"/>
    <w:rsid w:val="001023BE"/>
    <w:rsid w:val="00102DC8"/>
    <w:rsid w:val="001038B5"/>
    <w:rsid w:val="001064D3"/>
    <w:rsid w:val="00110440"/>
    <w:rsid w:val="00110747"/>
    <w:rsid w:val="0011164E"/>
    <w:rsid w:val="0011311D"/>
    <w:rsid w:val="00113778"/>
    <w:rsid w:val="00116BCA"/>
    <w:rsid w:val="00122A43"/>
    <w:rsid w:val="00123D9D"/>
    <w:rsid w:val="001276B6"/>
    <w:rsid w:val="00131953"/>
    <w:rsid w:val="00131F41"/>
    <w:rsid w:val="0013369B"/>
    <w:rsid w:val="001346F0"/>
    <w:rsid w:val="00135BE1"/>
    <w:rsid w:val="0013646D"/>
    <w:rsid w:val="001401F9"/>
    <w:rsid w:val="0014492D"/>
    <w:rsid w:val="00145E69"/>
    <w:rsid w:val="00151499"/>
    <w:rsid w:val="0015154F"/>
    <w:rsid w:val="0015167C"/>
    <w:rsid w:val="0015490D"/>
    <w:rsid w:val="001575A7"/>
    <w:rsid w:val="001641B2"/>
    <w:rsid w:val="001643B6"/>
    <w:rsid w:val="001657D9"/>
    <w:rsid w:val="001674C1"/>
    <w:rsid w:val="001678B0"/>
    <w:rsid w:val="00171891"/>
    <w:rsid w:val="00171AE0"/>
    <w:rsid w:val="00171B37"/>
    <w:rsid w:val="00174396"/>
    <w:rsid w:val="00176621"/>
    <w:rsid w:val="00177F8E"/>
    <w:rsid w:val="00181C7A"/>
    <w:rsid w:val="001821AC"/>
    <w:rsid w:val="00182642"/>
    <w:rsid w:val="00187344"/>
    <w:rsid w:val="001873A3"/>
    <w:rsid w:val="00191D37"/>
    <w:rsid w:val="00192BCF"/>
    <w:rsid w:val="001A0184"/>
    <w:rsid w:val="001A0AA9"/>
    <w:rsid w:val="001A0EBD"/>
    <w:rsid w:val="001A1723"/>
    <w:rsid w:val="001A1FDE"/>
    <w:rsid w:val="001A5F11"/>
    <w:rsid w:val="001B2324"/>
    <w:rsid w:val="001D0560"/>
    <w:rsid w:val="001D1C96"/>
    <w:rsid w:val="001D34AC"/>
    <w:rsid w:val="001D4185"/>
    <w:rsid w:val="001D66D8"/>
    <w:rsid w:val="001D7CD8"/>
    <w:rsid w:val="001E3A4E"/>
    <w:rsid w:val="001E3B9F"/>
    <w:rsid w:val="001E5EF2"/>
    <w:rsid w:val="001E5FC4"/>
    <w:rsid w:val="001E6D71"/>
    <w:rsid w:val="001E6DE0"/>
    <w:rsid w:val="001E7E9A"/>
    <w:rsid w:val="001F58AD"/>
    <w:rsid w:val="001F67EB"/>
    <w:rsid w:val="001F7132"/>
    <w:rsid w:val="0020025A"/>
    <w:rsid w:val="00200EDC"/>
    <w:rsid w:val="00201497"/>
    <w:rsid w:val="00201C76"/>
    <w:rsid w:val="00203BC1"/>
    <w:rsid w:val="00206753"/>
    <w:rsid w:val="00211C4A"/>
    <w:rsid w:val="00212522"/>
    <w:rsid w:val="00214771"/>
    <w:rsid w:val="002166F2"/>
    <w:rsid w:val="0021715B"/>
    <w:rsid w:val="0022050A"/>
    <w:rsid w:val="00220EE4"/>
    <w:rsid w:val="00221966"/>
    <w:rsid w:val="00221B03"/>
    <w:rsid w:val="002231C9"/>
    <w:rsid w:val="00224C18"/>
    <w:rsid w:val="0022551E"/>
    <w:rsid w:val="00227352"/>
    <w:rsid w:val="00227719"/>
    <w:rsid w:val="002465D4"/>
    <w:rsid w:val="00254451"/>
    <w:rsid w:val="00254963"/>
    <w:rsid w:val="00254D12"/>
    <w:rsid w:val="0026459D"/>
    <w:rsid w:val="00270037"/>
    <w:rsid w:val="00271D02"/>
    <w:rsid w:val="00272593"/>
    <w:rsid w:val="00283DD9"/>
    <w:rsid w:val="00290C04"/>
    <w:rsid w:val="00293A60"/>
    <w:rsid w:val="0029555F"/>
    <w:rsid w:val="002A135B"/>
    <w:rsid w:val="002A3419"/>
    <w:rsid w:val="002A34FA"/>
    <w:rsid w:val="002A382A"/>
    <w:rsid w:val="002A53A9"/>
    <w:rsid w:val="002B3D72"/>
    <w:rsid w:val="002B6BA2"/>
    <w:rsid w:val="002C026C"/>
    <w:rsid w:val="002C183B"/>
    <w:rsid w:val="002C1D1D"/>
    <w:rsid w:val="002C3E59"/>
    <w:rsid w:val="002C6A91"/>
    <w:rsid w:val="002D0671"/>
    <w:rsid w:val="002D2CA5"/>
    <w:rsid w:val="002D31F9"/>
    <w:rsid w:val="002E2089"/>
    <w:rsid w:val="002E22DA"/>
    <w:rsid w:val="002E4007"/>
    <w:rsid w:val="002E6A77"/>
    <w:rsid w:val="002E6F65"/>
    <w:rsid w:val="002F2F66"/>
    <w:rsid w:val="002F66DE"/>
    <w:rsid w:val="00300097"/>
    <w:rsid w:val="00300E0B"/>
    <w:rsid w:val="00301E29"/>
    <w:rsid w:val="00303A10"/>
    <w:rsid w:val="00303EAF"/>
    <w:rsid w:val="003055FB"/>
    <w:rsid w:val="003102EC"/>
    <w:rsid w:val="00310BE7"/>
    <w:rsid w:val="00312173"/>
    <w:rsid w:val="00312931"/>
    <w:rsid w:val="00314E0A"/>
    <w:rsid w:val="00314E70"/>
    <w:rsid w:val="003225A8"/>
    <w:rsid w:val="003229D8"/>
    <w:rsid w:val="00323C39"/>
    <w:rsid w:val="00323F91"/>
    <w:rsid w:val="00324C2B"/>
    <w:rsid w:val="00325799"/>
    <w:rsid w:val="00325C3C"/>
    <w:rsid w:val="00326332"/>
    <w:rsid w:val="003268CB"/>
    <w:rsid w:val="00327844"/>
    <w:rsid w:val="00327EE0"/>
    <w:rsid w:val="00331F23"/>
    <w:rsid w:val="003333F3"/>
    <w:rsid w:val="0033719A"/>
    <w:rsid w:val="00342C73"/>
    <w:rsid w:val="00344C5C"/>
    <w:rsid w:val="00345C3E"/>
    <w:rsid w:val="003512D4"/>
    <w:rsid w:val="00354066"/>
    <w:rsid w:val="00354804"/>
    <w:rsid w:val="00356C5A"/>
    <w:rsid w:val="00360F5E"/>
    <w:rsid w:val="0036171C"/>
    <w:rsid w:val="003637CB"/>
    <w:rsid w:val="00363A84"/>
    <w:rsid w:val="00364742"/>
    <w:rsid w:val="003653C9"/>
    <w:rsid w:val="00365693"/>
    <w:rsid w:val="00371AC7"/>
    <w:rsid w:val="00375AED"/>
    <w:rsid w:val="00375D65"/>
    <w:rsid w:val="00377193"/>
    <w:rsid w:val="0038053F"/>
    <w:rsid w:val="00380BB3"/>
    <w:rsid w:val="003810A8"/>
    <w:rsid w:val="00385C28"/>
    <w:rsid w:val="003864B3"/>
    <w:rsid w:val="00386A82"/>
    <w:rsid w:val="003878D9"/>
    <w:rsid w:val="003933A7"/>
    <w:rsid w:val="00395B24"/>
    <w:rsid w:val="00397AFC"/>
    <w:rsid w:val="00397CB3"/>
    <w:rsid w:val="003A1C76"/>
    <w:rsid w:val="003B03F5"/>
    <w:rsid w:val="003B08EB"/>
    <w:rsid w:val="003B1BAD"/>
    <w:rsid w:val="003B4633"/>
    <w:rsid w:val="003C2631"/>
    <w:rsid w:val="003C4FE7"/>
    <w:rsid w:val="003D693F"/>
    <w:rsid w:val="003D72E0"/>
    <w:rsid w:val="003E1875"/>
    <w:rsid w:val="003E1D13"/>
    <w:rsid w:val="003E56E8"/>
    <w:rsid w:val="003F0765"/>
    <w:rsid w:val="003F092F"/>
    <w:rsid w:val="003F26FA"/>
    <w:rsid w:val="003F628E"/>
    <w:rsid w:val="003F703A"/>
    <w:rsid w:val="004006C3"/>
    <w:rsid w:val="00400D87"/>
    <w:rsid w:val="00403A48"/>
    <w:rsid w:val="0040530A"/>
    <w:rsid w:val="00411219"/>
    <w:rsid w:val="00411A0A"/>
    <w:rsid w:val="00413CF5"/>
    <w:rsid w:val="00415B4B"/>
    <w:rsid w:val="00426DDF"/>
    <w:rsid w:val="00432BC3"/>
    <w:rsid w:val="004400DF"/>
    <w:rsid w:val="004424C8"/>
    <w:rsid w:val="004435CA"/>
    <w:rsid w:val="004444DD"/>
    <w:rsid w:val="004477AF"/>
    <w:rsid w:val="00450BBC"/>
    <w:rsid w:val="00450D65"/>
    <w:rsid w:val="00451758"/>
    <w:rsid w:val="00453FD2"/>
    <w:rsid w:val="00457EC5"/>
    <w:rsid w:val="0046154A"/>
    <w:rsid w:val="00461929"/>
    <w:rsid w:val="004640CC"/>
    <w:rsid w:val="00465597"/>
    <w:rsid w:val="004659E0"/>
    <w:rsid w:val="004678D7"/>
    <w:rsid w:val="00471506"/>
    <w:rsid w:val="004729CB"/>
    <w:rsid w:val="0047360F"/>
    <w:rsid w:val="00473B32"/>
    <w:rsid w:val="00473C9F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85AEF"/>
    <w:rsid w:val="00497ED9"/>
    <w:rsid w:val="004A25BF"/>
    <w:rsid w:val="004A2FD5"/>
    <w:rsid w:val="004A4032"/>
    <w:rsid w:val="004A4766"/>
    <w:rsid w:val="004A51EA"/>
    <w:rsid w:val="004B0BD0"/>
    <w:rsid w:val="004B69E9"/>
    <w:rsid w:val="004B78AD"/>
    <w:rsid w:val="004C40EE"/>
    <w:rsid w:val="004C46AD"/>
    <w:rsid w:val="004C4B64"/>
    <w:rsid w:val="004C5001"/>
    <w:rsid w:val="004C545C"/>
    <w:rsid w:val="004D3E4C"/>
    <w:rsid w:val="004D5BF8"/>
    <w:rsid w:val="004E1FE2"/>
    <w:rsid w:val="004E38FC"/>
    <w:rsid w:val="004F03AD"/>
    <w:rsid w:val="004F1408"/>
    <w:rsid w:val="004F27EA"/>
    <w:rsid w:val="004F68A4"/>
    <w:rsid w:val="004F7A66"/>
    <w:rsid w:val="00500090"/>
    <w:rsid w:val="00500CC9"/>
    <w:rsid w:val="005040F2"/>
    <w:rsid w:val="00505DE6"/>
    <w:rsid w:val="00506D82"/>
    <w:rsid w:val="0050732C"/>
    <w:rsid w:val="00510404"/>
    <w:rsid w:val="0051157C"/>
    <w:rsid w:val="00512961"/>
    <w:rsid w:val="00512BEA"/>
    <w:rsid w:val="00517280"/>
    <w:rsid w:val="005213D4"/>
    <w:rsid w:val="00522FB6"/>
    <w:rsid w:val="00524364"/>
    <w:rsid w:val="00524BC7"/>
    <w:rsid w:val="00537C0B"/>
    <w:rsid w:val="00540CE9"/>
    <w:rsid w:val="00542EA1"/>
    <w:rsid w:val="00543BAF"/>
    <w:rsid w:val="0054453E"/>
    <w:rsid w:val="0054539F"/>
    <w:rsid w:val="0054583A"/>
    <w:rsid w:val="00545C47"/>
    <w:rsid w:val="005525C9"/>
    <w:rsid w:val="00553D3B"/>
    <w:rsid w:val="005554B6"/>
    <w:rsid w:val="00563075"/>
    <w:rsid w:val="00563544"/>
    <w:rsid w:val="00565EE4"/>
    <w:rsid w:val="005700C8"/>
    <w:rsid w:val="0057265F"/>
    <w:rsid w:val="00574663"/>
    <w:rsid w:val="005765EA"/>
    <w:rsid w:val="00581EB8"/>
    <w:rsid w:val="00582037"/>
    <w:rsid w:val="005863D9"/>
    <w:rsid w:val="00593888"/>
    <w:rsid w:val="00593A9C"/>
    <w:rsid w:val="0059771C"/>
    <w:rsid w:val="005A042F"/>
    <w:rsid w:val="005A0758"/>
    <w:rsid w:val="005A15A4"/>
    <w:rsid w:val="005A24CC"/>
    <w:rsid w:val="005A5D6B"/>
    <w:rsid w:val="005A60A7"/>
    <w:rsid w:val="005A707B"/>
    <w:rsid w:val="005A719A"/>
    <w:rsid w:val="005B097B"/>
    <w:rsid w:val="005B3711"/>
    <w:rsid w:val="005B5AAB"/>
    <w:rsid w:val="005C071C"/>
    <w:rsid w:val="005C3977"/>
    <w:rsid w:val="005D05FC"/>
    <w:rsid w:val="005D5AA1"/>
    <w:rsid w:val="005D66FE"/>
    <w:rsid w:val="005D6A47"/>
    <w:rsid w:val="005E2585"/>
    <w:rsid w:val="005E4730"/>
    <w:rsid w:val="005E7EED"/>
    <w:rsid w:val="005F2299"/>
    <w:rsid w:val="005F7E31"/>
    <w:rsid w:val="00600FD5"/>
    <w:rsid w:val="00602F6B"/>
    <w:rsid w:val="0060480F"/>
    <w:rsid w:val="0060562A"/>
    <w:rsid w:val="006119BB"/>
    <w:rsid w:val="00613A7C"/>
    <w:rsid w:val="006148A4"/>
    <w:rsid w:val="00615F79"/>
    <w:rsid w:val="00617C54"/>
    <w:rsid w:val="00622C51"/>
    <w:rsid w:val="00624073"/>
    <w:rsid w:val="00624BBE"/>
    <w:rsid w:val="006262E6"/>
    <w:rsid w:val="006343D8"/>
    <w:rsid w:val="00634E9D"/>
    <w:rsid w:val="0063716C"/>
    <w:rsid w:val="00637B8A"/>
    <w:rsid w:val="00640A4E"/>
    <w:rsid w:val="00643154"/>
    <w:rsid w:val="00644123"/>
    <w:rsid w:val="006448BE"/>
    <w:rsid w:val="006479AD"/>
    <w:rsid w:val="00652A1F"/>
    <w:rsid w:val="00652C6D"/>
    <w:rsid w:val="0066254B"/>
    <w:rsid w:val="00665C2F"/>
    <w:rsid w:val="00666DBA"/>
    <w:rsid w:val="00667B36"/>
    <w:rsid w:val="00670DB6"/>
    <w:rsid w:val="00680F7D"/>
    <w:rsid w:val="00680FAD"/>
    <w:rsid w:val="006840FB"/>
    <w:rsid w:val="0068557F"/>
    <w:rsid w:val="00685BDA"/>
    <w:rsid w:val="00690CF5"/>
    <w:rsid w:val="0069124A"/>
    <w:rsid w:val="00692D76"/>
    <w:rsid w:val="006A1E5F"/>
    <w:rsid w:val="006A5C49"/>
    <w:rsid w:val="006B5081"/>
    <w:rsid w:val="006B7B5B"/>
    <w:rsid w:val="006C7E60"/>
    <w:rsid w:val="006C7F61"/>
    <w:rsid w:val="006D1DAA"/>
    <w:rsid w:val="006D2F1C"/>
    <w:rsid w:val="006D5E28"/>
    <w:rsid w:val="006E6222"/>
    <w:rsid w:val="006F10CC"/>
    <w:rsid w:val="006F4236"/>
    <w:rsid w:val="006F479B"/>
    <w:rsid w:val="00703097"/>
    <w:rsid w:val="0070350F"/>
    <w:rsid w:val="00711B16"/>
    <w:rsid w:val="00713BB4"/>
    <w:rsid w:val="00714819"/>
    <w:rsid w:val="0071657C"/>
    <w:rsid w:val="0071711D"/>
    <w:rsid w:val="00717134"/>
    <w:rsid w:val="0071713E"/>
    <w:rsid w:val="00722DF5"/>
    <w:rsid w:val="00723015"/>
    <w:rsid w:val="00725998"/>
    <w:rsid w:val="00730073"/>
    <w:rsid w:val="007317A1"/>
    <w:rsid w:val="007345A6"/>
    <w:rsid w:val="0073523B"/>
    <w:rsid w:val="00735E3A"/>
    <w:rsid w:val="00741DC8"/>
    <w:rsid w:val="00742279"/>
    <w:rsid w:val="0074327D"/>
    <w:rsid w:val="007464D2"/>
    <w:rsid w:val="007554B8"/>
    <w:rsid w:val="0076082B"/>
    <w:rsid w:val="00760CCB"/>
    <w:rsid w:val="0076493D"/>
    <w:rsid w:val="00765EEE"/>
    <w:rsid w:val="0077462A"/>
    <w:rsid w:val="00776FE2"/>
    <w:rsid w:val="007810DB"/>
    <w:rsid w:val="007815D0"/>
    <w:rsid w:val="00781C11"/>
    <w:rsid w:val="007842D1"/>
    <w:rsid w:val="00787A5C"/>
    <w:rsid w:val="0079195B"/>
    <w:rsid w:val="0079784C"/>
    <w:rsid w:val="007A39F3"/>
    <w:rsid w:val="007A52FA"/>
    <w:rsid w:val="007B2082"/>
    <w:rsid w:val="007B61F9"/>
    <w:rsid w:val="007B7E92"/>
    <w:rsid w:val="007D3119"/>
    <w:rsid w:val="007D500A"/>
    <w:rsid w:val="007D5040"/>
    <w:rsid w:val="007D653D"/>
    <w:rsid w:val="007D6759"/>
    <w:rsid w:val="007D6BB7"/>
    <w:rsid w:val="007E51D1"/>
    <w:rsid w:val="007F0E83"/>
    <w:rsid w:val="007F19FA"/>
    <w:rsid w:val="007F2621"/>
    <w:rsid w:val="007F60BA"/>
    <w:rsid w:val="007F7CA4"/>
    <w:rsid w:val="00800209"/>
    <w:rsid w:val="00802372"/>
    <w:rsid w:val="00802410"/>
    <w:rsid w:val="00804281"/>
    <w:rsid w:val="008104E2"/>
    <w:rsid w:val="008138B2"/>
    <w:rsid w:val="008143A0"/>
    <w:rsid w:val="00815172"/>
    <w:rsid w:val="008169C7"/>
    <w:rsid w:val="00816D73"/>
    <w:rsid w:val="0082255F"/>
    <w:rsid w:val="00823156"/>
    <w:rsid w:val="00824B1D"/>
    <w:rsid w:val="00824DA7"/>
    <w:rsid w:val="00826A7B"/>
    <w:rsid w:val="00831CA5"/>
    <w:rsid w:val="00831E20"/>
    <w:rsid w:val="00834079"/>
    <w:rsid w:val="00836DD5"/>
    <w:rsid w:val="00837589"/>
    <w:rsid w:val="008417E2"/>
    <w:rsid w:val="008425A1"/>
    <w:rsid w:val="0084477F"/>
    <w:rsid w:val="00844EDC"/>
    <w:rsid w:val="00845660"/>
    <w:rsid w:val="00846BF6"/>
    <w:rsid w:val="008471DB"/>
    <w:rsid w:val="008478D9"/>
    <w:rsid w:val="00856136"/>
    <w:rsid w:val="00856ED3"/>
    <w:rsid w:val="00864E39"/>
    <w:rsid w:val="00880E6B"/>
    <w:rsid w:val="00882D28"/>
    <w:rsid w:val="00883E27"/>
    <w:rsid w:val="00886594"/>
    <w:rsid w:val="00887C55"/>
    <w:rsid w:val="00890853"/>
    <w:rsid w:val="008919FC"/>
    <w:rsid w:val="00895DF4"/>
    <w:rsid w:val="008A3B4C"/>
    <w:rsid w:val="008B04E7"/>
    <w:rsid w:val="008B3407"/>
    <w:rsid w:val="008B40DD"/>
    <w:rsid w:val="008C04E5"/>
    <w:rsid w:val="008C0CD5"/>
    <w:rsid w:val="008C11E6"/>
    <w:rsid w:val="008C16F7"/>
    <w:rsid w:val="008C18C9"/>
    <w:rsid w:val="008C53EC"/>
    <w:rsid w:val="008D0297"/>
    <w:rsid w:val="008D3F28"/>
    <w:rsid w:val="008E315B"/>
    <w:rsid w:val="008F0057"/>
    <w:rsid w:val="008F0115"/>
    <w:rsid w:val="008F0F71"/>
    <w:rsid w:val="008F296C"/>
    <w:rsid w:val="008F302A"/>
    <w:rsid w:val="008F3B47"/>
    <w:rsid w:val="008F5D5E"/>
    <w:rsid w:val="008F77EC"/>
    <w:rsid w:val="009040CD"/>
    <w:rsid w:val="009046B2"/>
    <w:rsid w:val="0090725B"/>
    <w:rsid w:val="009075A4"/>
    <w:rsid w:val="009118C1"/>
    <w:rsid w:val="009125C5"/>
    <w:rsid w:val="00914930"/>
    <w:rsid w:val="0091543C"/>
    <w:rsid w:val="009208A6"/>
    <w:rsid w:val="00921113"/>
    <w:rsid w:val="00921659"/>
    <w:rsid w:val="00922BA8"/>
    <w:rsid w:val="009230CC"/>
    <w:rsid w:val="009258BF"/>
    <w:rsid w:val="009401F9"/>
    <w:rsid w:val="009452A6"/>
    <w:rsid w:val="00947F34"/>
    <w:rsid w:val="00954B41"/>
    <w:rsid w:val="009577D1"/>
    <w:rsid w:val="00960462"/>
    <w:rsid w:val="0096229E"/>
    <w:rsid w:val="00963274"/>
    <w:rsid w:val="00964B2F"/>
    <w:rsid w:val="00971BD1"/>
    <w:rsid w:val="00972320"/>
    <w:rsid w:val="00973005"/>
    <w:rsid w:val="00976913"/>
    <w:rsid w:val="00977909"/>
    <w:rsid w:val="00980F3E"/>
    <w:rsid w:val="0098125A"/>
    <w:rsid w:val="0098254B"/>
    <w:rsid w:val="00985AD6"/>
    <w:rsid w:val="009902AE"/>
    <w:rsid w:val="00991AEA"/>
    <w:rsid w:val="00993AA7"/>
    <w:rsid w:val="00993C09"/>
    <w:rsid w:val="0099539B"/>
    <w:rsid w:val="0099578A"/>
    <w:rsid w:val="00995F4E"/>
    <w:rsid w:val="009969FA"/>
    <w:rsid w:val="009A11E0"/>
    <w:rsid w:val="009A2C9A"/>
    <w:rsid w:val="009A4318"/>
    <w:rsid w:val="009A58C2"/>
    <w:rsid w:val="009A672D"/>
    <w:rsid w:val="009A681A"/>
    <w:rsid w:val="009A74EA"/>
    <w:rsid w:val="009B0B47"/>
    <w:rsid w:val="009B3AA9"/>
    <w:rsid w:val="009B68A4"/>
    <w:rsid w:val="009C3401"/>
    <w:rsid w:val="009C463E"/>
    <w:rsid w:val="009C5A36"/>
    <w:rsid w:val="009D425A"/>
    <w:rsid w:val="009D70BD"/>
    <w:rsid w:val="009E1E16"/>
    <w:rsid w:val="009E2263"/>
    <w:rsid w:val="009E24C8"/>
    <w:rsid w:val="009E26A3"/>
    <w:rsid w:val="009E49E2"/>
    <w:rsid w:val="009E77D6"/>
    <w:rsid w:val="009F5D11"/>
    <w:rsid w:val="00A00E35"/>
    <w:rsid w:val="00A018F9"/>
    <w:rsid w:val="00A03003"/>
    <w:rsid w:val="00A0346E"/>
    <w:rsid w:val="00A03484"/>
    <w:rsid w:val="00A0700E"/>
    <w:rsid w:val="00A1373A"/>
    <w:rsid w:val="00A143EE"/>
    <w:rsid w:val="00A1550A"/>
    <w:rsid w:val="00A16AFB"/>
    <w:rsid w:val="00A214BB"/>
    <w:rsid w:val="00A26FF6"/>
    <w:rsid w:val="00A27F72"/>
    <w:rsid w:val="00A33F9D"/>
    <w:rsid w:val="00A35DDF"/>
    <w:rsid w:val="00A41B2D"/>
    <w:rsid w:val="00A43412"/>
    <w:rsid w:val="00A43E62"/>
    <w:rsid w:val="00A446BA"/>
    <w:rsid w:val="00A44BC3"/>
    <w:rsid w:val="00A466CC"/>
    <w:rsid w:val="00A505EC"/>
    <w:rsid w:val="00A51C09"/>
    <w:rsid w:val="00A56674"/>
    <w:rsid w:val="00A56BD5"/>
    <w:rsid w:val="00A5720D"/>
    <w:rsid w:val="00A57621"/>
    <w:rsid w:val="00A57ECB"/>
    <w:rsid w:val="00A62E18"/>
    <w:rsid w:val="00A677A9"/>
    <w:rsid w:val="00A71F92"/>
    <w:rsid w:val="00A72B26"/>
    <w:rsid w:val="00A75876"/>
    <w:rsid w:val="00A7749D"/>
    <w:rsid w:val="00A77C90"/>
    <w:rsid w:val="00A77E0E"/>
    <w:rsid w:val="00A8060E"/>
    <w:rsid w:val="00A84EDF"/>
    <w:rsid w:val="00A84FF2"/>
    <w:rsid w:val="00A90EA9"/>
    <w:rsid w:val="00A9309D"/>
    <w:rsid w:val="00A962E8"/>
    <w:rsid w:val="00A96C0E"/>
    <w:rsid w:val="00A97C31"/>
    <w:rsid w:val="00AA0073"/>
    <w:rsid w:val="00AA3124"/>
    <w:rsid w:val="00AA31BA"/>
    <w:rsid w:val="00AA3BD0"/>
    <w:rsid w:val="00AA5006"/>
    <w:rsid w:val="00AA6E70"/>
    <w:rsid w:val="00AB1C38"/>
    <w:rsid w:val="00AB2589"/>
    <w:rsid w:val="00AB465A"/>
    <w:rsid w:val="00AB4795"/>
    <w:rsid w:val="00AB71EE"/>
    <w:rsid w:val="00AB774D"/>
    <w:rsid w:val="00AC0104"/>
    <w:rsid w:val="00AC082D"/>
    <w:rsid w:val="00AC37AE"/>
    <w:rsid w:val="00AC484A"/>
    <w:rsid w:val="00AC4E46"/>
    <w:rsid w:val="00AC5671"/>
    <w:rsid w:val="00AC7648"/>
    <w:rsid w:val="00AC7FEF"/>
    <w:rsid w:val="00AD023D"/>
    <w:rsid w:val="00AD3F53"/>
    <w:rsid w:val="00AD5DFC"/>
    <w:rsid w:val="00AD7599"/>
    <w:rsid w:val="00AD7AD7"/>
    <w:rsid w:val="00AE22A3"/>
    <w:rsid w:val="00AE2805"/>
    <w:rsid w:val="00AE3140"/>
    <w:rsid w:val="00AE5AC2"/>
    <w:rsid w:val="00AE7FDC"/>
    <w:rsid w:val="00AF0B1E"/>
    <w:rsid w:val="00AF2AFF"/>
    <w:rsid w:val="00AF3CE5"/>
    <w:rsid w:val="00AF4A6D"/>
    <w:rsid w:val="00AF4E3E"/>
    <w:rsid w:val="00AF7374"/>
    <w:rsid w:val="00AF7EA1"/>
    <w:rsid w:val="00B02D2D"/>
    <w:rsid w:val="00B0372B"/>
    <w:rsid w:val="00B03C28"/>
    <w:rsid w:val="00B058DD"/>
    <w:rsid w:val="00B12908"/>
    <w:rsid w:val="00B2124C"/>
    <w:rsid w:val="00B23C26"/>
    <w:rsid w:val="00B23C2A"/>
    <w:rsid w:val="00B30ECE"/>
    <w:rsid w:val="00B35B32"/>
    <w:rsid w:val="00B36D80"/>
    <w:rsid w:val="00B4054E"/>
    <w:rsid w:val="00B40C72"/>
    <w:rsid w:val="00B4272B"/>
    <w:rsid w:val="00B459A2"/>
    <w:rsid w:val="00B516BC"/>
    <w:rsid w:val="00B51BE2"/>
    <w:rsid w:val="00B530C0"/>
    <w:rsid w:val="00B560FD"/>
    <w:rsid w:val="00B60C42"/>
    <w:rsid w:val="00B60D46"/>
    <w:rsid w:val="00B61338"/>
    <w:rsid w:val="00B642FA"/>
    <w:rsid w:val="00B64A78"/>
    <w:rsid w:val="00B65A2A"/>
    <w:rsid w:val="00B70A10"/>
    <w:rsid w:val="00B71A64"/>
    <w:rsid w:val="00B71CFE"/>
    <w:rsid w:val="00B72C02"/>
    <w:rsid w:val="00B804A5"/>
    <w:rsid w:val="00B81A2A"/>
    <w:rsid w:val="00B8513F"/>
    <w:rsid w:val="00B865C0"/>
    <w:rsid w:val="00B9018D"/>
    <w:rsid w:val="00B91060"/>
    <w:rsid w:val="00B92686"/>
    <w:rsid w:val="00B95CB0"/>
    <w:rsid w:val="00B973A3"/>
    <w:rsid w:val="00BA0F87"/>
    <w:rsid w:val="00BA124E"/>
    <w:rsid w:val="00BA187C"/>
    <w:rsid w:val="00BA1994"/>
    <w:rsid w:val="00BB1311"/>
    <w:rsid w:val="00BB18B7"/>
    <w:rsid w:val="00BB21A0"/>
    <w:rsid w:val="00BB3BC1"/>
    <w:rsid w:val="00BB49D1"/>
    <w:rsid w:val="00BB5399"/>
    <w:rsid w:val="00BB5A14"/>
    <w:rsid w:val="00BC0285"/>
    <w:rsid w:val="00BC0BDC"/>
    <w:rsid w:val="00BC480B"/>
    <w:rsid w:val="00BD0CEA"/>
    <w:rsid w:val="00BD737D"/>
    <w:rsid w:val="00BF330E"/>
    <w:rsid w:val="00BF3BD9"/>
    <w:rsid w:val="00BF7873"/>
    <w:rsid w:val="00BF79FE"/>
    <w:rsid w:val="00C006B9"/>
    <w:rsid w:val="00C03900"/>
    <w:rsid w:val="00C1301E"/>
    <w:rsid w:val="00C1650C"/>
    <w:rsid w:val="00C20D8D"/>
    <w:rsid w:val="00C21630"/>
    <w:rsid w:val="00C217C1"/>
    <w:rsid w:val="00C2248E"/>
    <w:rsid w:val="00C2734D"/>
    <w:rsid w:val="00C318C1"/>
    <w:rsid w:val="00C32DF0"/>
    <w:rsid w:val="00C33D84"/>
    <w:rsid w:val="00C33F99"/>
    <w:rsid w:val="00C36E00"/>
    <w:rsid w:val="00C40B69"/>
    <w:rsid w:val="00C4207E"/>
    <w:rsid w:val="00C471F0"/>
    <w:rsid w:val="00C51581"/>
    <w:rsid w:val="00C55581"/>
    <w:rsid w:val="00C6154C"/>
    <w:rsid w:val="00C6393E"/>
    <w:rsid w:val="00C64218"/>
    <w:rsid w:val="00C67AF5"/>
    <w:rsid w:val="00C7300B"/>
    <w:rsid w:val="00C73DB6"/>
    <w:rsid w:val="00C74AE4"/>
    <w:rsid w:val="00C76C45"/>
    <w:rsid w:val="00C8454B"/>
    <w:rsid w:val="00C84B30"/>
    <w:rsid w:val="00C92E64"/>
    <w:rsid w:val="00C93D76"/>
    <w:rsid w:val="00C93E11"/>
    <w:rsid w:val="00C94331"/>
    <w:rsid w:val="00C95B24"/>
    <w:rsid w:val="00CA0F21"/>
    <w:rsid w:val="00CA1947"/>
    <w:rsid w:val="00CA1F1F"/>
    <w:rsid w:val="00CA47A6"/>
    <w:rsid w:val="00CA6A3D"/>
    <w:rsid w:val="00CA72EA"/>
    <w:rsid w:val="00CA7A98"/>
    <w:rsid w:val="00CB204C"/>
    <w:rsid w:val="00CB29A7"/>
    <w:rsid w:val="00CB5D32"/>
    <w:rsid w:val="00CC01DB"/>
    <w:rsid w:val="00CC2920"/>
    <w:rsid w:val="00CC44AD"/>
    <w:rsid w:val="00CC5A52"/>
    <w:rsid w:val="00CC679F"/>
    <w:rsid w:val="00CD265E"/>
    <w:rsid w:val="00CD2DB3"/>
    <w:rsid w:val="00CD4726"/>
    <w:rsid w:val="00CD4969"/>
    <w:rsid w:val="00CD4B90"/>
    <w:rsid w:val="00CD54DB"/>
    <w:rsid w:val="00CE0E9D"/>
    <w:rsid w:val="00CE0F0F"/>
    <w:rsid w:val="00CE5766"/>
    <w:rsid w:val="00CF12E4"/>
    <w:rsid w:val="00CF59D6"/>
    <w:rsid w:val="00CF5EDC"/>
    <w:rsid w:val="00CF7757"/>
    <w:rsid w:val="00D01AED"/>
    <w:rsid w:val="00D04EB2"/>
    <w:rsid w:val="00D07400"/>
    <w:rsid w:val="00D11C5F"/>
    <w:rsid w:val="00D14A7A"/>
    <w:rsid w:val="00D156E3"/>
    <w:rsid w:val="00D243A4"/>
    <w:rsid w:val="00D25DC6"/>
    <w:rsid w:val="00D26380"/>
    <w:rsid w:val="00D26F8D"/>
    <w:rsid w:val="00D306F6"/>
    <w:rsid w:val="00D34E8E"/>
    <w:rsid w:val="00D360A1"/>
    <w:rsid w:val="00D366DE"/>
    <w:rsid w:val="00D400EC"/>
    <w:rsid w:val="00D4165C"/>
    <w:rsid w:val="00D42122"/>
    <w:rsid w:val="00D44AD6"/>
    <w:rsid w:val="00D4571C"/>
    <w:rsid w:val="00D4632D"/>
    <w:rsid w:val="00D466F3"/>
    <w:rsid w:val="00D53378"/>
    <w:rsid w:val="00D55CD7"/>
    <w:rsid w:val="00D55EDA"/>
    <w:rsid w:val="00D60385"/>
    <w:rsid w:val="00D61C62"/>
    <w:rsid w:val="00D7234E"/>
    <w:rsid w:val="00D74A8E"/>
    <w:rsid w:val="00D76345"/>
    <w:rsid w:val="00D77971"/>
    <w:rsid w:val="00D87A80"/>
    <w:rsid w:val="00D87B12"/>
    <w:rsid w:val="00D907A8"/>
    <w:rsid w:val="00D90A27"/>
    <w:rsid w:val="00D90B8D"/>
    <w:rsid w:val="00D910C7"/>
    <w:rsid w:val="00D96337"/>
    <w:rsid w:val="00DA0A97"/>
    <w:rsid w:val="00DA3130"/>
    <w:rsid w:val="00DA43AB"/>
    <w:rsid w:val="00DA4BBD"/>
    <w:rsid w:val="00DA59B3"/>
    <w:rsid w:val="00DA5DC6"/>
    <w:rsid w:val="00DB19AC"/>
    <w:rsid w:val="00DB25E5"/>
    <w:rsid w:val="00DB4252"/>
    <w:rsid w:val="00DB4571"/>
    <w:rsid w:val="00DB4C27"/>
    <w:rsid w:val="00DB4E60"/>
    <w:rsid w:val="00DB5765"/>
    <w:rsid w:val="00DB6217"/>
    <w:rsid w:val="00DB79FC"/>
    <w:rsid w:val="00DC023B"/>
    <w:rsid w:val="00DC1679"/>
    <w:rsid w:val="00DC41AB"/>
    <w:rsid w:val="00DC5641"/>
    <w:rsid w:val="00DC7E71"/>
    <w:rsid w:val="00DD05E6"/>
    <w:rsid w:val="00DD3FC2"/>
    <w:rsid w:val="00DD7EBF"/>
    <w:rsid w:val="00DE1102"/>
    <w:rsid w:val="00DE320A"/>
    <w:rsid w:val="00DE42CD"/>
    <w:rsid w:val="00DE48F1"/>
    <w:rsid w:val="00DF02CB"/>
    <w:rsid w:val="00DF109C"/>
    <w:rsid w:val="00DF51AF"/>
    <w:rsid w:val="00DF76C6"/>
    <w:rsid w:val="00E01265"/>
    <w:rsid w:val="00E033EF"/>
    <w:rsid w:val="00E034AC"/>
    <w:rsid w:val="00E0446E"/>
    <w:rsid w:val="00E109A7"/>
    <w:rsid w:val="00E112C7"/>
    <w:rsid w:val="00E117FC"/>
    <w:rsid w:val="00E14290"/>
    <w:rsid w:val="00E16496"/>
    <w:rsid w:val="00E17DA1"/>
    <w:rsid w:val="00E214D2"/>
    <w:rsid w:val="00E21F71"/>
    <w:rsid w:val="00E351B5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57052"/>
    <w:rsid w:val="00E62C0A"/>
    <w:rsid w:val="00E62FAD"/>
    <w:rsid w:val="00E6506F"/>
    <w:rsid w:val="00E70192"/>
    <w:rsid w:val="00E72736"/>
    <w:rsid w:val="00E729CF"/>
    <w:rsid w:val="00E72E9A"/>
    <w:rsid w:val="00E83E0A"/>
    <w:rsid w:val="00E86397"/>
    <w:rsid w:val="00E9177A"/>
    <w:rsid w:val="00E934AC"/>
    <w:rsid w:val="00E97341"/>
    <w:rsid w:val="00EA1E25"/>
    <w:rsid w:val="00EA2260"/>
    <w:rsid w:val="00EA3A18"/>
    <w:rsid w:val="00EA6991"/>
    <w:rsid w:val="00EB05DB"/>
    <w:rsid w:val="00EB238F"/>
    <w:rsid w:val="00EB5EDA"/>
    <w:rsid w:val="00EB6255"/>
    <w:rsid w:val="00EB7AD9"/>
    <w:rsid w:val="00EC01B8"/>
    <w:rsid w:val="00EC157C"/>
    <w:rsid w:val="00EC246F"/>
    <w:rsid w:val="00EC3638"/>
    <w:rsid w:val="00EC49DF"/>
    <w:rsid w:val="00EC5E81"/>
    <w:rsid w:val="00ED3539"/>
    <w:rsid w:val="00ED4F49"/>
    <w:rsid w:val="00EE02A3"/>
    <w:rsid w:val="00EE0A5B"/>
    <w:rsid w:val="00EE1232"/>
    <w:rsid w:val="00EE208B"/>
    <w:rsid w:val="00EE48A2"/>
    <w:rsid w:val="00EF0988"/>
    <w:rsid w:val="00EF1FAA"/>
    <w:rsid w:val="00EF21B9"/>
    <w:rsid w:val="00F07050"/>
    <w:rsid w:val="00F125C8"/>
    <w:rsid w:val="00F12782"/>
    <w:rsid w:val="00F12A6F"/>
    <w:rsid w:val="00F12DDF"/>
    <w:rsid w:val="00F13ED3"/>
    <w:rsid w:val="00F16F46"/>
    <w:rsid w:val="00F211F7"/>
    <w:rsid w:val="00F21E73"/>
    <w:rsid w:val="00F231C3"/>
    <w:rsid w:val="00F2330B"/>
    <w:rsid w:val="00F23C1E"/>
    <w:rsid w:val="00F2581B"/>
    <w:rsid w:val="00F27A00"/>
    <w:rsid w:val="00F340EA"/>
    <w:rsid w:val="00F37ED0"/>
    <w:rsid w:val="00F4038E"/>
    <w:rsid w:val="00F420BC"/>
    <w:rsid w:val="00F42706"/>
    <w:rsid w:val="00F43E2B"/>
    <w:rsid w:val="00F455A5"/>
    <w:rsid w:val="00F45927"/>
    <w:rsid w:val="00F527D1"/>
    <w:rsid w:val="00F538C0"/>
    <w:rsid w:val="00F542D4"/>
    <w:rsid w:val="00F5513B"/>
    <w:rsid w:val="00F55320"/>
    <w:rsid w:val="00F57212"/>
    <w:rsid w:val="00F57D1A"/>
    <w:rsid w:val="00F6086A"/>
    <w:rsid w:val="00F63293"/>
    <w:rsid w:val="00F650A1"/>
    <w:rsid w:val="00F654D5"/>
    <w:rsid w:val="00F66051"/>
    <w:rsid w:val="00F71322"/>
    <w:rsid w:val="00F90B38"/>
    <w:rsid w:val="00F91AA0"/>
    <w:rsid w:val="00F93267"/>
    <w:rsid w:val="00F945B9"/>
    <w:rsid w:val="00F95AF7"/>
    <w:rsid w:val="00F963E8"/>
    <w:rsid w:val="00F9765F"/>
    <w:rsid w:val="00FA1382"/>
    <w:rsid w:val="00FA13FC"/>
    <w:rsid w:val="00FA6862"/>
    <w:rsid w:val="00FA731D"/>
    <w:rsid w:val="00FA752F"/>
    <w:rsid w:val="00FB445F"/>
    <w:rsid w:val="00FC09AE"/>
    <w:rsid w:val="00FC3870"/>
    <w:rsid w:val="00FD3835"/>
    <w:rsid w:val="00FD4DCB"/>
    <w:rsid w:val="00FD54A1"/>
    <w:rsid w:val="00FD627E"/>
    <w:rsid w:val="00FD74B5"/>
    <w:rsid w:val="00FE06A3"/>
    <w:rsid w:val="00FE1DB3"/>
    <w:rsid w:val="00FE5554"/>
    <w:rsid w:val="00FE66C8"/>
    <w:rsid w:val="00FE742E"/>
    <w:rsid w:val="00FF14C0"/>
    <w:rsid w:val="00FF1F28"/>
    <w:rsid w:val="00FF2BE9"/>
    <w:rsid w:val="00FF2FA6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D360A1"/>
  </w:style>
  <w:style w:type="table" w:customStyle="1" w:styleId="34">
    <w:name w:val="Сетка таблицы34"/>
    <w:basedOn w:val="a1"/>
    <w:next w:val="ab"/>
    <w:uiPriority w:val="59"/>
    <w:rsid w:val="00B60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303E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891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5A0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2C1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59"/>
    <w:rsid w:val="0071713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b"/>
    <w:uiPriority w:val="3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CC2920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027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3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59"/>
    <w:rsid w:val="000B4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59"/>
    <w:rsid w:val="00831E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39"/>
    <w:rsid w:val="00993A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125C5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9125C5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125C5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9125C5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125C5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9125C5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7F19FA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7F19FA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7F19FA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7F19FA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7F19F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7F19FA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7F19FA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7F19FA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7F19FA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7F19FA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7F19FA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7F19FA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CA7A98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CA7A98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CA7A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CA7A98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CA7A98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CA7A98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CA7A98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CA7A98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CA7A98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CA7A9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CA7A98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CA7A98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CA7A9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CA7A98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CA7A98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CA7A9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9">
    <w:name w:val="Сетка таблицы49"/>
    <w:basedOn w:val="a1"/>
    <w:next w:val="ab"/>
    <w:uiPriority w:val="59"/>
    <w:rsid w:val="00221B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1"/>
    <w:next w:val="ab"/>
    <w:uiPriority w:val="39"/>
    <w:rsid w:val="00F12A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b"/>
    <w:uiPriority w:val="59"/>
    <w:rsid w:val="00A56B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D360A1"/>
  </w:style>
  <w:style w:type="table" w:customStyle="1" w:styleId="34">
    <w:name w:val="Сетка таблицы34"/>
    <w:basedOn w:val="a1"/>
    <w:next w:val="ab"/>
    <w:uiPriority w:val="59"/>
    <w:rsid w:val="00B60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303E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891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5A0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2C1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59"/>
    <w:rsid w:val="0071713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b"/>
    <w:uiPriority w:val="3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CC2920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027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3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59"/>
    <w:rsid w:val="000B4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59"/>
    <w:rsid w:val="00831E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39"/>
    <w:rsid w:val="00993A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125C5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9125C5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125C5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9125C5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125C5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9125C5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7F19FA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7F19FA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7F19FA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7F19FA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7F19F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7F19FA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7F19FA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7F19FA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7F19FA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7F19FA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7F19FA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7F19FA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CA7A98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CA7A98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CA7A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CA7A98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CA7A98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CA7A98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CA7A98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CA7A98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CA7A98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CA7A9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CA7A98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CA7A98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CA7A9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CA7A98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CA7A98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CA7A9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9">
    <w:name w:val="Сетка таблицы49"/>
    <w:basedOn w:val="a1"/>
    <w:next w:val="ab"/>
    <w:uiPriority w:val="59"/>
    <w:rsid w:val="00221B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1"/>
    <w:next w:val="ab"/>
    <w:uiPriority w:val="39"/>
    <w:rsid w:val="00F12A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b"/>
    <w:uiPriority w:val="59"/>
    <w:rsid w:val="00A56B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5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0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7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5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1jur.ru/" TargetMode="External"/><Relationship Id="rId18" Type="http://schemas.openxmlformats.org/officeDocument/2006/relationships/hyperlink" Target="http://www.1jur.ru/" TargetMode="External"/><Relationship Id="rId26" Type="http://schemas.openxmlformats.org/officeDocument/2006/relationships/hyperlink" Target="http://www.1jur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1jur.ru/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1jur.ru/" TargetMode="External"/><Relationship Id="rId17" Type="http://schemas.openxmlformats.org/officeDocument/2006/relationships/hyperlink" Target="http://www.1jur.ru/" TargetMode="External"/><Relationship Id="rId25" Type="http://schemas.openxmlformats.org/officeDocument/2006/relationships/hyperlink" Target="http://www.1jur.ru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1jur.ru/" TargetMode="External"/><Relationship Id="rId20" Type="http://schemas.openxmlformats.org/officeDocument/2006/relationships/hyperlink" Target="http://www.1jur.ru/" TargetMode="External"/><Relationship Id="rId29" Type="http://schemas.openxmlformats.org/officeDocument/2006/relationships/hyperlink" Target="http://www.1jur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1jur.ru/" TargetMode="External"/><Relationship Id="rId24" Type="http://schemas.openxmlformats.org/officeDocument/2006/relationships/hyperlink" Target="http://www.1jur.ru/" TargetMode="External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1jur.ru/" TargetMode="External"/><Relationship Id="rId23" Type="http://schemas.openxmlformats.org/officeDocument/2006/relationships/hyperlink" Target="http://www.1jur.ru/" TargetMode="External"/><Relationship Id="rId28" Type="http://schemas.openxmlformats.org/officeDocument/2006/relationships/hyperlink" Target="http://www.1jur.ru/" TargetMode="External"/><Relationship Id="rId10" Type="http://schemas.openxmlformats.org/officeDocument/2006/relationships/hyperlink" Target="http://www.1jur.ru/" TargetMode="External"/><Relationship Id="rId19" Type="http://schemas.openxmlformats.org/officeDocument/2006/relationships/hyperlink" Target="http://www.1jur.ru/" TargetMode="External"/><Relationship Id="rId31" Type="http://schemas.openxmlformats.org/officeDocument/2006/relationships/hyperlink" Target="https://news.21.by/coronavirus/2020/03/25/2007225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1jur.ru/" TargetMode="External"/><Relationship Id="rId22" Type="http://schemas.openxmlformats.org/officeDocument/2006/relationships/hyperlink" Target="http://www.1jur.ru/" TargetMode="External"/><Relationship Id="rId27" Type="http://schemas.openxmlformats.org/officeDocument/2006/relationships/hyperlink" Target="http://www.1jur.ru/" TargetMode="External"/><Relationship Id="rId30" Type="http://schemas.openxmlformats.org/officeDocument/2006/relationships/hyperlink" Target="http://www.1ju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15331E-5F9B-4487-BFEC-A17F7511B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4728</TotalTime>
  <Pages>26</Pages>
  <Words>10014</Words>
  <Characters>57081</Characters>
  <Application>Microsoft Office Word</Application>
  <DocSecurity>0</DocSecurity>
  <Lines>475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629</cp:revision>
  <cp:lastPrinted>2020-07-20T02:56:00Z</cp:lastPrinted>
  <dcterms:created xsi:type="dcterms:W3CDTF">2017-05-29T01:55:00Z</dcterms:created>
  <dcterms:modified xsi:type="dcterms:W3CDTF">2020-07-22T06:14:00Z</dcterms:modified>
</cp:coreProperties>
</file>