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74C" w:rsidRPr="00A9574C" w:rsidRDefault="00A9574C" w:rsidP="00A9574C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highlight w:val="yellow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C3280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31</w:t>
      </w:r>
    </w:p>
    <w:p w:rsidR="00A9574C" w:rsidRDefault="007D6474" w:rsidP="00A9574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05.06.2020</w:t>
      </w:r>
    </w:p>
    <w:p w:rsidR="00A9574C" w:rsidRDefault="00A9574C" w:rsidP="00A9574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05074A" wp14:editId="05F577FB">
            <wp:simplePos x="0" y="0"/>
            <wp:positionH relativeFrom="column">
              <wp:posOffset>231140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74C" w:rsidRDefault="00A9574C" w:rsidP="00A9574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A9574C" w:rsidRDefault="00A9574C" w:rsidP="00A9574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A9574C" w:rsidRPr="00145E69" w:rsidRDefault="00A9574C" w:rsidP="00A9574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574C" w:rsidRDefault="00A9574C" w:rsidP="00A9574C">
      <w:pPr>
        <w:jc w:val="center"/>
        <w:rPr>
          <w:rFonts w:ascii="Times New Roman" w:hAnsi="Times New Roman" w:cs="Times New Roman"/>
          <w:b/>
        </w:rPr>
      </w:pPr>
    </w:p>
    <w:p w:rsidR="00A9574C" w:rsidRPr="00145E69" w:rsidRDefault="00A9574C" w:rsidP="00A9574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A9574C" w:rsidRPr="00522FB6" w:rsidRDefault="00A9574C" w:rsidP="00A9574C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A9574C" w:rsidRDefault="005642F9" w:rsidP="005642F9">
      <w:pPr>
        <w:pStyle w:val="a5"/>
        <w:keepNext/>
        <w:numPr>
          <w:ilvl w:val="0"/>
          <w:numId w:val="1"/>
        </w:numPr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Сизинского сельского </w:t>
      </w:r>
      <w:r w:rsid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№6-7-42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03.06.2020 «Об утверждении отчета Главы Сизинского сельсовета о результата</w:t>
      </w:r>
      <w:r w:rsid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деятельности в период за 2018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9574C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…....……...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...........................................................................................................................</w:t>
      </w:r>
      <w:r w:rsidR="00A9574C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proofErr w:type="gramEnd"/>
      <w:r w:rsidR="00A957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стр.2</w:t>
      </w:r>
    </w:p>
    <w:p w:rsidR="00012B03" w:rsidRPr="00C82E19" w:rsidRDefault="00012B03" w:rsidP="005642F9">
      <w:pPr>
        <w:pStyle w:val="a5"/>
        <w:keepNext/>
        <w:numPr>
          <w:ilvl w:val="0"/>
          <w:numId w:val="1"/>
        </w:numPr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Сизинского се</w:t>
      </w:r>
      <w:r w:rsid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льского Совета депутатов №6-7-43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03.06.2020 «Об утверждении отчета Главы Сизинского сельсовета о результат</w:t>
      </w:r>
      <w:r w:rsid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ах деятельности в период за 2019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»…....…….......................................................................................</w:t>
      </w:r>
      <w:r w:rsidR="001D21EE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…стр.</w:t>
      </w:r>
      <w:r w:rsidR="00E455AD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bookmarkStart w:id="0" w:name="_GoBack"/>
      <w:bookmarkEnd w:id="0"/>
    </w:p>
    <w:p w:rsidR="00C82E19" w:rsidRPr="00C82E19" w:rsidRDefault="00C82E19" w:rsidP="00C82E19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работе депутата районного Совета депутатов Иванникова И.Н. </w:t>
      </w:r>
      <w:r w:rsidRPr="00C82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C82E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2019 год и начало 2020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……………………………………………………………………………………………стр..27</w:t>
      </w:r>
    </w:p>
    <w:p w:rsidR="00C82E19" w:rsidRDefault="008F2ADD" w:rsidP="005642F9">
      <w:pPr>
        <w:pStyle w:val="a5"/>
        <w:keepNext/>
        <w:numPr>
          <w:ilvl w:val="0"/>
          <w:numId w:val="1"/>
        </w:numPr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работе Сизинского сельского Совета депутатов за 2019</w:t>
      </w:r>
      <w:r w:rsidR="0084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–начало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года</w:t>
      </w:r>
      <w:proofErr w:type="gramStart"/>
      <w:r w:rsidR="0084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…....</w:t>
      </w:r>
      <w:proofErr w:type="gramEnd"/>
      <w:r w:rsidR="008456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стр.29</w:t>
      </w:r>
    </w:p>
    <w:p w:rsidR="00845680" w:rsidRDefault="00845680" w:rsidP="005642F9">
      <w:pPr>
        <w:pStyle w:val="a5"/>
        <w:keepNext/>
        <w:numPr>
          <w:ilvl w:val="0"/>
          <w:numId w:val="1"/>
        </w:numPr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Купание запрещено! …………………………………………………</w:t>
      </w:r>
      <w:r w:rsidR="00FE32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…………..……………стр.31</w:t>
      </w:r>
    </w:p>
    <w:p w:rsidR="00845680" w:rsidRDefault="00845680" w:rsidP="005642F9">
      <w:pPr>
        <w:pStyle w:val="a5"/>
        <w:keepNext/>
        <w:numPr>
          <w:ilvl w:val="0"/>
          <w:numId w:val="1"/>
        </w:numPr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Осторожно мошенники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 ………………………………………………………</w:t>
      </w:r>
      <w:r w:rsidR="00FE327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…….………..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стр.33</w:t>
      </w: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642F9" w:rsidRDefault="005642F9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642F9" w:rsidRDefault="005642F9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E1B0C" w:rsidRPr="004E1B0C" w:rsidRDefault="004E1B0C" w:rsidP="004E1B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B0C">
        <w:rPr>
          <w:rFonts w:ascii="Arial" w:eastAsia="Times New Roman" w:hAnsi="Arial" w:cs="Arial"/>
        </w:rPr>
        <w:lastRenderedPageBreak/>
        <w:t xml:space="preserve">                                         </w:t>
      </w:r>
      <w:r w:rsidR="00845680">
        <w:rPr>
          <w:rFonts w:ascii="Arial" w:eastAsia="Times New Roman" w:hAnsi="Arial" w:cs="Arial"/>
        </w:rPr>
        <w:t xml:space="preserve">       </w:t>
      </w:r>
      <w:r w:rsidRPr="004E1B0C">
        <w:rPr>
          <w:rFonts w:ascii="Arial" w:eastAsia="Times New Roman" w:hAnsi="Arial" w:cs="Arial"/>
        </w:rPr>
        <w:t xml:space="preserve">  </w:t>
      </w:r>
      <w:r w:rsidRPr="004E1B0C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4E1B0C" w:rsidRPr="004E1B0C" w:rsidRDefault="004E1B0C" w:rsidP="004E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B0C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КРАЙ </w:t>
      </w:r>
      <w:r w:rsidRPr="004E1B0C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:rsidR="004E1B0C" w:rsidRPr="004E1B0C" w:rsidRDefault="004E1B0C" w:rsidP="004E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4E1B0C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4E1B0C" w:rsidRPr="004E1B0C" w:rsidRDefault="004E1B0C" w:rsidP="008456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4E1B0C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  <w:r w:rsidRPr="004E1B0C">
        <w:rPr>
          <w:rFonts w:ascii="Times New Roman" w:eastAsia="Times New Roman" w:hAnsi="Times New Roman" w:cs="Times New Roman"/>
          <w:sz w:val="28"/>
          <w:szCs w:val="28"/>
        </w:rPr>
        <w:t xml:space="preserve">  03.06.2020                              с. Сизая                                 № 6-7-42</w:t>
      </w:r>
      <w:r w:rsidRPr="004E1B0C">
        <w:rPr>
          <w:rFonts w:ascii="Arial" w:eastAsia="Times New Roman" w:hAnsi="Arial" w:cs="Arial"/>
        </w:rPr>
        <w:t xml:space="preserve">    </w:t>
      </w: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8"/>
        </w:rPr>
      </w:pPr>
      <w:r w:rsidRPr="004E1B0C">
        <w:rPr>
          <w:rFonts w:ascii="Times New Roman" w:eastAsia="Times New Roman" w:hAnsi="Times New Roman" w:cs="Arial"/>
          <w:b/>
        </w:rPr>
        <w:br/>
      </w:r>
      <w:r w:rsidRPr="004E1B0C">
        <w:rPr>
          <w:rFonts w:ascii="Times New Roman" w:eastAsia="Times New Roman" w:hAnsi="Times New Roman" w:cs="Arial"/>
          <w:sz w:val="28"/>
          <w:szCs w:val="28"/>
        </w:rPr>
        <w:t xml:space="preserve"> </w:t>
      </w:r>
      <w:r w:rsidRPr="004E1B0C">
        <w:rPr>
          <w:rFonts w:ascii="Times New Roman" w:eastAsia="Times New Roman" w:hAnsi="Times New Roman" w:cs="Arial"/>
          <w:b/>
          <w:bCs/>
          <w:sz w:val="28"/>
          <w:szCs w:val="28"/>
        </w:rPr>
        <w:t>Об утверждении отчета главы Сизинского сельсовета о результатах деятельности в период за 2018 год</w:t>
      </w: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  <w:r w:rsidRPr="004E1B0C">
        <w:rPr>
          <w:rFonts w:ascii="Times New Roman" w:eastAsia="Times New Roman" w:hAnsi="Times New Roman" w:cs="Arial"/>
          <w:sz w:val="28"/>
          <w:szCs w:val="28"/>
        </w:rPr>
        <w:t xml:space="preserve">В соответствии с Федеральным законом № 131-ФЗ от 06.2003 г. «Об общих принципах организации местного самоуправления в Российской Федерации» и Уставом Сизинского сельсовета Шушенского района, Сизинский сельский Совет депутатов  </w:t>
      </w:r>
      <w:r w:rsidRPr="004E1B0C">
        <w:rPr>
          <w:rFonts w:ascii="Times New Roman" w:eastAsia="Times New Roman" w:hAnsi="Times New Roman" w:cs="Arial"/>
          <w:bCs/>
          <w:sz w:val="28"/>
          <w:szCs w:val="28"/>
        </w:rPr>
        <w:t>РЕШИЛ:</w:t>
      </w: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</w:p>
    <w:p w:rsidR="004E1B0C" w:rsidRPr="004E1B0C" w:rsidRDefault="004E1B0C" w:rsidP="004E1B0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4E1B0C" w:rsidRPr="004E1B0C" w:rsidRDefault="004E1B0C" w:rsidP="004E1B0C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4E1B0C">
        <w:rPr>
          <w:rFonts w:ascii="Times New Roman" w:eastAsia="Times New Roman" w:hAnsi="Times New Roman" w:cs="Arial"/>
          <w:sz w:val="28"/>
          <w:szCs w:val="28"/>
        </w:rPr>
        <w:t>Утвердить отчет о результатах деятельности главы Сизинского сельсовета за 2018 год согласно приложению.</w:t>
      </w:r>
    </w:p>
    <w:p w:rsidR="004E1B0C" w:rsidRPr="004E1B0C" w:rsidRDefault="004E1B0C" w:rsidP="004E1B0C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4E1B0C" w:rsidRPr="004E1B0C" w:rsidRDefault="004E1B0C" w:rsidP="004E1B0C">
      <w:pPr>
        <w:numPr>
          <w:ilvl w:val="0"/>
          <w:numId w:val="2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4E1B0C">
        <w:rPr>
          <w:rFonts w:ascii="Times New Roman" w:eastAsia="Times New Roman" w:hAnsi="Times New Roman" w:cs="Arial"/>
          <w:sz w:val="28"/>
          <w:szCs w:val="28"/>
        </w:rPr>
        <w:t>Признать удовлетворительной деятельность главы Сизинского сельсовета в 2018 году.</w:t>
      </w:r>
    </w:p>
    <w:p w:rsidR="004E1B0C" w:rsidRPr="004E1B0C" w:rsidRDefault="004E1B0C" w:rsidP="004E1B0C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4E1B0C" w:rsidRPr="004E1B0C" w:rsidRDefault="004E1B0C" w:rsidP="004E1B0C">
      <w:pPr>
        <w:numPr>
          <w:ilvl w:val="0"/>
          <w:numId w:val="2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B0C">
        <w:rPr>
          <w:rFonts w:ascii="Times New Roman" w:eastAsia="Times New Roman" w:hAnsi="Times New Roman" w:cs="Arial"/>
          <w:sz w:val="28"/>
          <w:szCs w:val="28"/>
        </w:rPr>
        <w:t xml:space="preserve">Настоящее решение вступает в законную силу после подписания и подлежит опубликованию на официальном сайте администрации Сизинского сельсовета </w:t>
      </w:r>
      <w:r w:rsidRPr="004E1B0C">
        <w:rPr>
          <w:rFonts w:ascii="Times New Roman" w:eastAsia="Times New Roman" w:hAnsi="Times New Roman" w:cs="Times New Roman"/>
          <w:sz w:val="28"/>
          <w:szCs w:val="28"/>
        </w:rPr>
        <w:t xml:space="preserve">в сети «Интернет»: </w:t>
      </w:r>
      <w:hyperlink r:id="rId10" w:history="1">
        <w:r w:rsidRPr="004E1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http://sizaya.ru/</w:t>
        </w:r>
      </w:hyperlink>
    </w:p>
    <w:p w:rsidR="004E1B0C" w:rsidRPr="004E1B0C" w:rsidRDefault="004E1B0C" w:rsidP="004E1B0C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0C" w:rsidRPr="004E1B0C" w:rsidRDefault="004E1B0C" w:rsidP="004E1B0C">
      <w:pPr>
        <w:numPr>
          <w:ilvl w:val="0"/>
          <w:numId w:val="2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1B0C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4E1B0C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:rsidR="004E1B0C" w:rsidRPr="004E1B0C" w:rsidRDefault="004E1B0C" w:rsidP="004E1B0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B0C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B0C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                     А. В. Злобин</w:t>
      </w:r>
    </w:p>
    <w:p w:rsidR="004E1B0C" w:rsidRPr="004E1B0C" w:rsidRDefault="004E1B0C" w:rsidP="004E1B0C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E1B0C" w:rsidRPr="004E1B0C" w:rsidRDefault="004E1B0C" w:rsidP="004E1B0C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4E1B0C">
        <w:rPr>
          <w:rFonts w:ascii="Times New Roman" w:eastAsia="Times New Roman" w:hAnsi="Times New Roman" w:cs="Times New Roman"/>
          <w:bCs/>
          <w:sz w:val="20"/>
          <w:szCs w:val="20"/>
        </w:rPr>
        <w:t>Приложение №1</w:t>
      </w:r>
    </w:p>
    <w:p w:rsidR="004E1B0C" w:rsidRPr="004E1B0C" w:rsidRDefault="004E1B0C" w:rsidP="004E1B0C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1B0C">
        <w:rPr>
          <w:rFonts w:ascii="Times New Roman" w:eastAsia="Times New Roman" w:hAnsi="Times New Roman" w:cs="Times New Roman"/>
          <w:bCs/>
          <w:sz w:val="20"/>
          <w:szCs w:val="20"/>
        </w:rPr>
        <w:t xml:space="preserve">к решению Сизинского </w:t>
      </w:r>
      <w:proofErr w:type="gramStart"/>
      <w:r w:rsidRPr="004E1B0C">
        <w:rPr>
          <w:rFonts w:ascii="Times New Roman" w:eastAsia="Times New Roman" w:hAnsi="Times New Roman" w:cs="Times New Roman"/>
          <w:bCs/>
          <w:sz w:val="20"/>
          <w:szCs w:val="20"/>
        </w:rPr>
        <w:t>сельского</w:t>
      </w:r>
      <w:proofErr w:type="gramEnd"/>
      <w:r w:rsidRPr="004E1B0C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</w:p>
    <w:p w:rsidR="004E1B0C" w:rsidRPr="004E1B0C" w:rsidRDefault="004E1B0C" w:rsidP="004E1B0C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1B0C">
        <w:rPr>
          <w:rFonts w:ascii="Times New Roman" w:eastAsia="Times New Roman" w:hAnsi="Times New Roman" w:cs="Times New Roman"/>
          <w:bCs/>
          <w:sz w:val="20"/>
          <w:szCs w:val="20"/>
        </w:rPr>
        <w:t>Совета депутатов от 03.06.2020  № 6-7-42</w:t>
      </w:r>
    </w:p>
    <w:p w:rsidR="004E1B0C" w:rsidRPr="004E1B0C" w:rsidRDefault="004E1B0C" w:rsidP="004E1B0C">
      <w:pPr>
        <w:spacing w:after="0" w:line="360" w:lineRule="auto"/>
        <w:ind w:firstLine="9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E1B0C" w:rsidRPr="004E1B0C" w:rsidRDefault="004E1B0C" w:rsidP="004E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:rsidR="004E1B0C" w:rsidRPr="004E1B0C" w:rsidRDefault="004E1B0C" w:rsidP="004E1B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главы Сизинского сельсовета по итогам работы за 2018 год</w:t>
      </w:r>
    </w:p>
    <w:p w:rsidR="004E1B0C" w:rsidRPr="004E1B0C" w:rsidRDefault="004E1B0C" w:rsidP="004E1B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депутаты, приглашенные, жители МО  «Сизинский сельсовет»!</w:t>
      </w:r>
    </w:p>
    <w:p w:rsidR="004E1B0C" w:rsidRPr="004E1B0C" w:rsidRDefault="004E1B0C" w:rsidP="004E1B0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      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  администрация Сизинского сельсовета  в своей работе руководствовалась Конституцией Российской Федерации, Указами Президента Российской Федерации, Губернатора Красноярского края, федеральными и краевыми законами, Федеральным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законом от 06.10.2003 № 131-ФЗ « Об общих принципах организации местного самоуправления в Российской Федерации», Бюджетным, Земельным и Градостроительным Кодексами Российской Федерации, распорядительными актами Красноярского края и Шушенского района, администрации Сизинского сельсовета, Уставом Сизинского сельсовета и другими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нормативно-правовыми актами.</w:t>
      </w:r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направлением деятельности администрации является обеспечение жизнедеятельности населения, что включает в себя, прежде всего, содержание социально-культурной сферы, благоустройство территории поселения;  освещение улиц; работа по предупреждению и ликвидации последствий чрезвычайных ситуаций, обеспечение первичных мер пожарной безопасности и многое другое. Эти полномочия осуществляются путем организации повседневной работы администрации Сизинского сельсовета, подготовки нормативных документов, осуществления личного приема граждан главой  поселения и специалистами, рассмотрения письменных и устных обращений.</w:t>
      </w:r>
    </w:p>
    <w:p w:rsidR="004E1B0C" w:rsidRPr="004E1B0C" w:rsidRDefault="004E1B0C" w:rsidP="004E1B0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«Об обеспечении доступа к информации о деятельности государственных органов и органов местного самоуправления», для информирования населения о деятельности администрации и Совета народных депутатов используется официальный сайт администрации Сизинского сельсовета, на котором размещаются нормативные документы, регламенты оказываемых муниципальных услуг, бюджет и отчет об его исполнении, сведения о доходах и расходах муниципальных служащих, депутатов, выборных должностных лиц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Сизинского сельсовета, а также много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Основной задачей сайта является обеспечение гласности и доступности информации о деятельности органов местного самоуправления поселения  и принимаемых ими решениях.</w:t>
      </w:r>
    </w:p>
    <w:p w:rsidR="004E1B0C" w:rsidRPr="004E1B0C" w:rsidRDefault="004E1B0C" w:rsidP="004E1B0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Органы местного самоуправления Сизинского сельсовета выполняют обязанности по решению 33 -х вопросов</w:t>
      </w:r>
      <w:r w:rsidRPr="004E1B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значения.</w:t>
      </w:r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задача работы администрации была сконцентрирована в оптимизации расходования бюджетных средств и привлечении внебюджетных источников за счет участия в </w:t>
      </w:r>
      <w:proofErr w:type="spell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грантовских</w:t>
      </w:r>
      <w:proofErr w:type="spell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программах Красноярского края для улучшения благоустройства территории МО «Сизинский сельсовет».</w:t>
      </w:r>
    </w:p>
    <w:p w:rsidR="004E1B0C" w:rsidRPr="004E1B0C" w:rsidRDefault="004E1B0C" w:rsidP="004E1B0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1B0C" w:rsidRPr="004E1B0C" w:rsidRDefault="004E1B0C" w:rsidP="004E1B0C">
      <w:pPr>
        <w:numPr>
          <w:ilvl w:val="0"/>
          <w:numId w:val="3"/>
        </w:numPr>
        <w:shd w:val="clear" w:color="auto" w:fill="FFFFFF"/>
        <w:spacing w:after="24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Социально – экономическое положение в муниципальном образовании, положительная и отрицательная динамика.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Прогноз социально-экономического  развития подготовлен на основании Бюджетного кодекса, статистических данных.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Демография и показатели уровня жизни населения</w:t>
      </w: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Общая площадь Сизинского сельсовета составляет  692 776 га и включает в себя 3 населенных пункта. По данным на 01.01.2018 года в муниципальном образовании зарегистрировано  по месту жительства 2 279 человек, от  этого количества запланированы  расходы на благоустройство территории.  </w:t>
      </w:r>
    </w:p>
    <w:p w:rsidR="004E1B0C" w:rsidRPr="004E1B0C" w:rsidRDefault="004E1B0C" w:rsidP="004E1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поселении наблюдается естественная убыль населения. За год она составила  14 человек.         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Социально-экономическое развитие поселения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Из основных числящихся производственных предприятий   (включая сельскохозяйственное производство), на территории Сизинского сельсовета расположены: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1.ООО «МАЛ ЯР»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2.ООО «Томская горнодобывающая компания»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ООО «БОРУС-ПЛЮС»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соответствии с данными,  наличие общей площади жилого фонда на территории поселения  составляет 50 700 м 2.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Сизинском сельсовете преобладает частный жилищный фонд (96% всего жилищного фонда поселения), на долю муниципального фонда приходится 4%. Средняя обеспеченность жилищным фондом – показатель, характеризующий качество жилищного строительства и темпы его развития.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Средняя жилищная обеспеченность   составила 21 м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/чел. Уровень благоустройства жилищного фонда, по имеющимся видам инженерного оборудования  является низким. Из всех видов инженерного оборудования жилищный фонд поселения обеспечен скважинами на 1,28%.  Остальными видами инженерного оборудования жилищный фонд поселения не обеспечен.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Сизинском сельсовете преобладают деревянные жилые застройки, что составляет 95,7% от общей площади всего жилищного фонда поселения.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Небольшой долей (2,9%) жилищный фонд поселения представлен каменными домами (в т. ч. кирпичные, крупнопанельные, блочные) и домами из прочих материалов (1,5%).</w:t>
      </w:r>
      <w:proofErr w:type="gramEnd"/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Перечень вопросов в сфере муниципальной жилищной политики, решение которых обеспечивают муниципальные органы власти: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учет (мониторинг) жилищного фонда;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определение существующей обеспеченности жильем населения поселения;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установление нормативов жилищной обеспеченности, учитывающие местные условия муниципального образования;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формирование нормативно-правовой базы в жилищной сфере.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 2.1.Показатели социальной сферы.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Социальная инфраструктура – система необходимых для жизнеобеспечения человека материальных объектов (зданий, сооружений) и коммуникаций населенного пункта (территории), а также предприятий,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Сизинском сельсовете 1 школа, включающая в себя дошкольное учреждение, так же есть музей имени Ивана Ярыгина. Население Сизинского сельсовета обслуживается одной участковой больницей. Сеть культурно-досуговых учреждений поселения представлена 1 библиотекой, 1клубным учреждением. В плановом и прогнозном периодах будет продолжена работа по улучшению условий для массового отдыха населения.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Приоритетными направлениями развития спорта будут являться: создание условий для занятий населения физической культурой и спортом, приобщение молодежи и подростков к активному занятию спортом, к формированию здорового образа жизни за счет установки спортивных объектов и плоскостных сооружений.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На территории поселения   имеется 1 отделения связи,  1 лесничество,  14 магазинов. Все население территории  сельского поселения охвачено услугами телефонной связи, мобильной связи, интернет на 2019 год не проведен.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2.2.Благоустройство</w:t>
      </w:r>
    </w:p>
    <w:p w:rsidR="004E1B0C" w:rsidRPr="004E1B0C" w:rsidRDefault="004E1B0C" w:rsidP="004E1B0C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муниципальном образовании «Сизинский сельсовет» был реализован проект поддержки местных инициатив «Благоустройство кладбища в селе Сизая» на общую сумму 746,415 руб., из них 52 тыс. руб. было </w:t>
      </w:r>
      <w:proofErr w:type="spell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софинансирование</w:t>
      </w:r>
      <w:proofErr w:type="spell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населения, 60 тыс. руб., местный бюджет, предоставленная субсидия и краевого бюджета составила 634,453 руб. В результате реализации проекта силами жителей было проведено 6 субботников, очищена территория погоста, </w:t>
      </w:r>
      <w:r w:rsidRPr="004E1B0C">
        <w:rPr>
          <w:rFonts w:ascii="Times New Roman" w:eastAsia="Calibri" w:hAnsi="Times New Roman" w:cs="Times New Roman"/>
          <w:sz w:val="24"/>
          <w:szCs w:val="24"/>
        </w:rPr>
        <w:t>покрашены металлические конструкции, заменено</w:t>
      </w:r>
      <w:proofErr w:type="gram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ограждение по всему периметру. Написан и подан проект по программе ППМИ на 2019 год, это будет продолжение благоустройства детской </w:t>
      </w: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–с</w:t>
      </w:r>
      <w:proofErr w:type="gram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портивной площадки в с. Сизая, с помощью данной программы планируется установить уличные тренажеры, стол для армреслинга, для детей поставить горку и машинку качалку на пружинке, огородить детскую зону от подростковой, вырубить тополя. К данным работам так же будет привлекаться трудовой отряд старшеклассников, предприниматели и приглашаем жителей, т.к. выкорчевать кустарники это трудоемкая работа даже для старшеклассников. Так же в качестве украшения центральной площади планируется нарисовать рисунки на заборе. </w:t>
      </w:r>
    </w:p>
    <w:p w:rsidR="004E1B0C" w:rsidRPr="004E1B0C" w:rsidRDefault="004E1B0C" w:rsidP="004E1B0C">
      <w:pPr>
        <w:spacing w:after="0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     Так же на 2019 год поданы проекты на продолжение обустройства детской спортивной площадки в п. Красный Хутор, и обустройство клуба «связь поколений».</w:t>
      </w:r>
    </w:p>
    <w:p w:rsidR="004E1B0C" w:rsidRPr="004E1B0C" w:rsidRDefault="004E1B0C" w:rsidP="00515821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>В 2018 году было потрачено за организованный вывоз ТКО специализированной компанией ООО «</w:t>
      </w:r>
      <w:proofErr w:type="spellStart"/>
      <w:r w:rsidRPr="004E1B0C">
        <w:rPr>
          <w:rFonts w:ascii="Times New Roman" w:eastAsia="Calibri" w:hAnsi="Times New Roman" w:cs="Times New Roman"/>
          <w:sz w:val="24"/>
          <w:szCs w:val="24"/>
        </w:rPr>
        <w:t>Жилкомхоз</w:t>
      </w:r>
      <w:proofErr w:type="spell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» затрачено всего 377 720 руб.,  из бюджета Сизинского сельсовета  272 720 руб., из них </w:t>
      </w:r>
      <w:r w:rsidRPr="004E1B0C">
        <w:rPr>
          <w:rFonts w:ascii="Times New Roman" w:eastAsia="Calibri" w:hAnsi="Times New Roman" w:cs="Times New Roman"/>
          <w:sz w:val="24"/>
          <w:szCs w:val="24"/>
        </w:rPr>
        <w:lastRenderedPageBreak/>
        <w:t>125 тыс. руб. денежные средства из бюджета Шушенского района (35000 бортовка свалки, 237 720  вывоз ТБО), собрано жителями 130 000 руб.</w:t>
      </w:r>
    </w:p>
    <w:p w:rsidR="004E1B0C" w:rsidRPr="004E1B0C" w:rsidRDefault="004E1B0C" w:rsidP="00515821">
      <w:pPr>
        <w:numPr>
          <w:ilvl w:val="1"/>
          <w:numId w:val="22"/>
        </w:numPr>
        <w:tabs>
          <w:tab w:val="left" w:pos="28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>На ямочный ремонт дорог по ул. Песочная, Ленина протяженностью около 7 км потрачено – 360 168 руб.</w:t>
      </w:r>
    </w:p>
    <w:p w:rsidR="004E1B0C" w:rsidRPr="004E1B0C" w:rsidRDefault="004E1B0C" w:rsidP="00515821">
      <w:pPr>
        <w:numPr>
          <w:ilvl w:val="1"/>
          <w:numId w:val="22"/>
        </w:numPr>
        <w:tabs>
          <w:tab w:val="left" w:pos="284"/>
        </w:tabs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Грейдировка</w:t>
      </w:r>
      <w:proofErr w:type="spell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дорог, срезка обочин по ул. Ленина, Песочная, Солнечная, Шахматная, ул. Набережная, Красный Хутор обошлось бюджету – 62 768 руб. </w:t>
      </w:r>
      <w:proofErr w:type="gramEnd"/>
    </w:p>
    <w:p w:rsidR="004E1B0C" w:rsidRPr="004E1B0C" w:rsidRDefault="004E1B0C" w:rsidP="00515821">
      <w:pPr>
        <w:numPr>
          <w:ilvl w:val="1"/>
          <w:numId w:val="22"/>
        </w:numPr>
        <w:tabs>
          <w:tab w:val="left" w:pos="284"/>
        </w:tabs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Зимняя очистка дорог от снега, обработка </w:t>
      </w:r>
      <w:proofErr w:type="spellStart"/>
      <w:r w:rsidRPr="004E1B0C">
        <w:rPr>
          <w:rFonts w:ascii="Times New Roman" w:eastAsia="Calibri" w:hAnsi="Times New Roman" w:cs="Times New Roman"/>
          <w:sz w:val="24"/>
          <w:szCs w:val="24"/>
        </w:rPr>
        <w:t>противоголедными</w:t>
      </w:r>
      <w:proofErr w:type="spell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средствами с января по март 2018 – около 60 000 руб. (59 774, 76 руб.).</w:t>
      </w:r>
    </w:p>
    <w:p w:rsidR="004E1B0C" w:rsidRPr="004E1B0C" w:rsidRDefault="004E1B0C" w:rsidP="00515821">
      <w:pPr>
        <w:numPr>
          <w:ilvl w:val="1"/>
          <w:numId w:val="22"/>
        </w:numPr>
        <w:tabs>
          <w:tab w:val="left" w:pos="284"/>
        </w:tabs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Приобретение и отсыпка улиц песчано </w:t>
      </w: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–г</w:t>
      </w:r>
      <w:proofErr w:type="gramEnd"/>
      <w:r w:rsidRPr="004E1B0C">
        <w:rPr>
          <w:rFonts w:ascii="Times New Roman" w:eastAsia="Calibri" w:hAnsi="Times New Roman" w:cs="Times New Roman"/>
          <w:sz w:val="24"/>
          <w:szCs w:val="24"/>
        </w:rPr>
        <w:t>равийной смесью Шахматная, Центральная, Солнечная, ПГС для бетонирования столбов на погосте, бетонирование турника, остановок по ул. Песочная около 100 000 руб.</w:t>
      </w:r>
    </w:p>
    <w:p w:rsidR="004E1B0C" w:rsidRPr="004E1B0C" w:rsidRDefault="004E1B0C" w:rsidP="00515821">
      <w:pPr>
        <w:numPr>
          <w:ilvl w:val="1"/>
          <w:numId w:val="22"/>
        </w:numPr>
        <w:tabs>
          <w:tab w:val="left" w:pos="28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В Сизинском сельсовете имеются 5 мостовых сооружений на пересечении с естественными преградами (реки и пр.), которым требуется реконструкция, 4 моста ремонт уже проведен совместными усилиями жителей, предпринимателей и администрации, остался один мост через речку Сизая, ремонт которого обойдется около 800 тыс. руб., так же предстоит работа по восстановлению всех документов на данный мост, без этих документов деньги в ремонт вложены</w:t>
      </w:r>
      <w:proofErr w:type="gram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не могут быть, т.к. нецелевое использование.</w:t>
      </w:r>
    </w:p>
    <w:p w:rsidR="004E1B0C" w:rsidRPr="004E1B0C" w:rsidRDefault="004E1B0C" w:rsidP="00515821">
      <w:pPr>
        <w:numPr>
          <w:ilvl w:val="1"/>
          <w:numId w:val="22"/>
        </w:numPr>
        <w:tabs>
          <w:tab w:val="left" w:pos="284"/>
        </w:tabs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Интенсивность автобусного движения достаточна.  Остановки не везде оборудованы павильонами, но по ул. Песочная сделаны 3 </w:t>
      </w: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дополнительных</w:t>
      </w:r>
      <w:proofErr w:type="gram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остановки, одна оборудована павильоном.</w:t>
      </w:r>
    </w:p>
    <w:p w:rsidR="004E1B0C" w:rsidRPr="004E1B0C" w:rsidRDefault="004E1B0C" w:rsidP="004E1B0C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3. Были написаны гранты для по флагманской программе молодежного центра для трудоустройства старшеклассников, наши программы были поддержаны Губернатором Красноярского </w:t>
      </w: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края</w:t>
      </w:r>
      <w:proofErr w:type="gram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и трудовой отряд старшеклассников работали 2 летних сезона, что позволило детям заработать первую зарплату и поучаствовать в решении проблем села. При содействии администрации и активных жителей трудовым отрядом старшеклассников были выполнены следующие  работы:</w:t>
      </w:r>
    </w:p>
    <w:p w:rsidR="004E1B0C" w:rsidRPr="004E1B0C" w:rsidRDefault="004E1B0C" w:rsidP="004E1B0C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•</w:t>
      </w:r>
      <w:r w:rsidRPr="004E1B0C">
        <w:rPr>
          <w:rFonts w:ascii="Times New Roman" w:eastAsia="Calibri" w:hAnsi="Times New Roman" w:cs="Times New Roman"/>
          <w:sz w:val="24"/>
          <w:szCs w:val="24"/>
        </w:rPr>
        <w:tab/>
        <w:t>Очищен берег Енисея, вдоль с. Сизая, п. Красный Хутор, речка Голубая от мусора.</w:t>
      </w:r>
      <w:proofErr w:type="gramEnd"/>
    </w:p>
    <w:p w:rsidR="004E1B0C" w:rsidRPr="004E1B0C" w:rsidRDefault="004E1B0C" w:rsidP="004E1B0C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>•</w:t>
      </w:r>
      <w:r w:rsidRPr="004E1B0C">
        <w:rPr>
          <w:rFonts w:ascii="Times New Roman" w:eastAsia="Calibri" w:hAnsi="Times New Roman" w:cs="Times New Roman"/>
          <w:sz w:val="24"/>
          <w:szCs w:val="24"/>
        </w:rPr>
        <w:tab/>
        <w:t xml:space="preserve">Очищены от мусора кладбища в д. </w:t>
      </w: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Голубая</w:t>
      </w:r>
      <w:proofErr w:type="gram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и с. Сизая, п. Красный Хутор после родительского дня.</w:t>
      </w:r>
    </w:p>
    <w:p w:rsidR="004E1B0C" w:rsidRPr="004E1B0C" w:rsidRDefault="004E1B0C" w:rsidP="004E1B0C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>•</w:t>
      </w:r>
      <w:r w:rsidRPr="004E1B0C">
        <w:rPr>
          <w:rFonts w:ascii="Times New Roman" w:eastAsia="Calibri" w:hAnsi="Times New Roman" w:cs="Times New Roman"/>
          <w:sz w:val="24"/>
          <w:szCs w:val="24"/>
        </w:rPr>
        <w:tab/>
        <w:t>Очищен сквер «Победы» от крупного мусора, вырублены старые ветки, скошена трава.</w:t>
      </w:r>
    </w:p>
    <w:p w:rsidR="004E1B0C" w:rsidRPr="004E1B0C" w:rsidRDefault="004E1B0C" w:rsidP="004E1B0C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>•</w:t>
      </w:r>
      <w:r w:rsidRPr="004E1B0C">
        <w:rPr>
          <w:rFonts w:ascii="Times New Roman" w:eastAsia="Calibri" w:hAnsi="Times New Roman" w:cs="Times New Roman"/>
          <w:sz w:val="24"/>
          <w:szCs w:val="24"/>
        </w:rPr>
        <w:tab/>
        <w:t xml:space="preserve">Сделан и частично покрашен забор на детской площадке в с. </w:t>
      </w: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Сизая</w:t>
      </w:r>
      <w:proofErr w:type="gramEnd"/>
      <w:r w:rsidRPr="004E1B0C">
        <w:rPr>
          <w:rFonts w:ascii="Times New Roman" w:eastAsia="Calibri" w:hAnsi="Times New Roman" w:cs="Times New Roman"/>
          <w:sz w:val="24"/>
          <w:szCs w:val="24"/>
        </w:rPr>
        <w:t>, домик, разбиты цветники, выкорчеваны частично кустарники.</w:t>
      </w:r>
    </w:p>
    <w:p w:rsidR="004E1B0C" w:rsidRPr="004E1B0C" w:rsidRDefault="004E1B0C" w:rsidP="004E1B0C">
      <w:pPr>
        <w:tabs>
          <w:tab w:val="left" w:pos="-142"/>
        </w:tabs>
        <w:spacing w:before="180" w:after="225" w:line="240" w:lineRule="auto"/>
        <w:ind w:left="-142" w:right="7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•</w:t>
      </w:r>
      <w:r w:rsidRPr="004E1B0C">
        <w:rPr>
          <w:rFonts w:ascii="Times New Roman" w:eastAsia="Calibri" w:hAnsi="Times New Roman" w:cs="Times New Roman"/>
          <w:sz w:val="24"/>
          <w:szCs w:val="24"/>
        </w:rPr>
        <w:tab/>
        <w:t xml:space="preserve">В районе речки Сизая, на </w:t>
      </w:r>
      <w:proofErr w:type="spellStart"/>
      <w:r w:rsidRPr="004E1B0C">
        <w:rPr>
          <w:rFonts w:ascii="Times New Roman" w:eastAsia="Calibri" w:hAnsi="Times New Roman" w:cs="Times New Roman"/>
          <w:sz w:val="24"/>
          <w:szCs w:val="24"/>
        </w:rPr>
        <w:t>Капленка</w:t>
      </w:r>
      <w:proofErr w:type="spell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сделана волейбольная площадка, в рамках проведения мероприятий по обеспечению условий для развития на территории поселения физической   культуры,  школьного  спорта  и   массового  спорта,  организация проведения    официальных    физкультурно-оздоровительных    и    спортивных мероприятий сельсовета были проведены официальные соревнования по волейболу в с. Сизая и п. Красный Хутор.</w:t>
      </w:r>
      <w:proofErr w:type="gramEnd"/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 Выровнена площадь под футбольное поле по ул. Солнечная, сделаны футбольные ворота, установлены скамейки для болельщиков, в 2018 году на футбольном поле школы были проведены соревнования по футболу, в 2019 году планируется провести сельские соревнования по футболу на новом футбольном поле. </w:t>
      </w:r>
    </w:p>
    <w:p w:rsidR="004E1B0C" w:rsidRPr="004E1B0C" w:rsidRDefault="004E1B0C" w:rsidP="00515821">
      <w:pPr>
        <w:numPr>
          <w:ilvl w:val="0"/>
          <w:numId w:val="21"/>
        </w:numPr>
        <w:tabs>
          <w:tab w:val="left" w:pos="142"/>
          <w:tab w:val="left" w:pos="284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Содействие сельскому ДК в проведении сельских праздничных мероприятий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before="5" w:after="0" w:line="240" w:lineRule="auto"/>
        <w:ind w:left="-142"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обеспечения жителей поселения услугами торговли и бытового обслуживания (розничная торговля во время проведения массовых мероприятий, выездные ярмарки).</w:t>
      </w:r>
    </w:p>
    <w:p w:rsidR="004E1B0C" w:rsidRPr="004E1B0C" w:rsidRDefault="004E1B0C" w:rsidP="00515821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before="5" w:after="0" w:line="240" w:lineRule="auto"/>
        <w:ind w:left="-142"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первичных мер пожарной безопасности в границах населенных пунктов сельсовета (опашка мин. полос, покупка указателя на пожарный пирс), заправка огнетушителей, создание маневренных групп, организация дежурства в выходные и праздничные дни, установка и обслуживание пожарной сигнализации).</w:t>
      </w:r>
      <w:proofErr w:type="gramEnd"/>
    </w:p>
    <w:p w:rsidR="004E1B0C" w:rsidRPr="004E1B0C" w:rsidRDefault="004E1B0C" w:rsidP="00515821">
      <w:pPr>
        <w:widowControl w:val="0"/>
        <w:numPr>
          <w:ilvl w:val="0"/>
          <w:numId w:val="21"/>
        </w:numPr>
        <w:shd w:val="clear" w:color="auto" w:fill="FFFFFF"/>
        <w:tabs>
          <w:tab w:val="left" w:pos="-142"/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180" w:after="225" w:line="240" w:lineRule="auto"/>
        <w:ind w:left="-142"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0C">
        <w:rPr>
          <w:rFonts w:ascii="Times New Roman" w:eastAsia="Calibri" w:hAnsi="Times New Roman" w:cs="Times New Roman"/>
          <w:sz w:val="24"/>
          <w:szCs w:val="24"/>
        </w:rPr>
        <w:t xml:space="preserve">Администрацией Сизинского сельсовета регулярно оказывается помощь и поддержка социально ориентированным некоммерческим организациям в пределах полномочий, установленных статьями 31.1 и 31.3 Федерального закона от 12 января 1996 года № 7-ФЗ «О некоммерческих организациях», такой организацией является Совет ветеранов, а так же ветераны спорта Шушенского района, на территории Сизинского сельсовета 16 человек. </w:t>
      </w:r>
      <w:proofErr w:type="gramStart"/>
      <w:r w:rsidRPr="004E1B0C">
        <w:rPr>
          <w:rFonts w:ascii="Times New Roman" w:eastAsia="Calibri" w:hAnsi="Times New Roman" w:cs="Times New Roman"/>
          <w:sz w:val="24"/>
          <w:szCs w:val="24"/>
        </w:rPr>
        <w:t>Оказана поддержка общественной организации Совету ветеранов – пенсионеров с. Сизая в 2018 году, которая заключается в следующем:</w:t>
      </w:r>
      <w:proofErr w:type="gramEnd"/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организована поездка ветеранов на районную спартакиаду;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в праздновании Дня пожилого человека;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Совету ветеранов – пенсионеров в проведении памятных мероприятий, поздравлении с юбилеем пожилых людей,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организована помощь от старшеклассников одиноким пенсионерам в выполнении тяжелой физической работы по хозяйству, так были приглашены отряд студентов  из СФУ для оказания помощи одиноким и пожилым людям. 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E1B0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2.4. Развитие малого и среднего предпринимательства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Развитие малого и среднего предпринимательства – один из постоянных приоритетов социально-экономического развития поселения. Вовлечение экономически активного населения в предпринимательскую деятельность способствует росту общественного благосостояния, обеспечению социально-политической стабильности в обществе, поддержанию занятости населения, увеличению поступлений в бюджеты всех уровней. Быстрый и устойчивый рост экономики способен обеспечить конкурентоспособный малый и средний бизнес, использующий передовые информационно-коммуникационные и управленческие технологии. Развитие малого и среднего предпринимательства требует системных подходов и обоснованных финансовых вложений. Основными формами поддержки малого предпринимательства остаются различные формы консультационной помощи. Дальнейшему положительному развитию малого предпринимательства могут способствовать меры государственной поддержки, предусмотренные федеральным, региональным и местным законодательством. Так впервые предприятие ООО «</w:t>
      </w:r>
      <w:proofErr w:type="spell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Борус</w:t>
      </w:r>
      <w:proofErr w:type="spell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плюс» были зарегистрированы на торговой площадке для участия в аукционе и получили право участвовать в ремонте моста через р. Сизая, сейчас данная форма работы является основным видом деятельности предприятия. Предприятие ТОМ ГДК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ООО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«Самоцветы» помимо основных своих видов деятельности направлены дополнительно на развитие нашей территории в области туризма, сформированы выставочные экспонаты. 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E1B0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2.5.Транспортная инфраструктура.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Транспортная инфраструктура на территории поселения отмечена объектами и линейными сооружениями автомобильного  транспорта.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протяженность дорог в границах Сизинского сельсовета составляет: 35,94 км.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По территории поселения проходит автомобильная дорога  Шушенское - Саяногорск, ее протяженность на этом участке 9,0  км.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улиц с асфальтовым покрытием- 7,9 км.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улиц с твердым покрытием – 18,6км.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проселочных дорог- 5,040 км.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поселения имеется 1 автозаправочная станция (в данное время не действующая).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Интенсивность автобусного движения достаточна. Остановки не везде оборудованы павильонами. 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B0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2.6.Связь.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Население обеспечено телефонной сетью общего пользования на 180 номеров. Общественные здания телефонизированы на 100 процентов.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почтовое отделение связи.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Вышек сотовой связи на территории нет.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Радиосеть – не сохранилась. Установлено цифровое телевидение. Интернет имеется на основных улицах с.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д. Голубая, п. Красный Хутор интернет отсутствует. Содействие проведению волокна для скоростного интернета осуществляется регулярно, но все зависит от финансирования.</w:t>
      </w:r>
    </w:p>
    <w:p w:rsidR="004E1B0C" w:rsidRPr="004E1B0C" w:rsidRDefault="004E1B0C" w:rsidP="004E1B0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</w:t>
      </w:r>
      <w:r w:rsidR="00C3280E" w:rsidRPr="00C32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E1B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деятельности в отчетном периоде и достигнутые по ним результаты (развернутый отчет).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Реализация полномочий главы Сизинского сельсовета по решению вопросов местного значения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Представление МО «Сизинский сельсовет» в отношениях с органами местного самоуправления других муниципальных образований, органами государственной власти, гражданами и организациями от имени муниципального образования.</w:t>
      </w:r>
    </w:p>
    <w:p w:rsidR="004E1B0C" w:rsidRPr="004E1B0C" w:rsidRDefault="004E1B0C" w:rsidP="004E1B0C">
      <w:pPr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Проведена плановая проверка МО «Сизинский сельсовет»  Федеральной службой по надзору в сфере защиты прав потребителей и благополучия человека в соответствии  санитарно-эпидемиологических правилами и гигиеническими нормами в порядке, установленном в Положении о санитарно-эпидемиологическом надзоре от 15 сентября 2005 года № 569.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плановая проверка администрации Сизинского сельсовета МЧС России по Шушенскому району  в области пожарной безопасности и защиты населения и территорий от чрезвычайных ситуаций.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Проведено внеплановое контрольное мероприятие финансовым управлением администрации Шушенского района администрации Сизинского сельсовета.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прокуратурой Шушенского района проводится  экспертиза НПА органов местного самоуправления в области соблюдения действующего законодательства.  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Подписание и обнародование в порядке, установленном уставом муниципального образования, нормативные правовые акты, принятые представительным органом муниципального образования: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отчетного года - 55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предшествующего года - 48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издание в пределах своих полномочий правовые акты: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отчетного года - 93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предшествующего года - 118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4) Требование созыва внеочередного заседания представительного органа муниципального образования;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отчетного года - 4</w:t>
      </w:r>
    </w:p>
    <w:p w:rsidR="004E1B0C" w:rsidRPr="004E1B0C" w:rsidRDefault="004E1B0C" w:rsidP="004E1B0C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обеспечение осуществления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РФ:</w:t>
      </w: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-193"/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-284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 проекта бюджета МО «Сизинский сельсовет» поселения, утверждение и исполнение бюджета, осуществление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исполнением, составление и утверждение отчета об исполнении бюджета сельсовета.</w:t>
      </w: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первичных мер пожарной безопасности в границах населенных пунктов сельсовета (опашка мин. полос, заправка огнетушителей, создание маневренных групп, организация дежурства в выходные и праздничные дни, установка и обслуживание пожарной сигнализации).</w:t>
      </w: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180" w:after="225" w:line="240" w:lineRule="auto"/>
        <w:ind w:left="-284" w:right="75" w:firstLine="0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организации досуга и обеспечения жителей поселения услугами организаций культуры (праздничные мероприятия, концерты, вечера отдыха, смотры худ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амодеятельности и др.). </w:t>
      </w:r>
      <w:proofErr w:type="gramStart"/>
      <w:r w:rsidRPr="004E1B0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Работа сельского дома культуры с. Сизая  в 2019 году была направлена на улучшение культурного досуга населения, </w:t>
      </w:r>
      <w:r w:rsidRPr="004E1B0C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были проведены массовые мероприятия на территории МО «Сизинский сельсовет»: </w:t>
      </w:r>
      <w:proofErr w:type="gramEnd"/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-Рождество;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-Масленица;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- 9 Мая;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защиты детей;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-Иван - купала;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п. Красный Хутор;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-Открытие спортивных площадок;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>-день п. Красный Хутор;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народного единства;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 Открытие новогодней елки и др.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Участие сельского ДК при поддержке администрации Сизинского сельсовета в районных массовых мероприятиях: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- </w:t>
      </w:r>
      <w:proofErr w:type="spellStart"/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Сянское</w:t>
      </w:r>
      <w:proofErr w:type="spellEnd"/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кольцо;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-Троица;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народного единства и др.</w:t>
      </w:r>
    </w:p>
    <w:p w:rsidR="004E1B0C" w:rsidRPr="004E1B0C" w:rsidRDefault="004E1B0C" w:rsidP="004E1B0C">
      <w:pPr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spacing w:before="101"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условий для развития на территории поселения физической   культуры,  школьного  спорта  и   массового  спорта,  организация проведения    официальных    физкультурно-оздоровительных    и    спортивных мероприятий сельсовета (турнир по волейболу в п. Красный Хутор, с. Сизая, турнир по футболу, участие в выездных соревнованиях).</w:t>
      </w:r>
      <w:proofErr w:type="gramEnd"/>
    </w:p>
    <w:p w:rsidR="004E1B0C" w:rsidRPr="004E1B0C" w:rsidRDefault="004E1B0C" w:rsidP="004E1B0C">
      <w:pPr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spacing w:before="101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 на территории МО «Сизинский сельсовет» проведены были дружеские встречи по футболу, волейболу, жители участвовали в районных и краевых соревнованиях по ГТО, принимали участие в лыжне России, биатлону и </w:t>
      </w:r>
      <w:proofErr w:type="spell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полиатлону</w:t>
      </w:r>
      <w:proofErr w:type="spell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общее количество участников – 185 чел. </w:t>
      </w: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присваивались адреса объектам адресации, выполнялись изменения, аннулирования адресов.</w:t>
      </w: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Велась работа по созданию условий для развития малого и среднего предпринимательства, оказывали методическую помощь в оформлении бизнес – планов, включение в краевые программы по финансированию, заключали договора на выполнение определенного вида работ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летнее время выполнена отсыпка аварийно – опасных участков дорог песчано-гравийной смесью, скальным камнем на ул. Песочная (подсыпка остановочных пунктов), Таежная, Солнечная, Шахматная, пер. Школьный, площадка рядом с церковью Святой Евдокии, п. Красный Хутор ул. Набережная, пер. Сосновый, всего высыпано 30 </w:t>
      </w:r>
      <w:proofErr w:type="spell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камазов</w:t>
      </w:r>
      <w:proofErr w:type="spell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12 тонн (400 тонн).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грейдировано15</w:t>
      </w:r>
      <w:r w:rsidRPr="004E1B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км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полотна в п. Красный Хутор и </w:t>
      </w:r>
      <w:r w:rsidRPr="004E1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 км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дорожного полотна в с.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зимнее время обработка дорожного полотна </w:t>
      </w:r>
      <w:proofErr w:type="spell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противогололедными</w:t>
      </w:r>
      <w:proofErr w:type="spell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производилась по ул. Ленина (дорога на церковь Святой Евдокии), ул. Ленина, ул. Песочная, ул. Солнечная (горка), ул. Щетинкина, пос. Красный Хутор, всего (13,5 км).  </w:t>
      </w:r>
      <w:proofErr w:type="gramEnd"/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  для   жилищного   строительства,    осуществление   муниципального </w:t>
      </w:r>
      <w:r w:rsidRPr="004E1B0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жилищного     контроля,    а    также    иных    полномочий     органов    местного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в соответствии с жилищным законодательством.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Свободного жилого фонда в МО «Сизинский сельсовет» не имеется, по этой причине обеспечение нуждающихся в жилых помещениях невозможно.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строительства и содержания муниципального жилого фонда невозможна из-за отсутствия денежных сре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б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юджете Сизинского сельсовета, на основании поступивших заявлений граждан.</w:t>
      </w: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Участие в предупреждении и ликвидации последствий чрезвычайных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 в границах сельсовета.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after="0" w:line="240" w:lineRule="auto"/>
        <w:ind w:left="-284" w:right="10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Чрезвычайной ситуации в границах сельсовета за 2018 год не возникало, последствия  весеннего подтопления частных домов были ликвидированы жильцами самостоятельно.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after="0" w:line="240" w:lineRule="auto"/>
        <w:ind w:left="-284" w:right="10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  <w:tab w:val="left" w:pos="3470"/>
          <w:tab w:val="left" w:pos="6000"/>
          <w:tab w:val="left" w:pos="8462"/>
        </w:tabs>
        <w:autoSpaceDE w:val="0"/>
        <w:autoSpaceDN w:val="0"/>
        <w:adjustRightInd w:val="0"/>
        <w:spacing w:after="0" w:line="240" w:lineRule="auto"/>
        <w:ind w:left="-284" w:right="1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Организация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B0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библиотечного обслуживания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населения,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и обеспечение сохранности библиотечных фондов библиотек сельсовета.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  <w:tab w:val="left" w:pos="3470"/>
          <w:tab w:val="left" w:pos="6000"/>
          <w:tab w:val="left" w:pos="8462"/>
        </w:tabs>
        <w:autoSpaceDE w:val="0"/>
        <w:autoSpaceDN w:val="0"/>
        <w:adjustRightInd w:val="0"/>
        <w:spacing w:after="0" w:line="240" w:lineRule="auto"/>
        <w:ind w:left="-284" w:right="1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Информационно - библиографическое обслуживание жителей Сизинского сельсовета осуществляется тремя работниками сельской библиотеки «Светелка». Работники библиотеки занимаются краеведческой и просветительской деятельностью, организуют и принимают участие в массовых мероприятиях села. Проводятся встречи различных возрастных групп населения, начиная от детей младшего и среднего возраста до встреч с ветеранами и тружениками тыла, детьми войны. </w:t>
      </w: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Сохранение, использование и популяризация объектов культурного наследия (памятников истории и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культуры), находящихся в собственности поселения, охрана объектов культурного наследия (памятников истории и </w:t>
      </w:r>
      <w:r w:rsidRPr="004E1B0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культуры) местного (муниципального) значения, расположенных на территории </w:t>
      </w: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Производился (косметический) ремонт памятника на сумму 1000,00 руб., на День Победы проходил митинг и Вахта памяти, принимали в ряды юнармейцев 9 школьников у памятника неизвестному солдату.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сельсовете.</w:t>
      </w:r>
    </w:p>
    <w:p w:rsidR="004E1B0C" w:rsidRPr="004E1B0C" w:rsidRDefault="004E1B0C" w:rsidP="004E1B0C">
      <w:pPr>
        <w:tabs>
          <w:tab w:val="left" w:pos="284"/>
        </w:tabs>
        <w:spacing w:before="180" w:after="225" w:line="240" w:lineRule="auto"/>
        <w:ind w:left="-284" w:right="75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E1B0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proofErr w:type="gramStart"/>
      <w:r w:rsidRPr="004E1B0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Работа сельского дома культуры с. Сизая  в 2018 году была направлена на улучшение культурного досуга населения, основными направлениями деятельности которого являлись создание культурной среды (в семье, учебных заведениях, трудовых коллективах); воспитание духовно - нравственного и творческого человека; формирование у всех слоёв населения устойчивой потребности участия в культурно -  досуговой  деятельности; максимальное вовлечение людей всех возрастов в активную творческую и досуговую деятельность;</w:t>
      </w:r>
      <w:proofErr w:type="gramEnd"/>
      <w:r w:rsidRPr="004E1B0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выявление и поддержка талантливых исполнителей; повышение танцевальной, певческой, бытовой культуры, культуры общения в семьях, молодёжной среде; приобщение всех слоёв населения к традиционной культуре, создания клубов по интересам и других формирований.</w:t>
      </w: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 w:firstLine="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567"/>
          <w:tab w:val="left" w:pos="-142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Было проведено официальное мероприятие «Крещение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Господе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обустройством общего места для купания населения, других объектов общего пользования для купания на территории МО «Сизинский сельсовет» официально разрешенных не имеется.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-567"/>
          <w:tab w:val="left" w:pos="-142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 w:firstLine="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использования, охраны, защиты, воспроизводства лесов особо охраняемых природных территорий, расположенных в границах населенных пунктов сельсовета.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границах населенных пунктов не имеется охраняемых природных территорий. Земли лесного фонда находятся за территорией населенных пунктов их защиту, охрану и воспроизводство лесов осуществляет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Саяно – Шушенское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лесничество.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ритуальных услуг и содержание мест захоронения.</w:t>
      </w:r>
    </w:p>
    <w:p w:rsidR="004E1B0C" w:rsidRPr="004E1B0C" w:rsidRDefault="004E1B0C" w:rsidP="004E1B0C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разработано и утверждено положение об упорядочении погребения умерших,  содержании и порядке деятельности общественных кладбищ в муниципальном образовании «Сизинский сельсовет» от 01.06.2016 № 177. Данное положение и официальные письма были направлены во все организации,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могил. Проводится ежегодная очистка территорий погоста от мусора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 w:right="24" w:firstLine="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мероприятий по обеспечению безопасности людей на водных объектах, охране их жизни и здоровья.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 w:right="2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территории МО «Сизинский сельсовет» в 2018 году мероприятия по обеспечению безопасности людей на водных объектах, охране из жизни и здоровья проводились согласно официальным мероприятиям, была организовано присутствие мед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аботников, спасательной службы во время проведения мероприятия «Крещение Господне».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 w:firstLine="0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муниципального лесного контроля.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Земли лесного фонда находятся за территорией населенных пунктов их защиту, охрану и воспроизводство лесов осуществляет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Саяно- Шушенское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лесничество, осуществление муниципального лесного контроля относится к полномочиям МО «Шушенский район» по заявлениям или требованиям администрации Сизинского сельсовета.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38" w:firstLine="0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38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Помещение для работы сотруднику, замещающему должность участкового уполномоченного полиции в 2019 году  было принято решение о строительстве модульного служебного помещения для участкового уполномоченного полиции за счет сре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кр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аевого бюджета при содействии администрации Шушенского района.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 января 1996 года № 7-ФЗ «О некоммерческих организациях».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 поддержка общественной организации Совету ветеранов – пенсионеров с. Сизая в 2016 году, которая заключается в следующем:</w:t>
      </w:r>
      <w:proofErr w:type="gramEnd"/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поездка ветеранов на районную спартакиаду;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в праздновании Дня пожилого человека;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Совету ветеранов – пенсионеров в проведении памятных мероприятий, поздравлении с юбилеем пожилых людей,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от старшеклассников одиноким пенсионерам в выполнении тяжелой физической работы по хозяйству.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мер по противодействию коррупции в границах сельсовета.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согласования между прокуратурой Шушенского района и администрацией Сизинского сельского Совета депутатов проводится экспертиза НПА на выявление </w:t>
      </w:r>
      <w:proofErr w:type="spell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факторов, муниципальными служащими и выборными должностными лицами ежегодно подаются данные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расходах и доходах, а так же членов их семьи.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полномочия, установленные Уставом Сизинского сельсовета не предусмотрены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Взаимодействие с органами государственной власти, органами местного самоуправления иных муниципальных образований, гражданами и организациями.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федеральной налоговой службой позволило  контролировать сбор  налогов, регистрацию создания, реорганизации и ликвидации юридических лиц, расположенных на территории МО «Сизинский сельсовет», что обеспечило поступление в бюджет Сизинского сельсовета увеличение налоговых сборов.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Федеральной службой по труду и занятости позволило усилить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трудового законодательства и иных нормативных правовых актов в области охраны труда на территории МО «Сизинский сельсовет», а так же трудоустройство жителей на предприятия и организации на территории Красноярского края. Было трудоустроено 2 человека на летний период работ.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Шушенским районным судом позволило решить различные споры в области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законодательств.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органами государственной власти администрации Шушенского района и правительства Красноярского края в 2019 году осуществлялось через участие в следующих мероприятиях: съезд глав муниципальных образований Красноярского края, 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Взаимодействие с прокуратурой Шушенского района позволяет осуществлять экспертизу НПА в целях исключения </w:t>
      </w:r>
      <w:proofErr w:type="spell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Взаимодействие с институтом муниципального развития осуществлялось через курсы повышения квалификации, юридические консультации в области подготовки НПА, подготовка проектов решений, юридические консультации.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местными организациями и предприятиями осуществлялось через поддержку культурных, образовательных, мероприятий.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Работа с обращениями граждан, личный прием граждан (развернутый отчет).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5596"/>
        <w:gridCol w:w="1910"/>
      </w:tblGrid>
      <w:tr w:rsidR="004E1B0C" w:rsidRPr="004E1B0C" w:rsidTr="004E1B0C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обращений 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4E1B0C" w:rsidRPr="004E1B0C" w:rsidTr="004E1B0C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Личный прием граждан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B0C" w:rsidRPr="004E1B0C" w:rsidTr="004E1B0C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 граждан на личном приеме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4E1B0C" w:rsidRPr="004E1B0C" w:rsidTr="004E1B0C">
        <w:trPr>
          <w:trHeight w:val="687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Руководителями органов местного самоуправления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  <w:tr w:rsidR="004E1B0C" w:rsidRPr="004E1B0C" w:rsidTr="004E1B0C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Уполномоченными лицами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4E1B0C" w:rsidRPr="004E1B0C" w:rsidTr="004E1B0C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Решено положительно 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B0C" w:rsidRPr="004E1B0C" w:rsidRDefault="004E1B0C" w:rsidP="004E1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</w:tbl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709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Осуществление правотворческой инициативы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709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 </w:t>
      </w:r>
      <w:proofErr w:type="gramStart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 муниципальных правовых актов, внесенные в порядке реализации правотворческой инициативы граждан в администрацию Сизинского сельсовета не поступало</w:t>
      </w:r>
      <w:proofErr w:type="gramEnd"/>
      <w:r w:rsidRPr="004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E1B0C" w:rsidRPr="004E1B0C" w:rsidRDefault="004E1B0C" w:rsidP="004E1B0C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709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B0C" w:rsidRPr="004E1B0C" w:rsidRDefault="004E1B0C" w:rsidP="004E1B0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B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Сизинского сельсовета                                       Т. А. Коробейникова</w:t>
      </w:r>
    </w:p>
    <w:p w:rsidR="00C3280E" w:rsidRPr="00C3280E" w:rsidRDefault="00C3280E" w:rsidP="00C328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280E">
        <w:rPr>
          <w:rFonts w:ascii="Arial" w:eastAsia="Times New Roman" w:hAnsi="Arial" w:cs="Arial"/>
        </w:rPr>
        <w:t xml:space="preserve">                                            </w:t>
      </w:r>
      <w:r w:rsidRPr="00C3280E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C3280E" w:rsidRPr="00C3280E" w:rsidRDefault="00C3280E" w:rsidP="00C3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280E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КРАЙ </w:t>
      </w:r>
      <w:r w:rsidRPr="00C3280E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:rsidR="00C3280E" w:rsidRPr="00C3280E" w:rsidRDefault="00C3280E" w:rsidP="00C3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C3280E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C3280E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                                                 </w:t>
      </w:r>
      <w:r w:rsidRPr="00C3280E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28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  <w:r w:rsidRPr="00C3280E">
        <w:rPr>
          <w:rFonts w:ascii="Times New Roman" w:eastAsia="Times New Roman" w:hAnsi="Times New Roman" w:cs="Times New Roman"/>
          <w:sz w:val="28"/>
          <w:szCs w:val="28"/>
        </w:rPr>
        <w:t xml:space="preserve">  03.06.2020                              с. Сизая                                 № 6-7-43</w:t>
      </w:r>
      <w:r w:rsidRPr="00C3280E">
        <w:rPr>
          <w:rFonts w:ascii="Arial" w:eastAsia="Times New Roman" w:hAnsi="Arial" w:cs="Arial"/>
        </w:rPr>
        <w:t xml:space="preserve">   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8"/>
        </w:rPr>
      </w:pPr>
      <w:r w:rsidRPr="00C3280E">
        <w:rPr>
          <w:rFonts w:ascii="Times New Roman" w:eastAsia="Times New Roman" w:hAnsi="Times New Roman" w:cs="Arial"/>
          <w:b/>
        </w:rPr>
        <w:br/>
      </w:r>
      <w:r w:rsidRPr="00C3280E">
        <w:rPr>
          <w:rFonts w:ascii="Times New Roman" w:eastAsia="Times New Roman" w:hAnsi="Times New Roman" w:cs="Arial"/>
          <w:sz w:val="28"/>
          <w:szCs w:val="28"/>
        </w:rPr>
        <w:t xml:space="preserve"> </w:t>
      </w:r>
      <w:r w:rsidRPr="00C3280E">
        <w:rPr>
          <w:rFonts w:ascii="Times New Roman" w:eastAsia="Times New Roman" w:hAnsi="Times New Roman" w:cs="Arial"/>
          <w:b/>
          <w:bCs/>
          <w:sz w:val="28"/>
          <w:szCs w:val="28"/>
        </w:rPr>
        <w:t>Об утверждении отчета главы Сизинского сельсовета о результатах деятельности в период за 2019 год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  <w:r w:rsidRPr="00C3280E">
        <w:rPr>
          <w:rFonts w:ascii="Times New Roman" w:eastAsia="Times New Roman" w:hAnsi="Times New Roman" w:cs="Arial"/>
          <w:sz w:val="28"/>
          <w:szCs w:val="28"/>
        </w:rPr>
        <w:t xml:space="preserve">В соответствии с Федеральным законом № 131-ФЗ от 06.2003 г. «Об общих принципах организации местного самоуправления в Российской Федерации» и Уставом Сизинского сельсовета Шушенского района, Сизинский сельский Совет депутатов  </w:t>
      </w:r>
      <w:r w:rsidRPr="00C3280E">
        <w:rPr>
          <w:rFonts w:ascii="Times New Roman" w:eastAsia="Times New Roman" w:hAnsi="Times New Roman" w:cs="Arial"/>
          <w:bCs/>
          <w:sz w:val="28"/>
          <w:szCs w:val="28"/>
        </w:rPr>
        <w:t>РЕШИЛ: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</w:p>
    <w:p w:rsidR="00C3280E" w:rsidRPr="00C3280E" w:rsidRDefault="00C3280E" w:rsidP="00C3280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C3280E" w:rsidRPr="00C3280E" w:rsidRDefault="00C3280E" w:rsidP="00C3280E">
      <w:pPr>
        <w:tabs>
          <w:tab w:val="left" w:pos="0"/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1.</w:t>
      </w:r>
      <w:r w:rsidRPr="00C3280E">
        <w:rPr>
          <w:rFonts w:ascii="Times New Roman" w:eastAsia="Times New Roman" w:hAnsi="Times New Roman" w:cs="Arial"/>
          <w:sz w:val="28"/>
          <w:szCs w:val="28"/>
        </w:rPr>
        <w:t>Утвердить отчет о результатах деятельности главы Сизинского сельсовета за 2019 год согласно приложению.</w:t>
      </w:r>
    </w:p>
    <w:p w:rsidR="00C3280E" w:rsidRPr="00C3280E" w:rsidRDefault="00C3280E" w:rsidP="00C3280E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C3280E" w:rsidRPr="00C3280E" w:rsidRDefault="00C3280E" w:rsidP="00C3280E">
      <w:pPr>
        <w:tabs>
          <w:tab w:val="left" w:pos="284"/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2.</w:t>
      </w:r>
      <w:r w:rsidRPr="00C3280E">
        <w:rPr>
          <w:rFonts w:ascii="Times New Roman" w:eastAsia="Times New Roman" w:hAnsi="Times New Roman" w:cs="Arial"/>
          <w:sz w:val="28"/>
          <w:szCs w:val="28"/>
        </w:rPr>
        <w:t>Признать удовлетворительной деятельность главы Сизинского сельсовета в 2019 году.</w:t>
      </w:r>
    </w:p>
    <w:p w:rsidR="00C3280E" w:rsidRPr="00C3280E" w:rsidRDefault="00C3280E" w:rsidP="00C3280E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C3280E" w:rsidRPr="00C3280E" w:rsidRDefault="00C3280E" w:rsidP="00C3280E">
      <w:pPr>
        <w:tabs>
          <w:tab w:val="left" w:pos="284"/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3.</w:t>
      </w:r>
      <w:r w:rsidRPr="00C3280E">
        <w:rPr>
          <w:rFonts w:ascii="Times New Roman" w:eastAsia="Times New Roman" w:hAnsi="Times New Roman" w:cs="Arial"/>
          <w:sz w:val="28"/>
          <w:szCs w:val="28"/>
        </w:rPr>
        <w:t xml:space="preserve">Настоящее решение вступает в законную силу после подписания и подлежит опубликованию на официальном сайте администрации Сизинского сельсовета </w:t>
      </w:r>
      <w:r w:rsidRPr="00C3280E">
        <w:rPr>
          <w:rFonts w:ascii="Times New Roman" w:eastAsia="Times New Roman" w:hAnsi="Times New Roman" w:cs="Times New Roman"/>
          <w:sz w:val="28"/>
          <w:szCs w:val="28"/>
        </w:rPr>
        <w:t xml:space="preserve">в сети «Интернет»: </w:t>
      </w:r>
      <w:hyperlink r:id="rId11" w:history="1">
        <w:r w:rsidRPr="00C3280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http://sizaya.ru/</w:t>
        </w:r>
      </w:hyperlink>
    </w:p>
    <w:p w:rsidR="00C3280E" w:rsidRPr="00C3280E" w:rsidRDefault="00C3280E" w:rsidP="00C3280E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80E" w:rsidRPr="00C3280E" w:rsidRDefault="00C3280E" w:rsidP="00C3280E">
      <w:pPr>
        <w:tabs>
          <w:tab w:val="left" w:pos="284"/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proofErr w:type="gramStart"/>
      <w:r w:rsidRPr="00C3280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C3280E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280E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280E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 А. В. Злобин</w:t>
      </w:r>
    </w:p>
    <w:p w:rsidR="00C3280E" w:rsidRPr="00C3280E" w:rsidRDefault="00C3280E" w:rsidP="00C3280E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3280E" w:rsidRPr="00C3280E" w:rsidRDefault="00C3280E" w:rsidP="00C3280E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C3280E">
        <w:rPr>
          <w:rFonts w:ascii="Times New Roman" w:eastAsia="Times New Roman" w:hAnsi="Times New Roman" w:cs="Times New Roman"/>
          <w:bCs/>
          <w:sz w:val="20"/>
          <w:szCs w:val="20"/>
        </w:rPr>
        <w:t>Приложение №1</w:t>
      </w:r>
    </w:p>
    <w:p w:rsidR="00C3280E" w:rsidRPr="00C3280E" w:rsidRDefault="00C3280E" w:rsidP="00C3280E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C3280E">
        <w:rPr>
          <w:rFonts w:ascii="Times New Roman" w:eastAsia="Times New Roman" w:hAnsi="Times New Roman" w:cs="Times New Roman"/>
          <w:bCs/>
          <w:sz w:val="20"/>
          <w:szCs w:val="20"/>
        </w:rPr>
        <w:t xml:space="preserve">к решению Сизинского </w:t>
      </w:r>
      <w:proofErr w:type="gramStart"/>
      <w:r w:rsidRPr="00C3280E">
        <w:rPr>
          <w:rFonts w:ascii="Times New Roman" w:eastAsia="Times New Roman" w:hAnsi="Times New Roman" w:cs="Times New Roman"/>
          <w:bCs/>
          <w:sz w:val="20"/>
          <w:szCs w:val="20"/>
        </w:rPr>
        <w:t>сельского</w:t>
      </w:r>
      <w:proofErr w:type="gramEnd"/>
      <w:r w:rsidRPr="00C3280E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</w:p>
    <w:p w:rsidR="00C3280E" w:rsidRPr="00C3280E" w:rsidRDefault="00C3280E" w:rsidP="00C3280E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C3280E">
        <w:rPr>
          <w:rFonts w:ascii="Times New Roman" w:eastAsia="Times New Roman" w:hAnsi="Times New Roman" w:cs="Times New Roman"/>
          <w:bCs/>
          <w:sz w:val="20"/>
          <w:szCs w:val="20"/>
        </w:rPr>
        <w:t>Совета депутатов от 03.06.2020  № 6-7-43</w:t>
      </w:r>
    </w:p>
    <w:p w:rsidR="00C3280E" w:rsidRPr="00C3280E" w:rsidRDefault="00C3280E" w:rsidP="00C3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280E" w:rsidRPr="00C3280E" w:rsidRDefault="00C3280E" w:rsidP="00C3280E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о результатах деятельности</w:t>
      </w:r>
    </w:p>
    <w:p w:rsidR="00C3280E" w:rsidRPr="00C3280E" w:rsidRDefault="00C3280E" w:rsidP="00C3280E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Коробейниковой Татьяны Анатольевны,</w:t>
      </w:r>
    </w:p>
    <w:p w:rsidR="00C3280E" w:rsidRPr="00C3280E" w:rsidRDefault="00C3280E" w:rsidP="00C3280E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главы Сизинского сельсовета за 2019 год</w:t>
      </w:r>
    </w:p>
    <w:p w:rsidR="00C3280E" w:rsidRPr="00C3280E" w:rsidRDefault="00C3280E" w:rsidP="00515821">
      <w:pPr>
        <w:pStyle w:val="a5"/>
        <w:numPr>
          <w:ilvl w:val="0"/>
          <w:numId w:val="24"/>
        </w:numPr>
        <w:shd w:val="clear" w:color="auto" w:fill="FFFFFF"/>
        <w:spacing w:after="24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Социально – экономическое положение в муниципальном образовании, положительная и отрицательная динамика.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Прогноз социально-экономического  развития подготовлен на основании Бюджетного кодекса, статистических данных.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80E" w:rsidRPr="00C3280E" w:rsidRDefault="00C3280E" w:rsidP="00C3280E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Демография и показатели уровня жизни населения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Общая площадь Сизинского сельсовета составляет  692 776 га и включает в себя 3 населенных пункта. По данным на 01.01.2020 года в муниципальном образовании зарегистрировано  по месту жительства 2 366 человек, от  этого количества запланированы  расходы на благоустройство территории.  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поселении наблюдается естественная убыль населения. За год она составила  14 человек. В 2019 году родилось 13  человек, а умерло 27 человек. Обостряет проблему смертность населения в трудоспособном возрасте, которая отрицательно влияет на формирование и состав трудовых ресурсов.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Возрастная структура населения: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численность населения в трудоспособном возрасте  –  1361 человек;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численность населения старше трудоспособного возраста (пенсионеров) – 635 человек;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детей всего – 370 человек, в том числе:  в возрасте до 7 лет   -  135 чел., 7-18 лет – 235 чел.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Из-за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населения. Основная часть трудоспособного населения работает за пределами поселения.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Следствием негативных демографических процессов, усугубленных падением объемов производства и его организационно-структурными преобразованиями, становиться потеря трудового потенциала поселения.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Доходы населения средние, на 25 - 30% ниже прожиточного уровня. Основным источником доходов населения являются пенсионные выплаты и доходы, получаемые по месту работы,  это заработная плата и выплаты социального характера, рост которых, по-прежнему является важнейшим фактором обеспечения повышения жизненного уровня населения.</w:t>
      </w:r>
    </w:p>
    <w:p w:rsidR="00C3280E" w:rsidRPr="00C3280E" w:rsidRDefault="00C3280E" w:rsidP="00C32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Доля неработающего населения в Сизинском сельсовете в трудоспособном возрасте (в среднем 47%) – достаточно высока и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сказываться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социально-экономической сфере поселения. Таким образом, проведенный анализ демографического потенциала Сизинского сельсовета, и вопросов занятости трудоспособного населения показывает, что затронутые проблемы являются сложными и весьма противоречивыми, тесно связаны с экономикой и бюджетом сельского поселения, и их необходимо учитывать при решении задач комплексного территориального развития.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2. Социально-экономическое развитие поселения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Из основных числящихся производственных предприятий   (включая сельскохозяйственное производство), на территории Сизинского сельсовета расположены: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1.ООО «МАЛ ЯР»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2.ООО «Томская горнодобывающая компания»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ООО «БОРУС-ПЛЮС»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соответствии с данными,  наличие общей площади жилого фонда на территории поселения  составляет 50 700 м </w:t>
      </w:r>
      <w:r w:rsidRPr="00C3280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Сизинском сельсовете преобладает частный жилищный фонд (96% всего жилищного фонда поселения), на долю муниципального фонда приходится 4%. Средняя обеспеченность жилищным фондом – показатель, характеризующий качество жилищного строительства и темпы его развития. Средняя жилищная обеспеченность   составила 21 м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/чел. Уровень благоустройства жилищного фонда, по имеющимся видам инженерного оборудования  является низким. Из всех видов инженерного оборудования жилищный фонд поселения обеспечен скважинами на 1,28%.  Остальными видами инженерного оборудования жилищный фонд поселения не обеспечен.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Сизинском сельсовете преобладают деревянные жилые застройки, что составляет 95,7% от общей площади всего жилищного фонда поселения.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Небольшой долей (2,9%) жилищный фонд поселения представлен каменными домами (в т. ч. кирпичные, крупнопанельные, блочные) и домами из прочих материалов (1,5%).</w:t>
      </w:r>
      <w:proofErr w:type="gramEnd"/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Перечень вопросов в сфере муниципальной жилищной политики, решение которых обеспечивают муниципальные органы власти: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учет (мониторинг) жилищного фонда;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определение существующей обеспеченности жильем населения поселения;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установление нормативов жилищной обеспеченности, учитывающие местные условия муниципального образования;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формирование нормативно-правовой базы в жилищной сфере.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3280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2.1.Показатели социальной сферы.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Социальная инфраструктура – система необходимых для жизнеобеспечения человека материальных объектов (зданий, сооружений) и коммуникаций населенного пункта (территории), а также предприятий,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Сизинском сельсовете одно комплексное образовательное учреждение (школа, сад).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Сизинского сельсовета обслуживается одной участковой больницей. Сеть культурно-досуговых учреждений поселения представлена 1 библиотекой, 1 клубным учреждением, 1 музей Имени Ивана Ярыгина. В плановом и прогнозном периодах будет продолжена работа по улучшению условий для массового отдыха населения.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Приоритетными направлениями развития спорта будут являться: создание условий для занятий населения физической культурой и спортом, приобщение молодежи и подростков к активному занятию спортом, к формированию здорового образа жизни.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На территории поселения   имеется 1 отделения связи,  1 лесничество,  14 магазинов. Все население территории  сельского поселения охвачено услугами телефонной связи, мобильной связи, сеть интернет </w:t>
      </w:r>
      <w:proofErr w:type="spell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отсутсвует</w:t>
      </w:r>
      <w:proofErr w:type="spell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C3280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2.2.Благоустройство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2019 года на территории МО «Сизинский сельсовет» были выиграны и реализованы проекты «Инициатива жителей – эффективность в работе», на субсидию из краевого бюджета установлены детские малые архитектурные формы и уличные тренажеры в п. Красный Хутор (сумма субсидии 350 тыс. руб.), также по программе ППМИ (поддержка местных инициатив) полностью обустроена спортивно-игровая площадка в селе Сизая, установлены детские малые архитектурные формы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уличные тренажеры, убраны тополя (общая сумма проекта 650 </w:t>
      </w:r>
      <w:proofErr w:type="spell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уб</w:t>
      </w:r>
      <w:proofErr w:type="spell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Отремонтирован 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мост через речку Сизая, сумма субсидии вместе с </w:t>
      </w:r>
      <w:proofErr w:type="spell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софинансированием</w:t>
      </w:r>
      <w:proofErr w:type="spell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бюджета Сизинского сельсовета составила 1 931 808,00 руб.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Убраны аварийные деревья на общественных пространствах (ул. Ленина – 16 шт., больничный переулок – 2 шт., ул. Песочная – 1 шт.), общее количество -  31 шт. </w:t>
      </w:r>
      <w:proofErr w:type="gramEnd"/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Для летнего трудоустройства были написаны 3 гранта по флагманской программе молодежного центра для трудоустройства старшеклассников, наши программы были поддержаны Губернатором Красноярского края, и трудовые отряды старшеклассников 30 чел. работали 2 летних сезона, что позволило детям заработать первую зарплату и поучаствовать в решении проблем села. При содействии администрации и активных жителей трудовым отрядом старшеклассников были выполнены следующие  работы: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Очищен берег Енисея, вдоль с. Сизая, п. Красный Хутор, речка Голубая от мусора.</w:t>
      </w:r>
      <w:proofErr w:type="gramEnd"/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Очищены от мусора кладбища в д.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с. Сизая, п. Красный Хутор после родительского дня.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Очищен сквер «Победы» от крупного мусора, вырублены старые ветки, скошена трава, сделаны клумбы и высажены цветы.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Сделан и частично покрашен забор на детской площадке в с. Сизая, разбиты цветники, выкорчеваны частично кустарники, подготовлена площадка к установке уличных тренажеров. </w:t>
      </w:r>
      <w:proofErr w:type="gramEnd"/>
    </w:p>
    <w:p w:rsidR="00C3280E" w:rsidRPr="00C3280E" w:rsidRDefault="00C3280E" w:rsidP="00515821">
      <w:pPr>
        <w:numPr>
          <w:ilvl w:val="0"/>
          <w:numId w:val="23"/>
        </w:num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села красочно оформлен забор.</w:t>
      </w:r>
    </w:p>
    <w:p w:rsidR="00C3280E" w:rsidRPr="00C3280E" w:rsidRDefault="00C3280E" w:rsidP="00C3280E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районе речки Сизая, на </w:t>
      </w:r>
      <w:proofErr w:type="spell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Капленка</w:t>
      </w:r>
      <w:proofErr w:type="spell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отремонтирована волейбольная площадка, очищена от мусора прилегающая территория, проведены массовые спортивно – оздоровительные мероприятия между трудовыми отрядами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Сизая и с. Субботино.</w:t>
      </w:r>
    </w:p>
    <w:p w:rsidR="00C3280E" w:rsidRPr="00C3280E" w:rsidRDefault="00C3280E" w:rsidP="00515821">
      <w:pPr>
        <w:numPr>
          <w:ilvl w:val="0"/>
          <w:numId w:val="23"/>
        </w:num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реализации проекта «Сизинская изба», заброшенный пост ГАИ отчищен от мусора и разрисован красочно под теремок.</w:t>
      </w:r>
    </w:p>
    <w:p w:rsidR="00C3280E" w:rsidRPr="00C3280E" w:rsidRDefault="00C3280E" w:rsidP="00C3280E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По улицам  Песочная, Таежная установлены фонари в районе нового пешеходного мостика, детской площадки, остановок. Разработана программа по замене ртутных фонарей уличного освещения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светодиодные, в рамках энергосервисного контракта.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80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2.4. Развитие малого и среднего предпринимательства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Развитие малого и среднего предпринимательства – один из постоянных приоритетов социально-экономического развития поселения. Вовлечение экономически активного населения в предпринимательскую деятельность способствует росту общественного благосостояния, обеспечению социально-политической стабильности в обществе, поддержанию занятости населения, увеличению поступлений в бюджеты всех уровней. Быстрый и устойчивый рост экономики способен обеспечить конкурентоспособный малый и средний бизнес, использующий передовые информационно-коммуникационные и управленческие технологии. Развитие малого и среднего предпринимательства требует системных подходов и обоснованных финансовых вложений. Основными формами поддержки малого предпринимательства остаются различные формы консультационной помощи. Дальнейшему положительному развитию малого предпринимательства могут способствовать меры государственной поддержки, предусмотренные федеральным, региональным и местным законодательством.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80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2.5.Транспортная инфраструктура.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Транспортная инфраструктура на территории поселения отмечена объектами и линейными сооружениями автомобильного  транспорта.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протяженность дорог в границах Сизинского сельсовета составляет: 35,94 км., это на 2, 94 км больше, чем в предыдущие годы, т.к. ул. Центральная в п. Красный Хутор, часть ул. Енисейская и ул. Ленина не занесены были в реестр дорог, так же на баланс администрации был поставлен мост через р. Сизая, как дорожный объект.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РЭО ГИБДД найдено решение, как обезопасить от дорожно-транспортных происшествий наших детей, школьников во время пути в школу и обратно, т.к. пешеходные дорожки сделать невозможно из-за межевания частной территории до дорожного полотна, принято решение установить дорожные знаки «Жилая зона» по ул. Ленина, тем самым не нарушая проезд автотранспорта к частным домам с ограниченной скоростью.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установлено дорожных знаков в 2019 году 24 знака («жилая зона» – 7 знаков, «конец жилой зоны» – 7 знаков, «парковка для инвалидов» – 1 знак, «уступите дорогу» -3 знака, «Место остановки автобуса» - 6 знаков, «Осторожно, дети!» - 2 знака.   </w:t>
      </w:r>
      <w:proofErr w:type="gramEnd"/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По территории поселения проходит автомобильная дорога  Шушенское - Саяногорск, ее протяженность на этом участке 9,0  км.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улиц с асфальтовым покрытием- 7,9 км.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улиц с твердым покрытием – 18,6 км.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проселочных дорог- 3,04 км.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поселения имеется 1 автозаправочная станция (не действующая).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 автобусного движения достаточна.  Остановки не везде оборудованы павильонами.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8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2.6.Связь.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Население обеспечено телефонной сетью общего пользования на 180 номеров. Общественные здания телефонизированы на 100 процентов.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почтовое отделение связи.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Вышек сотовой связи на территории нет.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Радиосеть – не сохранилась. Установлено цифровое телевидение, высокоскоростной интернет отсутствует.</w:t>
      </w:r>
    </w:p>
    <w:p w:rsidR="00C3280E" w:rsidRPr="00C3280E" w:rsidRDefault="00C3280E" w:rsidP="00C3280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Основные направления деятельности в отчетном периоде и достигнутые по ним результаты (развернутый отчет).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Реализация полномочий главы Сизинского сельсовета по решению вопросов местного значения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Представление МО «Сизинский сельсовет» в отношениях с органами местного самоуправления других муниципальных образований, органами государственной власти, гражданами и организациями от имени муниципального образования.</w:t>
      </w:r>
    </w:p>
    <w:p w:rsidR="00C3280E" w:rsidRPr="00C3280E" w:rsidRDefault="00C3280E" w:rsidP="00C3280E">
      <w:pPr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Проведена плановая проверка МО «Сизинский сельсовет»  Федеральной службой по надзору в сфере защиты прав потребителей и благополучия человека в соответствии  санитарно-эпидемиологических правилами и гигиеническими нормами в порядке, установленном в Положении о санитарно-эпидемиологическом надзоре от 15 сентября 2005 года № 569.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плановая проверка администрации Сизинского сельсовета МЧС России по Шушенскому району  в области пожарной безопасности и защиты населения и территорий от чрезвычайных ситуаций.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Проведено внеплановое контрольное мероприятие,  финансовым управлением администрации Шушенского района администрации Сизинского сельсовета.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Проведена прокурорская проверка НПА, отчетной документации администрации Сизинского сельсовета.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Подписание и обнародование в порядке, установленном уставом муниципального образования, нормативные правовые акты, принятые представительным органом муниципального образования: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отчетного года - 28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предшествующего года - 67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издание в пределах своих полномочий правовые акты: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отчетного года - 106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предшествующего года - 55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 Требование созыва внеочередного заседания представительного органа муниципального образования;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отчетного года - 10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обеспечение осуществления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РФ: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-193"/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-284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 проекта бюджета МО «Сизинский сельсовет» поселения, утверждение и исполнение бюджета, осуществление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исполнением, составление и утверждение отчета об исполнении бюджета сельсовета.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первичных мер пожарной безопасности в границах населенных пунктов сельсовета (опашка мин. полос, установка указателей на пожарные пирсы, обустройство пожарного пирса в п. Красный Хутор, заправка огнетушителей, создание маневренных групп, организация дежурства в выходные и праздничные дни, установка и обслуживание пожарной сигнализации).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организации досуга и обеспечения жителей поселения услугами организаций культуры (праздничные мероприятия, концерты, вечера отдыха, смотры худ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амодеятельности и др.).</w:t>
      </w:r>
    </w:p>
    <w:p w:rsidR="00C3280E" w:rsidRPr="00C3280E" w:rsidRDefault="00C3280E" w:rsidP="00C3280E">
      <w:pPr>
        <w:tabs>
          <w:tab w:val="left" w:pos="-142"/>
        </w:tabs>
        <w:spacing w:before="180" w:after="225" w:line="240" w:lineRule="auto"/>
        <w:ind w:left="-284" w:right="75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proofErr w:type="gramStart"/>
      <w:r w:rsidRPr="00C3280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Работа сельского дома культуры с. Сизая  в 2019 году была направлена на улучшение культурного досуга населения, </w:t>
      </w:r>
      <w:r w:rsidRPr="00C3280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были проведены массовые мероприятия на территории МО «Сизинский сельсовет»: </w:t>
      </w:r>
      <w:proofErr w:type="gramEnd"/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-Рождество;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-Масленица;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- 9 Мая;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защиты детей;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-Иван купала;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-День поселка Красный Хутор;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народного единства;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- </w:t>
      </w:r>
      <w:proofErr w:type="spellStart"/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Ярыгинский</w:t>
      </w:r>
      <w:proofErr w:type="spellEnd"/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фестиваль;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 Открытие новогодней елки и др.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Участие сельского ДК при поддержке администрации Сизинского сельсовета в районных массовых мероприятиях: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- </w:t>
      </w:r>
      <w:proofErr w:type="spellStart"/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Сянское</w:t>
      </w:r>
      <w:proofErr w:type="spellEnd"/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кольцо;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-Троица;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-Казачий разгуляй;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народного единства и др.</w:t>
      </w:r>
    </w:p>
    <w:p w:rsidR="00C3280E" w:rsidRPr="00C3280E" w:rsidRDefault="00C3280E" w:rsidP="00C3280E">
      <w:pPr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spacing w:before="101"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Обеспечение условий для развития на территории поселения физической   культуры,  школьного  спорта  и  массового  спорта,  организация проведения официальных    физкультурно-оздоровительных    и    спортивных мероприятий сельсовета. Проведены дружеские встречи по футболу, волейболу, жители участвовали в районных и краевых соревнованиях по ГТО, принимали участие в лыжне России, биатлону и </w:t>
      </w:r>
      <w:proofErr w:type="spell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полиатлону</w:t>
      </w:r>
      <w:proofErr w:type="spell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общее количество участников – 158 чел. 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присваивались адреса объектам адресации, выполнялись изменения, аннулирования адресов.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Велась работа по созданию условий для развития малого и среднего предпринимательства, оказывали методическую помощь в оформлении бизнес – планов, включение в краевые программы по финансированию, заключали договора на выполнение определенного вида работ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летнее время выполнена отсыпка аварийно – опасных участков дорог песчано-гравийной смесью на ул. п. Красный Хутор - Сосновая, д. Голубая – ул. Сосновая, с. Сизая – ул. Солнечная, Набережная, Центральная Таежная, устранены последствия разрыва дорожного полотна по ул. Шахматная, подсыпаны подъездные пути к мостовым сооружениям, остановкам по ул. Песочная.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Грейдировали </w:t>
      </w:r>
      <w:r w:rsidRPr="00C32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 км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полотна в летнее время, в зимнее время проводилась обработка 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дорожного полотна </w:t>
      </w:r>
      <w:proofErr w:type="spell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противогололедными</w:t>
      </w:r>
      <w:proofErr w:type="spell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производилась по ул. Ленина (дорога на церковь Святой Евдокии), ул. Ленина, ул. Песочная, ул. Солнечная (горка), ул. Щетинкина, пос. Красный Хутор, всего (13,5 км), очистка дорог от снега.  </w:t>
      </w:r>
      <w:proofErr w:type="gramEnd"/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  для   жилищного   строительства,    осуществление   муниципального </w:t>
      </w:r>
      <w:r w:rsidRPr="00C3280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жилищного     контроля,    а    также    иных    полномочий     органов    местного 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в соответствии с жилищным законодательством.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Свободного жилого фонда в МО «Сизинский сельсовет» не имеется, по этой причине обеспечение нуждающихся в жилых помещениях невозможно.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строительства и содержания муниципального жилого фонда невозможна из-за отсутствия денежных сре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б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юджете Сизинского сельсовета.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ноябре 2019 году была подготовлена проектно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метная документация на обеспечение электроснабжением земельные участки, выделенные для многодетных семей  в 2016 году под ИЖС.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жилищный контроль осуществляется на основании  административного регламента (Постановление администрации Сизинского сельсовета от 05.05.2014 № 79,  постановление администрации Сизинского сельсовета от 05.05.2014 № 80), а так же на основании поступивших заявлений граждан.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after="0" w:line="240" w:lineRule="auto"/>
        <w:ind w:left="-284" w:right="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Участие в предупреждении и ликвидации последствий чрезвычайных 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 в границах сельсовета.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after="0" w:line="240" w:lineRule="auto"/>
        <w:ind w:left="-284" w:right="10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Чрезвычайной ситуации в границах сельсовета за 2019 год не возникало, последствия небольшого весеннего подтопления частных домов были ликвидированы. 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  <w:tab w:val="left" w:pos="3470"/>
          <w:tab w:val="left" w:pos="6000"/>
          <w:tab w:val="left" w:pos="8462"/>
        </w:tabs>
        <w:autoSpaceDE w:val="0"/>
        <w:autoSpaceDN w:val="0"/>
        <w:adjustRightInd w:val="0"/>
        <w:spacing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Организация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80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библиотечного обслуживания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населения, 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комплектование и обеспечение сохранности библиотечных фондов библиотек сельсовета. </w:t>
      </w:r>
      <w:r w:rsidRPr="00C328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Информационно - библиографическое обслуживание жителей Сизинского сельсовета осуществляется тремя работниками сельской библиотеки «Светелка». Работники библиотеки занимаются краеведческой и просветительской деятельностью. Проводятся встречи различных возрастных групп населения, начиная от детей младшего и среднего возраста до встреч с ветеранами и тружениками тыла. 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firstLine="0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</w:t>
      </w:r>
      <w:r w:rsidRPr="00C3280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культуры) местного (муниципального) значения, расположенных на территории 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Производился (косметический) ремонт памятника на сумму 1000,00 руб., на День Победы проходил митинг и Вахта памяти, принимали в ряды юнармейцев 9 школьников у памятника неизвестному солдату. 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 w:firstLine="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сельсовете.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80" w:after="225" w:line="240" w:lineRule="auto"/>
        <w:ind w:left="-284" w:right="1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полосам. Было проведено официальное мероприятие «Крещение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Господе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обустройством общего места для купания населения, других объектов общего пользования для купания на территории МО «Сизинский сельсовет» официально разрешенных не имеется.</w:t>
      </w: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24" w:firstLine="0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организации деятельности по сбору (в том числе раздельному сбору) и транспортированию твердых коммунальных отходов.</w:t>
      </w:r>
    </w:p>
    <w:p w:rsidR="00C3280E" w:rsidRPr="00C3280E" w:rsidRDefault="00C3280E" w:rsidP="00C3280E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Была разработана и утверждена схема очистки территории МО «Сизинский сельсовет» от мусора.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24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 w:firstLine="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использования, охраны, защиты, воспроизводства лесов особо охраняемых природных территорий, расположенных в границах населенных пунктов сельсовета.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границах населенных пунктов не имеется охраняемых природных территорий. Земли лесного 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фонда находятся за территорией населенных пунктов их защиту, охрану и воспроизводство лесов осуществляет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Саяно – Шушенское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лесничество.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ритуальных услуг и содержание мест захоронения.</w:t>
      </w:r>
    </w:p>
    <w:p w:rsidR="00C3280E" w:rsidRPr="00C3280E" w:rsidRDefault="00C3280E" w:rsidP="00C3280E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разработано и утверждено положение об упорядочении погребения умерших,  содержании и порядке деятельности общественных кладбищ в муниципальном образовании «Сизинский сельсовет» от 01.06.2016 № 177. Данное положение и официальные письма были направлены во все организации,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могил, данное положение действующее, все захоронения на территории МО «Сизинский сельсовет» контролируются.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3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 января 1996 года № 7-ФЗ «О некоммерческих организациях».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 поддержка общественной организации Совету ветеранов – пенсионеров с. Сизая в 2016 году, которая заключается в следующем:</w:t>
      </w:r>
      <w:proofErr w:type="gramEnd"/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поездка ветеранов на районную спартакиаду;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в праздновании Дня пожилого человека;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Совету ветеранов – пенсионеров в проведении памятных мероприятий, поздравлении с юбилеем пожилых людей,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от старшеклассников одиноким пенсионерам в выполнении тяжелой физической работы по хозяйству.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80E" w:rsidRPr="00C3280E" w:rsidRDefault="00C3280E" w:rsidP="00C3280E">
      <w:pPr>
        <w:widowControl w:val="0"/>
        <w:numPr>
          <w:ilvl w:val="1"/>
          <w:numId w:val="4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мер по противодействию коррупции в границах сельсовета.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Разработана муниципальная целевая долгосрочная программа «Противодействие коррупции в МО «Сизинский сельсовет» на 2018-2021 годы», проводится экспертиза НПА прокуратурой Шушенского района на выявление </w:t>
      </w:r>
      <w:proofErr w:type="spell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факторов, муниципальными служащими и выборными должностными лицами ежегодно подаются данные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расходах и доходах, а так же членов их семьи.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полномочия, установленные Уставом Сизинского сельсовета не предусмотрены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Взаимодействие с органами государственной власти, органами местного самоуправления иных муниципальных образований, гражданами и организациями.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федеральной налоговой службой позволило  контролировать сбор  налогов, регистрацию создания, реорганизации и ликвидации юридических лиц, расположенных на территории МО «Сизинский сельсовет», что обеспечило поступление в бюджет Сизинского сельсовета увеличение налоговых сборов.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Федеральной службой по труду и занятости позволило усилить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трудового законодательства и иных нормативных правовых актов в области охраны труда на территории МО «Сизинский сельсовет», а так же трудоустройство жителей на предприятия и организации на территории Красноярского края. Было трудоустроено на летний период 2 человека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Взаимодействие с Шушенским районным судом позволило решить различные споры в области муниципального права, земельного и др. законодательств.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органами государственной власти администрации Шушенского района и правительства Красноярского края в 2019 году осуществлялось через участие в следующих мероприятиях: съезд глав муниципальных образований Красноярского края,  спартакиада глав Красноярского края.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Взаимодействие с прокуратурой Шушенского района позволяет осуществлять экспертизу НПА в целях исключения </w:t>
      </w:r>
      <w:proofErr w:type="spell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Взаимодействие с институтом муниципального развития осуществлялось через курсы повышения квалификации, юридические консультации в области подготовки НПА, подготовка проектов решений.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местными организациями и предприятиями осуществлялось через поддержку культурных, образовательных, мероприятий.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общественными организациями и политическими партиями осуществлялось через  реализацию программы помощи ветеранам и социально незащищенным слоям населения, участие в </w:t>
      </w: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решение насущных проблем населения через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реализующие как инициативные проекты.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Работа с обращениями граждан, личный прием граждан (развернутый отчет).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5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5596"/>
        <w:gridCol w:w="1985"/>
        <w:gridCol w:w="1984"/>
      </w:tblGrid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обращений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C3280E" w:rsidRPr="00C3280E" w:rsidTr="00C3280E">
        <w:trPr>
          <w:trHeight w:val="70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регламентирующий порядок работы с обращениями граждан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"О порядке рассмотрения обращений граждан Российской Федерации" от 02.05.2006 N 59-ФЗ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"О порядке рассмотрения обращений граждан Российской Федерации" от 02.05.2006 N 59-ФЗ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обращений 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Письменных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Поступивших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системам электронного документооборота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Коллективных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Поступило из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Президента Российской 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Правительства края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Губернатора края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Социальный статут заявителя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и участники Великой Отечественной  войны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Ветераны труда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боевых действий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Семьи, имеющие ребенка-инвалида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Многодетные семьи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Вынужденные переселенцы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413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Жилье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Переселение граждан из ветхого и аварийного жилья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социальным жильем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субсидий, сертификатов для предоставления льгот (погашение % ставки по кредитам)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Долевое строительство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жилищных условий участников ВОВ, вдов участников ВОВ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жильем сирот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 земельными участками под ИЖС многодетных семей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предоставляемых услуг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ТСЖ и деятельность  управляющих </w:t>
            </w: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жилья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субсидий на оплату ЖКУ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Тарифы ЖКХ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 помощь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  <w:proofErr w:type="spell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спецавтотранспортом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субсидий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 беженцам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 и занятость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Ликвидация задолженности по выплате з/платы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45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Законность и правопорядок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Жалобы на действия сотрудников  правоохранительных органов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имущественных прав граждан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юридической помощи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Противодействие коррупции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и создание  учреждений здравоохранения (ФАП)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учреждений здравоохранения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медицинской помощи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Лекарственное обеспечение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ремонт учреждений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мест в ДОУ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оплате труда работников  образовательных  учреждений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ремонт дорог, мостов, переправ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муниципального транспорта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Агропромышленный комплекс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кредитов на развитие крестьянско-фермерских хозяйств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дачных и садоводческих товариществ (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выделении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земли, обеспечение электро и водоснабжением, дороги)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Предпринимательство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Спорт, туризм, молодежная политика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 принятых по результатам рассмотрения обращений решений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разъяснено»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поддержано»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«поддержано», в том числе  анализируется ответ на предмет «меры приняты», решено положительно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ind w:left="-2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рассмотрения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установленные сроки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нарушением сроков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рассмотрения продлен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рассмотрения обращений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с выездом на место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с участием заявителя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коллегиально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 лица, подписавшего ответ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государственного органа или органа местного  самоуправления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Уполномоченное лицо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Принятие мер к должностным лицам за действие, (бездействие), повлекшее нарушение прав, свобод и законных интересов заявителей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Привлечены к ответственности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Личный прием граждан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 граждан на личном приеме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C3280E" w:rsidRPr="00C3280E" w:rsidTr="00C3280E">
        <w:trPr>
          <w:trHeight w:val="687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Руководителями органов местного самоуправления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Уполномоченными лицами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C3280E" w:rsidRPr="00C3280E" w:rsidTr="00C3280E">
        <w:trPr>
          <w:trHeight w:val="2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Решено положительно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0E" w:rsidRPr="00C3280E" w:rsidRDefault="00C3280E" w:rsidP="00C3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</w:tbl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Осуществление правотворческой инициативы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 году </w:t>
      </w:r>
      <w:proofErr w:type="gramStart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 муниципальных правовых актов, внесенные в порядке реализации правотворческой инициативы граждан в администрацию Сизинского сельсовета не поступало</w:t>
      </w:r>
      <w:proofErr w:type="gramEnd"/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80E" w:rsidRPr="00C3280E" w:rsidRDefault="00C3280E" w:rsidP="00C3280E">
      <w:pPr>
        <w:numPr>
          <w:ilvl w:val="0"/>
          <w:numId w:val="4"/>
        </w:numPr>
        <w:shd w:val="clear" w:color="auto" w:fill="FFFFFF"/>
        <w:spacing w:after="240" w:line="240" w:lineRule="auto"/>
        <w:ind w:left="-142" w:firstLine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Деятельность главы Сизинского сельсовета по решению вопросов, поставленных перед ним Сизинским сельским Советом депутатов, достигнутые результаты.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14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Решения Сизинского сельского Совета депутатов были выполнены в полном объеме, кроме решения, признанного в судебном порядке не законным и принятым за пределами компетенции Совета депутатов. </w:t>
      </w:r>
    </w:p>
    <w:p w:rsidR="00C3280E" w:rsidRPr="00C3280E" w:rsidRDefault="00C3280E" w:rsidP="00C3280E">
      <w:pPr>
        <w:numPr>
          <w:ilvl w:val="0"/>
          <w:numId w:val="4"/>
        </w:num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цели и направления деятельности на предстоящий период.</w:t>
      </w:r>
    </w:p>
    <w:p w:rsidR="00C3280E" w:rsidRPr="00C3280E" w:rsidRDefault="00C3280E" w:rsidP="00C3280E">
      <w:pPr>
        <w:shd w:val="clear" w:color="auto" w:fill="FFFFFF"/>
        <w:spacing w:after="240" w:line="240" w:lineRule="auto"/>
        <w:ind w:left="-426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280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цели и направления деятельности на предстоящий период согласно плану работы администрации Сизинского сельсовета на 2020 год, утвержденным постановлением</w:t>
      </w:r>
      <w:r w:rsidRPr="00C3280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от 21 января  2020 г. № 4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"/>
        <w:gridCol w:w="142"/>
        <w:gridCol w:w="3827"/>
        <w:gridCol w:w="142"/>
        <w:gridCol w:w="145"/>
        <w:gridCol w:w="6"/>
        <w:gridCol w:w="1550"/>
        <w:gridCol w:w="425"/>
        <w:gridCol w:w="424"/>
        <w:gridCol w:w="2128"/>
      </w:tblGrid>
      <w:tr w:rsidR="00C3280E" w:rsidRPr="00C3280E" w:rsidTr="00C3280E">
        <w:trPr>
          <w:trHeight w:val="526"/>
        </w:trPr>
        <w:tc>
          <w:tcPr>
            <w:tcW w:w="9923" w:type="dxa"/>
            <w:gridSpan w:val="11"/>
            <w:shd w:val="clear" w:color="auto" w:fill="auto"/>
          </w:tcPr>
          <w:p w:rsidR="00C3280E" w:rsidRPr="00C3280E" w:rsidRDefault="00C3280E" w:rsidP="00C3280E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 работы администрации Сизинского сельсовета на   2020 год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п. п.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C3280E" w:rsidRPr="00C3280E" w:rsidTr="00C3280E">
        <w:tc>
          <w:tcPr>
            <w:tcW w:w="9923" w:type="dxa"/>
            <w:gridSpan w:val="11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нормативно – правовыми актами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проектов муниципальных правовых актов главы Сизинского сельсовета 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 течение года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сельсовета, специалисты администрации Сизинского </w:t>
            </w: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сельсовета</w:t>
            </w:r>
          </w:p>
        </w:tc>
      </w:tr>
      <w:tr w:rsidR="00C3280E" w:rsidRPr="00C3280E" w:rsidTr="00C3280E">
        <w:trPr>
          <w:trHeight w:val="975"/>
        </w:trPr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C3280E" w:rsidRPr="00C3280E" w:rsidRDefault="00C3280E" w:rsidP="00C3280E">
            <w:pPr>
              <w:shd w:val="clear" w:color="auto" w:fill="FFFFFF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и утверждение административных регламентов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НПА о подготовке к безаварийному пропуску паводковых вод на 2020 года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НПА, разработанных на решениях Сизинского сельского Совета депутатов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НПА о подготовке к пожароопасному периоду в весенне – летний период и осенне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имний период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- сентябрь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заместитель главы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НПА о проведении субботников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заместитель главы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НПА на основании с требованиями прокурора Шушенского района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мерах по обеспечению безопасности населения на водоемах в период купального сезона на территории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 «Сизинский сельсовет»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Опубликование (обнародование) принятых  нормативн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правовых актов с размещением на официальном сайте   администрации Сизинского сельсовета и в газете  «Сизинские вести» 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присвоении адреса и номеров домам</w:t>
            </w:r>
            <w:r w:rsidRPr="00C328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 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утверждении основных направлений бюджетной и </w:t>
            </w: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налоговой политики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муниципального </w:t>
            </w: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образования, главный бухгалтер администрации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НПА по проведению публичных слушаний  и резолюция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5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утверждение коллективного договора и правил внутреннего распорядка работников администрации Сизинского сельсовета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9923" w:type="dxa"/>
            <w:gridSpan w:val="11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Подготовка документации для участия в </w:t>
            </w:r>
            <w:proofErr w:type="spellStart"/>
            <w:r w:rsidRPr="00C32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грантовских</w:t>
            </w:r>
            <w:proofErr w:type="spellEnd"/>
            <w:r w:rsidRPr="00C32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программах Красноярского края, проектах.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6"/>
              </w:numPr>
              <w:spacing w:after="0" w:line="360" w:lineRule="atLeast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4" w:type="dxa"/>
            <w:gridSpan w:val="3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документации на земельные участки  для участия в конкурсе «Берег Енисея», работа с инициативной группой</w:t>
            </w:r>
          </w:p>
        </w:tc>
        <w:tc>
          <w:tcPr>
            <w:tcW w:w="2405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- март</w:t>
            </w:r>
          </w:p>
        </w:tc>
        <w:tc>
          <w:tcPr>
            <w:tcW w:w="2128" w:type="dxa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6"/>
              </w:numPr>
              <w:spacing w:after="0" w:line="360" w:lineRule="atLeast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4" w:type="dxa"/>
            <w:gridSpan w:val="3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проектно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метной документации для участия в конкурсе «Инициатива жителей –эффективность в работе», организация методической помощи участникам конкурса</w:t>
            </w:r>
          </w:p>
        </w:tc>
        <w:tc>
          <w:tcPr>
            <w:tcW w:w="2405" w:type="dxa"/>
            <w:gridSpan w:val="4"/>
            <w:shd w:val="clear" w:color="auto" w:fill="auto"/>
          </w:tcPr>
          <w:p w:rsidR="00C3280E" w:rsidRPr="00C3280E" w:rsidRDefault="00C3280E" w:rsidP="00C3280E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128" w:type="dxa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6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проектов на организацию работы  трудовых отрядов старшеклассников в июне, июле 2020 года. 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6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проектов для участия в конкурсе территория 2020 на  получение денежных средств (расходные материалы) для благоустройства территории  трудовым отрядом старшеклассников в июне 2019 г. 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6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регистра и НПА для приемной Губернатора Красноярского края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главы Сизинского сельсовета</w:t>
            </w:r>
          </w:p>
        </w:tc>
      </w:tr>
      <w:tr w:rsidR="00C3280E" w:rsidRPr="00C3280E" w:rsidTr="00C3280E">
        <w:tc>
          <w:tcPr>
            <w:tcW w:w="9923" w:type="dxa"/>
            <w:gridSpan w:val="11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населением и органами территориального общественного самоуправления, общественными организациями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публичных слушаний по вопросу: «Отчет об исполнении бюджета Сизинского сельсовета за 2019 год»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публичных слушаний по вопросу: «Внесение изменений и дополнений в устав Сизинского сельсовета»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публичных слушаний по вопросу: «Проект  местного бюджета </w:t>
            </w: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поселения на 2021 год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Декабрь 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совещаний с руководителями предприятий по решению вопросов местного значения  поселения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собрания граждан по вопросам: «О профилактике терроризма и экстремизма на территории МО «Сизинский сельсовет»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собрания граждан по вопросу:</w:t>
            </w:r>
          </w:p>
          <w:p w:rsidR="00C3280E" w:rsidRPr="00C3280E" w:rsidRDefault="00C3280E" w:rsidP="00C3280E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33" w:hanging="6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участкового уполномоченного полиции «О проделанной работе и состоянии правопорядка на территории Сизинского сельсовета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</w:t>
            </w:r>
          </w:p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участковый уполномоченный полиции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граждан по вопросам: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главы Сизинского сельсовета проделанной работе за предыдущий год и планах на следующий год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– март 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 населения, общественных организаций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встреч депутатов Сизинского сельского Совета и депутата районного Совета с населением, а так же руководителей предприятий, организаций здравоохранения, образования и др.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 населения, общественных организаций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12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личного приема граждан специалистами администрации Сизинского сельсовета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c>
          <w:tcPr>
            <w:tcW w:w="9923" w:type="dxa"/>
            <w:gridSpan w:val="11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Взаимодействие администрации Сизинского сельсовета  с администрацией Шушенского района, органами  государственной власти Красноярского края, иными организациями и учреждениями</w:t>
            </w:r>
          </w:p>
        </w:tc>
      </w:tr>
      <w:tr w:rsidR="00C3280E" w:rsidRPr="00C3280E" w:rsidTr="00C3280E">
        <w:tc>
          <w:tcPr>
            <w:tcW w:w="1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8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left="-108"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необходимой отчетности</w:t>
            </w:r>
          </w:p>
          <w:p w:rsidR="00C3280E" w:rsidRPr="00C3280E" w:rsidRDefault="00C3280E" w:rsidP="00C3280E">
            <w:pPr>
              <w:spacing w:after="0" w:line="240" w:lineRule="auto"/>
              <w:ind w:left="-108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срокам предоставления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C3280E" w:rsidRPr="00C3280E" w:rsidTr="00C3280E">
        <w:tc>
          <w:tcPr>
            <w:tcW w:w="1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8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left="-108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районных, региональных, краевых совещаниях, семинарах, публичных слушаниях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C3280E" w:rsidRPr="00C3280E" w:rsidTr="00C3280E">
        <w:tc>
          <w:tcPr>
            <w:tcW w:w="1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8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left="-108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районных, краевых мероприятиях (культурно – массовых, спортивн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оздоровительных и др.)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сельсовета, специалисты администрации Сизинского сельсовета, </w:t>
            </w: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 подведомственных организаций</w:t>
            </w:r>
          </w:p>
        </w:tc>
      </w:tr>
      <w:tr w:rsidR="00C3280E" w:rsidRPr="00C3280E" w:rsidTr="00C3280E">
        <w:tc>
          <w:tcPr>
            <w:tcW w:w="1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8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населения, учреждений, организаций в  культурно – массовых, патриотических и спортивных мероприятиях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руководители организаций, учреждений, общественные организации.</w:t>
            </w:r>
          </w:p>
        </w:tc>
      </w:tr>
      <w:tr w:rsidR="00C3280E" w:rsidRPr="00C3280E" w:rsidTr="00C3280E">
        <w:tc>
          <w:tcPr>
            <w:tcW w:w="9923" w:type="dxa"/>
            <w:gridSpan w:val="11"/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Организационная и хозяйственная работа</w:t>
            </w:r>
          </w:p>
        </w:tc>
      </w:tr>
      <w:tr w:rsidR="00C3280E" w:rsidRPr="00C3280E" w:rsidTr="00C3280E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0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заседаний общественных комиссий (административная, жилищная)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заместитель главы Сизинского сельсовета</w:t>
            </w:r>
          </w:p>
        </w:tc>
      </w:tr>
      <w:tr w:rsidR="00C3280E" w:rsidRPr="00C3280E" w:rsidTr="00C3280E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0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ежемесячных совещаний с работниками администрации и руководителями подведомственных учреждений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мерее необходимости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C3280E" w:rsidRPr="00C3280E" w:rsidTr="00C3280E">
        <w:trPr>
          <w:trHeight w:val="691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left="360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от несанкционированных свалок территории Сизинского сельсовета:</w:t>
            </w:r>
          </w:p>
          <w:p w:rsidR="00C3280E" w:rsidRPr="00C3280E" w:rsidRDefault="00C3280E" w:rsidP="00C3280E">
            <w:pPr>
              <w:numPr>
                <w:ilvl w:val="0"/>
                <w:numId w:val="11"/>
              </w:numPr>
              <w:spacing w:after="0" w:line="240" w:lineRule="auto"/>
              <w:ind w:left="250" w:right="2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Буртовка</w:t>
            </w:r>
            <w:proofErr w:type="spell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свалки по ул.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Песочная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280E" w:rsidRPr="00C3280E" w:rsidRDefault="00C3280E" w:rsidP="00C3280E">
            <w:pPr>
              <w:numPr>
                <w:ilvl w:val="0"/>
                <w:numId w:val="11"/>
              </w:numPr>
              <w:spacing w:after="0" w:line="240" w:lineRule="auto"/>
              <w:ind w:left="250" w:right="2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берега Енисей от мусора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left="108" w:right="20" w:hanging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3.Очистка несанкционированной свалки в п. Красный Хутор</w:t>
            </w:r>
          </w:p>
          <w:p w:rsidR="00C3280E" w:rsidRPr="00C3280E" w:rsidRDefault="00C3280E" w:rsidP="00C3280E">
            <w:pPr>
              <w:tabs>
                <w:tab w:val="left" w:pos="250"/>
              </w:tabs>
              <w:spacing w:after="0" w:line="240" w:lineRule="auto"/>
              <w:ind w:left="-34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8"/>
              </w:numPr>
              <w:tabs>
                <w:tab w:val="left" w:pos="250"/>
              </w:tabs>
              <w:spacing w:after="0" w:line="240" w:lineRule="auto"/>
              <w:ind w:left="-34"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кладбищ д. Голубая, с. Сизая, п. Красный Хутор.</w:t>
            </w:r>
            <w:proofErr w:type="gramEnd"/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Уборка остановок, урн, центральной площади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Сизая.</w:t>
            </w:r>
          </w:p>
          <w:p w:rsidR="00C3280E" w:rsidRPr="00C3280E" w:rsidRDefault="00C3280E" w:rsidP="00C3280E">
            <w:pPr>
              <w:numPr>
                <w:ilvl w:val="0"/>
                <w:numId w:val="8"/>
              </w:numPr>
              <w:spacing w:after="0" w:line="240" w:lineRule="auto"/>
              <w:ind w:left="108" w:right="20" w:hanging="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Воздействие через правоохранительные органы на собственников земель, где находятся свалки.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 - июль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2"/>
              </w:numPr>
              <w:tabs>
                <w:tab w:val="left" w:pos="317"/>
              </w:tabs>
              <w:spacing w:after="0" w:line="240" w:lineRule="auto"/>
              <w:ind w:left="33" w:right="20" w:hanging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 ООО «</w:t>
            </w:r>
            <w:proofErr w:type="spell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Борус</w:t>
            </w:r>
            <w:proofErr w:type="spell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плюс»</w:t>
            </w:r>
          </w:p>
          <w:p w:rsidR="00C3280E" w:rsidRPr="00C3280E" w:rsidRDefault="00C3280E" w:rsidP="00C3280E">
            <w:pPr>
              <w:numPr>
                <w:ilvl w:val="0"/>
                <w:numId w:val="12"/>
              </w:numPr>
              <w:tabs>
                <w:tab w:val="left" w:pos="317"/>
              </w:tabs>
              <w:spacing w:after="0" w:line="240" w:lineRule="auto"/>
              <w:ind w:left="33" w:right="20" w:hanging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рабочий администрации, трудовой отряд старшеклассников.</w:t>
            </w:r>
          </w:p>
          <w:p w:rsidR="00C3280E" w:rsidRPr="00C3280E" w:rsidRDefault="00C3280E" w:rsidP="00C3280E">
            <w:pPr>
              <w:tabs>
                <w:tab w:val="left" w:pos="317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Борус</w:t>
            </w:r>
            <w:proofErr w:type="spell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плюс».</w:t>
            </w:r>
          </w:p>
          <w:p w:rsidR="00C3280E" w:rsidRPr="00C3280E" w:rsidRDefault="00C3280E" w:rsidP="00C3280E">
            <w:pPr>
              <w:tabs>
                <w:tab w:val="left" w:pos="317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12"/>
              </w:numPr>
              <w:tabs>
                <w:tab w:val="left" w:pos="317"/>
              </w:tabs>
              <w:spacing w:after="0" w:line="240" w:lineRule="auto"/>
              <w:ind w:left="33" w:right="20" w:hanging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рабочий администрации, трудовой отряд старшеклассников, ООО «Самоцветы».</w:t>
            </w:r>
          </w:p>
          <w:p w:rsidR="00C3280E" w:rsidRPr="00C3280E" w:rsidRDefault="00C3280E" w:rsidP="00C3280E">
            <w:pPr>
              <w:tabs>
                <w:tab w:val="left" w:pos="317"/>
              </w:tabs>
              <w:spacing w:after="0" w:line="240" w:lineRule="auto"/>
              <w:ind w:left="33"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12"/>
              </w:numPr>
              <w:tabs>
                <w:tab w:val="left" w:pos="34"/>
                <w:tab w:val="left" w:pos="459"/>
              </w:tabs>
              <w:spacing w:after="0" w:line="240" w:lineRule="auto"/>
              <w:ind w:left="34" w:right="20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администрации, население, трудовой отряд старшеклассников </w:t>
            </w:r>
          </w:p>
          <w:p w:rsidR="00C3280E" w:rsidRPr="00C3280E" w:rsidRDefault="00C3280E" w:rsidP="00C3280E">
            <w:pPr>
              <w:tabs>
                <w:tab w:val="left" w:pos="34"/>
                <w:tab w:val="left" w:pos="459"/>
              </w:tabs>
              <w:spacing w:after="0" w:line="240" w:lineRule="auto"/>
              <w:ind w:left="34" w:right="20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12"/>
              </w:numPr>
              <w:tabs>
                <w:tab w:val="left" w:pos="318"/>
              </w:tabs>
              <w:spacing w:after="0" w:line="240" w:lineRule="auto"/>
              <w:ind w:left="176" w:right="20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</w:tc>
      </w:tr>
      <w:tr w:rsidR="00C3280E" w:rsidRPr="00C3280E" w:rsidTr="00C3280E">
        <w:trPr>
          <w:trHeight w:val="509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left="360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Дорожная деятельность:</w:t>
            </w:r>
          </w:p>
          <w:p w:rsidR="00C3280E" w:rsidRPr="00C3280E" w:rsidRDefault="00C3280E" w:rsidP="00C3280E">
            <w:pPr>
              <w:numPr>
                <w:ilvl w:val="0"/>
                <w:numId w:val="13"/>
              </w:numPr>
              <w:tabs>
                <w:tab w:val="left" w:pos="392"/>
              </w:tabs>
              <w:spacing w:after="0" w:line="240" w:lineRule="auto"/>
              <w:ind w:left="108" w:right="20" w:hanging="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дорог по ул. Ленина, Песочная, Солнечная, Нагорная, Щетинкина, п. Красный Хутор </w:t>
            </w:r>
            <w:proofErr w:type="spell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противоголедными</w:t>
            </w:r>
            <w:proofErr w:type="spell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средствами.</w:t>
            </w:r>
          </w:p>
          <w:p w:rsidR="00C3280E" w:rsidRPr="00C3280E" w:rsidRDefault="00C3280E" w:rsidP="00C3280E">
            <w:pPr>
              <w:numPr>
                <w:ilvl w:val="0"/>
                <w:numId w:val="13"/>
              </w:numPr>
              <w:tabs>
                <w:tab w:val="left" w:pos="392"/>
              </w:tabs>
              <w:spacing w:after="0" w:line="240" w:lineRule="auto"/>
              <w:ind w:left="108" w:right="20" w:hanging="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дорожного полотна от снежного покрова.</w:t>
            </w:r>
          </w:p>
          <w:p w:rsidR="00C3280E" w:rsidRPr="00C3280E" w:rsidRDefault="00C3280E" w:rsidP="00C3280E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13"/>
              </w:numPr>
              <w:tabs>
                <w:tab w:val="left" w:pos="250"/>
              </w:tabs>
              <w:spacing w:after="0" w:line="240" w:lineRule="auto"/>
              <w:ind w:left="108" w:right="20" w:hanging="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Ямочный ремонт дорожного полотна с асфальтобетонным покрытием.</w:t>
            </w:r>
          </w:p>
          <w:p w:rsidR="00C3280E" w:rsidRPr="00C3280E" w:rsidRDefault="00C3280E" w:rsidP="00C3280E">
            <w:pPr>
              <w:tabs>
                <w:tab w:val="left" w:pos="250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13"/>
              </w:numPr>
              <w:tabs>
                <w:tab w:val="left" w:pos="250"/>
              </w:tabs>
              <w:spacing w:after="0" w:line="240" w:lineRule="auto"/>
              <w:ind w:left="108" w:right="20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Грейдеровка</w:t>
            </w:r>
            <w:proofErr w:type="spell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дороги с гравийным покрытием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tabs>
                <w:tab w:val="left" w:pos="1168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  <w:p w:rsidR="00C3280E" w:rsidRPr="00C3280E" w:rsidRDefault="00C3280E" w:rsidP="00C3280E">
            <w:pPr>
              <w:tabs>
                <w:tab w:val="left" w:pos="2009"/>
              </w:tabs>
              <w:spacing w:after="0" w:line="240" w:lineRule="auto"/>
              <w:ind w:left="-259" w:right="600" w:firstLine="2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- декабрь</w:t>
            </w:r>
          </w:p>
          <w:p w:rsidR="00C3280E" w:rsidRPr="00C3280E" w:rsidRDefault="00C3280E" w:rsidP="00C3280E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C3280E" w:rsidRPr="00C3280E" w:rsidRDefault="00C3280E" w:rsidP="00C3280E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декабрь</w:t>
            </w:r>
          </w:p>
          <w:p w:rsidR="00C3280E" w:rsidRPr="00C3280E" w:rsidRDefault="00C3280E" w:rsidP="00C3280E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4"/>
              </w:numPr>
              <w:spacing w:after="0" w:line="240" w:lineRule="auto"/>
              <w:ind w:left="151"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рабочий администрации, компания РУС ГИДРО.</w:t>
            </w:r>
          </w:p>
          <w:p w:rsidR="00C3280E" w:rsidRPr="00C3280E" w:rsidRDefault="00C3280E" w:rsidP="00C3280E">
            <w:pPr>
              <w:spacing w:after="0" w:line="240" w:lineRule="auto"/>
              <w:ind w:left="151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14"/>
              </w:numPr>
              <w:spacing w:after="0" w:line="240" w:lineRule="auto"/>
              <w:ind w:left="151"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рабочий администрации, Саянские водохранилища.</w:t>
            </w:r>
          </w:p>
          <w:p w:rsidR="00C3280E" w:rsidRPr="00C3280E" w:rsidRDefault="00C3280E" w:rsidP="00C3280E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14"/>
              </w:numPr>
              <w:spacing w:after="0" w:line="240" w:lineRule="auto"/>
              <w:ind w:left="293" w:right="20" w:hanging="2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ДРСУ -10</w:t>
            </w:r>
          </w:p>
          <w:p w:rsidR="00C3280E" w:rsidRPr="00C3280E" w:rsidRDefault="00C3280E" w:rsidP="00C3280E">
            <w:pPr>
              <w:numPr>
                <w:ilvl w:val="0"/>
                <w:numId w:val="14"/>
              </w:numPr>
              <w:spacing w:after="0" w:line="240" w:lineRule="auto"/>
              <w:ind w:left="293" w:right="2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рабочий администрации, компания РУС ГИДРО, Саянские водохранилища.</w:t>
            </w:r>
          </w:p>
        </w:tc>
      </w:tr>
      <w:tr w:rsidR="00C3280E" w:rsidRPr="00C3280E" w:rsidTr="00C3280E">
        <w:trPr>
          <w:trHeight w:val="319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left="360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по соблюдению правил противопожарной безопасности на территории МО «Сизинский сельсовет»</w:t>
            </w:r>
          </w:p>
          <w:p w:rsidR="00C3280E" w:rsidRPr="00C3280E" w:rsidRDefault="00C3280E" w:rsidP="00C3280E">
            <w:pPr>
              <w:numPr>
                <w:ilvl w:val="0"/>
                <w:numId w:val="15"/>
              </w:numPr>
              <w:spacing w:after="0" w:line="240" w:lineRule="auto"/>
              <w:ind w:left="250" w:right="20" w:hanging="2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Опашка мин. полос в п. Красный Хутор,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Сизая.</w:t>
            </w:r>
          </w:p>
          <w:p w:rsidR="00C3280E" w:rsidRPr="00C3280E" w:rsidRDefault="00C3280E" w:rsidP="00C3280E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15"/>
              </w:numPr>
              <w:spacing w:after="0" w:line="240" w:lineRule="auto"/>
              <w:ind w:left="250" w:right="20" w:hanging="2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Патрулирование территории МО «Сизинский сельсовет» маневренными группами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– июнь (еженедельно)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left="293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numPr>
                <w:ilvl w:val="0"/>
                <w:numId w:val="16"/>
              </w:numPr>
              <w:spacing w:after="0" w:line="240" w:lineRule="auto"/>
              <w:ind w:left="293" w:right="20" w:hanging="2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сельсовета, </w:t>
            </w:r>
            <w:proofErr w:type="spell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Лесопожарный</w:t>
            </w:r>
            <w:proofErr w:type="spell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</w:t>
            </w:r>
          </w:p>
          <w:p w:rsidR="00C3280E" w:rsidRPr="00C3280E" w:rsidRDefault="00C3280E" w:rsidP="00C3280E">
            <w:pPr>
              <w:spacing w:after="0" w:line="240" w:lineRule="auto"/>
              <w:ind w:left="293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3280E" w:rsidRPr="00C3280E" w:rsidRDefault="00C3280E" w:rsidP="00C3280E">
            <w:pPr>
              <w:spacing w:after="0" w:line="240" w:lineRule="auto"/>
              <w:ind w:right="20" w:firstLine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 w:firstLine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2.Маневренные группы</w:t>
            </w:r>
          </w:p>
        </w:tc>
      </w:tr>
      <w:tr w:rsidR="00C3280E" w:rsidRPr="00C3280E" w:rsidTr="00C3280E">
        <w:trPr>
          <w:trHeight w:val="169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Уличное освещение </w:t>
            </w:r>
          </w:p>
          <w:p w:rsidR="00C3280E" w:rsidRPr="00C3280E" w:rsidRDefault="00C3280E" w:rsidP="00C3280E">
            <w:pPr>
              <w:numPr>
                <w:ilvl w:val="0"/>
                <w:numId w:val="17"/>
              </w:numPr>
              <w:tabs>
                <w:tab w:val="left" w:pos="250"/>
                <w:tab w:val="left" w:pos="392"/>
              </w:tabs>
              <w:spacing w:after="0" w:line="240" w:lineRule="auto"/>
              <w:ind w:left="-34" w:right="20"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и снятие показаний счетчиков.</w:t>
            </w:r>
          </w:p>
          <w:p w:rsidR="00C3280E" w:rsidRPr="00C3280E" w:rsidRDefault="00C3280E" w:rsidP="00C3280E">
            <w:pPr>
              <w:numPr>
                <w:ilvl w:val="0"/>
                <w:numId w:val="17"/>
              </w:numPr>
              <w:tabs>
                <w:tab w:val="left" w:pos="392"/>
              </w:tabs>
              <w:spacing w:after="0" w:line="240" w:lineRule="auto"/>
              <w:ind w:left="108" w:right="20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Замены ламп, фонарей  уличного освещения.</w:t>
            </w:r>
          </w:p>
          <w:p w:rsidR="00C3280E" w:rsidRPr="00C3280E" w:rsidRDefault="00C3280E" w:rsidP="00C3280E">
            <w:pPr>
              <w:tabs>
                <w:tab w:val="left" w:pos="392"/>
              </w:tabs>
              <w:spacing w:after="0" w:line="240" w:lineRule="auto"/>
              <w:ind w:left="-34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октябрь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Электрики администрации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ШТЭС, электрики администрации</w:t>
            </w:r>
          </w:p>
        </w:tc>
      </w:tr>
      <w:tr w:rsidR="00C3280E" w:rsidRPr="00C3280E" w:rsidTr="00C3280E">
        <w:trPr>
          <w:trHeight w:val="155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благоустройству:</w:t>
            </w:r>
          </w:p>
          <w:p w:rsidR="00C3280E" w:rsidRPr="00C3280E" w:rsidRDefault="00C3280E" w:rsidP="00C3280E">
            <w:pPr>
              <w:numPr>
                <w:ilvl w:val="0"/>
                <w:numId w:val="18"/>
              </w:numPr>
              <w:tabs>
                <w:tab w:val="left" w:pos="392"/>
              </w:tabs>
              <w:spacing w:after="0" w:line="240" w:lineRule="auto"/>
              <w:ind w:left="108" w:right="20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территории детской площадки от мусора</w:t>
            </w:r>
          </w:p>
          <w:p w:rsidR="00C3280E" w:rsidRPr="00C3280E" w:rsidRDefault="00C3280E" w:rsidP="00C3280E">
            <w:pPr>
              <w:numPr>
                <w:ilvl w:val="0"/>
                <w:numId w:val="18"/>
              </w:numPr>
              <w:spacing w:after="0" w:line="240" w:lineRule="auto"/>
              <w:ind w:left="250" w:right="20" w:hanging="2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сквера Победы от мусора.</w:t>
            </w:r>
          </w:p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- июль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администрации, жители с. 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Сизая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трудовой  отряд старшеклассников.</w:t>
            </w:r>
          </w:p>
        </w:tc>
      </w:tr>
      <w:tr w:rsidR="00C3280E" w:rsidRPr="00C3280E" w:rsidTr="00C3280E">
        <w:trPr>
          <w:trHeight w:val="407"/>
        </w:trPr>
        <w:tc>
          <w:tcPr>
            <w:tcW w:w="992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Вопросы для рассмотрения</w:t>
            </w:r>
          </w:p>
        </w:tc>
      </w:tr>
      <w:tr w:rsidR="00C3280E" w:rsidRPr="00C3280E" w:rsidTr="00C3280E">
        <w:trPr>
          <w:trHeight w:val="68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Дня защитника Отечества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C3280E" w:rsidRPr="00C3280E" w:rsidTr="00C3280E">
        <w:trPr>
          <w:trHeight w:val="56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Международного женского Дня 8-е марта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C3280E" w:rsidRPr="00C3280E" w:rsidTr="00C3280E">
        <w:trPr>
          <w:trHeight w:val="5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«Масленицы»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C3280E" w:rsidRPr="00C3280E" w:rsidTr="00C3280E">
        <w:trPr>
          <w:trHeight w:val="70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подготовке отчетного концерта, посвященному Дню работников культуры 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C3280E" w:rsidRPr="00C3280E" w:rsidTr="00C3280E">
        <w:trPr>
          <w:trHeight w:val="43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Дня Победы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C3280E" w:rsidRPr="00C3280E" w:rsidTr="00C3280E">
        <w:trPr>
          <w:trHeight w:val="43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проведении ежегодного регионального турнира по вольной борьбе памяти Ивана Ярыгина 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музея</w:t>
            </w:r>
          </w:p>
        </w:tc>
      </w:tr>
      <w:tr w:rsidR="00C3280E" w:rsidRPr="00C3280E" w:rsidTr="00C3280E">
        <w:trPr>
          <w:trHeight w:val="737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летнего отдыха детей, занятости подростков и молодёжи на летний период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культуры</w:t>
            </w:r>
          </w:p>
        </w:tc>
      </w:tr>
      <w:tr w:rsidR="00C3280E" w:rsidRPr="00C3280E" w:rsidTr="00C3280E">
        <w:trPr>
          <w:trHeight w:val="72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мероприятий, посвященных последнему звонку и выпускному вечеру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культуры</w:t>
            </w:r>
          </w:p>
        </w:tc>
      </w:tr>
      <w:tr w:rsidR="00C3280E" w:rsidRPr="00C3280E" w:rsidTr="00C3280E">
        <w:trPr>
          <w:trHeight w:val="83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мероприятия, посвященного Дню защиты детей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культуры</w:t>
            </w:r>
          </w:p>
        </w:tc>
      </w:tr>
      <w:tr w:rsidR="00C3280E" w:rsidRPr="00C3280E" w:rsidTr="00C3280E">
        <w:trPr>
          <w:trHeight w:val="55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мероприятий, посвященных Дню села (</w:t>
            </w:r>
            <w:proofErr w:type="gramStart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Сизая</w:t>
            </w:r>
            <w:proofErr w:type="gramEnd"/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Красный Хутор)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C3280E" w:rsidRPr="00C3280E" w:rsidTr="00C3280E">
        <w:trPr>
          <w:trHeight w:val="55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Дня пожилых людей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C3280E" w:rsidRPr="00C3280E" w:rsidTr="00C3280E">
        <w:trPr>
          <w:trHeight w:val="55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праздничных мероприятий, посвященных Дню матери</w:t>
            </w:r>
            <w:r w:rsidRPr="00C328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C3280E" w:rsidRPr="00C3280E" w:rsidTr="00C3280E">
        <w:trPr>
          <w:trHeight w:val="55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мероприятиях по празднованию Нового года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C3280E" w:rsidRPr="00C3280E" w:rsidTr="00C3280E">
        <w:trPr>
          <w:trHeight w:val="43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80E" w:rsidRPr="00C3280E" w:rsidRDefault="00C3280E" w:rsidP="00C3280E">
            <w:pPr>
              <w:numPr>
                <w:ilvl w:val="0"/>
                <w:numId w:val="19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плане мероприятий на Новогодние каникулы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280E" w:rsidRPr="00C3280E" w:rsidRDefault="00C3280E" w:rsidP="00C3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культуры</w:t>
            </w:r>
          </w:p>
        </w:tc>
      </w:tr>
    </w:tbl>
    <w:p w:rsidR="00C3280E" w:rsidRPr="00C3280E" w:rsidRDefault="00C3280E" w:rsidP="00C3280E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C3280E" w:rsidRDefault="00C3280E" w:rsidP="00C3280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32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Сизинского сельсовета                                       Т. А. Коробейникова</w:t>
      </w:r>
    </w:p>
    <w:p w:rsidR="00F152F5" w:rsidRDefault="00F152F5" w:rsidP="00C3280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C65B47" w:rsidRPr="00C65B47" w:rsidRDefault="00C65B47" w:rsidP="00C65B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</w:t>
      </w:r>
    </w:p>
    <w:p w:rsidR="00C65B47" w:rsidRPr="00C65B47" w:rsidRDefault="00C65B47" w:rsidP="00C65B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  работе депутата районного Совета депутатов Иванникова И. Н. за 2019 год и начало 2020.</w:t>
      </w:r>
    </w:p>
    <w:p w:rsidR="00C65B47" w:rsidRPr="00C65B47" w:rsidRDefault="00C65B47" w:rsidP="00C65B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Иванников И. Н. – являюсь депутатом Шушенского районного Совета депутатов по округу № 9, вхожу в состав  постоянной комиссии по промышленности, сельскому хозяйству, природопользованию и жилищно-коммунальной политике, являюсь </w:t>
      </w: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заместителем председателя. Основная работа в депутатской группе заключалась в подготовке предложений по проектам планов и программ хозяйственного и социально-культурного развития.</w:t>
      </w:r>
    </w:p>
    <w:p w:rsidR="00C65B47" w:rsidRPr="00C65B47" w:rsidRDefault="00C65B47" w:rsidP="00515821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Провожу следующую работу с избирателями на территории Шушенского района:</w:t>
      </w:r>
    </w:p>
    <w:p w:rsidR="00C65B47" w:rsidRPr="00C65B47" w:rsidRDefault="00C65B47" w:rsidP="0051582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Ежегодный отчет о проделанной работе перед избирателями, а так же по просьбе общественных объединений и организаций.</w:t>
      </w:r>
    </w:p>
    <w:p w:rsidR="00C65B47" w:rsidRPr="00C65B47" w:rsidRDefault="00C65B47" w:rsidP="0051582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сессиях депутатов местного самоуправления.</w:t>
      </w:r>
    </w:p>
    <w:p w:rsidR="00C65B47" w:rsidRPr="00C65B47" w:rsidRDefault="00C65B47" w:rsidP="0051582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</w:t>
      </w:r>
      <w:proofErr w:type="gramEnd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 граждан и рассмотрение обращений граждан, как в устной, так и в письменной форме ежедневно в рабочие дни с понедельника по пятницу с 8-00 до 10-00 часов по адресу: Красноярский край, Шушенский район, п. Красный Хутор, ул. </w:t>
      </w:r>
      <w:proofErr w:type="gram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Дорожная</w:t>
      </w:r>
      <w:proofErr w:type="gramEnd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,1.</w:t>
      </w:r>
    </w:p>
    <w:p w:rsidR="00C65B47" w:rsidRPr="00C65B47" w:rsidRDefault="00C65B47" w:rsidP="0051582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наказов у населения.</w:t>
      </w:r>
    </w:p>
    <w:p w:rsidR="00C65B47" w:rsidRPr="00C65B47" w:rsidRDefault="00C65B47" w:rsidP="0051582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работы были решены несколько вопросов по материальной помощи многодетным и малообеспеченным семьям.</w:t>
      </w:r>
    </w:p>
    <w:p w:rsidR="00C65B47" w:rsidRPr="00C65B47" w:rsidRDefault="00C65B47" w:rsidP="0051582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Ежегодная спонсорская помощь трудовому отряду старшеклассников, Совету ветеранов на благоустройство, на проведение дня пожилого человека, на спартакиаду.</w:t>
      </w:r>
    </w:p>
    <w:p w:rsidR="00C65B47" w:rsidRPr="00C65B47" w:rsidRDefault="00C65B47" w:rsidP="0051582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Помогли сельской участковой больнице приобрести трубы для замены канализации, сельскому ДК в приобретении сантехники.</w:t>
      </w:r>
    </w:p>
    <w:p w:rsidR="00C65B47" w:rsidRPr="00C65B47" w:rsidRDefault="00C65B47" w:rsidP="0051582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Московской СОШ имени Ивана Ярыгина оказали спонсорскую помощь на проведение новогодних утренников, администрации Сизинского сельсовета материальную помощь в проведении спортивных и других досуговых сельских мероприятий.</w:t>
      </w:r>
    </w:p>
    <w:p w:rsidR="00C65B47" w:rsidRPr="00C65B47" w:rsidRDefault="00C65B47" w:rsidP="0051582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Произвели отсыпку ПГС остановок в с. Сизая, ул. Песочная, остановку для парковки индивидуального транспорта рядом с образовательным учреждением МБОУ Московская СОШ имени Ивана Ярыгина.</w:t>
      </w:r>
      <w:proofErr w:type="gramEnd"/>
    </w:p>
    <w:p w:rsidR="00C65B47" w:rsidRPr="00C65B47" w:rsidRDefault="00C65B47" w:rsidP="0051582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 адресную помощь администрации Сизинского сельсовета:</w:t>
      </w:r>
    </w:p>
    <w:p w:rsidR="00C65B47" w:rsidRPr="00C65B47" w:rsidRDefault="00C65B47" w:rsidP="0051582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спец. техники для устранения стихийных последствий паводков для отведения ручьев от жилых домов, прочистки русел ручьев и нужд населения (грейдер, трактор, КРАЗ, кран и др.). В 2019 году очистили русло ручья по ул. Шахматная, отсыпали аварийно – опасные участки дороги, подсыпали подъездные пути к мосту, очистили от песка жилые дома по ул. Шахматная, привезли песок на волейбольную площадку на «</w:t>
      </w:r>
      <w:proofErr w:type="spell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Капленка</w:t>
      </w:r>
      <w:proofErr w:type="spellEnd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ад</w:t>
      </w:r>
      <w:proofErr w:type="spellEnd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«Солнышко», для прыжковой ямы на стадионе школы.</w:t>
      </w:r>
    </w:p>
    <w:p w:rsidR="00C65B47" w:rsidRPr="00C65B47" w:rsidRDefault="00C65B47" w:rsidP="0051582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проекте поддержки местных инициатив по обустройству детской – спортивной площадки в с. Сизая, доставка песка для выравнивания почвы, как не денежный вклад от </w:t>
      </w:r>
      <w:proofErr w:type="spell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юр</w:t>
      </w:r>
      <w:proofErr w:type="gram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иц</w:t>
      </w:r>
      <w:proofErr w:type="spellEnd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B47" w:rsidRPr="00C65B47" w:rsidRDefault="00C65B47" w:rsidP="0051582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Софинансирование проекта «Инициатива жителей – эффективность в работе» по установке уличных тренажёров в п. Красный Хутор.</w:t>
      </w:r>
    </w:p>
    <w:p w:rsidR="00C65B47" w:rsidRPr="00C65B47" w:rsidRDefault="00C65B47" w:rsidP="0051582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году безвозмездно помогли реанимировать скважину по ул. </w:t>
      </w:r>
      <w:proofErr w:type="gram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Нагорная</w:t>
      </w:r>
      <w:proofErr w:type="gramEnd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приобрели принтер в </w:t>
      </w:r>
      <w:proofErr w:type="spellStart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Сизинскую</w:t>
      </w:r>
      <w:proofErr w:type="spellEnd"/>
      <w:r w:rsidRPr="00C6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библиотеку.</w:t>
      </w:r>
    </w:p>
    <w:p w:rsidR="00C82E19" w:rsidRPr="00C82E19" w:rsidRDefault="00C82E19" w:rsidP="00C82E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Отчет</w:t>
      </w:r>
    </w:p>
    <w:p w:rsidR="00C82E19" w:rsidRPr="00C82E19" w:rsidRDefault="00C82E19" w:rsidP="00C82E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работе Сизинского сельского Совета депутатов муниципального образования «Сизинский сельсовет» за 2019, начало 2020 года</w:t>
      </w:r>
    </w:p>
    <w:p w:rsidR="00C82E19" w:rsidRPr="00C82E19" w:rsidRDefault="00C82E19" w:rsidP="00C82E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2019 год был очень важным для нашего муниципального образования, 08 декабря 2019 года прошли внеочередные выборы депутатов Сизинского сельского Совета депутатов, в связи с самороспуском предыдущего состава Совета депутатов. В соответствии с законодательством и Уставом муниципального образования, Совет депутатов является представительным органом муниципального образования, обладающим правом представлять интересы населения и принимать от его имени решения, действующие на всей территории Сизинского сельсовета.  Председателем Сизинского сельского Совета депутатов избран Злобин А. В., заместитель – Иванников К. И.</w:t>
      </w:r>
    </w:p>
    <w:p w:rsidR="00C82E19" w:rsidRPr="00C82E19" w:rsidRDefault="00C82E19" w:rsidP="0051582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момента избрания нового состава Совета депутатов  6 созыва, за декабрь 2019 года было проведено 3 сессии, первая установочная о выборе председателя и заместителя Совета депутатов, определен состав комиссий. </w:t>
      </w:r>
      <w:proofErr w:type="gram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сессия была рабочая, где были определены налоговые ставки на 2020 год, внесены изменения в предыдущие решения и уменьшены ставки на имущество за 2019 год, согласованы передачи части полномочий с администрацией Шушенского района, в том числе и по культуре, принят бюджет на 2020 и плановый период 2021 -2022 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., приняты с большой задержкой изменения в Устав Сизинского сельсовета.</w:t>
      </w:r>
      <w:proofErr w:type="gram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января по май 2020 года проведено 3 сессии Сизинского сельского Совета депутатов, принято 21 решение, касающиеся жизнедеятельности муниципального образования, рассмотрение протестов прокуратуры, приведение в соответствие с законодательством решений, принятых ранее, а так же приведение в соответствие документации Совета депутатов 6 созыва (решение о депутатском запросе, об утверждении номенклатуры дел).</w:t>
      </w:r>
    </w:p>
    <w:p w:rsidR="00C82E19" w:rsidRPr="00C82E19" w:rsidRDefault="00C82E19" w:rsidP="0051582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населением. По каждой улице распределены депутаты, их прямая обязанность работать напрямую с населением, помогать решать проблемы, споры, урегулирование конфликтах ситуаций и т.д., если проблема не решаема, то она выносится на сессию и по ней принимается решение. </w:t>
      </w:r>
      <w:proofErr w:type="gram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была организована работа депутата – 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Жолобова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С. по ул. Таежная, Шахматная, принимал заявки от жителей по отсыпке дороги, обследовал дорожное полотно, встречал машины и указывал, где отсыпать, депутатом 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Кущинским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А. выявлено несколько ям по ул. Новая, сделана заявка на отсыпку дороги, 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отгрейдерована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дорога к водонапорной скважине по ул. Новая.</w:t>
      </w:r>
      <w:proofErr w:type="gram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Станковцевой С. В., приняты и исполнены заявки по отсыпке и 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грейдеровке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дороги по ул. Ленина (начало), больничный переулок, переулок напротив старой школы, Баумана (дома с 13 по 19).</w:t>
      </w:r>
    </w:p>
    <w:p w:rsidR="00C82E19" w:rsidRPr="00C82E19" w:rsidRDefault="00C82E19" w:rsidP="0051582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прямых обязанностей депутатов по работе с населением была организована спонсорская помощь нашим бюджетным организациям:</w:t>
      </w:r>
    </w:p>
    <w:p w:rsidR="00C82E19" w:rsidRPr="00C82E19" w:rsidRDefault="00C82E19" w:rsidP="00C82E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Предприятие ООО «Самоцветы» в лице семьи Иванниковых приобрели в сельский ДК сантехнику, в сельскую библиотеку новую оргтехнику, предоставили 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ехнику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восстановления старой скважины по ул. Нагорная (краном вытащили старый </w:t>
      </w: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глубинный насос), убрали остатки разрушенного моста через р. Сизая, приобрели необходимые материалы для установки уличного фонаря у дома инвалида в п. Красный Хутор. Детскому саду «Солнышко» А. С. Жолобов изготовил на детскую площадку домик.</w:t>
      </w:r>
    </w:p>
    <w:p w:rsidR="00C82E19" w:rsidRPr="00C82E19" w:rsidRDefault="00C82E19" w:rsidP="0051582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Собственными силами и техникой под моим руководством, организация ООО «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Борус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плюс», Жолобов А. С. привезли новые бревна и другой пиломатериал для установки пешеходного моста через р. Сизая, его установкой занимаются сами жители, так же хотел отметить, что А. С. Жолобов помогал семье, находящейся на изоляции в доставке продуктов.</w:t>
      </w:r>
    </w:p>
    <w:p w:rsidR="00C82E19" w:rsidRPr="00C82E19" w:rsidRDefault="00C82E19" w:rsidP="0051582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этапе совместно со школой, д. садом, музеем Ивана Ярыгина начали реализацию выигранного проекта поддержки местных инициатив «Приобретение и установка многофункциональной спортивной площадки (хоккейной коробки) на территории школьного стадиона», начался сбор средств на 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от населения, организована работа по облагораживанию прилегающей территории, несколько дней назад мы, совместными усилиями приобрели грунтовку, краску и покрасили арочные сооружения на территории школы</w:t>
      </w:r>
      <w:proofErr w:type="gram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т.к. это является лицом села, сюда приезжают ежегодно большое количество туристов, для детей и родителей к 1 сентября территория школы будет в обновленном состоянии. Спасибо всем неравнодушным родителям, работникам школы, отцу Сергию за предоставленные леса, депутату 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Кущинскому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А., директору школы – Ситниковой Г. Ф., главе сельсовета – Т. А. Коробейниковой, надеемся на дальнейшую поддержку со стороны депутатов, руководства школы и жителей в реализации проекта. В целом проектной деятельностью в нашем составе Совета депутатов занимается Акулич Л. С. совместно с главой сельсовета Т. А. Коробейниковой, так был написан проект в марте 2020 «Память села», призовой фонд которого составляет 100 тыс. руб., результаты конкурса еще не известны, в данный момент они работают над проектом «Деревенька моя», таким </w:t>
      </w:r>
      <w:proofErr w:type="gram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 сельсовета пополняется дополнительными средствами, которые будут направлены на благоустройство нашей территории.</w:t>
      </w:r>
    </w:p>
    <w:p w:rsidR="00C82E19" w:rsidRPr="00C82E19" w:rsidRDefault="00C82E19" w:rsidP="0051582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феврале 2020 года были направлены депутатские запросы в министерство транспорта Красноярского края об установке автобусных павильонов по ул. Енисейская, освещения дороги, ответ пришел отрицательный, что средств нет на данные мероприятия, далее написали письмо выше, на министерство транспорта РФ, в РЭО ГИБДД о нарушении правил безопасности дорожного движения в с. Сизая по ул. Енисейская, ответ был положительный, что вынесено предписание</w:t>
      </w:r>
      <w:proofErr w:type="gram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предприятию Красноярские краевые автодороги о том, что бы устранили выявленное нарушение и установили освещение на остановках и пешеходных переходах.</w:t>
      </w:r>
    </w:p>
    <w:p w:rsidR="00C82E19" w:rsidRPr="00C82E19" w:rsidRDefault="00C82E19" w:rsidP="0051582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были направлены запросы региональному оператору «</w:t>
      </w:r>
      <w:proofErr w:type="spellStart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Аэросити</w:t>
      </w:r>
      <w:proofErr w:type="spellEnd"/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2000» по вывозимым объемам мусора с нашей территории и оплате, проведено анкетирование, тестирование объемов собираемого ТКО от жителей за месяц, сделаны расчеты, которые в целом совпали с утвержденными нормативами. Дальнейшая работа по снижению тарифов за сбор и вывоз ТКО основана на выход с предложением о не начислении оплаты за ТКО на детей до 3-х лет, </w:t>
      </w: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ветеранам, вдовам и детям ВОВ, о дополнительном предоставлении льгот для несовершеннолетних детей, безработным гражданам, одиноким пенсионерам, которые не входят в категорию льготников. В данное время произошла смена оператора по Минусинской технологической зоне, до августа 2020 года идет передача полномочий, как нам сообщили, что ни какие предложения и заявления рассматриваться не будут.</w:t>
      </w:r>
    </w:p>
    <w:p w:rsidR="00C82E19" w:rsidRPr="00C82E19" w:rsidRDefault="00C82E19" w:rsidP="0051582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планах на второе полугодие 2020 года продолжить благоустройство сквера «Победы», заменить старый забор, установить доску памяти, сдать к 1 сентября универсальную хоккейную коробку, по возможности организовать открытие и соревнования по мини – футболу, волейболу. Организовывается работа по заготовке дров для пенсионеров и малоимущих жителей, продолжится по возможности спонсорская помощь бюджетным организациям и учреждениям, работа по сбору добровольных пожертвований на установку пластиковых окон для сельской участковой больницы, подарки к новому году и т.д.</w:t>
      </w:r>
    </w:p>
    <w:p w:rsidR="00C82E19" w:rsidRPr="00C82E19" w:rsidRDefault="00C82E19" w:rsidP="00C82E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82E19" w:rsidRPr="00C82E19" w:rsidRDefault="00C82E19" w:rsidP="00C82E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Сизинского сельского Совета депутатов – А. В. Злобин</w:t>
      </w:r>
    </w:p>
    <w:p w:rsidR="00F152F5" w:rsidRPr="00C65B47" w:rsidRDefault="00F152F5" w:rsidP="00C3280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52F5" w:rsidRPr="00F152F5" w:rsidRDefault="00F152F5" w:rsidP="00F152F5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152F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 запрете купания в необорудованных местах</w:t>
      </w:r>
    </w:p>
    <w:p w:rsidR="00C3280E" w:rsidRPr="00F152F5" w:rsidRDefault="00C3280E" w:rsidP="00C3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280E" w:rsidRPr="00F152F5" w:rsidRDefault="00C3280E" w:rsidP="00C3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10F5" w:rsidRPr="00F152F5" w:rsidRDefault="001F10F5" w:rsidP="00F152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жители и гости МО «Сизинский сельсовет»! Администрация Сизинского сельсовета ПРЕДУПРЕЖДАЕТ, ЧТО ИСПОЛЬЗОВАНИЕ ВОДНЫХ ОБЪЕКТОВ, РАСПОЛОЖЕННЫХ НА ТЕРРИТОРИИ МО «Сизинский сельсовет»  для купания и массового отдыха в период летнего сезона  СТРОГО ЗАПРЕЩЕНО!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 — замечательная пора для отдыха детей и взрослых. В теплые дни хочется отдохнуть у водоема, искупаться в реке или озере. Однако, беспечное поведение на водном объекте, неорганизованное и бесконтрольное купание таят в себе серьезную опасность.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основных причин гибели людей на водных объектах является купание в неустановленных местах. При нырянии в незнакомых местах можно удариться головой, потерять сознание и погибнуть. Детвора устраивает в воде игры, связанные с захватами других пловцов, плавает на бревнах, досках и самодельных плотах. Бесконтрольно купающиеся дети часто допускают переохлаждение тела, испытывают судороги, которые сводят руку, а чаще ногу или обе ноги, что может привести к гибели.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Помните, что на водоемах запрещено: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—  купаться в необследованных водоемах, в местах, где выставлены щиты (аншлаги) с надписями о запрете купания;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 купаться в состоянии алкогольного опьянения;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прыгать в воду с сооружений, не приспособлен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для этих целей;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загрязнять и засорять водоемы;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плавать на досках, бревнах, лежаках, автомобильных камерах, надувных матрацах;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приводить с собой животных в места массового отдыха населения на воде;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  управлять маломерным судном лицам в состоянии алкогольного и (или) наркотического опьянения.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Напоминаем, что купание граждан в водоемах, где оно запрещено, одна из основных причин гибели людей.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Отдыхая на водоемах, не оборудованных в соответствии с требованиями безопасности, вы подвергаете свою жизнь серьезной опасности! Помните, что обязательное соблюдение всех правил поведения на воде – залог сохранения здоровья и спасения жизни многих людей!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Купаться разрешено только в местах, оборудованных для купания, при этом необходимо:</w:t>
      </w:r>
    </w:p>
    <w:p w:rsidR="001F10F5" w:rsidRPr="00F152F5" w:rsidRDefault="001F10F5" w:rsidP="00515821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безопасности при купании.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Следить за количеством и поведением </w:t>
      </w:r>
      <w:proofErr w:type="gramStart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купающихся</w:t>
      </w:r>
      <w:proofErr w:type="gramEnd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Не допускать переохлаждения и перегрева тела.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Выполнять распоряжения спасателей.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Оказывать помощь </w:t>
      </w:r>
      <w:proofErr w:type="gramStart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терпящему</w:t>
      </w:r>
      <w:proofErr w:type="gramEnd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бедствие на воде.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Не умеющие плавать должны купаться в специально отведенных местах.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Выбирайте для купания безопасные или специально отведенные для этого места.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Не оставляйте детей у водоемов без присмотра взрослых.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Не ныряйте в воду в незнакомых местах.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Если попадете в водоворот не пугайтесь, наберите </w:t>
      </w:r>
      <w:proofErr w:type="gramStart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побольше</w:t>
      </w:r>
      <w:proofErr w:type="gramEnd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в легкие, погрузитесь в воду и сделайте сильный рывок в сторону по течению, всплывите на поверхность.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При судорогах не теряйтесь, старайтесь удержаться на поверхности воды, зовите на помощь.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12. Попав в сильное течение, не плывите против него, используйте </w:t>
      </w:r>
      <w:proofErr w:type="gramStart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proofErr w:type="gramEnd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приблизиться к берегу.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13. Во время купания не теряйте друг друга из виду.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пляжах и в других местах массового отдыха запрещается: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купаться в местах, где выставлены щиты (аншлаги) с предупреждающими и запрещающими знаками и надписями;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заплывать за буйки, обозначающие отведенные для купания участки акватории водного объекта;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3) подплывать к моторным, парусным судам, весельным лодкам и другим </w:t>
      </w:r>
      <w:proofErr w:type="spellStart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плавсредствам</w:t>
      </w:r>
      <w:proofErr w:type="spellEnd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прыгать с не предназначенных для этих целей сооружений в воду;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загрязнять и засорять водные объекты и берега;</w:t>
      </w:r>
      <w:proofErr w:type="gramEnd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6) употреблять спиртные напитки;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купаться в состоянии алкогольного опьянения;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приводить с собой собак и других животных;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играть с мячом и в спортивные игры в не отведенных для этих целей местах, а также допускать неприемлемые на водных объектах действия, связанные с нырянием и захватом купающихся, подавать крики ложной тревоги;</w:t>
      </w:r>
      <w:proofErr w:type="gramEnd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10) плавать на досках, бревнах, лежаках и других, не предназначенных для этих целей, предметах;</w:t>
      </w: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11) использование механических транспортных средств.</w:t>
      </w:r>
      <w:proofErr w:type="gramEnd"/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Способы оказания помощи утопающему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различные способы оказания помощи утопающему, но ни один из них не является универсальным.</w:t>
      </w:r>
    </w:p>
    <w:p w:rsidR="001F10F5" w:rsidRPr="00F152F5" w:rsidRDefault="001F10F5" w:rsidP="0051582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под рукой имеется подходящий плавающий предмет, бросьте его так, чтобы пострадавший мог за него ухватиться.</w:t>
      </w:r>
    </w:p>
    <w:p w:rsidR="001F10F5" w:rsidRPr="00F152F5" w:rsidRDefault="001F10F5" w:rsidP="0051582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имеется веревка, нужно один ее конец кинуть пострадавшему. Не забудьте хорошенько закрепиться на месте так, чтобы при вытягивании пострадавшего из воды центр тяжести вашего тела располагался внизу.</w:t>
      </w:r>
    </w:p>
    <w:p w:rsidR="001F10F5" w:rsidRPr="00F152F5" w:rsidRDefault="001F10F5" w:rsidP="0051582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Попытайтесь приблизиться </w:t>
      </w:r>
      <w:proofErr w:type="gramStart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тонущему на небольшой лодке так, чтобы бросить ему какой-нибудь плавающий предмет или протянуть шест. Вы можете или буксировать его или попытаться втащить в лодку. Никогда не стойте в лодке в полный рост при спасении утопающего.</w:t>
      </w:r>
    </w:p>
    <w:p w:rsidR="001F10F5" w:rsidRPr="00F152F5" w:rsidRDefault="001F10F5" w:rsidP="0051582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решили добраться до утопающего вплавь, возьмите с собой какое-нибудь спасательное средство, не подплывайте к пострадавшему вплотную, оставаясь на некотором состоянии от него, протяните спасательное средство. Удерживая его между собой и пострадавшим, поддерживайте с ним голосовой и зрительный контакт, приободрите его и попытайтесь заставить его работать ногами.</w:t>
      </w:r>
    </w:p>
    <w:p w:rsidR="001F10F5" w:rsidRPr="00F152F5" w:rsidRDefault="001F10F5" w:rsidP="0051582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вам пришлось буксировать пострадавшего, то вы можете оказаться довольно близко от него. Помните о своей безопасности и будьте готовы отпрянуть в любой момент, как только пострадавший попытается ухватить вас.</w:t>
      </w:r>
    </w:p>
    <w:p w:rsidR="001F10F5" w:rsidRPr="00F152F5" w:rsidRDefault="001F10F5" w:rsidP="0051582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пострадавший без сознания, то он не представляет для вас большой угрозы. Но если вы почувствуете, что теряете контроль над своими движениями, на время отдалитесь от утопающего, а затем возобновите действия.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Оказание первой помощи при утоплении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извлечения пострадавшего из воды, поместите его на твердую поверхность и проделайте следующее:</w:t>
      </w:r>
    </w:p>
    <w:p w:rsidR="001F10F5" w:rsidRPr="00F152F5" w:rsidRDefault="001F10F5" w:rsidP="00515821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прочистите верхние дыхательные пути от слизи, песка, ила и рвотных масс;</w:t>
      </w:r>
    </w:p>
    <w:p w:rsidR="001F10F5" w:rsidRPr="00F152F5" w:rsidRDefault="001F10F5" w:rsidP="00515821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самостоятельного дыхания приступайте к проведению искусственного дыхания методом изо рта в рот или изо рта в нос; одновременно начинайте закрытый массаж сердца</w:t>
      </w:r>
    </w:p>
    <w:p w:rsidR="001F10F5" w:rsidRPr="00F152F5" w:rsidRDefault="001F10F5" w:rsidP="00515821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восстановлении дыхания начинайте растирать кожные покровы, массаж рук и ног, оберните пострадавшего в сухое одеяло, приложите грелки;</w:t>
      </w:r>
    </w:p>
    <w:p w:rsidR="001F10F5" w:rsidRPr="00F152F5" w:rsidRDefault="001F10F5" w:rsidP="00515821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транспортируйте пострадавшего в горизонтальном положении на носилках с опущенным подголовником; лечебные мероприятия, начатые на месте происшествия, продолжаются и в процессе транспортировки.</w:t>
      </w:r>
    </w:p>
    <w:p w:rsidR="001F10F5" w:rsidRPr="00F152F5" w:rsidRDefault="001F10F5" w:rsidP="001F1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2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52F5" w:rsidRPr="00F152F5" w:rsidRDefault="00F152F5" w:rsidP="00F152F5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152F5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Памятка о сохранности личного имущества</w:t>
      </w:r>
    </w:p>
    <w:p w:rsidR="00C3280E" w:rsidRPr="00F152F5" w:rsidRDefault="00C3280E" w:rsidP="00C3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80E" w:rsidRPr="00F152F5" w:rsidRDefault="00F152F5" w:rsidP="00C3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последнее время участились случаи хищения личного имущества из-за ненадлежащего контроля, ненадежных запорных устройств на дверях квартир, а также сараев, бань, гаражей и других построек.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Воры могут проникнуть в жилище или надворные постройки граждан различными способами: путем подбора ключа к входной двери, через окно, (путем повреждения рамы, разбития стекла); взлома замков на входной двери. Добычей воров, в первую очередь, становятся: фот</w:t>
      </w:r>
      <w:proofErr w:type="gramStart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 видео — аппаратура, ювелирные украшения, меховые изделия, деньги, электробытовые приборы, инструменты. В сельской местности воры уносят с собой всё подряд. Из домов выносят посуду, сельскохозяйственную и бытовую технику, продукты. С участков забирают всё, начиная от садового инвентаря и заканчивая даже картошкой. Сохранность имущества во многом зависит от того, насколько ответственно к этому вопросу относятся сами владельцы.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того, чтобы обеспечить сохранность своего имущества, необходимо придерживаться нескольких немаловажных правил:</w:t>
      </w:r>
      <w:proofErr w:type="gramStart"/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Покидая дом, квартиру, оцените, насколько надежно защищено Ваше имущество. Не </w:t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храните дома крупные суммы денег, а ценные вещи, ювелирные украшения, фото и видеоаппаратуру не оставляйте на виду. По возможности, обеспечьте соответствующий контроль.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— оборудуйте входную дверь глазком и дверной цепочкой, всегда пользуйтесь ими при открывании двери на звонок в квартиру;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— перепишите номера тел</w:t>
      </w:r>
      <w:proofErr w:type="gramStart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е-</w:t>
      </w:r>
      <w:proofErr w:type="gramEnd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 видео — и аудиоаппаратуры, ценных бумаг и храните этот список в укромном месте;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— по возможности пометьте гравировкой или иным способом наиболее ценные вещи в вашей квартире;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gramStart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не оставляйте ключи от квартиры под ковриком, на электрощите, в почтовом ящике или других условных местах, особенно у дверей, преступники очень часто этим пользуются;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В случае длительного отсутствия попросите Ваших соседей присмотреть за квартирой, регулярно вынимать корреспонденцию из почтового ящика, постарайтесь принять меры, доказывающее ваше присутствие, обменяйтесь с ними телефонными номерами.</w:t>
      </w:r>
      <w:proofErr w:type="gramEnd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необходимости перенесите ценное имущество в другое место, к родственникам.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Чаще всего злоумышленники входят в помещение через дверь, поэтому именно проникновение в жилище необходимо сделать для них максимально трудным, желательно установить на входной двери два замка различной конструкции. Необходимо, чтоб и сами двери были надежными!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внимательно относиться к сохранности ключей от помещения: не передавать их кому бы то ни было, а если потеряли, постараться сменить замки.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Не стоит демонстрировать достаток своей семьи и особо предупредить об этом детей, которые любят похвастаться новыми приобретениями. Не оставляйте без внимания непонятные телефонные звонки и звонки в дверь</w:t>
      </w:r>
      <w:proofErr w:type="gramStart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gramStart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ешительно отказывайтесь от предложений незнакомых лиц погадать в Вашей квартире, перепеленать ребенка, напиться воды, заговорить от болезней, такие способы проникновения часто заканчиваются кражей ценных вещей и денег, немедленно сообщите о таких людях в полицию.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также не оставляйте без присмотра свои личные вещи, документы, мобильные телефоны, сумки и др. во </w:t>
      </w:r>
      <w:proofErr w:type="gramStart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дворах</w:t>
      </w:r>
      <w:proofErr w:type="gramEnd"/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, около магазинов и других общественных местах.</w:t>
      </w:r>
      <w:r w:rsidRPr="00F152F5">
        <w:rPr>
          <w:rFonts w:ascii="Times New Roman" w:hAnsi="Times New Roman" w:cs="Times New Roman"/>
          <w:sz w:val="28"/>
          <w:szCs w:val="28"/>
        </w:rPr>
        <w:br/>
      </w:r>
      <w:r w:rsidRPr="00F152F5">
        <w:rPr>
          <w:rFonts w:ascii="Times New Roman" w:hAnsi="Times New Roman" w:cs="Times New Roman"/>
          <w:sz w:val="28"/>
          <w:szCs w:val="28"/>
          <w:shd w:val="clear" w:color="auto" w:fill="FFFFFF"/>
        </w:rPr>
        <w:t>Обо всех случаях, вызывающих подозрение в противоправной деятельности, немедленно сообщать по телефону 02!</w:t>
      </w:r>
    </w:p>
    <w:p w:rsidR="001F2A27" w:rsidRDefault="001F2A27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F5" w:rsidRDefault="00F152F5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F5" w:rsidRDefault="00F152F5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F5" w:rsidRDefault="00F152F5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F5" w:rsidRDefault="00F152F5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F5" w:rsidRPr="00F152F5" w:rsidRDefault="00F152F5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A9574C" w:rsidRPr="00DB79FC" w:rsidTr="005642F9">
        <w:tc>
          <w:tcPr>
            <w:tcW w:w="3473" w:type="dxa"/>
          </w:tcPr>
          <w:p w:rsidR="00A9574C" w:rsidRPr="00DB79FC" w:rsidRDefault="00A9574C" w:rsidP="00564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A9574C" w:rsidRPr="00DB79FC" w:rsidRDefault="00A9574C" w:rsidP="00564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A9574C" w:rsidRPr="00DB79FC" w:rsidRDefault="00A9574C" w:rsidP="00564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79FC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A9574C" w:rsidRPr="00B94C18" w:rsidRDefault="00A9574C" w:rsidP="00B94C18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36"/>
          <w:szCs w:val="36"/>
        </w:rPr>
      </w:pPr>
    </w:p>
    <w:sectPr w:rsidR="00A9574C" w:rsidRPr="00B94C18" w:rsidSect="005642F9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821" w:rsidRDefault="00515821" w:rsidP="008F77EC">
      <w:pPr>
        <w:spacing w:after="0" w:line="240" w:lineRule="auto"/>
      </w:pPr>
      <w:r>
        <w:separator/>
      </w:r>
    </w:p>
  </w:endnote>
  <w:endnote w:type="continuationSeparator" w:id="0">
    <w:p w:rsidR="00515821" w:rsidRDefault="0051582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786671"/>
      <w:docPartObj>
        <w:docPartGallery w:val="Page Numbers (Bottom of Page)"/>
        <w:docPartUnique/>
      </w:docPartObj>
    </w:sdtPr>
    <w:sdtContent>
      <w:p w:rsidR="001F10F5" w:rsidRDefault="001F10F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5AD">
          <w:rPr>
            <w:noProof/>
          </w:rPr>
          <w:t>1</w:t>
        </w:r>
        <w:r>
          <w:fldChar w:fldCharType="end"/>
        </w:r>
      </w:p>
    </w:sdtContent>
  </w:sdt>
  <w:p w:rsidR="001F10F5" w:rsidRDefault="001F10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821" w:rsidRDefault="00515821" w:rsidP="008F77EC">
      <w:pPr>
        <w:spacing w:after="0" w:line="240" w:lineRule="auto"/>
      </w:pPr>
      <w:r>
        <w:separator/>
      </w:r>
    </w:p>
  </w:footnote>
  <w:footnote w:type="continuationSeparator" w:id="0">
    <w:p w:rsidR="00515821" w:rsidRDefault="0051582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944E1B"/>
    <w:multiLevelType w:val="multilevel"/>
    <w:tmpl w:val="73A043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F211E"/>
    <w:multiLevelType w:val="multilevel"/>
    <w:tmpl w:val="6248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B3CEC"/>
    <w:multiLevelType w:val="multilevel"/>
    <w:tmpl w:val="D5BC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35588"/>
    <w:multiLevelType w:val="multilevel"/>
    <w:tmpl w:val="094E6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520C1"/>
    <w:multiLevelType w:val="hybridMultilevel"/>
    <w:tmpl w:val="55EA484A"/>
    <w:lvl w:ilvl="0" w:tplc="AE743406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95E35"/>
    <w:multiLevelType w:val="multilevel"/>
    <w:tmpl w:val="D650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0264D6"/>
    <w:multiLevelType w:val="hybridMultilevel"/>
    <w:tmpl w:val="E9AE382A"/>
    <w:lvl w:ilvl="0" w:tplc="8062A1E6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361E6B66">
      <w:numFmt w:val="bullet"/>
      <w:lvlText w:val="•"/>
      <w:lvlJc w:val="left"/>
      <w:pPr>
        <w:ind w:left="1222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6A83A8F"/>
    <w:multiLevelType w:val="hybridMultilevel"/>
    <w:tmpl w:val="8AC4FCEE"/>
    <w:lvl w:ilvl="0" w:tplc="361E6B66">
      <w:numFmt w:val="bullet"/>
      <w:lvlText w:val="•"/>
      <w:lvlJc w:val="left"/>
      <w:pPr>
        <w:ind w:left="43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897297"/>
    <w:multiLevelType w:val="multilevel"/>
    <w:tmpl w:val="9598945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6">
    <w:nsid w:val="64AF611C"/>
    <w:multiLevelType w:val="multilevel"/>
    <w:tmpl w:val="6B229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AB0DA9"/>
    <w:multiLevelType w:val="multilevel"/>
    <w:tmpl w:val="6A4C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044FF7"/>
    <w:multiLevelType w:val="hybridMultilevel"/>
    <w:tmpl w:val="94B21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166642"/>
    <w:multiLevelType w:val="hybridMultilevel"/>
    <w:tmpl w:val="66D2F6C0"/>
    <w:lvl w:ilvl="0" w:tplc="18BC2E94">
      <w:start w:val="4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70280BB4"/>
    <w:multiLevelType w:val="multilevel"/>
    <w:tmpl w:val="7F38E7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218471A"/>
    <w:multiLevelType w:val="multilevel"/>
    <w:tmpl w:val="0798C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FB2161"/>
    <w:multiLevelType w:val="multilevel"/>
    <w:tmpl w:val="87C04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22"/>
  </w:num>
  <w:num w:numId="4">
    <w:abstractNumId w:val="30"/>
  </w:num>
  <w:num w:numId="5">
    <w:abstractNumId w:val="9"/>
  </w:num>
  <w:num w:numId="6">
    <w:abstractNumId w:val="32"/>
  </w:num>
  <w:num w:numId="7">
    <w:abstractNumId w:val="20"/>
  </w:num>
  <w:num w:numId="8">
    <w:abstractNumId w:val="14"/>
  </w:num>
  <w:num w:numId="9">
    <w:abstractNumId w:val="18"/>
  </w:num>
  <w:num w:numId="10">
    <w:abstractNumId w:val="15"/>
  </w:num>
  <w:num w:numId="11">
    <w:abstractNumId w:val="6"/>
  </w:num>
  <w:num w:numId="12">
    <w:abstractNumId w:val="19"/>
  </w:num>
  <w:num w:numId="13">
    <w:abstractNumId w:val="4"/>
  </w:num>
  <w:num w:numId="14">
    <w:abstractNumId w:val="2"/>
  </w:num>
  <w:num w:numId="15">
    <w:abstractNumId w:val="12"/>
  </w:num>
  <w:num w:numId="16">
    <w:abstractNumId w:val="8"/>
  </w:num>
  <w:num w:numId="17">
    <w:abstractNumId w:val="16"/>
  </w:num>
  <w:num w:numId="18">
    <w:abstractNumId w:val="7"/>
  </w:num>
  <w:num w:numId="19">
    <w:abstractNumId w:val="24"/>
  </w:num>
  <w:num w:numId="20">
    <w:abstractNumId w:val="28"/>
  </w:num>
  <w:num w:numId="21">
    <w:abstractNumId w:val="29"/>
  </w:num>
  <w:num w:numId="22">
    <w:abstractNumId w:val="25"/>
  </w:num>
  <w:num w:numId="23">
    <w:abstractNumId w:val="23"/>
  </w:num>
  <w:num w:numId="24">
    <w:abstractNumId w:val="17"/>
  </w:num>
  <w:num w:numId="25">
    <w:abstractNumId w:val="33"/>
  </w:num>
  <w:num w:numId="26">
    <w:abstractNumId w:val="5"/>
  </w:num>
  <w:num w:numId="27">
    <w:abstractNumId w:val="21"/>
  </w:num>
  <w:num w:numId="28">
    <w:abstractNumId w:val="13"/>
  </w:num>
  <w:num w:numId="29">
    <w:abstractNumId w:val="27"/>
  </w:num>
  <w:num w:numId="30">
    <w:abstractNumId w:val="31"/>
  </w:num>
  <w:num w:numId="31">
    <w:abstractNumId w:val="3"/>
  </w:num>
  <w:num w:numId="32">
    <w:abstractNumId w:val="26"/>
  </w:num>
  <w:num w:numId="33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B03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50A7"/>
    <w:rsid w:val="00027DB9"/>
    <w:rsid w:val="00032DE0"/>
    <w:rsid w:val="0003442F"/>
    <w:rsid w:val="0004041A"/>
    <w:rsid w:val="00044199"/>
    <w:rsid w:val="000475D7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0797"/>
    <w:rsid w:val="00083E50"/>
    <w:rsid w:val="00084553"/>
    <w:rsid w:val="00084C4F"/>
    <w:rsid w:val="00086B0E"/>
    <w:rsid w:val="00087A69"/>
    <w:rsid w:val="00091413"/>
    <w:rsid w:val="00094AD0"/>
    <w:rsid w:val="00095304"/>
    <w:rsid w:val="00096211"/>
    <w:rsid w:val="000966B5"/>
    <w:rsid w:val="00096E77"/>
    <w:rsid w:val="000970DF"/>
    <w:rsid w:val="000A3F57"/>
    <w:rsid w:val="000B3731"/>
    <w:rsid w:val="000B5E40"/>
    <w:rsid w:val="000C2772"/>
    <w:rsid w:val="000C2870"/>
    <w:rsid w:val="000D4744"/>
    <w:rsid w:val="000D5BAD"/>
    <w:rsid w:val="000D72DB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0038"/>
    <w:rsid w:val="001641B2"/>
    <w:rsid w:val="001643B6"/>
    <w:rsid w:val="001657D9"/>
    <w:rsid w:val="001674C1"/>
    <w:rsid w:val="001678B0"/>
    <w:rsid w:val="00171891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EBD"/>
    <w:rsid w:val="001A1723"/>
    <w:rsid w:val="001A1FDE"/>
    <w:rsid w:val="001A5F11"/>
    <w:rsid w:val="001B2324"/>
    <w:rsid w:val="001D0560"/>
    <w:rsid w:val="001D1C96"/>
    <w:rsid w:val="001D21EE"/>
    <w:rsid w:val="001D34AC"/>
    <w:rsid w:val="001D4185"/>
    <w:rsid w:val="001E3A4E"/>
    <w:rsid w:val="001E3B9F"/>
    <w:rsid w:val="001E5EF2"/>
    <w:rsid w:val="001E5FC4"/>
    <w:rsid w:val="001E6D71"/>
    <w:rsid w:val="001E6DE0"/>
    <w:rsid w:val="001E7E9A"/>
    <w:rsid w:val="001F10F5"/>
    <w:rsid w:val="001F2A27"/>
    <w:rsid w:val="001F58AD"/>
    <w:rsid w:val="001F7132"/>
    <w:rsid w:val="00200204"/>
    <w:rsid w:val="0020025A"/>
    <w:rsid w:val="00200EDC"/>
    <w:rsid w:val="00201497"/>
    <w:rsid w:val="00201C76"/>
    <w:rsid w:val="00202D35"/>
    <w:rsid w:val="00203BC1"/>
    <w:rsid w:val="00206753"/>
    <w:rsid w:val="00211C4A"/>
    <w:rsid w:val="00212522"/>
    <w:rsid w:val="00214771"/>
    <w:rsid w:val="00216605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465D4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16F0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70"/>
    <w:rsid w:val="00316041"/>
    <w:rsid w:val="003225A8"/>
    <w:rsid w:val="003229D8"/>
    <w:rsid w:val="00323044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503C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A1C76"/>
    <w:rsid w:val="003A6902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3B22"/>
    <w:rsid w:val="004444DD"/>
    <w:rsid w:val="004477AF"/>
    <w:rsid w:val="004501A2"/>
    <w:rsid w:val="00450D65"/>
    <w:rsid w:val="00451758"/>
    <w:rsid w:val="00453FD2"/>
    <w:rsid w:val="00457EC5"/>
    <w:rsid w:val="0046154A"/>
    <w:rsid w:val="00461929"/>
    <w:rsid w:val="00463961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5BF8"/>
    <w:rsid w:val="004E1B0C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15821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63075"/>
    <w:rsid w:val="00563544"/>
    <w:rsid w:val="005642F9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92B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6764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6C5"/>
    <w:rsid w:val="006B7B5B"/>
    <w:rsid w:val="006C7E60"/>
    <w:rsid w:val="006C7F61"/>
    <w:rsid w:val="006D1DAA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1B12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1C1F"/>
    <w:rsid w:val="0079784C"/>
    <w:rsid w:val="007A39F3"/>
    <w:rsid w:val="007A52FA"/>
    <w:rsid w:val="007B2082"/>
    <w:rsid w:val="007B61F9"/>
    <w:rsid w:val="007B7E92"/>
    <w:rsid w:val="007C6D76"/>
    <w:rsid w:val="007D3119"/>
    <w:rsid w:val="007D500A"/>
    <w:rsid w:val="007D5040"/>
    <w:rsid w:val="007D6474"/>
    <w:rsid w:val="007D653D"/>
    <w:rsid w:val="007D6759"/>
    <w:rsid w:val="007D6BB7"/>
    <w:rsid w:val="007E51D1"/>
    <w:rsid w:val="007F0E83"/>
    <w:rsid w:val="007F2621"/>
    <w:rsid w:val="007F60BA"/>
    <w:rsid w:val="007F7286"/>
    <w:rsid w:val="00800209"/>
    <w:rsid w:val="00802372"/>
    <w:rsid w:val="00802410"/>
    <w:rsid w:val="008028A9"/>
    <w:rsid w:val="00804281"/>
    <w:rsid w:val="008104E2"/>
    <w:rsid w:val="008138B2"/>
    <w:rsid w:val="008143A0"/>
    <w:rsid w:val="00814BD3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4079"/>
    <w:rsid w:val="00836DD5"/>
    <w:rsid w:val="00837589"/>
    <w:rsid w:val="008417E2"/>
    <w:rsid w:val="008425A1"/>
    <w:rsid w:val="00844EDC"/>
    <w:rsid w:val="00845660"/>
    <w:rsid w:val="00845680"/>
    <w:rsid w:val="00846BF6"/>
    <w:rsid w:val="008471DB"/>
    <w:rsid w:val="008478D9"/>
    <w:rsid w:val="00856ED3"/>
    <w:rsid w:val="00864E39"/>
    <w:rsid w:val="00882D28"/>
    <w:rsid w:val="00883E27"/>
    <w:rsid w:val="00884362"/>
    <w:rsid w:val="00886594"/>
    <w:rsid w:val="00887C55"/>
    <w:rsid w:val="00890853"/>
    <w:rsid w:val="008919FC"/>
    <w:rsid w:val="00894C14"/>
    <w:rsid w:val="00895DF4"/>
    <w:rsid w:val="008A3B4C"/>
    <w:rsid w:val="008B04E7"/>
    <w:rsid w:val="008B12A2"/>
    <w:rsid w:val="008B3407"/>
    <w:rsid w:val="008B40DD"/>
    <w:rsid w:val="008C0CD5"/>
    <w:rsid w:val="008C11E6"/>
    <w:rsid w:val="008C16F7"/>
    <w:rsid w:val="008C53EC"/>
    <w:rsid w:val="008D3F28"/>
    <w:rsid w:val="008E315B"/>
    <w:rsid w:val="008F0057"/>
    <w:rsid w:val="008F0115"/>
    <w:rsid w:val="008F0F71"/>
    <w:rsid w:val="008F296C"/>
    <w:rsid w:val="008F2ADD"/>
    <w:rsid w:val="008F302A"/>
    <w:rsid w:val="008F3B47"/>
    <w:rsid w:val="008F5D5E"/>
    <w:rsid w:val="008F77EC"/>
    <w:rsid w:val="009046B2"/>
    <w:rsid w:val="0090725B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979F7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C3401"/>
    <w:rsid w:val="009C463E"/>
    <w:rsid w:val="009C5A36"/>
    <w:rsid w:val="009C5C07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595"/>
    <w:rsid w:val="00A03003"/>
    <w:rsid w:val="00A0346E"/>
    <w:rsid w:val="00A03484"/>
    <w:rsid w:val="00A0700E"/>
    <w:rsid w:val="00A1373A"/>
    <w:rsid w:val="00A143EE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060E"/>
    <w:rsid w:val="00A84EDF"/>
    <w:rsid w:val="00A84FF2"/>
    <w:rsid w:val="00A90EA9"/>
    <w:rsid w:val="00A9146A"/>
    <w:rsid w:val="00A9309D"/>
    <w:rsid w:val="00A9574C"/>
    <w:rsid w:val="00A96C0E"/>
    <w:rsid w:val="00A97C31"/>
    <w:rsid w:val="00AA3124"/>
    <w:rsid w:val="00AA31BA"/>
    <w:rsid w:val="00AA3BD0"/>
    <w:rsid w:val="00AA5006"/>
    <w:rsid w:val="00AA5073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E3E"/>
    <w:rsid w:val="00AF7EA1"/>
    <w:rsid w:val="00B02D2D"/>
    <w:rsid w:val="00B0372B"/>
    <w:rsid w:val="00B058DD"/>
    <w:rsid w:val="00B10CB5"/>
    <w:rsid w:val="00B16048"/>
    <w:rsid w:val="00B2124C"/>
    <w:rsid w:val="00B23C26"/>
    <w:rsid w:val="00B23C2A"/>
    <w:rsid w:val="00B30558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04F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4C18"/>
    <w:rsid w:val="00B95CB0"/>
    <w:rsid w:val="00B973A3"/>
    <w:rsid w:val="00BA0F87"/>
    <w:rsid w:val="00BA187C"/>
    <w:rsid w:val="00BA1994"/>
    <w:rsid w:val="00BB1311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80E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5B47"/>
    <w:rsid w:val="00C67AF5"/>
    <w:rsid w:val="00C7300B"/>
    <w:rsid w:val="00C73DB6"/>
    <w:rsid w:val="00C74AE4"/>
    <w:rsid w:val="00C76C45"/>
    <w:rsid w:val="00C81C92"/>
    <w:rsid w:val="00C82E19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72EA"/>
    <w:rsid w:val="00CB29A7"/>
    <w:rsid w:val="00CB5D32"/>
    <w:rsid w:val="00CC25E8"/>
    <w:rsid w:val="00CC2920"/>
    <w:rsid w:val="00CC2CD7"/>
    <w:rsid w:val="00CC44AD"/>
    <w:rsid w:val="00CC5A52"/>
    <w:rsid w:val="00CC679F"/>
    <w:rsid w:val="00CD265E"/>
    <w:rsid w:val="00CD2DB3"/>
    <w:rsid w:val="00CD4726"/>
    <w:rsid w:val="00CD4969"/>
    <w:rsid w:val="00CD4B90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6380"/>
    <w:rsid w:val="00D26F8D"/>
    <w:rsid w:val="00D306F6"/>
    <w:rsid w:val="00D3349E"/>
    <w:rsid w:val="00D334E8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6871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982"/>
    <w:rsid w:val="00DB4C27"/>
    <w:rsid w:val="00DB4E60"/>
    <w:rsid w:val="00DB5765"/>
    <w:rsid w:val="00DB6217"/>
    <w:rsid w:val="00DB74AA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2DE1"/>
    <w:rsid w:val="00DE320A"/>
    <w:rsid w:val="00DE42CD"/>
    <w:rsid w:val="00DE48F1"/>
    <w:rsid w:val="00DF02CB"/>
    <w:rsid w:val="00DF109C"/>
    <w:rsid w:val="00DF51AF"/>
    <w:rsid w:val="00DF6B6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58A5"/>
    <w:rsid w:val="00E15AB7"/>
    <w:rsid w:val="00E16496"/>
    <w:rsid w:val="00E17B22"/>
    <w:rsid w:val="00E17DA1"/>
    <w:rsid w:val="00E214D2"/>
    <w:rsid w:val="00E21F71"/>
    <w:rsid w:val="00E351B5"/>
    <w:rsid w:val="00E409F7"/>
    <w:rsid w:val="00E41CEC"/>
    <w:rsid w:val="00E42267"/>
    <w:rsid w:val="00E430AC"/>
    <w:rsid w:val="00E44CEE"/>
    <w:rsid w:val="00E45390"/>
    <w:rsid w:val="00E455AD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72E9A"/>
    <w:rsid w:val="00E83E0A"/>
    <w:rsid w:val="00E86397"/>
    <w:rsid w:val="00E9177A"/>
    <w:rsid w:val="00E934AC"/>
    <w:rsid w:val="00E97341"/>
    <w:rsid w:val="00EA2260"/>
    <w:rsid w:val="00EA3A18"/>
    <w:rsid w:val="00EA6991"/>
    <w:rsid w:val="00EB05DB"/>
    <w:rsid w:val="00EB238F"/>
    <w:rsid w:val="00EB5EDA"/>
    <w:rsid w:val="00EB6255"/>
    <w:rsid w:val="00EB70C6"/>
    <w:rsid w:val="00EB7AD9"/>
    <w:rsid w:val="00EC01B8"/>
    <w:rsid w:val="00EC157C"/>
    <w:rsid w:val="00EC246F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21B9"/>
    <w:rsid w:val="00F02C67"/>
    <w:rsid w:val="00F07050"/>
    <w:rsid w:val="00F12782"/>
    <w:rsid w:val="00F12DDF"/>
    <w:rsid w:val="00F13ED3"/>
    <w:rsid w:val="00F152F5"/>
    <w:rsid w:val="00F16F46"/>
    <w:rsid w:val="00F211F7"/>
    <w:rsid w:val="00F21E73"/>
    <w:rsid w:val="00F231C3"/>
    <w:rsid w:val="00F2330B"/>
    <w:rsid w:val="00F23C1E"/>
    <w:rsid w:val="00F2581B"/>
    <w:rsid w:val="00F27A00"/>
    <w:rsid w:val="00F30A86"/>
    <w:rsid w:val="00F340EA"/>
    <w:rsid w:val="00F37ED0"/>
    <w:rsid w:val="00F4038E"/>
    <w:rsid w:val="00F420BC"/>
    <w:rsid w:val="00F42706"/>
    <w:rsid w:val="00F43E2B"/>
    <w:rsid w:val="00F455A5"/>
    <w:rsid w:val="00F45927"/>
    <w:rsid w:val="00F46F31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833E6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327E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DE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DE2DE1"/>
    <w:pPr>
      <w:pBdr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DE2DE1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DE2DE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E2DE1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DE2DE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rsid w:val="00DE2DE1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9">
    <w:name w:val="xl15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DE2DE1"/>
    <w:pPr>
      <w:pBdr>
        <w:left w:val="single" w:sz="4" w:space="27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9">
    <w:name w:val="xl169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0">
    <w:name w:val="xl17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DE2DE1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DE2DE1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3">
    <w:name w:val="xl173"/>
    <w:basedOn w:val="a"/>
    <w:rsid w:val="00DE2DE1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DE2DE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0">
    <w:name w:val="xl180"/>
    <w:basedOn w:val="a"/>
    <w:rsid w:val="00DE2DE1"/>
    <w:pPr>
      <w:pBdr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DE2DE1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3">
    <w:name w:val="xl183"/>
    <w:basedOn w:val="a"/>
    <w:rsid w:val="00DE2DE1"/>
    <w:pPr>
      <w:pBdr>
        <w:left w:val="single" w:sz="4" w:space="31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5">
    <w:name w:val="xl185"/>
    <w:basedOn w:val="a"/>
    <w:rsid w:val="00DE2DE1"/>
    <w:pPr>
      <w:pBdr>
        <w:left w:val="single" w:sz="4" w:space="31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9">
    <w:name w:val="xl189"/>
    <w:basedOn w:val="a"/>
    <w:rsid w:val="00DE2DE1"/>
    <w:pPr>
      <w:pBdr>
        <w:top w:val="single" w:sz="4" w:space="0" w:color="000000"/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3">
    <w:name w:val="xl193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DE2DE1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DE2DE1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DE2DE1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DE2DE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F46F3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F46F3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F46F31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F46F3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F46F31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F46F31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F46F3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F46F31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F46F3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F46F3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88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84362"/>
  </w:style>
  <w:style w:type="paragraph" w:customStyle="1" w:styleId="consplusnormal0">
    <w:name w:val="consplusnormal"/>
    <w:basedOn w:val="a"/>
    <w:rsid w:val="0088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39"/>
    <w:rsid w:val="008843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3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84362"/>
  </w:style>
  <w:style w:type="numbering" w:customStyle="1" w:styleId="101">
    <w:name w:val="Нет списка10"/>
    <w:next w:val="a2"/>
    <w:uiPriority w:val="99"/>
    <w:semiHidden/>
    <w:unhideWhenUsed/>
    <w:rsid w:val="00884362"/>
  </w:style>
  <w:style w:type="numbering" w:customStyle="1" w:styleId="111">
    <w:name w:val="Нет списка11"/>
    <w:next w:val="a2"/>
    <w:uiPriority w:val="99"/>
    <w:semiHidden/>
    <w:unhideWhenUsed/>
    <w:rsid w:val="00884362"/>
  </w:style>
  <w:style w:type="table" w:customStyle="1" w:styleId="53">
    <w:name w:val="Сетка таблицы53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uiPriority w:val="3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AA507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semiHidden/>
    <w:rsid w:val="005642F9"/>
  </w:style>
  <w:style w:type="character" w:customStyle="1" w:styleId="aff3">
    <w:name w:val="Цветовое выделение"/>
    <w:rsid w:val="005642F9"/>
    <w:rPr>
      <w:b/>
      <w:bCs/>
      <w:color w:val="26282F"/>
    </w:rPr>
  </w:style>
  <w:style w:type="character" w:customStyle="1" w:styleId="aff4">
    <w:name w:val="Гипертекстовая ссылка"/>
    <w:rsid w:val="005642F9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5642F9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5642F9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5642F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5642F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5642F9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5642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5642F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5642F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57">
    <w:name w:val="Сетка таблицы57"/>
    <w:basedOn w:val="a1"/>
    <w:next w:val="ab"/>
    <w:uiPriority w:val="59"/>
    <w:rsid w:val="00564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5642F9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56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6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1">
    <w:name w:val="Нет списка13"/>
    <w:next w:val="a2"/>
    <w:semiHidden/>
    <w:rsid w:val="00B30558"/>
  </w:style>
  <w:style w:type="table" w:customStyle="1" w:styleId="58">
    <w:name w:val="Сетка таблицы58"/>
    <w:basedOn w:val="a1"/>
    <w:next w:val="ab"/>
    <w:uiPriority w:val="59"/>
    <w:rsid w:val="00B30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semiHidden/>
    <w:rsid w:val="00C3280E"/>
  </w:style>
  <w:style w:type="table" w:customStyle="1" w:styleId="59">
    <w:name w:val="Сетка таблицы59"/>
    <w:basedOn w:val="a1"/>
    <w:next w:val="ab"/>
    <w:uiPriority w:val="59"/>
    <w:rsid w:val="00C32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DE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DE2DE1"/>
    <w:pPr>
      <w:pBdr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DE2DE1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DE2DE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E2DE1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DE2DE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rsid w:val="00DE2DE1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9">
    <w:name w:val="xl15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DE2DE1"/>
    <w:pPr>
      <w:pBdr>
        <w:left w:val="single" w:sz="4" w:space="27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9">
    <w:name w:val="xl169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0">
    <w:name w:val="xl17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DE2DE1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DE2DE1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3">
    <w:name w:val="xl173"/>
    <w:basedOn w:val="a"/>
    <w:rsid w:val="00DE2DE1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DE2DE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0">
    <w:name w:val="xl180"/>
    <w:basedOn w:val="a"/>
    <w:rsid w:val="00DE2DE1"/>
    <w:pPr>
      <w:pBdr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DE2DE1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3">
    <w:name w:val="xl183"/>
    <w:basedOn w:val="a"/>
    <w:rsid w:val="00DE2DE1"/>
    <w:pPr>
      <w:pBdr>
        <w:left w:val="single" w:sz="4" w:space="31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5">
    <w:name w:val="xl185"/>
    <w:basedOn w:val="a"/>
    <w:rsid w:val="00DE2DE1"/>
    <w:pPr>
      <w:pBdr>
        <w:left w:val="single" w:sz="4" w:space="31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9">
    <w:name w:val="xl189"/>
    <w:basedOn w:val="a"/>
    <w:rsid w:val="00DE2DE1"/>
    <w:pPr>
      <w:pBdr>
        <w:top w:val="single" w:sz="4" w:space="0" w:color="000000"/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3">
    <w:name w:val="xl193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DE2DE1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DE2DE1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DE2DE1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DE2DE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F46F3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F46F3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F46F31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F46F3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F46F31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F46F31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F46F3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F46F31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F46F3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F46F3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88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84362"/>
  </w:style>
  <w:style w:type="paragraph" w:customStyle="1" w:styleId="consplusnormal0">
    <w:name w:val="consplusnormal"/>
    <w:basedOn w:val="a"/>
    <w:rsid w:val="0088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39"/>
    <w:rsid w:val="008843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3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84362"/>
  </w:style>
  <w:style w:type="numbering" w:customStyle="1" w:styleId="101">
    <w:name w:val="Нет списка10"/>
    <w:next w:val="a2"/>
    <w:uiPriority w:val="99"/>
    <w:semiHidden/>
    <w:unhideWhenUsed/>
    <w:rsid w:val="00884362"/>
  </w:style>
  <w:style w:type="numbering" w:customStyle="1" w:styleId="111">
    <w:name w:val="Нет списка11"/>
    <w:next w:val="a2"/>
    <w:uiPriority w:val="99"/>
    <w:semiHidden/>
    <w:unhideWhenUsed/>
    <w:rsid w:val="00884362"/>
  </w:style>
  <w:style w:type="table" w:customStyle="1" w:styleId="53">
    <w:name w:val="Сетка таблицы53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uiPriority w:val="3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AA507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semiHidden/>
    <w:rsid w:val="005642F9"/>
  </w:style>
  <w:style w:type="character" w:customStyle="1" w:styleId="aff3">
    <w:name w:val="Цветовое выделение"/>
    <w:rsid w:val="005642F9"/>
    <w:rPr>
      <w:b/>
      <w:bCs/>
      <w:color w:val="26282F"/>
    </w:rPr>
  </w:style>
  <w:style w:type="character" w:customStyle="1" w:styleId="aff4">
    <w:name w:val="Гипертекстовая ссылка"/>
    <w:rsid w:val="005642F9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5642F9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5642F9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5642F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5642F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5642F9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5642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5642F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5642F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57">
    <w:name w:val="Сетка таблицы57"/>
    <w:basedOn w:val="a1"/>
    <w:next w:val="ab"/>
    <w:uiPriority w:val="59"/>
    <w:rsid w:val="00564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5642F9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56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6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1">
    <w:name w:val="Нет списка13"/>
    <w:next w:val="a2"/>
    <w:semiHidden/>
    <w:rsid w:val="00B30558"/>
  </w:style>
  <w:style w:type="table" w:customStyle="1" w:styleId="58">
    <w:name w:val="Сетка таблицы58"/>
    <w:basedOn w:val="a1"/>
    <w:next w:val="ab"/>
    <w:uiPriority w:val="59"/>
    <w:rsid w:val="00B30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semiHidden/>
    <w:rsid w:val="00C3280E"/>
  </w:style>
  <w:style w:type="table" w:customStyle="1" w:styleId="59">
    <w:name w:val="Сетка таблицы59"/>
    <w:basedOn w:val="a1"/>
    <w:next w:val="ab"/>
    <w:uiPriority w:val="59"/>
    <w:rsid w:val="00C32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zaya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sizay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DE211-7C06-4B32-BA4E-BD9718777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4658</TotalTime>
  <Pages>35</Pages>
  <Words>13642</Words>
  <Characters>77761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616</cp:revision>
  <cp:lastPrinted>2020-06-05T06:13:00Z</cp:lastPrinted>
  <dcterms:created xsi:type="dcterms:W3CDTF">2017-05-29T01:55:00Z</dcterms:created>
  <dcterms:modified xsi:type="dcterms:W3CDTF">2020-06-05T06:17:00Z</dcterms:modified>
</cp:coreProperties>
</file>