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Default="00B71CFE"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E6F65">
        <w:rPr>
          <w:rFonts w:ascii="Times New Roman" w:eastAsia="Times New Roman" w:hAnsi="Times New Roman" w:cs="Times New Roman"/>
          <w:b/>
          <w:i/>
          <w:spacing w:val="5"/>
          <w:sz w:val="56"/>
          <w:szCs w:val="56"/>
          <w:lang w:eastAsia="ru-RU"/>
        </w:rPr>
        <w:t xml:space="preserve">            </w:t>
      </w:r>
    </w:p>
    <w:p w:rsidR="008F77EC" w:rsidRDefault="008F77EC"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EA3A18">
        <w:rPr>
          <w:rFonts w:ascii="Times New Roman" w:eastAsia="Times New Roman" w:hAnsi="Times New Roman" w:cs="Times New Roman"/>
          <w:b/>
          <w:i/>
          <w:spacing w:val="5"/>
          <w:sz w:val="56"/>
          <w:szCs w:val="56"/>
          <w:lang w:eastAsia="ru-RU"/>
        </w:rPr>
        <w:t>1</w:t>
      </w:r>
      <w:r w:rsidR="0014492D">
        <w:rPr>
          <w:rFonts w:ascii="Times New Roman" w:eastAsia="Times New Roman" w:hAnsi="Times New Roman" w:cs="Times New Roman"/>
          <w:b/>
          <w:i/>
          <w:spacing w:val="5"/>
          <w:sz w:val="56"/>
          <w:szCs w:val="56"/>
          <w:lang w:eastAsia="ru-RU"/>
        </w:rPr>
        <w:t>9</w:t>
      </w:r>
    </w:p>
    <w:p w:rsidR="009C463E" w:rsidRPr="00145E69" w:rsidRDefault="0014492D"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30</w:t>
      </w:r>
      <w:r w:rsidR="006F10CC">
        <w:rPr>
          <w:rFonts w:ascii="Times New Roman" w:eastAsia="Times New Roman" w:hAnsi="Times New Roman" w:cs="Times New Roman"/>
          <w:b/>
          <w:i/>
          <w:spacing w:val="5"/>
          <w:sz w:val="56"/>
          <w:szCs w:val="56"/>
          <w:lang w:eastAsia="ru-RU"/>
        </w:rPr>
        <w:t>.04</w:t>
      </w:r>
      <w:r w:rsidR="00CA72EA" w:rsidRPr="00271D02">
        <w:rPr>
          <w:rFonts w:ascii="Times New Roman" w:eastAsia="Times New Roman" w:hAnsi="Times New Roman" w:cs="Times New Roman"/>
          <w:b/>
          <w:i/>
          <w:spacing w:val="5"/>
          <w:sz w:val="56"/>
          <w:szCs w:val="56"/>
          <w:lang w:eastAsia="ru-RU"/>
        </w:rPr>
        <w:t>.2020</w:t>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6F479B"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41ACCFBE" wp14:editId="1DAA8ACF">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F654D5" w:rsidRDefault="00F654D5"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CA72EA" w:rsidRDefault="00CA72EA" w:rsidP="008F77EC">
      <w:pPr>
        <w:jc w:val="center"/>
        <w:rPr>
          <w:rFonts w:ascii="Times New Roman" w:hAnsi="Times New Roman" w:cs="Times New Roman"/>
          <w:b/>
        </w:rPr>
      </w:pP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6F479B" w:rsidRPr="00522FB6" w:rsidRDefault="008F77EC" w:rsidP="00A15C9F">
      <w:pPr>
        <w:tabs>
          <w:tab w:val="left" w:pos="4022"/>
          <w:tab w:val="left" w:pos="7797"/>
          <w:tab w:val="left" w:pos="8080"/>
        </w:tabs>
        <w:ind w:right="-143"/>
        <w:jc w:val="center"/>
        <w:rPr>
          <w:rFonts w:ascii="Times New Roman" w:hAnsi="Times New Roman" w:cs="Times New Roman"/>
          <w:b/>
        </w:rPr>
      </w:pPr>
      <w:r w:rsidRPr="00145E69">
        <w:rPr>
          <w:rFonts w:ascii="Times New Roman" w:hAnsi="Times New Roman" w:cs="Times New Roman"/>
          <w:b/>
        </w:rPr>
        <w:t>СЕГОДНЯ В НОМЕРЕ:</w:t>
      </w:r>
      <w:bookmarkStart w:id="0" w:name="_GoBack"/>
      <w:bookmarkEnd w:id="0"/>
    </w:p>
    <w:p w:rsidR="007A52FA" w:rsidRPr="00034002" w:rsidRDefault="00522FB6" w:rsidP="00034002">
      <w:pPr>
        <w:pStyle w:val="a5"/>
        <w:keepNext/>
        <w:numPr>
          <w:ilvl w:val="0"/>
          <w:numId w:val="46"/>
        </w:numPr>
        <w:spacing w:after="0" w:line="240" w:lineRule="auto"/>
        <w:ind w:right="-1"/>
        <w:jc w:val="both"/>
        <w:outlineLvl w:val="0"/>
        <w:rPr>
          <w:rFonts w:ascii="Times New Roman" w:eastAsia="Times New Roman" w:hAnsi="Times New Roman" w:cs="Times New Roman"/>
          <w:sz w:val="20"/>
          <w:szCs w:val="20"/>
          <w:lang w:eastAsia="ru-RU"/>
        </w:rPr>
      </w:pPr>
      <w:r w:rsidRPr="00034002">
        <w:rPr>
          <w:rFonts w:ascii="Times New Roman" w:eastAsia="Times New Roman" w:hAnsi="Times New Roman" w:cs="Times New Roman"/>
          <w:color w:val="000000"/>
          <w:sz w:val="20"/>
          <w:szCs w:val="20"/>
          <w:lang w:eastAsia="ru-RU"/>
        </w:rPr>
        <w:t>Решение</w:t>
      </w:r>
      <w:r w:rsidR="007A52FA" w:rsidRPr="00034002">
        <w:rPr>
          <w:rFonts w:ascii="Times New Roman" w:eastAsia="Times New Roman" w:hAnsi="Times New Roman" w:cs="Times New Roman"/>
          <w:color w:val="000000"/>
          <w:sz w:val="20"/>
          <w:szCs w:val="20"/>
          <w:lang w:eastAsia="ru-RU"/>
        </w:rPr>
        <w:t xml:space="preserve"> Сизинского сельского Совета депутатов</w:t>
      </w:r>
      <w:r w:rsidR="00824B1D" w:rsidRPr="00034002">
        <w:rPr>
          <w:rFonts w:ascii="Times New Roman" w:eastAsia="Times New Roman" w:hAnsi="Times New Roman" w:cs="Times New Roman"/>
          <w:color w:val="000000"/>
          <w:sz w:val="20"/>
          <w:szCs w:val="20"/>
          <w:lang w:eastAsia="ru-RU"/>
        </w:rPr>
        <w:t xml:space="preserve"> №6-6-31 от 29.04.2020 </w:t>
      </w:r>
      <w:r w:rsidR="007A52FA" w:rsidRPr="00034002">
        <w:rPr>
          <w:rFonts w:ascii="Times New Roman" w:eastAsia="Times New Roman" w:hAnsi="Times New Roman" w:cs="Times New Roman"/>
          <w:color w:val="000000"/>
          <w:sz w:val="20"/>
          <w:szCs w:val="20"/>
          <w:lang w:eastAsia="ru-RU"/>
        </w:rPr>
        <w:t xml:space="preserve"> «</w:t>
      </w:r>
      <w:r w:rsidR="007A52FA" w:rsidRPr="00034002">
        <w:rPr>
          <w:rFonts w:ascii="Times New Roman" w:eastAsia="Times New Roman" w:hAnsi="Times New Roman" w:cs="Times New Roman"/>
          <w:sz w:val="20"/>
          <w:szCs w:val="20"/>
          <w:lang w:eastAsia="ru-RU"/>
        </w:rPr>
        <w:t xml:space="preserve">Об утверждении Положения о бюджетном процессе в муниципальном образовании Сизинский сельсовет» </w:t>
      </w:r>
      <w:r w:rsidR="00034002">
        <w:rPr>
          <w:rFonts w:ascii="Times New Roman" w:eastAsia="Times New Roman" w:hAnsi="Times New Roman" w:cs="Times New Roman"/>
          <w:sz w:val="20"/>
          <w:szCs w:val="20"/>
          <w:lang w:eastAsia="ru-RU"/>
        </w:rPr>
        <w:t>…….</w:t>
      </w:r>
      <w:r w:rsidR="006F479B" w:rsidRPr="00034002">
        <w:rPr>
          <w:rFonts w:ascii="Times New Roman" w:eastAsia="Times New Roman" w:hAnsi="Times New Roman" w:cs="Times New Roman"/>
          <w:sz w:val="20"/>
          <w:szCs w:val="20"/>
          <w:lang w:eastAsia="ru-RU"/>
        </w:rPr>
        <w:t>………………….…</w:t>
      </w:r>
      <w:r w:rsidR="007A52FA" w:rsidRPr="00034002">
        <w:rPr>
          <w:rFonts w:ascii="Times New Roman" w:eastAsia="Times New Roman" w:hAnsi="Times New Roman" w:cs="Times New Roman"/>
          <w:sz w:val="20"/>
          <w:szCs w:val="20"/>
          <w:lang w:eastAsia="ru-RU"/>
        </w:rPr>
        <w:t>……стр.</w:t>
      </w:r>
      <w:r w:rsidRPr="00034002">
        <w:rPr>
          <w:rFonts w:ascii="Times New Roman" w:eastAsia="Times New Roman" w:hAnsi="Times New Roman" w:cs="Times New Roman"/>
          <w:sz w:val="20"/>
          <w:szCs w:val="20"/>
          <w:lang w:eastAsia="ru-RU"/>
        </w:rPr>
        <w:t>2</w:t>
      </w:r>
    </w:p>
    <w:p w:rsidR="007A52FA" w:rsidRPr="00034002" w:rsidRDefault="00522FB6" w:rsidP="00034002">
      <w:pPr>
        <w:pStyle w:val="a5"/>
        <w:numPr>
          <w:ilvl w:val="0"/>
          <w:numId w:val="46"/>
        </w:numPr>
        <w:shd w:val="clear" w:color="auto" w:fill="FFFFFF"/>
        <w:spacing w:after="0" w:line="240" w:lineRule="auto"/>
        <w:jc w:val="both"/>
        <w:rPr>
          <w:rFonts w:ascii="Times New Roman" w:eastAsia="Times New Roman" w:hAnsi="Times New Roman" w:cs="Times New Roman"/>
          <w:sz w:val="20"/>
          <w:szCs w:val="20"/>
          <w:lang w:eastAsia="ru-RU"/>
        </w:rPr>
      </w:pPr>
      <w:r w:rsidRPr="00034002">
        <w:rPr>
          <w:rFonts w:ascii="Times New Roman" w:eastAsia="Times New Roman" w:hAnsi="Times New Roman" w:cs="Times New Roman"/>
          <w:color w:val="000000"/>
          <w:sz w:val="20"/>
          <w:szCs w:val="20"/>
          <w:lang w:eastAsia="ru-RU"/>
        </w:rPr>
        <w:t>Решение</w:t>
      </w:r>
      <w:r w:rsidR="007A52FA" w:rsidRPr="00034002">
        <w:rPr>
          <w:rFonts w:ascii="Times New Roman" w:eastAsia="Times New Roman" w:hAnsi="Times New Roman" w:cs="Times New Roman"/>
          <w:color w:val="000000"/>
          <w:sz w:val="20"/>
          <w:szCs w:val="20"/>
          <w:lang w:eastAsia="ru-RU"/>
        </w:rPr>
        <w:t xml:space="preserve"> Сизинского сельского Совета депутатов</w:t>
      </w:r>
      <w:r w:rsidR="00824B1D" w:rsidRPr="00034002">
        <w:rPr>
          <w:rFonts w:ascii="Times New Roman" w:eastAsia="Times New Roman" w:hAnsi="Times New Roman" w:cs="Times New Roman"/>
          <w:color w:val="000000"/>
          <w:sz w:val="20"/>
          <w:szCs w:val="20"/>
          <w:lang w:eastAsia="ru-RU"/>
        </w:rPr>
        <w:t xml:space="preserve"> №6-6-32 от 29.04.2020</w:t>
      </w:r>
      <w:r w:rsidR="007A52FA" w:rsidRPr="00034002">
        <w:rPr>
          <w:rFonts w:ascii="Times New Roman" w:eastAsia="Times New Roman" w:hAnsi="Times New Roman" w:cs="Times New Roman"/>
          <w:color w:val="000000"/>
          <w:sz w:val="20"/>
          <w:szCs w:val="20"/>
          <w:lang w:eastAsia="ru-RU"/>
        </w:rPr>
        <w:t xml:space="preserve"> «</w:t>
      </w:r>
      <w:r w:rsidR="007A52FA" w:rsidRPr="00034002">
        <w:rPr>
          <w:rFonts w:ascii="Times New Roman" w:eastAsia="Times New Roman" w:hAnsi="Times New Roman" w:cs="Times New Roman"/>
          <w:bCs/>
          <w:sz w:val="20"/>
          <w:szCs w:val="20"/>
          <w:lang w:eastAsia="ru-RU"/>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w:t>
      </w:r>
      <w:proofErr w:type="gramStart"/>
      <w:r w:rsidR="007A52FA" w:rsidRPr="00034002">
        <w:rPr>
          <w:rFonts w:ascii="Times New Roman" w:eastAsia="Times New Roman" w:hAnsi="Times New Roman" w:cs="Times New Roman"/>
          <w:bCs/>
          <w:sz w:val="20"/>
          <w:szCs w:val="20"/>
          <w:lang w:eastAsia="ru-RU"/>
        </w:rPr>
        <w:t xml:space="preserve">» </w:t>
      </w:r>
      <w:r w:rsidR="00034002">
        <w:rPr>
          <w:rFonts w:ascii="Times New Roman" w:eastAsia="Times New Roman" w:hAnsi="Times New Roman" w:cs="Times New Roman"/>
          <w:bCs/>
          <w:sz w:val="20"/>
          <w:szCs w:val="20"/>
          <w:lang w:eastAsia="ru-RU"/>
        </w:rPr>
        <w:t>….</w:t>
      </w:r>
      <w:r w:rsidR="006F479B" w:rsidRPr="00034002">
        <w:rPr>
          <w:rFonts w:ascii="Times New Roman" w:eastAsia="Times New Roman" w:hAnsi="Times New Roman" w:cs="Times New Roman"/>
          <w:bCs/>
          <w:sz w:val="20"/>
          <w:szCs w:val="20"/>
          <w:lang w:eastAsia="ru-RU"/>
        </w:rPr>
        <w:t>…………………….</w:t>
      </w:r>
      <w:r w:rsidR="007A52FA" w:rsidRPr="00034002">
        <w:rPr>
          <w:rFonts w:ascii="Times New Roman" w:eastAsia="Times New Roman" w:hAnsi="Times New Roman" w:cs="Times New Roman"/>
          <w:bCs/>
          <w:sz w:val="20"/>
          <w:szCs w:val="20"/>
          <w:lang w:eastAsia="ru-RU"/>
        </w:rPr>
        <w:t>…….</w:t>
      </w:r>
      <w:proofErr w:type="gramEnd"/>
      <w:r w:rsidR="007A52FA" w:rsidRPr="00034002">
        <w:rPr>
          <w:rFonts w:ascii="Times New Roman" w:eastAsia="Times New Roman" w:hAnsi="Times New Roman" w:cs="Times New Roman"/>
          <w:bCs/>
          <w:sz w:val="20"/>
          <w:szCs w:val="20"/>
          <w:lang w:eastAsia="ru-RU"/>
        </w:rPr>
        <w:t>стр.</w:t>
      </w:r>
      <w:r w:rsidR="00A26FF6" w:rsidRPr="00034002">
        <w:rPr>
          <w:rFonts w:ascii="Times New Roman" w:eastAsia="Times New Roman" w:hAnsi="Times New Roman" w:cs="Times New Roman"/>
          <w:bCs/>
          <w:sz w:val="20"/>
          <w:szCs w:val="20"/>
          <w:lang w:eastAsia="ru-RU"/>
        </w:rPr>
        <w:t>1</w:t>
      </w:r>
      <w:r w:rsidR="00CD265E" w:rsidRPr="00034002">
        <w:rPr>
          <w:rFonts w:ascii="Times New Roman" w:eastAsia="Times New Roman" w:hAnsi="Times New Roman" w:cs="Times New Roman"/>
          <w:bCs/>
          <w:sz w:val="20"/>
          <w:szCs w:val="20"/>
          <w:lang w:eastAsia="ru-RU"/>
        </w:rPr>
        <w:t>7</w:t>
      </w:r>
    </w:p>
    <w:p w:rsidR="007A52FA" w:rsidRPr="00034002" w:rsidRDefault="00522FB6" w:rsidP="00034002">
      <w:pPr>
        <w:pStyle w:val="a5"/>
        <w:keepNext/>
        <w:numPr>
          <w:ilvl w:val="0"/>
          <w:numId w:val="46"/>
        </w:numPr>
        <w:spacing w:after="0" w:line="240" w:lineRule="auto"/>
        <w:ind w:right="-1"/>
        <w:jc w:val="both"/>
        <w:outlineLvl w:val="0"/>
        <w:rPr>
          <w:rFonts w:ascii="Times New Roman" w:eastAsia="Times New Roman" w:hAnsi="Times New Roman" w:cs="Times New Roman"/>
          <w:sz w:val="20"/>
          <w:szCs w:val="20"/>
          <w:lang w:eastAsia="ru-RU"/>
        </w:rPr>
      </w:pPr>
      <w:r w:rsidRPr="00034002">
        <w:rPr>
          <w:rFonts w:ascii="Times New Roman" w:eastAsia="Times New Roman" w:hAnsi="Times New Roman" w:cs="Times New Roman"/>
          <w:color w:val="000000"/>
          <w:sz w:val="20"/>
          <w:szCs w:val="20"/>
          <w:lang w:eastAsia="ru-RU"/>
        </w:rPr>
        <w:t>Решение</w:t>
      </w:r>
      <w:r w:rsidR="007A52FA" w:rsidRPr="00034002">
        <w:rPr>
          <w:rFonts w:ascii="Times New Roman" w:eastAsia="Times New Roman" w:hAnsi="Times New Roman" w:cs="Times New Roman"/>
          <w:color w:val="000000"/>
          <w:sz w:val="20"/>
          <w:szCs w:val="20"/>
          <w:lang w:eastAsia="ru-RU"/>
        </w:rPr>
        <w:t xml:space="preserve"> Сизинского сельского Совета депутатов</w:t>
      </w:r>
      <w:r w:rsidR="00824B1D" w:rsidRPr="00034002">
        <w:rPr>
          <w:rFonts w:ascii="Times New Roman" w:eastAsia="Times New Roman" w:hAnsi="Times New Roman" w:cs="Times New Roman"/>
          <w:color w:val="000000"/>
          <w:sz w:val="20"/>
          <w:szCs w:val="20"/>
          <w:lang w:eastAsia="ru-RU"/>
        </w:rPr>
        <w:t xml:space="preserve"> №6-6-33 от 29.04.2020</w:t>
      </w:r>
      <w:r w:rsidR="007A52FA" w:rsidRPr="00034002">
        <w:rPr>
          <w:rFonts w:ascii="Times New Roman" w:eastAsia="Times New Roman" w:hAnsi="Times New Roman" w:cs="Times New Roman"/>
          <w:color w:val="000000"/>
          <w:sz w:val="20"/>
          <w:szCs w:val="20"/>
          <w:lang w:eastAsia="ru-RU"/>
        </w:rPr>
        <w:t xml:space="preserve"> </w:t>
      </w:r>
      <w:r w:rsidR="007A52FA" w:rsidRPr="00034002">
        <w:rPr>
          <w:rFonts w:ascii="Times New Roman" w:eastAsia="Times New Roman" w:hAnsi="Times New Roman" w:cs="Times New Roman"/>
          <w:sz w:val="20"/>
          <w:szCs w:val="20"/>
          <w:lang w:eastAsia="ru-RU"/>
        </w:rPr>
        <w:t>«Об утверждении Порядка предоставления муниципальных гарантий по инвестиционным проектам за счет средств бюджета муниципального образования «Сизинский сельсовет</w:t>
      </w:r>
      <w:proofErr w:type="gramStart"/>
      <w:r w:rsidR="007A52FA" w:rsidRPr="00034002">
        <w:rPr>
          <w:rFonts w:ascii="Times New Roman" w:eastAsia="Times New Roman" w:hAnsi="Times New Roman" w:cs="Times New Roman"/>
          <w:sz w:val="20"/>
          <w:szCs w:val="20"/>
          <w:lang w:eastAsia="ru-RU"/>
        </w:rPr>
        <w:t xml:space="preserve">» </w:t>
      </w:r>
      <w:r w:rsidR="00034002">
        <w:rPr>
          <w:rFonts w:ascii="Times New Roman" w:eastAsia="Times New Roman" w:hAnsi="Times New Roman" w:cs="Times New Roman"/>
          <w:sz w:val="20"/>
          <w:szCs w:val="20"/>
          <w:lang w:eastAsia="ru-RU"/>
        </w:rPr>
        <w:t>………………………………………...</w:t>
      </w:r>
      <w:r w:rsidR="00824B1D" w:rsidRPr="00034002">
        <w:rPr>
          <w:rFonts w:ascii="Times New Roman" w:eastAsia="Times New Roman" w:hAnsi="Times New Roman" w:cs="Times New Roman"/>
          <w:sz w:val="20"/>
          <w:szCs w:val="20"/>
          <w:lang w:eastAsia="ru-RU"/>
        </w:rPr>
        <w:t>…</w:t>
      </w:r>
      <w:r w:rsidR="006F479B" w:rsidRPr="00034002">
        <w:rPr>
          <w:rFonts w:ascii="Times New Roman" w:eastAsia="Times New Roman" w:hAnsi="Times New Roman" w:cs="Times New Roman"/>
          <w:sz w:val="20"/>
          <w:szCs w:val="20"/>
          <w:lang w:eastAsia="ru-RU"/>
        </w:rPr>
        <w:t>.</w:t>
      </w:r>
      <w:r w:rsidR="007A52FA" w:rsidRPr="00034002">
        <w:rPr>
          <w:rFonts w:ascii="Times New Roman" w:eastAsia="Times New Roman" w:hAnsi="Times New Roman" w:cs="Times New Roman"/>
          <w:sz w:val="20"/>
          <w:szCs w:val="20"/>
          <w:lang w:eastAsia="ru-RU"/>
        </w:rPr>
        <w:t>…………..</w:t>
      </w:r>
      <w:proofErr w:type="gramEnd"/>
      <w:r w:rsidR="007A52FA" w:rsidRPr="00034002">
        <w:rPr>
          <w:rFonts w:ascii="Times New Roman" w:eastAsia="Times New Roman" w:hAnsi="Times New Roman" w:cs="Times New Roman"/>
          <w:sz w:val="20"/>
          <w:szCs w:val="20"/>
          <w:lang w:eastAsia="ru-RU"/>
        </w:rPr>
        <w:t>стр.</w:t>
      </w:r>
      <w:r w:rsidR="00CD265E" w:rsidRPr="00034002">
        <w:rPr>
          <w:rFonts w:ascii="Times New Roman" w:eastAsia="Times New Roman" w:hAnsi="Times New Roman" w:cs="Times New Roman"/>
          <w:sz w:val="20"/>
          <w:szCs w:val="20"/>
          <w:lang w:eastAsia="ru-RU"/>
        </w:rPr>
        <w:t>19</w:t>
      </w:r>
    </w:p>
    <w:p w:rsidR="007A52FA" w:rsidRPr="00034002" w:rsidRDefault="007A52FA" w:rsidP="00034002">
      <w:pPr>
        <w:pStyle w:val="a5"/>
        <w:numPr>
          <w:ilvl w:val="0"/>
          <w:numId w:val="46"/>
        </w:numPr>
        <w:autoSpaceDE w:val="0"/>
        <w:autoSpaceDN w:val="0"/>
        <w:adjustRightInd w:val="0"/>
        <w:spacing w:after="0" w:line="240" w:lineRule="auto"/>
        <w:jc w:val="both"/>
        <w:rPr>
          <w:rFonts w:ascii="Times New Roman" w:eastAsia="Calibri" w:hAnsi="Times New Roman" w:cs="Times New Roman"/>
          <w:sz w:val="20"/>
          <w:szCs w:val="20"/>
        </w:rPr>
      </w:pPr>
      <w:r w:rsidRPr="00034002">
        <w:rPr>
          <w:rFonts w:ascii="Times New Roman" w:eastAsia="Times New Roman" w:hAnsi="Times New Roman" w:cs="Times New Roman"/>
          <w:sz w:val="20"/>
          <w:szCs w:val="20"/>
          <w:lang w:eastAsia="ru-RU"/>
        </w:rPr>
        <w:t xml:space="preserve"> </w:t>
      </w:r>
      <w:r w:rsidRPr="00034002">
        <w:rPr>
          <w:rFonts w:ascii="Times New Roman" w:eastAsia="Times New Roman" w:hAnsi="Times New Roman" w:cs="Times New Roman"/>
          <w:color w:val="000000"/>
          <w:sz w:val="20"/>
          <w:szCs w:val="20"/>
          <w:lang w:eastAsia="ru-RU"/>
        </w:rPr>
        <w:t>Ре</w:t>
      </w:r>
      <w:r w:rsidR="00522FB6" w:rsidRPr="00034002">
        <w:rPr>
          <w:rFonts w:ascii="Times New Roman" w:eastAsia="Times New Roman" w:hAnsi="Times New Roman" w:cs="Times New Roman"/>
          <w:color w:val="000000"/>
          <w:sz w:val="20"/>
          <w:szCs w:val="20"/>
          <w:lang w:eastAsia="ru-RU"/>
        </w:rPr>
        <w:t>шение</w:t>
      </w:r>
      <w:r w:rsidRPr="00034002">
        <w:rPr>
          <w:rFonts w:ascii="Times New Roman" w:eastAsia="Times New Roman" w:hAnsi="Times New Roman" w:cs="Times New Roman"/>
          <w:color w:val="000000"/>
          <w:sz w:val="20"/>
          <w:szCs w:val="20"/>
          <w:lang w:eastAsia="ru-RU"/>
        </w:rPr>
        <w:t xml:space="preserve"> Сизинского сельского Совета депутатов</w:t>
      </w:r>
      <w:r w:rsidR="00824B1D" w:rsidRPr="00034002">
        <w:rPr>
          <w:rFonts w:ascii="Times New Roman" w:eastAsia="Times New Roman" w:hAnsi="Times New Roman" w:cs="Times New Roman"/>
          <w:color w:val="000000"/>
          <w:sz w:val="20"/>
          <w:szCs w:val="20"/>
          <w:lang w:eastAsia="ru-RU"/>
        </w:rPr>
        <w:t xml:space="preserve"> №6-6-34 от 29.04.2020</w:t>
      </w:r>
      <w:r w:rsidRPr="00034002">
        <w:rPr>
          <w:rFonts w:ascii="Times New Roman" w:eastAsia="Times New Roman" w:hAnsi="Times New Roman" w:cs="Times New Roman"/>
          <w:color w:val="000000"/>
          <w:sz w:val="20"/>
          <w:szCs w:val="20"/>
          <w:lang w:eastAsia="ru-RU"/>
        </w:rPr>
        <w:t xml:space="preserve"> «</w:t>
      </w:r>
      <w:r w:rsidRPr="00034002">
        <w:rPr>
          <w:rFonts w:ascii="Times New Roman" w:eastAsia="Calibri" w:hAnsi="Times New Roman" w:cs="Times New Roman"/>
          <w:sz w:val="20"/>
          <w:szCs w:val="20"/>
        </w:rPr>
        <w:t xml:space="preserve">Информация об исполнении бюджета МО «Сизинский сельсовет» За </w:t>
      </w:r>
      <w:r w:rsidRPr="00034002">
        <w:rPr>
          <w:rFonts w:ascii="Times New Roman" w:eastAsia="Calibri" w:hAnsi="Times New Roman" w:cs="Times New Roman"/>
          <w:sz w:val="20"/>
          <w:szCs w:val="20"/>
          <w:lang w:val="en-US"/>
        </w:rPr>
        <w:t>I</w:t>
      </w:r>
      <w:r w:rsidRPr="00034002">
        <w:rPr>
          <w:rFonts w:ascii="Times New Roman" w:eastAsia="Calibri" w:hAnsi="Times New Roman" w:cs="Times New Roman"/>
          <w:sz w:val="20"/>
          <w:szCs w:val="20"/>
        </w:rPr>
        <w:t xml:space="preserve"> квартал 2020 года</w:t>
      </w:r>
      <w:proofErr w:type="gramStart"/>
      <w:r w:rsidR="00824B1D" w:rsidRPr="00034002">
        <w:rPr>
          <w:rFonts w:ascii="Times New Roman" w:eastAsia="Calibri" w:hAnsi="Times New Roman" w:cs="Times New Roman"/>
          <w:sz w:val="20"/>
          <w:szCs w:val="20"/>
        </w:rPr>
        <w:t>»</w:t>
      </w:r>
      <w:r w:rsidRPr="00034002">
        <w:rPr>
          <w:rFonts w:ascii="Times New Roman" w:eastAsia="Calibri" w:hAnsi="Times New Roman" w:cs="Times New Roman"/>
          <w:sz w:val="20"/>
          <w:szCs w:val="20"/>
        </w:rPr>
        <w:t xml:space="preserve"> </w:t>
      </w:r>
      <w:r w:rsidR="00824B1D" w:rsidRPr="00034002">
        <w:rPr>
          <w:rFonts w:ascii="Times New Roman" w:eastAsia="Calibri" w:hAnsi="Times New Roman" w:cs="Times New Roman"/>
          <w:sz w:val="20"/>
          <w:szCs w:val="20"/>
        </w:rPr>
        <w:t>…</w:t>
      </w:r>
      <w:r w:rsidR="006F479B" w:rsidRPr="00034002">
        <w:rPr>
          <w:rFonts w:ascii="Times New Roman" w:eastAsia="Calibri" w:hAnsi="Times New Roman" w:cs="Times New Roman"/>
          <w:sz w:val="20"/>
          <w:szCs w:val="20"/>
        </w:rPr>
        <w:t>…</w:t>
      </w:r>
      <w:r w:rsidR="00034002">
        <w:rPr>
          <w:rFonts w:ascii="Times New Roman" w:eastAsia="Calibri" w:hAnsi="Times New Roman" w:cs="Times New Roman"/>
          <w:sz w:val="20"/>
          <w:szCs w:val="20"/>
        </w:rPr>
        <w:t>…………………………………..</w:t>
      </w:r>
      <w:r w:rsidR="00824B1D" w:rsidRPr="00034002">
        <w:rPr>
          <w:rFonts w:ascii="Times New Roman" w:eastAsia="Calibri" w:hAnsi="Times New Roman" w:cs="Times New Roman"/>
          <w:sz w:val="20"/>
          <w:szCs w:val="20"/>
        </w:rPr>
        <w:t>.</w:t>
      </w:r>
      <w:r w:rsidR="006F479B" w:rsidRPr="00034002">
        <w:rPr>
          <w:rFonts w:ascii="Times New Roman" w:eastAsia="Calibri" w:hAnsi="Times New Roman" w:cs="Times New Roman"/>
          <w:sz w:val="20"/>
          <w:szCs w:val="20"/>
        </w:rPr>
        <w:t>……</w:t>
      </w:r>
      <w:r w:rsidRPr="00034002">
        <w:rPr>
          <w:rFonts w:ascii="Times New Roman" w:eastAsia="Calibri" w:hAnsi="Times New Roman" w:cs="Times New Roman"/>
          <w:sz w:val="20"/>
          <w:szCs w:val="20"/>
        </w:rPr>
        <w:t>..</w:t>
      </w:r>
      <w:proofErr w:type="gramEnd"/>
      <w:r w:rsidRPr="00034002">
        <w:rPr>
          <w:rFonts w:ascii="Times New Roman" w:eastAsia="Calibri" w:hAnsi="Times New Roman" w:cs="Times New Roman"/>
          <w:sz w:val="20"/>
          <w:szCs w:val="20"/>
        </w:rPr>
        <w:t>стр.</w:t>
      </w:r>
      <w:r w:rsidR="006F479B" w:rsidRPr="00034002">
        <w:rPr>
          <w:rFonts w:ascii="Times New Roman" w:eastAsia="Calibri" w:hAnsi="Times New Roman" w:cs="Times New Roman"/>
          <w:sz w:val="20"/>
          <w:szCs w:val="20"/>
        </w:rPr>
        <w:t>2</w:t>
      </w:r>
      <w:r w:rsidR="00CD265E" w:rsidRPr="00034002">
        <w:rPr>
          <w:rFonts w:ascii="Times New Roman" w:eastAsia="Calibri" w:hAnsi="Times New Roman" w:cs="Times New Roman"/>
          <w:sz w:val="20"/>
          <w:szCs w:val="20"/>
        </w:rPr>
        <w:t>3</w:t>
      </w:r>
      <w:r w:rsidRPr="00034002">
        <w:rPr>
          <w:rFonts w:ascii="Times New Roman" w:eastAsia="Calibri" w:hAnsi="Times New Roman" w:cs="Times New Roman"/>
          <w:sz w:val="20"/>
          <w:szCs w:val="20"/>
        </w:rPr>
        <w:t xml:space="preserve"> </w:t>
      </w:r>
    </w:p>
    <w:p w:rsidR="00B9258D" w:rsidRPr="00034002" w:rsidRDefault="00B9258D" w:rsidP="00034002">
      <w:pPr>
        <w:pStyle w:val="a5"/>
        <w:numPr>
          <w:ilvl w:val="0"/>
          <w:numId w:val="46"/>
        </w:numPr>
        <w:autoSpaceDE w:val="0"/>
        <w:autoSpaceDN w:val="0"/>
        <w:adjustRightInd w:val="0"/>
        <w:spacing w:after="0" w:line="240" w:lineRule="auto"/>
        <w:jc w:val="both"/>
        <w:rPr>
          <w:rFonts w:ascii="Times New Roman" w:eastAsia="Calibri" w:hAnsi="Times New Roman" w:cs="Times New Roman"/>
          <w:sz w:val="20"/>
          <w:szCs w:val="20"/>
        </w:rPr>
      </w:pPr>
      <w:r w:rsidRPr="00034002">
        <w:rPr>
          <w:rFonts w:ascii="Times New Roman" w:eastAsia="Calibri" w:hAnsi="Times New Roman" w:cs="Times New Roman"/>
          <w:sz w:val="20"/>
          <w:szCs w:val="20"/>
        </w:rPr>
        <w:t>Проект Решения «О внесении изменений в Устав Сизинского сельсовета Шушенского района» ………стр.34</w:t>
      </w:r>
    </w:p>
    <w:p w:rsidR="00016EFC" w:rsidRPr="00034002" w:rsidRDefault="00016EFC" w:rsidP="00034002">
      <w:pPr>
        <w:pStyle w:val="a5"/>
        <w:numPr>
          <w:ilvl w:val="0"/>
          <w:numId w:val="46"/>
        </w:numPr>
        <w:autoSpaceDE w:val="0"/>
        <w:autoSpaceDN w:val="0"/>
        <w:adjustRightInd w:val="0"/>
        <w:spacing w:after="0" w:line="240" w:lineRule="auto"/>
        <w:jc w:val="both"/>
        <w:rPr>
          <w:rFonts w:ascii="Times New Roman" w:eastAsia="Calibri" w:hAnsi="Times New Roman" w:cs="Times New Roman"/>
          <w:sz w:val="20"/>
          <w:szCs w:val="20"/>
        </w:rPr>
      </w:pPr>
      <w:r w:rsidRPr="00034002">
        <w:rPr>
          <w:rFonts w:ascii="Times New Roman" w:eastAsia="Calibri" w:hAnsi="Times New Roman" w:cs="Times New Roman"/>
          <w:sz w:val="20"/>
          <w:szCs w:val="20"/>
        </w:rPr>
        <w:t>Порядок учета предложений по проекту Устава ……………</w:t>
      </w:r>
      <w:r w:rsidR="00034002">
        <w:rPr>
          <w:rFonts w:ascii="Times New Roman" w:eastAsia="Calibri" w:hAnsi="Times New Roman" w:cs="Times New Roman"/>
          <w:sz w:val="20"/>
          <w:szCs w:val="20"/>
        </w:rPr>
        <w:t>……………………</w:t>
      </w:r>
      <w:r w:rsidRPr="00034002">
        <w:rPr>
          <w:rFonts w:ascii="Times New Roman" w:eastAsia="Calibri" w:hAnsi="Times New Roman" w:cs="Times New Roman"/>
          <w:sz w:val="20"/>
          <w:szCs w:val="20"/>
        </w:rPr>
        <w:t>……………………………стр.36</w:t>
      </w:r>
    </w:p>
    <w:p w:rsidR="00FD6841" w:rsidRDefault="00FD6841" w:rsidP="00034002">
      <w:pPr>
        <w:pStyle w:val="a5"/>
        <w:numPr>
          <w:ilvl w:val="0"/>
          <w:numId w:val="46"/>
        </w:numPr>
        <w:autoSpaceDE w:val="0"/>
        <w:autoSpaceDN w:val="0"/>
        <w:adjustRightInd w:val="0"/>
        <w:spacing w:after="0" w:line="240" w:lineRule="auto"/>
        <w:jc w:val="both"/>
        <w:rPr>
          <w:rFonts w:ascii="Times New Roman" w:eastAsia="Calibri" w:hAnsi="Times New Roman" w:cs="Times New Roman"/>
          <w:sz w:val="20"/>
          <w:szCs w:val="20"/>
        </w:rPr>
      </w:pPr>
      <w:r w:rsidRPr="00034002">
        <w:rPr>
          <w:rFonts w:ascii="Times New Roman" w:eastAsia="Calibri" w:hAnsi="Times New Roman" w:cs="Times New Roman"/>
          <w:sz w:val="20"/>
          <w:szCs w:val="20"/>
        </w:rPr>
        <w:t>Постановление администрации Сизинского сельсовета №41-а от 29.04.2020 «По проекту внесения изменений в Правила землепользования и застройки МО «Сизинский сельсовет» Шушенского района Красноярского края</w:t>
      </w:r>
      <w:proofErr w:type="gramStart"/>
      <w:r w:rsidRPr="00034002">
        <w:rPr>
          <w:rFonts w:ascii="Times New Roman" w:eastAsia="Calibri" w:hAnsi="Times New Roman" w:cs="Times New Roman"/>
          <w:sz w:val="20"/>
          <w:szCs w:val="20"/>
        </w:rPr>
        <w:t>» ……………………</w:t>
      </w:r>
      <w:r w:rsidR="00034002">
        <w:rPr>
          <w:rFonts w:ascii="Times New Roman" w:eastAsia="Calibri" w:hAnsi="Times New Roman" w:cs="Times New Roman"/>
          <w:sz w:val="20"/>
          <w:szCs w:val="20"/>
        </w:rPr>
        <w:t>……………………………………………………………..</w:t>
      </w:r>
      <w:r w:rsidRPr="00034002">
        <w:rPr>
          <w:rFonts w:ascii="Times New Roman" w:eastAsia="Calibri" w:hAnsi="Times New Roman" w:cs="Times New Roman"/>
          <w:sz w:val="20"/>
          <w:szCs w:val="20"/>
        </w:rPr>
        <w:t>…………………………..</w:t>
      </w:r>
      <w:proofErr w:type="gramEnd"/>
      <w:r w:rsidRPr="00034002">
        <w:rPr>
          <w:rFonts w:ascii="Times New Roman" w:eastAsia="Calibri" w:hAnsi="Times New Roman" w:cs="Times New Roman"/>
          <w:sz w:val="20"/>
          <w:szCs w:val="20"/>
        </w:rPr>
        <w:t>стр.38</w:t>
      </w:r>
    </w:p>
    <w:p w:rsidR="00034002" w:rsidRPr="00034002" w:rsidRDefault="00034002" w:rsidP="00034002">
      <w:pPr>
        <w:pStyle w:val="a5"/>
        <w:numPr>
          <w:ilvl w:val="0"/>
          <w:numId w:val="46"/>
        </w:numPr>
        <w:autoSpaceDE w:val="0"/>
        <w:autoSpaceDN w:val="0"/>
        <w:adjustRightInd w:val="0"/>
        <w:spacing w:after="0" w:line="240" w:lineRule="auto"/>
        <w:jc w:val="both"/>
        <w:rPr>
          <w:rFonts w:ascii="Times New Roman" w:eastAsia="Calibri" w:hAnsi="Times New Roman" w:cs="Times New Roman"/>
          <w:sz w:val="20"/>
          <w:szCs w:val="20"/>
        </w:rPr>
      </w:pPr>
      <w:r w:rsidRPr="00034002">
        <w:rPr>
          <w:rFonts w:ascii="Times New Roman" w:eastAsia="Calibri" w:hAnsi="Times New Roman" w:cs="Times New Roman"/>
          <w:sz w:val="20"/>
          <w:szCs w:val="20"/>
        </w:rPr>
        <w:t>Информационное сообщение о проведении публичных слушаний</w:t>
      </w:r>
      <w:proofErr w:type="gramStart"/>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стр.39</w:t>
      </w:r>
    </w:p>
    <w:p w:rsidR="00BC480B" w:rsidRDefault="00BC480B" w:rsidP="00034002">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034002" w:rsidRDefault="00034002"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034002" w:rsidRDefault="00034002"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034002" w:rsidRDefault="00034002"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CC2920" w:rsidRPr="005525C9" w:rsidRDefault="00CC2920" w:rsidP="005525C9">
      <w:pPr>
        <w:pStyle w:val="ac"/>
        <w:jc w:val="center"/>
        <w:rPr>
          <w:b/>
          <w:sz w:val="24"/>
          <w:szCs w:val="24"/>
          <w:lang w:eastAsia="ru-RU"/>
        </w:rPr>
      </w:pPr>
      <w:r w:rsidRPr="005525C9">
        <w:rPr>
          <w:b/>
          <w:sz w:val="24"/>
          <w:szCs w:val="24"/>
          <w:lang w:eastAsia="ru-RU"/>
        </w:rPr>
        <w:lastRenderedPageBreak/>
        <w:t>РОССИЙСКАЯ ФЕДЕРАЦИЯ</w:t>
      </w:r>
    </w:p>
    <w:p w:rsidR="00CC2920" w:rsidRPr="005525C9" w:rsidRDefault="00CC2920" w:rsidP="005525C9">
      <w:pPr>
        <w:pStyle w:val="ac"/>
        <w:jc w:val="center"/>
        <w:rPr>
          <w:b/>
          <w:bCs/>
          <w:sz w:val="24"/>
          <w:szCs w:val="24"/>
          <w:lang w:eastAsia="ru-RU"/>
        </w:rPr>
      </w:pPr>
      <w:r w:rsidRPr="005525C9">
        <w:rPr>
          <w:b/>
          <w:sz w:val="24"/>
          <w:szCs w:val="24"/>
          <w:lang w:eastAsia="ru-RU"/>
        </w:rPr>
        <w:t>КРАСНОЯРСКИЙ КРАЙ ШУШЕНСКИЙ РАЙОН</w:t>
      </w:r>
    </w:p>
    <w:p w:rsidR="00CC2920" w:rsidRPr="005525C9" w:rsidRDefault="00CC2920" w:rsidP="005525C9">
      <w:pPr>
        <w:pStyle w:val="ac"/>
        <w:jc w:val="center"/>
        <w:rPr>
          <w:b/>
          <w:bCs/>
          <w:sz w:val="24"/>
          <w:szCs w:val="24"/>
          <w:lang w:eastAsia="ru-RU"/>
        </w:rPr>
      </w:pPr>
      <w:r w:rsidRPr="005525C9">
        <w:rPr>
          <w:b/>
          <w:bCs/>
          <w:sz w:val="24"/>
          <w:szCs w:val="24"/>
          <w:lang w:eastAsia="ru-RU"/>
        </w:rPr>
        <w:t>СИЗИНСКИЙ СЕЛЬСКИЙ СОВЕТ ДЕПУТАТОВ</w:t>
      </w:r>
    </w:p>
    <w:p w:rsidR="00CC2920" w:rsidRPr="005525C9" w:rsidRDefault="00CC2920" w:rsidP="00CC2920">
      <w:pPr>
        <w:spacing w:after="0" w:line="240" w:lineRule="auto"/>
        <w:jc w:val="center"/>
        <w:rPr>
          <w:rFonts w:ascii="Times New Roman" w:eastAsia="Times New Roman" w:hAnsi="Times New Roman" w:cs="Times New Roman"/>
          <w:b/>
          <w:bCs/>
          <w:sz w:val="24"/>
          <w:szCs w:val="24"/>
          <w:lang w:eastAsia="ru-RU"/>
        </w:rPr>
      </w:pPr>
    </w:p>
    <w:p w:rsidR="00CC2920" w:rsidRPr="005525C9" w:rsidRDefault="00CC2920" w:rsidP="002E6F65">
      <w:pPr>
        <w:spacing w:after="0" w:line="360" w:lineRule="auto"/>
        <w:jc w:val="both"/>
        <w:rPr>
          <w:rFonts w:ascii="Times New Roman" w:eastAsia="Times New Roman" w:hAnsi="Times New Roman" w:cs="Times New Roman"/>
          <w:b/>
          <w:sz w:val="24"/>
          <w:szCs w:val="24"/>
          <w:lang w:eastAsia="ru-RU"/>
        </w:rPr>
      </w:pPr>
      <w:r w:rsidRPr="005525C9">
        <w:rPr>
          <w:rFonts w:ascii="Times New Roman" w:eastAsia="Times New Roman" w:hAnsi="Times New Roman" w:cs="Times New Roman"/>
          <w:color w:val="000000"/>
          <w:sz w:val="24"/>
          <w:szCs w:val="24"/>
          <w:lang w:eastAsia="ru-RU"/>
        </w:rPr>
        <w:tab/>
      </w:r>
      <w:r w:rsidRPr="005525C9">
        <w:rPr>
          <w:rFonts w:ascii="Times New Roman" w:eastAsia="Times New Roman" w:hAnsi="Times New Roman" w:cs="Times New Roman"/>
          <w:color w:val="000000"/>
          <w:sz w:val="24"/>
          <w:szCs w:val="24"/>
          <w:lang w:eastAsia="ru-RU"/>
        </w:rPr>
        <w:tab/>
        <w:t xml:space="preserve">                             </w:t>
      </w:r>
      <w:r w:rsidR="005525C9">
        <w:rPr>
          <w:rFonts w:ascii="Times New Roman" w:eastAsia="Times New Roman" w:hAnsi="Times New Roman" w:cs="Times New Roman"/>
          <w:color w:val="000000"/>
          <w:sz w:val="24"/>
          <w:szCs w:val="24"/>
          <w:lang w:eastAsia="ru-RU"/>
        </w:rPr>
        <w:t xml:space="preserve">                  </w:t>
      </w:r>
      <w:r w:rsidRPr="005525C9">
        <w:rPr>
          <w:rFonts w:ascii="Times New Roman" w:eastAsia="Times New Roman" w:hAnsi="Times New Roman" w:cs="Times New Roman"/>
          <w:b/>
          <w:sz w:val="24"/>
          <w:szCs w:val="24"/>
          <w:lang w:eastAsia="ru-RU"/>
        </w:rPr>
        <w:t>РЕШЕНИЕ</w:t>
      </w:r>
    </w:p>
    <w:p w:rsidR="00CC2920" w:rsidRPr="005525C9" w:rsidRDefault="00824B1D" w:rsidP="00CC2920">
      <w:pPr>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6C5A">
        <w:rPr>
          <w:rFonts w:ascii="Times New Roman" w:eastAsia="Times New Roman" w:hAnsi="Times New Roman" w:cs="Times New Roman"/>
          <w:sz w:val="24"/>
          <w:szCs w:val="24"/>
          <w:lang w:eastAsia="ru-RU"/>
        </w:rPr>
        <w:t>29.04.2020</w:t>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t>с. Сизая</w:t>
      </w:r>
      <w:r w:rsidR="00356C5A">
        <w:rPr>
          <w:rFonts w:ascii="Times New Roman" w:eastAsia="Times New Roman" w:hAnsi="Times New Roman" w:cs="Times New Roman"/>
          <w:sz w:val="24"/>
          <w:szCs w:val="24"/>
          <w:lang w:eastAsia="ru-RU"/>
        </w:rPr>
        <w:tab/>
        <w:t xml:space="preserve">                             </w:t>
      </w:r>
      <w:r w:rsidR="00CC2920" w:rsidRPr="005525C9">
        <w:rPr>
          <w:rFonts w:ascii="Times New Roman" w:eastAsia="Times New Roman" w:hAnsi="Times New Roman" w:cs="Times New Roman"/>
          <w:sz w:val="24"/>
          <w:szCs w:val="24"/>
          <w:lang w:eastAsia="ru-RU"/>
        </w:rPr>
        <w:t xml:space="preserve">№ </w:t>
      </w:r>
      <w:r w:rsidR="00356C5A">
        <w:rPr>
          <w:rFonts w:ascii="Times New Roman" w:eastAsia="Times New Roman" w:hAnsi="Times New Roman" w:cs="Times New Roman"/>
          <w:sz w:val="24"/>
          <w:szCs w:val="24"/>
          <w:lang w:eastAsia="ru-RU"/>
        </w:rPr>
        <w:t>6-6-31</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Об утверждении Положения </w:t>
      </w:r>
      <w:proofErr w:type="gramStart"/>
      <w:r w:rsidRPr="005525C9">
        <w:rPr>
          <w:rFonts w:ascii="Times New Roman" w:eastAsia="Times New Roman" w:hAnsi="Times New Roman" w:cs="Times New Roman"/>
          <w:sz w:val="24"/>
          <w:szCs w:val="24"/>
          <w:lang w:eastAsia="ru-RU"/>
        </w:rPr>
        <w:t>о</w:t>
      </w:r>
      <w:proofErr w:type="gramEnd"/>
      <w:r w:rsidRPr="005525C9">
        <w:rPr>
          <w:rFonts w:ascii="Times New Roman" w:eastAsia="Times New Roman" w:hAnsi="Times New Roman" w:cs="Times New Roman"/>
          <w:sz w:val="24"/>
          <w:szCs w:val="24"/>
          <w:lang w:eastAsia="ru-RU"/>
        </w:rPr>
        <w:t xml:space="preserve"> бюджетном</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proofErr w:type="gramStart"/>
      <w:r w:rsidRPr="005525C9">
        <w:rPr>
          <w:rFonts w:ascii="Times New Roman" w:eastAsia="Times New Roman" w:hAnsi="Times New Roman" w:cs="Times New Roman"/>
          <w:sz w:val="24"/>
          <w:szCs w:val="24"/>
          <w:lang w:eastAsia="ru-RU"/>
        </w:rPr>
        <w:t>процессе</w:t>
      </w:r>
      <w:proofErr w:type="gramEnd"/>
      <w:r w:rsidRPr="005525C9">
        <w:rPr>
          <w:rFonts w:ascii="Times New Roman" w:eastAsia="Times New Roman" w:hAnsi="Times New Roman" w:cs="Times New Roman"/>
          <w:sz w:val="24"/>
          <w:szCs w:val="24"/>
          <w:lang w:eastAsia="ru-RU"/>
        </w:rPr>
        <w:t xml:space="preserve"> в муниципальном образовании </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Сизинский сельсовет</w:t>
      </w:r>
    </w:p>
    <w:p w:rsidR="00CC2920" w:rsidRPr="005525C9" w:rsidRDefault="00CC2920" w:rsidP="00CC2920">
      <w:pPr>
        <w:spacing w:after="0" w:line="240" w:lineRule="auto"/>
        <w:rPr>
          <w:rFonts w:ascii="Times New Roman" w:eastAsia="Times New Roman" w:hAnsi="Times New Roman" w:cs="Times New Roman"/>
          <w:sz w:val="24"/>
          <w:szCs w:val="24"/>
          <w:lang w:eastAsia="ru-RU"/>
        </w:rPr>
      </w:pPr>
    </w:p>
    <w:p w:rsidR="00356C5A" w:rsidRDefault="00CC2920" w:rsidP="005525C9">
      <w:pPr>
        <w:spacing w:after="0" w:line="240" w:lineRule="auto"/>
        <w:ind w:firstLine="709"/>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color w:val="000000"/>
          <w:sz w:val="24"/>
          <w:szCs w:val="24"/>
          <w:lang w:eastAsia="ru-RU"/>
        </w:rPr>
        <w:t>Рассмотрев протест прокурора от 27.03.2020 №7-02-2120 на решение от 22.10.13 № 206 «Об утверждении Положения о бюджетном процессе в Сизинском сельсовете», в целях приведения в соответствие с Бюджетным кодексом Российской Федерации, рук</w:t>
      </w:r>
      <w:r w:rsidR="00356C5A">
        <w:rPr>
          <w:rFonts w:ascii="Times New Roman" w:eastAsia="Times New Roman" w:hAnsi="Times New Roman" w:cs="Times New Roman"/>
          <w:color w:val="000000"/>
          <w:sz w:val="24"/>
          <w:szCs w:val="24"/>
          <w:lang w:eastAsia="ru-RU"/>
        </w:rPr>
        <w:t>оводствуясь ст.</w:t>
      </w:r>
      <w:r w:rsidRPr="005525C9">
        <w:rPr>
          <w:rFonts w:ascii="Times New Roman" w:eastAsia="Times New Roman" w:hAnsi="Times New Roman" w:cs="Times New Roman"/>
          <w:color w:val="000000"/>
          <w:sz w:val="24"/>
          <w:szCs w:val="24"/>
          <w:lang w:eastAsia="ru-RU"/>
        </w:rPr>
        <w:t xml:space="preserve"> 22, 26 </w:t>
      </w:r>
      <w:hyperlink r:id="rId10" w:tgtFrame="_blank" w:history="1">
        <w:r w:rsidRPr="005525C9">
          <w:rPr>
            <w:rFonts w:ascii="Times New Roman" w:eastAsia="Times New Roman" w:hAnsi="Times New Roman" w:cs="Times New Roman"/>
            <w:sz w:val="24"/>
            <w:szCs w:val="24"/>
            <w:lang w:eastAsia="ru-RU"/>
          </w:rPr>
          <w:t>Устава Сизинского сельсовета</w:t>
        </w:r>
      </w:hyperlink>
      <w:r w:rsidRPr="005525C9">
        <w:rPr>
          <w:rFonts w:ascii="Times New Roman" w:eastAsia="Times New Roman" w:hAnsi="Times New Roman" w:cs="Times New Roman"/>
          <w:sz w:val="24"/>
          <w:szCs w:val="24"/>
          <w:lang w:eastAsia="ru-RU"/>
        </w:rPr>
        <w:t xml:space="preserve">, Сизинский сельский Совет депутатов </w:t>
      </w:r>
    </w:p>
    <w:p w:rsidR="00CC2920" w:rsidRPr="005525C9" w:rsidRDefault="00CC2920" w:rsidP="005525C9">
      <w:pPr>
        <w:spacing w:after="0" w:line="240" w:lineRule="auto"/>
        <w:ind w:firstLine="709"/>
        <w:jc w:val="both"/>
        <w:rPr>
          <w:rFonts w:ascii="Times New Roman" w:eastAsia="Times New Roman" w:hAnsi="Times New Roman" w:cs="Times New Roman"/>
          <w:b/>
          <w:sz w:val="24"/>
          <w:szCs w:val="24"/>
          <w:lang w:eastAsia="ru-RU"/>
        </w:rPr>
      </w:pPr>
      <w:r w:rsidRPr="005525C9">
        <w:rPr>
          <w:rFonts w:ascii="Times New Roman" w:eastAsia="Times New Roman" w:hAnsi="Times New Roman" w:cs="Times New Roman"/>
          <w:sz w:val="24"/>
          <w:szCs w:val="24"/>
          <w:lang w:eastAsia="ru-RU"/>
        </w:rPr>
        <w:t xml:space="preserve"> </w:t>
      </w:r>
      <w:r w:rsidRPr="005525C9">
        <w:rPr>
          <w:rFonts w:ascii="Times New Roman" w:eastAsia="Times New Roman" w:hAnsi="Times New Roman" w:cs="Times New Roman"/>
          <w:b/>
          <w:sz w:val="24"/>
          <w:szCs w:val="24"/>
          <w:lang w:eastAsia="ru-RU"/>
        </w:rPr>
        <w:t>РЕШИ</w:t>
      </w:r>
      <w:r w:rsidRPr="005525C9">
        <w:rPr>
          <w:rFonts w:ascii="Times New Roman" w:eastAsia="Times New Roman" w:hAnsi="Times New Roman" w:cs="Times New Roman"/>
          <w:b/>
          <w:color w:val="000000"/>
          <w:sz w:val="24"/>
          <w:szCs w:val="24"/>
          <w:lang w:eastAsia="ru-RU"/>
        </w:rPr>
        <w:t>Л:</w:t>
      </w:r>
    </w:p>
    <w:p w:rsidR="00CC2920" w:rsidRPr="005525C9" w:rsidRDefault="00CC2920" w:rsidP="00356C5A">
      <w:pPr>
        <w:keepNext/>
        <w:numPr>
          <w:ilvl w:val="0"/>
          <w:numId w:val="30"/>
        </w:numPr>
        <w:spacing w:after="0" w:line="240" w:lineRule="auto"/>
        <w:ind w:left="0" w:firstLine="284"/>
        <w:jc w:val="both"/>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Утвердить </w:t>
      </w:r>
      <w:r w:rsidR="00824B1D">
        <w:rPr>
          <w:rFonts w:ascii="Times New Roman" w:eastAsia="Times New Roman" w:hAnsi="Times New Roman" w:cs="Times New Roman"/>
          <w:sz w:val="24"/>
          <w:szCs w:val="24"/>
          <w:lang w:eastAsia="ru-RU"/>
        </w:rPr>
        <w:t>«</w:t>
      </w:r>
      <w:r w:rsidRPr="005525C9">
        <w:rPr>
          <w:rFonts w:ascii="Times New Roman" w:eastAsia="Times New Roman" w:hAnsi="Times New Roman" w:cs="Times New Roman"/>
          <w:sz w:val="24"/>
          <w:szCs w:val="24"/>
          <w:lang w:eastAsia="ru-RU"/>
        </w:rPr>
        <w:t>Положение о бюджетном процессе в МО Сизинский сельсовет</w:t>
      </w:r>
      <w:r w:rsidR="00824B1D">
        <w:rPr>
          <w:rFonts w:ascii="Times New Roman" w:eastAsia="Times New Roman" w:hAnsi="Times New Roman" w:cs="Times New Roman"/>
          <w:sz w:val="24"/>
          <w:szCs w:val="24"/>
          <w:lang w:eastAsia="ru-RU"/>
        </w:rPr>
        <w:t>»</w:t>
      </w:r>
      <w:r w:rsidRPr="005525C9">
        <w:rPr>
          <w:rFonts w:ascii="Times New Roman" w:eastAsia="Times New Roman" w:hAnsi="Times New Roman" w:cs="Times New Roman"/>
          <w:sz w:val="24"/>
          <w:szCs w:val="24"/>
          <w:lang w:eastAsia="ru-RU"/>
        </w:rPr>
        <w:t xml:space="preserve"> согласно приложению. </w:t>
      </w:r>
    </w:p>
    <w:p w:rsidR="00CC2920" w:rsidRPr="005525C9" w:rsidRDefault="00CC2920" w:rsidP="00356C5A">
      <w:pPr>
        <w:numPr>
          <w:ilvl w:val="0"/>
          <w:numId w:val="30"/>
        </w:numPr>
        <w:ind w:left="0" w:firstLine="284"/>
        <w:contextualSpacing/>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Решение Сизинского сельского Совета депутатов от 22.10.2013 № 206 «Об утверждении положения о бюджетном процессе в Сизинского сельсовете» считать утратившим силу.</w:t>
      </w:r>
    </w:p>
    <w:p w:rsidR="00CC2920" w:rsidRPr="005525C9" w:rsidRDefault="00CC2920" w:rsidP="00356C5A">
      <w:pPr>
        <w:numPr>
          <w:ilvl w:val="0"/>
          <w:numId w:val="30"/>
        </w:numPr>
        <w:spacing w:after="0"/>
        <w:ind w:left="0" w:firstLine="284"/>
        <w:contextualSpacing/>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Контроль за исполнением настоящего решения возложить на постоянную комиссию </w:t>
      </w:r>
      <w:r w:rsidRPr="005525C9">
        <w:rPr>
          <w:rFonts w:ascii="Times New Roman" w:eastAsia="Times New Roman" w:hAnsi="Times New Roman" w:cs="Times New Roman"/>
          <w:color w:val="000000"/>
          <w:sz w:val="24"/>
          <w:szCs w:val="24"/>
          <w:lang w:eastAsia="ru-RU"/>
        </w:rPr>
        <w:t xml:space="preserve">по бюджету, налогам и экономической политике </w:t>
      </w:r>
      <w:proofErr w:type="gramStart"/>
      <w:r w:rsidRPr="005525C9">
        <w:rPr>
          <w:rFonts w:ascii="Times New Roman" w:eastAsia="Times New Roman" w:hAnsi="Times New Roman" w:cs="Times New Roman"/>
          <w:color w:val="000000"/>
          <w:sz w:val="24"/>
          <w:szCs w:val="24"/>
          <w:lang w:eastAsia="ru-RU"/>
        </w:rPr>
        <w:t>–</w:t>
      </w:r>
      <w:r w:rsidR="00356C5A">
        <w:rPr>
          <w:rFonts w:ascii="Times New Roman" w:eastAsia="Times New Roman" w:hAnsi="Times New Roman" w:cs="Times New Roman"/>
          <w:color w:val="000000"/>
          <w:sz w:val="24"/>
          <w:szCs w:val="24"/>
          <w:lang w:eastAsia="ru-RU"/>
        </w:rPr>
        <w:t>(</w:t>
      </w:r>
      <w:proofErr w:type="gramEnd"/>
      <w:r w:rsidR="00356C5A">
        <w:rPr>
          <w:rFonts w:ascii="Times New Roman" w:eastAsia="Times New Roman" w:hAnsi="Times New Roman" w:cs="Times New Roman"/>
          <w:color w:val="000000"/>
          <w:sz w:val="24"/>
          <w:szCs w:val="24"/>
          <w:lang w:eastAsia="ru-RU"/>
        </w:rPr>
        <w:t xml:space="preserve">председатель </w:t>
      </w:r>
      <w:r w:rsidRPr="005525C9">
        <w:rPr>
          <w:rFonts w:ascii="Times New Roman" w:eastAsia="Times New Roman" w:hAnsi="Times New Roman" w:cs="Times New Roman"/>
          <w:color w:val="000000"/>
          <w:sz w:val="24"/>
          <w:szCs w:val="24"/>
          <w:lang w:eastAsia="ru-RU"/>
        </w:rPr>
        <w:t xml:space="preserve"> К.И. Иванников</w:t>
      </w:r>
      <w:r w:rsidR="00356C5A">
        <w:rPr>
          <w:rFonts w:ascii="Times New Roman" w:eastAsia="Times New Roman" w:hAnsi="Times New Roman" w:cs="Times New Roman"/>
          <w:sz w:val="24"/>
          <w:szCs w:val="24"/>
          <w:lang w:eastAsia="ru-RU"/>
        </w:rPr>
        <w:t>).</w:t>
      </w:r>
    </w:p>
    <w:p w:rsidR="00CC2920" w:rsidRPr="005525C9" w:rsidRDefault="00CC2920" w:rsidP="00356C5A">
      <w:pPr>
        <w:numPr>
          <w:ilvl w:val="0"/>
          <w:numId w:val="30"/>
        </w:numPr>
        <w:spacing w:after="0"/>
        <w:ind w:left="0" w:firstLine="284"/>
        <w:contextualSpacing/>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 Решение вступает в силу со дня, следующего за днем его официального опубликования в газете «Сизинские вести».</w:t>
      </w:r>
    </w:p>
    <w:p w:rsidR="00CC2920" w:rsidRPr="005525C9" w:rsidRDefault="00CC2920" w:rsidP="00CC2920">
      <w:pPr>
        <w:spacing w:after="0" w:line="240" w:lineRule="auto"/>
        <w:ind w:firstLine="709"/>
        <w:jc w:val="both"/>
        <w:rPr>
          <w:rFonts w:ascii="Times New Roman" w:eastAsia="Times New Roman" w:hAnsi="Times New Roman" w:cs="Times New Roman"/>
          <w:sz w:val="24"/>
          <w:szCs w:val="24"/>
          <w:lang w:eastAsia="ru-RU"/>
        </w:rPr>
      </w:pPr>
    </w:p>
    <w:tbl>
      <w:tblPr>
        <w:tblStyle w:val="420"/>
        <w:tblW w:w="10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984"/>
        <w:gridCol w:w="4251"/>
      </w:tblGrid>
      <w:tr w:rsidR="00CC2920" w:rsidRPr="005525C9" w:rsidTr="00522FB6">
        <w:tc>
          <w:tcPr>
            <w:tcW w:w="3936" w:type="dxa"/>
            <w:hideMark/>
          </w:tcPr>
          <w:p w:rsidR="00CC2920" w:rsidRPr="005525C9" w:rsidRDefault="00CC2920" w:rsidP="00522FB6">
            <w:pPr>
              <w:rPr>
                <w:rFonts w:ascii="Times New Roman" w:hAnsi="Times New Roman"/>
                <w:color w:val="000000"/>
                <w:sz w:val="24"/>
                <w:szCs w:val="24"/>
              </w:rPr>
            </w:pPr>
            <w:r w:rsidRPr="005525C9">
              <w:rPr>
                <w:rFonts w:ascii="Times New Roman" w:hAnsi="Times New Roman"/>
                <w:color w:val="000000"/>
                <w:sz w:val="24"/>
                <w:szCs w:val="24"/>
              </w:rPr>
              <w:t>Председатель Сизинского сельского Совета депутатов</w:t>
            </w:r>
          </w:p>
          <w:p w:rsidR="00CC2920" w:rsidRPr="005525C9" w:rsidRDefault="00CC2920" w:rsidP="00522FB6">
            <w:pPr>
              <w:spacing w:after="200" w:line="276" w:lineRule="auto"/>
              <w:rPr>
                <w:rFonts w:ascii="Times New Roman" w:hAnsi="Times New Roman"/>
                <w:color w:val="000000"/>
                <w:sz w:val="24"/>
                <w:szCs w:val="24"/>
              </w:rPr>
            </w:pPr>
            <w:r w:rsidRPr="005525C9">
              <w:rPr>
                <w:rFonts w:ascii="Times New Roman" w:hAnsi="Times New Roman"/>
                <w:color w:val="000000"/>
                <w:sz w:val="24"/>
                <w:szCs w:val="24"/>
              </w:rPr>
              <w:t>А.В.</w:t>
            </w:r>
            <w:r w:rsidR="00356C5A">
              <w:rPr>
                <w:rFonts w:ascii="Times New Roman" w:hAnsi="Times New Roman"/>
                <w:color w:val="000000"/>
                <w:sz w:val="24"/>
                <w:szCs w:val="24"/>
              </w:rPr>
              <w:t xml:space="preserve"> </w:t>
            </w:r>
            <w:r w:rsidRPr="005525C9">
              <w:rPr>
                <w:rFonts w:ascii="Times New Roman" w:hAnsi="Times New Roman"/>
                <w:color w:val="000000"/>
                <w:sz w:val="24"/>
                <w:szCs w:val="24"/>
              </w:rPr>
              <w:t>Злобин</w:t>
            </w:r>
          </w:p>
        </w:tc>
        <w:tc>
          <w:tcPr>
            <w:tcW w:w="1984" w:type="dxa"/>
          </w:tcPr>
          <w:p w:rsidR="00CC2920" w:rsidRPr="005525C9" w:rsidRDefault="00CC2920" w:rsidP="00522FB6">
            <w:pPr>
              <w:spacing w:after="200" w:line="276" w:lineRule="auto"/>
              <w:rPr>
                <w:rFonts w:ascii="Times New Roman" w:hAnsi="Times New Roman"/>
                <w:color w:val="000000"/>
                <w:sz w:val="24"/>
                <w:szCs w:val="24"/>
              </w:rPr>
            </w:pPr>
          </w:p>
        </w:tc>
        <w:tc>
          <w:tcPr>
            <w:tcW w:w="4251" w:type="dxa"/>
          </w:tcPr>
          <w:p w:rsidR="00CC2920" w:rsidRPr="005525C9" w:rsidRDefault="00CC2920" w:rsidP="00522FB6">
            <w:pPr>
              <w:rPr>
                <w:rFonts w:ascii="Times New Roman" w:hAnsi="Times New Roman"/>
                <w:color w:val="000000"/>
                <w:sz w:val="24"/>
                <w:szCs w:val="24"/>
              </w:rPr>
            </w:pPr>
            <w:r w:rsidRPr="005525C9">
              <w:rPr>
                <w:rFonts w:ascii="Times New Roman" w:hAnsi="Times New Roman"/>
                <w:color w:val="000000"/>
                <w:sz w:val="24"/>
                <w:szCs w:val="24"/>
              </w:rPr>
              <w:t>Глава Сизинского сельсовета</w:t>
            </w:r>
          </w:p>
          <w:p w:rsidR="00CC2920" w:rsidRPr="005525C9" w:rsidRDefault="00CC2920" w:rsidP="00522FB6">
            <w:pPr>
              <w:rPr>
                <w:rFonts w:ascii="Times New Roman" w:hAnsi="Times New Roman"/>
                <w:color w:val="000000"/>
                <w:sz w:val="24"/>
                <w:szCs w:val="24"/>
              </w:rPr>
            </w:pPr>
          </w:p>
          <w:p w:rsidR="00CC2920" w:rsidRPr="005525C9" w:rsidRDefault="00CC2920" w:rsidP="00522FB6">
            <w:pPr>
              <w:spacing w:after="200" w:line="276" w:lineRule="auto"/>
              <w:rPr>
                <w:rFonts w:ascii="Times New Roman" w:hAnsi="Times New Roman"/>
                <w:color w:val="000000"/>
                <w:sz w:val="24"/>
                <w:szCs w:val="24"/>
              </w:rPr>
            </w:pPr>
            <w:r w:rsidRPr="005525C9">
              <w:rPr>
                <w:rFonts w:ascii="Times New Roman" w:hAnsi="Times New Roman"/>
                <w:color w:val="000000"/>
                <w:sz w:val="24"/>
                <w:szCs w:val="24"/>
              </w:rPr>
              <w:t>Т.А.</w:t>
            </w:r>
            <w:r w:rsidR="00356C5A">
              <w:rPr>
                <w:rFonts w:ascii="Times New Roman" w:hAnsi="Times New Roman"/>
                <w:color w:val="000000"/>
                <w:sz w:val="24"/>
                <w:szCs w:val="24"/>
              </w:rPr>
              <w:t xml:space="preserve"> </w:t>
            </w:r>
            <w:r w:rsidRPr="005525C9">
              <w:rPr>
                <w:rFonts w:ascii="Times New Roman" w:hAnsi="Times New Roman"/>
                <w:color w:val="000000"/>
                <w:sz w:val="24"/>
                <w:szCs w:val="24"/>
              </w:rPr>
              <w:t>Коробейникова</w:t>
            </w:r>
          </w:p>
        </w:tc>
      </w:tr>
      <w:tr w:rsidR="00CC2920" w:rsidRPr="00CC2920" w:rsidTr="00522FB6">
        <w:trPr>
          <w:trHeight w:val="489"/>
        </w:trPr>
        <w:tc>
          <w:tcPr>
            <w:tcW w:w="3936" w:type="dxa"/>
            <w:tcBorders>
              <w:top w:val="nil"/>
              <w:left w:val="nil"/>
              <w:bottom w:val="single" w:sz="4" w:space="0" w:color="auto"/>
              <w:right w:val="nil"/>
            </w:tcBorders>
          </w:tcPr>
          <w:p w:rsidR="00CC2920" w:rsidRPr="00CC2920" w:rsidRDefault="00CC2920" w:rsidP="00CC2920">
            <w:pPr>
              <w:spacing w:after="200" w:line="276" w:lineRule="auto"/>
              <w:rPr>
                <w:rFonts w:ascii="Times New Roman" w:hAnsi="Times New Roman"/>
                <w:color w:val="000000"/>
                <w:sz w:val="28"/>
                <w:szCs w:val="28"/>
              </w:rPr>
            </w:pPr>
          </w:p>
        </w:tc>
        <w:tc>
          <w:tcPr>
            <w:tcW w:w="1984" w:type="dxa"/>
          </w:tcPr>
          <w:p w:rsidR="00CC2920" w:rsidRPr="00CC2920" w:rsidRDefault="00CC2920" w:rsidP="00CC2920">
            <w:pPr>
              <w:spacing w:after="200" w:line="276" w:lineRule="auto"/>
              <w:rPr>
                <w:rFonts w:ascii="Times New Roman" w:hAnsi="Times New Roman"/>
                <w:color w:val="000000"/>
                <w:sz w:val="28"/>
                <w:szCs w:val="28"/>
              </w:rPr>
            </w:pPr>
          </w:p>
        </w:tc>
        <w:tc>
          <w:tcPr>
            <w:tcW w:w="4251" w:type="dxa"/>
            <w:tcBorders>
              <w:top w:val="nil"/>
              <w:left w:val="nil"/>
              <w:bottom w:val="single" w:sz="4" w:space="0" w:color="auto"/>
              <w:right w:val="nil"/>
            </w:tcBorders>
          </w:tcPr>
          <w:p w:rsidR="00CC2920" w:rsidRPr="00CC2920" w:rsidRDefault="00CC2920" w:rsidP="00CC2920">
            <w:pPr>
              <w:spacing w:after="200" w:line="276" w:lineRule="auto"/>
              <w:rPr>
                <w:rFonts w:ascii="Times New Roman" w:hAnsi="Times New Roman"/>
                <w:color w:val="000000"/>
                <w:sz w:val="28"/>
                <w:szCs w:val="28"/>
              </w:rPr>
            </w:pPr>
          </w:p>
        </w:tc>
      </w:tr>
    </w:tbl>
    <w:p w:rsidR="00CC2920" w:rsidRPr="00CC2920" w:rsidRDefault="00CC2920" w:rsidP="00CC2920">
      <w:pPr>
        <w:spacing w:after="0" w:line="240" w:lineRule="auto"/>
        <w:rPr>
          <w:rFonts w:ascii="Calibri" w:eastAsia="Times New Roman" w:hAnsi="Calibri" w:cs="Times New Roman"/>
          <w:color w:val="000000"/>
          <w:sz w:val="27"/>
          <w:szCs w:val="27"/>
          <w:lang w:eastAsia="ru-RU"/>
        </w:rPr>
      </w:pPr>
    </w:p>
    <w:p w:rsidR="00356C5A" w:rsidRDefault="00CC2920" w:rsidP="00CC2920">
      <w:pPr>
        <w:keepNext/>
        <w:spacing w:after="0" w:line="240" w:lineRule="auto"/>
        <w:jc w:val="right"/>
        <w:outlineLvl w:val="0"/>
        <w:rPr>
          <w:rFonts w:ascii="Times New Roman" w:eastAsia="Times New Roman" w:hAnsi="Times New Roman" w:cs="Times New Roman"/>
          <w:sz w:val="24"/>
          <w:szCs w:val="24"/>
          <w:lang w:eastAsia="ru-RU"/>
        </w:rPr>
      </w:pP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2E6F65">
        <w:rPr>
          <w:rFonts w:ascii="Times New Roman" w:eastAsia="Times New Roman" w:hAnsi="Times New Roman" w:cs="Times New Roman"/>
          <w:sz w:val="24"/>
          <w:szCs w:val="24"/>
          <w:lang w:eastAsia="ru-RU"/>
        </w:rPr>
        <w:t xml:space="preserve">Приложение к решению </w:t>
      </w:r>
    </w:p>
    <w:p w:rsidR="00CC2920" w:rsidRPr="002E6F65" w:rsidRDefault="00CC2920" w:rsidP="00CC2920">
      <w:pPr>
        <w:keepNext/>
        <w:spacing w:after="0" w:line="240" w:lineRule="auto"/>
        <w:jc w:val="right"/>
        <w:outlineLvl w:val="0"/>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sz w:val="24"/>
          <w:szCs w:val="24"/>
          <w:lang w:eastAsia="ru-RU"/>
        </w:rPr>
        <w:t>Сизинского сельского Совета депутатов</w:t>
      </w:r>
    </w:p>
    <w:p w:rsidR="00CC2920" w:rsidRPr="002E6F65" w:rsidRDefault="00356C5A" w:rsidP="006F479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от 29.04.2020 №6-6-31 </w:t>
      </w:r>
    </w:p>
    <w:p w:rsidR="00CC2920" w:rsidRPr="002E6F65" w:rsidRDefault="00CC2920" w:rsidP="00CC2920">
      <w:pPr>
        <w:spacing w:after="0" w:line="240" w:lineRule="auto"/>
        <w:jc w:val="center"/>
        <w:rPr>
          <w:rFonts w:ascii="Times New Roman" w:eastAsia="Times New Roman" w:hAnsi="Times New Roman" w:cs="Times New Roman"/>
          <w:b/>
          <w:sz w:val="24"/>
          <w:szCs w:val="24"/>
          <w:lang w:eastAsia="ru-RU"/>
        </w:rPr>
      </w:pPr>
    </w:p>
    <w:p w:rsidR="00CC2920" w:rsidRPr="002E6F65" w:rsidRDefault="00CC2920" w:rsidP="00CC2920">
      <w:pPr>
        <w:spacing w:after="0" w:line="240" w:lineRule="auto"/>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ПОЛОЖЕНИЕ</w:t>
      </w:r>
    </w:p>
    <w:p w:rsidR="00CC2920" w:rsidRPr="002E6F65" w:rsidRDefault="00CC2920" w:rsidP="00CC2920">
      <w:pPr>
        <w:spacing w:after="0" w:line="240" w:lineRule="auto"/>
        <w:jc w:val="center"/>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b/>
          <w:sz w:val="24"/>
          <w:szCs w:val="24"/>
          <w:lang w:eastAsia="ru-RU"/>
        </w:rPr>
        <w:t xml:space="preserve">О БЮДЖЕТНОМ </w:t>
      </w:r>
      <w:r w:rsidRPr="002E6F65">
        <w:rPr>
          <w:rFonts w:ascii="Times New Roman" w:eastAsia="Times New Roman" w:hAnsi="Times New Roman" w:cs="Times New Roman"/>
          <w:b/>
          <w:caps/>
          <w:sz w:val="24"/>
          <w:szCs w:val="24"/>
          <w:lang w:eastAsia="ru-RU"/>
        </w:rPr>
        <w:t>ПРОЦЕССЕ в СИЗИНСКОМ СЕЛЬСОВЕТЕ</w:t>
      </w:r>
    </w:p>
    <w:p w:rsidR="00CC2920" w:rsidRPr="002E6F65" w:rsidRDefault="00CC2920" w:rsidP="00CC2920">
      <w:pPr>
        <w:tabs>
          <w:tab w:val="right" w:pos="9071"/>
        </w:tabs>
        <w:spacing w:after="0" w:line="240" w:lineRule="auto"/>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i/>
          <w:sz w:val="24"/>
          <w:szCs w:val="24"/>
          <w:lang w:eastAsia="ru-RU"/>
        </w:rPr>
        <w:tab/>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sz w:val="24"/>
          <w:szCs w:val="24"/>
          <w:lang w:eastAsia="ru-RU"/>
        </w:rPr>
        <w:t xml:space="preserve">Настоящее Положение «О бюджетном процессе в Сизинском сельсовете» (далее – Положение) в соответствии с бюджетным законодательством Российской Федерации устанавливает порядок </w:t>
      </w:r>
      <w:r w:rsidRPr="002E6F65">
        <w:rPr>
          <w:rFonts w:ascii="Times New Roman" w:eastAsia="Times New Roman" w:hAnsi="Times New Roman" w:cs="Times New Roman"/>
          <w:bCs/>
          <w:sz w:val="24"/>
          <w:szCs w:val="24"/>
          <w:lang w:eastAsia="ru-RU"/>
        </w:rPr>
        <w:t>составления и рассмотрения проекта бюджета Сизинского сельсовета</w:t>
      </w:r>
      <w:r w:rsidRPr="002E6F65">
        <w:rPr>
          <w:rFonts w:ascii="Times New Roman" w:eastAsia="Times New Roman" w:hAnsi="Times New Roman" w:cs="Times New Roman"/>
          <w:bCs/>
          <w:i/>
          <w:sz w:val="24"/>
          <w:szCs w:val="24"/>
          <w:lang w:eastAsia="ru-RU"/>
        </w:rPr>
        <w:t xml:space="preserve"> </w:t>
      </w:r>
      <w:r w:rsidRPr="002E6F65">
        <w:rPr>
          <w:rFonts w:ascii="Times New Roman" w:eastAsia="Times New Roman" w:hAnsi="Times New Roman" w:cs="Times New Roman"/>
          <w:bCs/>
          <w:sz w:val="24"/>
          <w:szCs w:val="24"/>
          <w:lang w:eastAsia="ru-RU"/>
        </w:rPr>
        <w:t xml:space="preserve">(далее – местный бюджет), утверждения и исполнения местного бюджета, </w:t>
      </w:r>
      <w:proofErr w:type="gramStart"/>
      <w:r w:rsidRPr="002E6F65">
        <w:rPr>
          <w:rFonts w:ascii="Times New Roman" w:eastAsia="Times New Roman" w:hAnsi="Times New Roman" w:cs="Times New Roman"/>
          <w:bCs/>
          <w:sz w:val="24"/>
          <w:szCs w:val="24"/>
          <w:lang w:eastAsia="ru-RU"/>
        </w:rPr>
        <w:t>контроля за</w:t>
      </w:r>
      <w:proofErr w:type="gramEnd"/>
      <w:r w:rsidRPr="002E6F65">
        <w:rPr>
          <w:rFonts w:ascii="Times New Roman" w:eastAsia="Times New Roman" w:hAnsi="Times New Roman" w:cs="Times New Roman"/>
          <w:bCs/>
          <w:sz w:val="24"/>
          <w:szCs w:val="24"/>
          <w:lang w:eastAsia="ru-RU"/>
        </w:rPr>
        <w:t xml:space="preserve"> исполнением местного бюджета, осуществления бюджетного учета, составления, внешней проверки, рассмотрения и утверждения бюджетной отчетности.</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1. Полномочия органов местного самоуправления </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в сфере бюджетного процесса</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 Участники бюджетного процесса</w:t>
      </w:r>
    </w:p>
    <w:p w:rsidR="00CC2920" w:rsidRPr="002E6F65" w:rsidRDefault="00CC2920" w:rsidP="00CC292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Участниками бюджетного процесса являются:</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Глава Сизинского сельсовета;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Сизинский сельский Совет депутатов (далее - представительный орган);</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администрация Сизинского сельсовета (далее – местная администрация);</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органы муниципального финансового контроля Сизинского сельсовета;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распорядители и распорядители бюджетных средств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и администраторы источников финансирования дефицита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получатели бюджетных средств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и администраторы доходов местного бюджета.</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2. Бюджетные полномочия представительного органа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сфере бюджетного процесса представительный орган обладает следующими полномочиями:</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рассматривает и утверждает местный бюджет;</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рассматривает и утверждает отчеты об исполнении местного бюджета;</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контроль в ходе рассмотрения отдельных вопросов исполнения местного бюджета на своих заседаниях, заседаниях комитетов, комиссий, рабочих групп представительного органа, в ходе проводимых слушаний и в связи с депутатскими запросами;</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формирует и определяет правовой статус контрольно-счетного органа;</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осуществления внешней проверки годового отчета об исполнении местного бюджета контрольно-счетным органом;</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иные полномочия в соответствии с федеральным законодательством и законодательством Красноярского края, а также в соответствии с нормативными правовыми актами органов местного самоуправления Сизинского сельсовета.</w:t>
      </w:r>
    </w:p>
    <w:p w:rsidR="00CC2920" w:rsidRPr="002E6F65" w:rsidRDefault="00CC2920" w:rsidP="00CC2920">
      <w:pPr>
        <w:autoSpaceDE w:val="0"/>
        <w:autoSpaceDN w:val="0"/>
        <w:adjustRightInd w:val="0"/>
        <w:spacing w:after="0" w:line="240" w:lineRule="auto"/>
        <w:ind w:left="710"/>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3. Бюджетные полномочия Главы </w:t>
      </w:r>
      <w:r w:rsidRPr="002E6F65">
        <w:rPr>
          <w:rFonts w:ascii="Times New Roman" w:eastAsia="Times New Roman" w:hAnsi="Times New Roman" w:cs="Times New Roman"/>
          <w:b/>
          <w:iCs/>
          <w:sz w:val="24"/>
          <w:szCs w:val="24"/>
          <w:lang w:eastAsia="ru-RU"/>
        </w:rPr>
        <w:t>Сизинского сельсовета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Глава Сизинского сельсовета подписывает решение представительного органа об утверждении местного бюджета на очередной финансовый год и плановый период.</w:t>
      </w:r>
    </w:p>
    <w:p w:rsidR="00CC2920" w:rsidRPr="002E6F65" w:rsidRDefault="00CC2920" w:rsidP="00CC2920">
      <w:pPr>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Осуществляет иные полномочия в соответствии с федеральным законодательством и законодательством Красноярского края, а также в соответствии с нормативными правовыми актами органов местного самоуправления Сизинского сельсовета.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4. Бюджетные полномочия местной администрации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Местная администрация обладает следующими полномочиями: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вносит в представительный орган проект местного бюджета и необходимые сопроводительные материалы, проекты решений о внесении изменений и дополнений в местный бюджет, об утверждении годового отчета об исполнении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формирования муниципального задания на оказание муниципальных услуг (выполнение работ) муниципальными учреждениями;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финансового обеспечения выполнения муниципальных заданий за счет средств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утверждения нормативных затрат на оказание муниципальных услуг;</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разработки, утверждения и реализации ведомственных целевых программ;</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предоставления средств из местного бюджета при выполнении условий;</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определения объема и предоставления субсидий некоммерческим организациям, не являющимся бюджетными учреждениями, из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использования бюджетных ассигнований резервного фонда местной администрации;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ведения реестра расходных обязательств;</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определяет порядок проведения реструктуризации обязательств (задолженности) по бюджетному кредиту;</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 xml:space="preserve">осуществляет управление муниципальным долгом Сизинского сельсовета в </w:t>
      </w:r>
      <w:r w:rsidR="00E86397">
        <w:rPr>
          <w:rFonts w:ascii="Times New Roman" w:eastAsia="Times New Roman" w:hAnsi="Times New Roman" w:cs="Times New Roman"/>
          <w:sz w:val="24"/>
          <w:szCs w:val="24"/>
          <w:lang w:eastAsia="ru-RU"/>
        </w:rPr>
        <w:t>соответствии с уставом Сизинско</w:t>
      </w:r>
      <w:r w:rsidRPr="002E6F65">
        <w:rPr>
          <w:rFonts w:ascii="Times New Roman" w:eastAsia="Times New Roman" w:hAnsi="Times New Roman" w:cs="Times New Roman"/>
          <w:sz w:val="24"/>
          <w:szCs w:val="24"/>
          <w:lang w:eastAsia="ru-RU"/>
        </w:rPr>
        <w:t>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муниципальные заимствования от имени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предоставляет муниципальные гарантии от имени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состав информации, вносимой в муниципальную долговую книгу, порядок и срок ее внесения;</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устанавливает порядок </w:t>
      </w:r>
      <w:proofErr w:type="gramStart"/>
      <w:r w:rsidRPr="002E6F65">
        <w:rPr>
          <w:rFonts w:ascii="Times New Roman" w:eastAsia="Times New Roman" w:hAnsi="Times New Roman" w:cs="Times New Roman"/>
          <w:sz w:val="24"/>
          <w:szCs w:val="24"/>
          <w:lang w:eastAsia="ru-RU"/>
        </w:rPr>
        <w:t>осуществления бюджетных полномочий главных администраторов доходов бюджетной системы Российской</w:t>
      </w:r>
      <w:proofErr w:type="gramEnd"/>
      <w:r w:rsidRPr="002E6F65">
        <w:rPr>
          <w:rFonts w:ascii="Times New Roman" w:eastAsia="Times New Roman" w:hAnsi="Times New Roman" w:cs="Times New Roman"/>
          <w:sz w:val="24"/>
          <w:szCs w:val="24"/>
          <w:lang w:eastAsia="ru-RU"/>
        </w:rPr>
        <w:t xml:space="preserve"> Федерации, являющихся органами местного самоуправления Сизинского сельсовета и (или) находящимися в их ведении бюджетными учреждениями;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составления проекта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составляет проект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разработки прогноза социально-экономического развития Сизинского сельсовета, одобряет прогноз социально-экономического развития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утверждает муниципальные программы (подпрограммы), реализуемые за счет средств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определяет сроки реализации муниципальных программ в установленном порядке;</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принятия решений о разработке муниципальных программ и их формирования и реализации;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устанавливает порядок </w:t>
      </w:r>
      <w:proofErr w:type="gramStart"/>
      <w:r w:rsidRPr="002E6F65">
        <w:rPr>
          <w:rFonts w:ascii="Times New Roman" w:eastAsia="Times New Roman" w:hAnsi="Times New Roman" w:cs="Times New Roman"/>
          <w:sz w:val="24"/>
          <w:szCs w:val="24"/>
          <w:lang w:eastAsia="ru-RU"/>
        </w:rPr>
        <w:t>проведения оценки эффективности реализации муниципальных программ</w:t>
      </w:r>
      <w:proofErr w:type="gramEnd"/>
      <w:r w:rsidRPr="002E6F65">
        <w:rPr>
          <w:rFonts w:ascii="Times New Roman" w:eastAsia="Times New Roman" w:hAnsi="Times New Roman" w:cs="Times New Roman"/>
          <w:sz w:val="24"/>
          <w:szCs w:val="24"/>
          <w:lang w:eastAsia="ru-RU"/>
        </w:rPr>
        <w:t xml:space="preserve"> и ее критерии;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и сроки составления проекта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обеспечивает исполнение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предоставляют информацию, необходимую для осуществления парламентского контроля, представительному органу в пределах их компетенции по бюджетным вопросам, установленной Конституцией Российской Федерации, Бюджетным кодексом РФ, иными нормативными правовыми актами Российской Федерации;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утверждает генеральные условия эмиссии муниципальных ценных бумаг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организует бюджетный учет, составляет отчеты об исполнении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бюджетные полномочия финансового органа, определенные Бюджетным кодексом Российской Федерации;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иные полномочия в соответствии с федеральным законодательством, законодательством Красноярского края</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 xml:space="preserve">и нормативными правовыми актами органов местного самоуправления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2920"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4.1. Бюджетные полномочия главного распорядителя (распорядителя)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Главный распорядитель бюджетных средств обладает следующими бюджетными полномочиями: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обеспечивает результативность, адресность и целевой характер использования бюджетных сре</w:t>
      </w:r>
      <w:proofErr w:type="gramStart"/>
      <w:r w:rsidRPr="002E6F65">
        <w:rPr>
          <w:rFonts w:ascii="Times New Roman" w:eastAsia="Times New Roman" w:hAnsi="Times New Roman" w:cs="Times New Roman"/>
          <w:sz w:val="24"/>
          <w:szCs w:val="24"/>
          <w:lang w:eastAsia="ru-RU"/>
        </w:rPr>
        <w:t>дств в с</w:t>
      </w:r>
      <w:proofErr w:type="gramEnd"/>
      <w:r w:rsidRPr="002E6F65">
        <w:rPr>
          <w:rFonts w:ascii="Times New Roman" w:eastAsia="Times New Roman" w:hAnsi="Times New Roman" w:cs="Times New Roman"/>
          <w:sz w:val="24"/>
          <w:szCs w:val="24"/>
          <w:lang w:eastAsia="ru-RU"/>
        </w:rPr>
        <w:t>оответствии с утвержденными ему бюджетными ассигнованиями и лимитами бюджетных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формирует перечень подведомственных ему распорядителей и получателей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осуществляет планирование соответствующих расходов бюджета, составляет обоснования бюджетных ассигнований;</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6) вносит предложения по формированию и изменению лимитов бюджетных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7) вносит предложения по формированию и изменению сводной бюджетной росписи;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8) определяет порядок утверждения бюджетных смет подведомственных получателей бюджетных средств, являющихся казенными учреждениями;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9) формирует и утверждает муниципальные задания;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11) формирует бюджетную отчетность главного распорядителя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11.1) отвечает от имени муниципального образования по денежным обязательствам подведомственных ему получателей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12)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Распорядитель бюджетных средств обладает следующими бюджетными полномочиями: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осуществляет планирование соответствующих расходов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вносит предложения главному распорядителю бюджетных средств, в ведении которого находится, по формированию и изменению бюджетной росписи;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3.1)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кодексом Российской Федерации, условий, целей и порядка, установленных при их предоставлении;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Главный распорядитель средств муниципального образования выступает </w:t>
      </w:r>
      <w:proofErr w:type="gramStart"/>
      <w:r w:rsidRPr="002E6F65">
        <w:rPr>
          <w:rFonts w:ascii="Times New Roman" w:eastAsia="Times New Roman" w:hAnsi="Times New Roman" w:cs="Times New Roman"/>
          <w:sz w:val="24"/>
          <w:szCs w:val="24"/>
          <w:lang w:eastAsia="ru-RU"/>
        </w:rPr>
        <w:t>в суде от имени муниципального образования в качестве представителя ответчика по искам к муниципальному образованию</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по иным искам к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w:t>
      </w:r>
      <w:proofErr w:type="gramStart"/>
      <w:r w:rsidRPr="002E6F65">
        <w:rPr>
          <w:rFonts w:ascii="Times New Roman" w:eastAsia="Times New Roman" w:hAnsi="Times New Roman" w:cs="Times New Roman"/>
          <w:sz w:val="24"/>
          <w:szCs w:val="24"/>
          <w:lang w:eastAsia="ru-RU"/>
        </w:rPr>
        <w:t>Федерации полномочия главного распорядителя средств бюджета муниципального образования</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3.1. Главный распорядитель (распорядитель) бюджетных сре</w:t>
      </w:r>
      <w:proofErr w:type="gramStart"/>
      <w:r w:rsidRPr="002E6F65">
        <w:rPr>
          <w:rFonts w:ascii="Times New Roman" w:eastAsia="Times New Roman" w:hAnsi="Times New Roman" w:cs="Times New Roman"/>
          <w:sz w:val="24"/>
          <w:szCs w:val="24"/>
          <w:lang w:eastAsia="ru-RU"/>
        </w:rPr>
        <w:t>дств в сл</w:t>
      </w:r>
      <w:proofErr w:type="gramEnd"/>
      <w:r w:rsidRPr="002E6F65">
        <w:rPr>
          <w:rFonts w:ascii="Times New Roman" w:eastAsia="Times New Roman" w:hAnsi="Times New Roman" w:cs="Times New Roman"/>
          <w:sz w:val="24"/>
          <w:szCs w:val="24"/>
          <w:lang w:eastAsia="ru-RU"/>
        </w:rPr>
        <w:t>учаях, установленных местной администрацией, в порядке, установленном финансовым органом, в соответствии с общими требованиями, установленными Министерством финансов Российской Федерации, вправе принять решение о передаче:</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своих бюджетных полномочий получателя бюджетных средств находящимся в его ведении получателям бюджетных средств или финансовому органу муниципального образования;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полномочий получателей бюджетных средств, находящихся в ведении главного распорядителя бюджетных средств, другим получателям бюджетных средств, находящимся в его ведении.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3.2. Главный распорядитель средств бюджета муниципального образования выступает </w:t>
      </w:r>
      <w:proofErr w:type="gramStart"/>
      <w:r w:rsidRPr="002E6F65">
        <w:rPr>
          <w:rFonts w:ascii="Times New Roman" w:eastAsia="Times New Roman" w:hAnsi="Times New Roman" w:cs="Times New Roman"/>
          <w:sz w:val="24"/>
          <w:szCs w:val="24"/>
          <w:lang w:eastAsia="ru-RU"/>
        </w:rPr>
        <w:t>в суде от имени муниципального образования в качестве представителя истца по искам о взыскании</w:t>
      </w:r>
      <w:proofErr w:type="gramEnd"/>
      <w:r w:rsidRPr="002E6F65">
        <w:rPr>
          <w:rFonts w:ascii="Times New Roman" w:eastAsia="Times New Roman" w:hAnsi="Times New Roman" w:cs="Times New Roman"/>
          <w:sz w:val="24"/>
          <w:szCs w:val="24"/>
          <w:lang w:eastAsia="ru-RU"/>
        </w:rPr>
        <w:t xml:space="preserve"> </w:t>
      </w:r>
      <w:r w:rsidRPr="002E6F65">
        <w:rPr>
          <w:rFonts w:ascii="Times New Roman" w:eastAsia="Times New Roman" w:hAnsi="Times New Roman" w:cs="Times New Roman"/>
          <w:sz w:val="24"/>
          <w:szCs w:val="24"/>
          <w:lang w:eastAsia="ru-RU"/>
        </w:rPr>
        <w:lastRenderedPageBreak/>
        <w:t>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муниципального образования.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shd w:val="clear" w:color="auto" w:fill="FFFFFF"/>
          <w:lang w:eastAsia="ru-RU"/>
        </w:rPr>
      </w:pPr>
      <w:r w:rsidRPr="002E6F65">
        <w:rPr>
          <w:rFonts w:ascii="Times New Roman" w:eastAsia="Times New Roman" w:hAnsi="Times New Roman" w:cs="Times New Roman"/>
          <w:b/>
          <w:sz w:val="24"/>
          <w:szCs w:val="24"/>
          <w:lang w:eastAsia="ru-RU"/>
        </w:rPr>
        <w:t xml:space="preserve">Статья 5. </w:t>
      </w:r>
      <w:r w:rsidRPr="002E6F65">
        <w:rPr>
          <w:rFonts w:ascii="Times New Roman" w:eastAsia="Times New Roman" w:hAnsi="Times New Roman" w:cs="Times New Roman"/>
          <w:b/>
          <w:bCs/>
          <w:color w:val="000000"/>
          <w:sz w:val="24"/>
          <w:szCs w:val="24"/>
          <w:shd w:val="clear" w:color="auto" w:fill="FFFFFF"/>
          <w:lang w:eastAsia="ru-RU"/>
        </w:rPr>
        <w:t>Бюджетные полномочия иных участников бюджетного процесса в Сизинском сельсовете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1. Бюджетные полномочия органов муниципального финансового контроля осуществляются</w:t>
      </w:r>
      <w:r w:rsidRPr="002E6F65">
        <w:rPr>
          <w:rFonts w:ascii="Times New Roman" w:eastAsia="Times New Roman" w:hAnsi="Times New Roman" w:cs="Times New Roman"/>
          <w:iCs/>
          <w:sz w:val="24"/>
          <w:szCs w:val="24"/>
          <w:lang w:eastAsia="ru-RU"/>
        </w:rPr>
        <w:t xml:space="preserve"> в соответствии с Бюджетным кодексом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2E6F65">
        <w:rPr>
          <w:rFonts w:ascii="Times New Roman" w:eastAsia="Times New Roman" w:hAnsi="Times New Roman" w:cs="Times New Roman"/>
          <w:iCs/>
          <w:sz w:val="24"/>
          <w:szCs w:val="24"/>
          <w:lang w:eastAsia="ru-RU"/>
        </w:rPr>
        <w:t xml:space="preserve">2. </w:t>
      </w:r>
      <w:r w:rsidRPr="002E6F65">
        <w:rPr>
          <w:rFonts w:ascii="Times New Roman" w:eastAsia="Times New Roman" w:hAnsi="Times New Roman" w:cs="Times New Roman"/>
          <w:color w:val="000000"/>
          <w:sz w:val="24"/>
          <w:szCs w:val="24"/>
          <w:shd w:val="clear" w:color="auto" w:fill="FFFFFF"/>
          <w:lang w:eastAsia="ru-RU"/>
        </w:rPr>
        <w:t>Бюджетные полномочия иных участников бюджетного процесса осуществляются в соответствии с Бюджетным кодексом Российской Федерации и принимаемыми в соответствии с ним нормативными правовыми актами, регулирующими бюджетные правоотношения.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2. Доходы и расходы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6. Доходы местного бюджета</w:t>
      </w:r>
    </w:p>
    <w:p w:rsidR="00CC2920" w:rsidRPr="002E6F65" w:rsidRDefault="00CC2920" w:rsidP="00CC2920">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Доходы местного бюджета формируются за счет налоговых, неналоговых доходов и безвозмездных поступлений, подлежащих зачислению в местный бюджет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C2920" w:rsidRPr="002E6F65" w:rsidRDefault="00CC2920" w:rsidP="00CC2920">
      <w:pPr>
        <w:numPr>
          <w:ilvl w:val="0"/>
          <w:numId w:val="34"/>
        </w:numPr>
        <w:spacing w:after="0" w:line="240" w:lineRule="auto"/>
        <w:jc w:val="both"/>
        <w:rPr>
          <w:rFonts w:ascii="Times New Roman" w:eastAsia="Times New Roman" w:hAnsi="Times New Roman" w:cs="Times New Roman"/>
          <w:b/>
          <w:sz w:val="24"/>
          <w:szCs w:val="24"/>
          <w:lang w:eastAsia="ru-RU"/>
        </w:rPr>
      </w:pPr>
      <w:proofErr w:type="gramStart"/>
      <w:r w:rsidRPr="002E6F65">
        <w:rPr>
          <w:rFonts w:ascii="Times New Roman" w:eastAsia="Times New Roman" w:hAnsi="Times New Roman" w:cs="Times New Roman"/>
          <w:sz w:val="24"/>
          <w:szCs w:val="24"/>
          <w:lang w:eastAsia="ru-RU"/>
        </w:rPr>
        <w:t>Муниципальные правовые акты представительного органа о внесении изменений в муниципальные правовые акты о местных налогах, муниципальные правовые акты представительного органа, регулирующие бюджетные правоотношения, приводящие к изменению доходов бюджетов бюджетной системы Российской Федерации, вступающие в силу в очередном финансовом году и плановом периоде, должны быть приняты до 1 сентября текущего года.</w:t>
      </w:r>
      <w:proofErr w:type="gramEnd"/>
    </w:p>
    <w:p w:rsidR="00CC2920" w:rsidRPr="002E6F65" w:rsidRDefault="00CC2920" w:rsidP="00CC2920">
      <w:pPr>
        <w:numPr>
          <w:ilvl w:val="0"/>
          <w:numId w:val="34"/>
        </w:numPr>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Нормативные правовые акты, муниципальные правовые акты, договоры, в соответствии с которыми уплачиваются платежи, являющиеся источниками неналоговых доходов бюджетов, должны предусматривать положения о порядке их исчисления, размерах, сроках и (или) об условиях их уплаты.</w:t>
      </w:r>
    </w:p>
    <w:p w:rsidR="00CC2920" w:rsidRPr="002E6F65" w:rsidRDefault="00CC2920" w:rsidP="00CC2920">
      <w:pPr>
        <w:spacing w:after="0" w:line="240" w:lineRule="auto"/>
        <w:jc w:val="both"/>
        <w:rPr>
          <w:rFonts w:ascii="Times New Roman" w:eastAsia="Times New Roman" w:hAnsi="Times New Roman" w:cs="Times New Roman"/>
          <w:b/>
          <w:sz w:val="24"/>
          <w:szCs w:val="24"/>
          <w:lang w:eastAsia="ru-RU"/>
        </w:rPr>
      </w:pPr>
    </w:p>
    <w:p w:rsidR="00CC2920" w:rsidRDefault="00CC2920" w:rsidP="00CC2920">
      <w:pPr>
        <w:spacing w:after="0" w:line="240" w:lineRule="auto"/>
        <w:ind w:firstLine="709"/>
        <w:jc w:val="both"/>
        <w:rPr>
          <w:rFonts w:ascii="Times New Roman" w:eastAsia="Times New Roman" w:hAnsi="Times New Roman" w:cs="Times New Roman"/>
          <w:b/>
          <w:bCs/>
          <w:color w:val="000000"/>
          <w:sz w:val="24"/>
          <w:szCs w:val="24"/>
          <w:shd w:val="clear" w:color="auto" w:fill="FFFFFF"/>
          <w:lang w:eastAsia="ru-RU"/>
        </w:rPr>
      </w:pPr>
      <w:r w:rsidRPr="002E6F65">
        <w:rPr>
          <w:rFonts w:ascii="Times New Roman" w:eastAsia="Times New Roman" w:hAnsi="Times New Roman" w:cs="Times New Roman"/>
          <w:b/>
          <w:sz w:val="24"/>
          <w:szCs w:val="24"/>
          <w:lang w:eastAsia="ru-RU"/>
        </w:rPr>
        <w:t xml:space="preserve">Статья 7. </w:t>
      </w:r>
      <w:r w:rsidRPr="002E6F65">
        <w:rPr>
          <w:rFonts w:ascii="Times New Roman" w:eastAsia="Times New Roman" w:hAnsi="Times New Roman" w:cs="Times New Roman"/>
          <w:b/>
          <w:bCs/>
          <w:color w:val="000000"/>
          <w:sz w:val="24"/>
          <w:szCs w:val="24"/>
          <w:shd w:val="clear" w:color="auto" w:fill="FFFFFF"/>
          <w:lang w:eastAsia="ru-RU"/>
        </w:rPr>
        <w:t>Формирование расходов местного бюджета</w:t>
      </w:r>
    </w:p>
    <w:p w:rsidR="00CC2920" w:rsidRPr="002E6F65" w:rsidRDefault="00CC2920" w:rsidP="00CC2920">
      <w:pPr>
        <w:numPr>
          <w:ilvl w:val="0"/>
          <w:numId w:val="35"/>
        </w:numPr>
        <w:spacing w:after="0" w:line="240" w:lineRule="auto"/>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color w:val="000000"/>
          <w:sz w:val="24"/>
          <w:szCs w:val="24"/>
          <w:shd w:val="clear" w:color="auto" w:fill="FFFFFF"/>
          <w:lang w:eastAsia="ru-RU"/>
        </w:rPr>
        <w:t>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и плановом периоде за счет средств местного бюджета.</w:t>
      </w:r>
      <w:proofErr w:type="gramEnd"/>
    </w:p>
    <w:p w:rsidR="00CC2920" w:rsidRPr="002E6F65" w:rsidRDefault="00CC2920" w:rsidP="00CC2920">
      <w:pPr>
        <w:numPr>
          <w:ilvl w:val="0"/>
          <w:numId w:val="35"/>
        </w:numPr>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Бюджетные ассигнования из местного бюджета предоставляются в формах, установленных Бюджетным кодексом Российской Федерации.</w:t>
      </w:r>
    </w:p>
    <w:p w:rsidR="00CC2920" w:rsidRPr="002E6F65" w:rsidRDefault="00CC2920" w:rsidP="00CC2920">
      <w:pPr>
        <w:spacing w:after="0" w:line="240" w:lineRule="auto"/>
        <w:ind w:left="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8. Резервный фонд местной администрации</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В расходной части местного бюджета предусматривается создание резервного фонда местной администрации.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Размер резервного фонда местной администрации устанавливается решением представительного органа о местном бюджете на очередной финансовый год и не может быть более 3% утвержденных решением о местном бюджете общего объема расходов. </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Средства резервного фонда местной администрации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пункте 6 статьи 81 Бюджетного кодекса Российской Федерации.</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Порядок использования бюджетных ассигнований резервного фонда местной администрации устанавливается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 xml:space="preserve">Бюджетные ассигнования резервного фонда местной администрации, предусмотренные в составе местного бюджета, используются по решению местной администрации. </w:t>
      </w:r>
    </w:p>
    <w:p w:rsidR="00CC2920" w:rsidRPr="002E6F65" w:rsidRDefault="00CC2920" w:rsidP="00CC2920">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Отчет об использовании бюджетных ассигнований резервного фонда местной администрации прилагается к годовому отчету об исполнении местного бюджета.</w:t>
      </w:r>
    </w:p>
    <w:p w:rsidR="00CC2920" w:rsidRPr="002E6F65" w:rsidRDefault="00CC2920" w:rsidP="00CC2920">
      <w:pPr>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9. Осуществление расходов, не предусмотренных местным бюджетом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1. </w:t>
      </w:r>
      <w:proofErr w:type="gramStart"/>
      <w:r w:rsidRPr="002E6F65">
        <w:rPr>
          <w:rFonts w:ascii="Times New Roman" w:eastAsia="Times New Roman" w:hAnsi="Times New Roman" w:cs="Times New Roman"/>
          <w:sz w:val="24"/>
          <w:szCs w:val="24"/>
          <w:lang w:eastAsia="ru-RU"/>
        </w:rPr>
        <w:t>Если принимается закон или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w:t>
      </w:r>
      <w:proofErr w:type="gramEnd"/>
      <w:r w:rsidRPr="002E6F65">
        <w:rPr>
          <w:rFonts w:ascii="Times New Roman" w:eastAsia="Times New Roman" w:hAnsi="Times New Roman" w:cs="Times New Roman"/>
          <w:sz w:val="24"/>
          <w:szCs w:val="24"/>
          <w:lang w:eastAsia="ru-RU"/>
        </w:rPr>
        <w:t xml:space="preserve"> новые виды расходных обязательств в местный бюджет.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2. </w:t>
      </w:r>
      <w:proofErr w:type="gramStart"/>
      <w:r w:rsidRPr="002E6F65">
        <w:rPr>
          <w:rFonts w:ascii="Times New Roman" w:eastAsia="Times New Roman" w:hAnsi="Times New Roman" w:cs="Times New Roman"/>
          <w:sz w:val="24"/>
          <w:szCs w:val="24"/>
          <w:lang w:eastAsia="ru-RU"/>
        </w:rPr>
        <w:t>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представительного органа о местном бюджете  либо в текущем финансовом году после внесения соответствующих изменений в решение представительного органа о местном бюджете при наличии соответствующих источников</w:t>
      </w:r>
      <w:proofErr w:type="gramEnd"/>
      <w:r w:rsidRPr="002E6F65">
        <w:rPr>
          <w:rFonts w:ascii="Times New Roman" w:eastAsia="Times New Roman" w:hAnsi="Times New Roman" w:cs="Times New Roman"/>
          <w:sz w:val="24"/>
          <w:szCs w:val="24"/>
          <w:lang w:eastAsia="ru-RU"/>
        </w:rPr>
        <w:t xml:space="preserve"> дополнительных поступлений в местный бюджет и (или) при сокращении бюджетных ассигнований по отдельным статьям расходов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3. Сбалансированность местного бюджета</w:t>
      </w:r>
    </w:p>
    <w:p w:rsidR="00CC2920" w:rsidRPr="002E6F65" w:rsidRDefault="00CC2920" w:rsidP="00CC2920">
      <w:pPr>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p>
    <w:p w:rsidR="00CC2920"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10. Дефицит местного бюджета и источники его финансирования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Превышение по данным годового отчета об исполнении местного бюджета установленных в настоящем пункте ограничений является нарушением бюджетного законодательства Российской  Федерации  и  влечет  применение предусмотренных Бюджетным кодексом Российской Федерации мер принуждения за нарушение бюджетного законодательства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Дефицит местного бюджета на очередной финансовый год (очередной финансовый год и каждый год планового периода) устанавливается решением представительного органа поселения о местном бюджете.</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В состав источников внутреннего финансирования дефицита местного бюджета включаются: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а) 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разница между полученными и погашенными муниципальным образованием кредитами кредитных организаций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в) разница между полученными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roofErr w:type="gramEnd"/>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 разница между полученными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 (заимствований);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изменение остатков средств на счетах по учету средств местного бюджета в течение соответствующего финансового года;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 поступления от продажи акций и иных форм участия в капитале, находящихся в собственности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ж) курсовая разница по средствам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з) объем средств, направляемых на исполнение гарантий поселения в валюте Российской Федерации, в случае, если исполнение</w:t>
      </w:r>
      <w:r w:rsidRPr="002E6F65">
        <w:rPr>
          <w:rFonts w:ascii="Times New Roman" w:eastAsia="Times New Roman" w:hAnsi="Times New Roman" w:cs="Times New Roman"/>
          <w:b/>
          <w:sz w:val="24"/>
          <w:szCs w:val="24"/>
          <w:lang w:eastAsia="ru-RU"/>
        </w:rPr>
        <w:t xml:space="preserve"> </w:t>
      </w:r>
      <w:r w:rsidRPr="002E6F65">
        <w:rPr>
          <w:rFonts w:ascii="Times New Roman" w:eastAsia="Times New Roman" w:hAnsi="Times New Roman" w:cs="Times New Roman"/>
          <w:sz w:val="24"/>
          <w:szCs w:val="24"/>
          <w:lang w:eastAsia="ru-RU"/>
        </w:rPr>
        <w:t>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 объем средств, направляемых на исполнение гарантий поселения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к) объем средств, направляемых на погашение иных долговых обязательств поселения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л) 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 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Не могут быть источниками финансирования дефицита местного бюджета кредиты Центрального банка Российской Федерации, а также приобретение им же муниципальных ценных бумаг при их размещении.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Остатки средств местного бюджета на начало текущего финансового года в объеме, определяемом решением представительного органа поселения, могут направляться в текущем финансовом году на покрытие временных кассовых разрывов.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11. Муниципальный долг поселения, прекращение муниципальных долговых обязательств и их списание с муниципального долга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b/>
          <w:sz w:val="24"/>
          <w:szCs w:val="24"/>
          <w:lang w:eastAsia="ru-RU"/>
        </w:rPr>
        <w:t>1.</w:t>
      </w:r>
      <w:r w:rsidRPr="002E6F65">
        <w:rPr>
          <w:rFonts w:ascii="Times New Roman" w:eastAsia="Times New Roman" w:hAnsi="Times New Roman" w:cs="Times New Roman"/>
          <w:b/>
          <w:sz w:val="24"/>
          <w:szCs w:val="24"/>
          <w:lang w:eastAsia="ru-RU"/>
        </w:rPr>
        <w:tab/>
      </w:r>
      <w:r w:rsidRPr="002E6F65">
        <w:rPr>
          <w:rFonts w:ascii="Times New Roman" w:eastAsia="Times New Roman" w:hAnsi="Times New Roman" w:cs="Times New Roman"/>
          <w:sz w:val="24"/>
          <w:szCs w:val="24"/>
          <w:lang w:eastAsia="ru-RU"/>
        </w:rPr>
        <w:t>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    обязательств.     Управление     муниципальным     долгом осуществляется местной администрацией в соответствии с Уставом Сизинского сельсовета.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Долговые обязательства поселения могут существовать в виде обязательств, описанных в статье 100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В объем муниципального долга включаются: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а) </w:t>
      </w:r>
      <w:r w:rsidRPr="002E6F65">
        <w:rPr>
          <w:rFonts w:ascii="Times New Roman" w:eastAsia="Times New Roman" w:hAnsi="Times New Roman" w:cs="Times New Roman"/>
          <w:sz w:val="24"/>
          <w:szCs w:val="24"/>
          <w:lang w:eastAsia="ru-RU"/>
        </w:rPr>
        <w:tab/>
        <w:t>номинальная сумма долга по муниципальным ценным бумагам;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б) </w:t>
      </w:r>
      <w:r w:rsidRPr="002E6F65">
        <w:rPr>
          <w:rFonts w:ascii="Times New Roman" w:eastAsia="Times New Roman" w:hAnsi="Times New Roman" w:cs="Times New Roman"/>
          <w:sz w:val="24"/>
          <w:szCs w:val="24"/>
          <w:lang w:eastAsia="ru-RU"/>
        </w:rPr>
        <w:tab/>
        <w:t>объем основного долга по бюджетным кредитам, привлеченным в местный бюджет;</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в) </w:t>
      </w:r>
      <w:r w:rsidRPr="002E6F65">
        <w:rPr>
          <w:rFonts w:ascii="Times New Roman" w:eastAsia="Times New Roman" w:hAnsi="Times New Roman" w:cs="Times New Roman"/>
          <w:sz w:val="24"/>
          <w:szCs w:val="24"/>
          <w:lang w:eastAsia="ru-RU"/>
        </w:rPr>
        <w:tab/>
        <w:t>объем основного долга по кредитам, полученным поселением;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 </w:t>
      </w:r>
      <w:r w:rsidRPr="002E6F65">
        <w:rPr>
          <w:rFonts w:ascii="Times New Roman" w:eastAsia="Times New Roman" w:hAnsi="Times New Roman" w:cs="Times New Roman"/>
          <w:sz w:val="24"/>
          <w:szCs w:val="24"/>
          <w:lang w:eastAsia="ru-RU"/>
        </w:rPr>
        <w:tab/>
        <w:t>объем обязательств по муниципальным гарантиям;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д) </w:t>
      </w:r>
      <w:r w:rsidRPr="002E6F65">
        <w:rPr>
          <w:rFonts w:ascii="Times New Roman" w:eastAsia="Times New Roman" w:hAnsi="Times New Roman" w:cs="Times New Roman"/>
          <w:sz w:val="24"/>
          <w:szCs w:val="24"/>
          <w:lang w:eastAsia="ru-RU"/>
        </w:rPr>
        <w:tab/>
        <w:t>объем иных (за исключением указанных) непогашенных долговых обязательств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4.</w:t>
      </w:r>
      <w:r w:rsidRPr="002E6F65">
        <w:rPr>
          <w:rFonts w:ascii="Times New Roman" w:eastAsia="Times New Roman" w:hAnsi="Times New Roman" w:cs="Times New Roman"/>
          <w:sz w:val="24"/>
          <w:szCs w:val="24"/>
          <w:lang w:eastAsia="ru-RU"/>
        </w:rPr>
        <w:tab/>
        <w:t>Долговые обязательства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w:t>
      </w:r>
      <w:r w:rsidRPr="002E6F65">
        <w:rPr>
          <w:rFonts w:ascii="Times New Roman" w:eastAsia="Times New Roman" w:hAnsi="Times New Roman" w:cs="Times New Roman"/>
          <w:sz w:val="24"/>
          <w:szCs w:val="24"/>
          <w:lang w:eastAsia="ru-RU"/>
        </w:rPr>
        <w:tab/>
        <w:t>В случае</w:t>
      </w:r>
      <w:proofErr w:type="gramStart"/>
      <w:r w:rsidRPr="002E6F65">
        <w:rPr>
          <w:rFonts w:ascii="Times New Roman" w:eastAsia="Times New Roman" w:hAnsi="Times New Roman" w:cs="Times New Roman"/>
          <w:sz w:val="24"/>
          <w:szCs w:val="24"/>
          <w:lang w:eastAsia="ru-RU"/>
        </w:rPr>
        <w:t>,</w:t>
      </w:r>
      <w:proofErr w:type="gramEnd"/>
      <w:r w:rsidRPr="002E6F65">
        <w:rPr>
          <w:rFonts w:ascii="Times New Roman" w:eastAsia="Times New Roman" w:hAnsi="Times New Roman" w:cs="Times New Roman"/>
          <w:sz w:val="24"/>
          <w:szCs w:val="24"/>
          <w:lang w:eastAsia="ru-RU"/>
        </w:rPr>
        <w:t xml:space="preserve">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 истечении трех лет с даты, следующей за датой погашения, предусмотренной условиями муниципального  долгового обязательства, или по истечении срока муниципальной гарантии местная администрация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Списание муниципального долга осуществляется посредством уменьшения объема муниципального долга по видам списываемых муниципальных долговых обязательств, </w:t>
      </w:r>
      <w:r w:rsidRPr="002E6F65">
        <w:rPr>
          <w:rFonts w:ascii="Times New Roman" w:eastAsia="Times New Roman" w:hAnsi="Times New Roman" w:cs="Times New Roman"/>
          <w:sz w:val="24"/>
          <w:szCs w:val="24"/>
          <w:lang w:eastAsia="ru-RU"/>
        </w:rPr>
        <w:lastRenderedPageBreak/>
        <w:t>выраженных в валюте Российской Федерации, на сумму из списания без отражения сумм списания в источниках финансирования дефицита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12. Реструктуризация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Под реструктуризацией муниципального долга поселения понимается основанное на соглашении прекращение долговых обязательств, составляющих муниципальный долг поселения, с заменой указанных долговых обязательств иными долговыми обязательствами, предусматривающими другие условия обслуживания и погашения обязательств.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Реструктуризация муниципального долга поселения может быть осуществлена с частичным списанием (сокращением) суммы основного долга и (или) сумм расходов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 xml:space="preserve">Сумма расходов бюджета поселения на обслуживание </w:t>
      </w:r>
      <w:proofErr w:type="spellStart"/>
      <w:r w:rsidRPr="002E6F65">
        <w:rPr>
          <w:rFonts w:ascii="Times New Roman" w:eastAsia="Times New Roman" w:hAnsi="Times New Roman" w:cs="Times New Roman"/>
          <w:sz w:val="24"/>
          <w:szCs w:val="24"/>
          <w:lang w:eastAsia="ru-RU"/>
        </w:rPr>
        <w:t>реструктурируемого</w:t>
      </w:r>
      <w:proofErr w:type="spellEnd"/>
      <w:r w:rsidRPr="002E6F65">
        <w:rPr>
          <w:rFonts w:ascii="Times New Roman" w:eastAsia="Times New Roman" w:hAnsi="Times New Roman" w:cs="Times New Roman"/>
          <w:sz w:val="24"/>
          <w:szCs w:val="24"/>
          <w:lang w:eastAsia="ru-RU"/>
        </w:rPr>
        <w:t xml:space="preserve"> долга не включается в объем расходов на обслуживание долгового обязательства в текущем году, если указанная сумма включается в общий объем </w:t>
      </w:r>
      <w:proofErr w:type="spellStart"/>
      <w:r w:rsidRPr="002E6F65">
        <w:rPr>
          <w:rFonts w:ascii="Times New Roman" w:eastAsia="Times New Roman" w:hAnsi="Times New Roman" w:cs="Times New Roman"/>
          <w:sz w:val="24"/>
          <w:szCs w:val="24"/>
          <w:lang w:eastAsia="ru-RU"/>
        </w:rPr>
        <w:t>реструктурируемых</w:t>
      </w:r>
      <w:proofErr w:type="spellEnd"/>
      <w:r w:rsidRPr="002E6F65">
        <w:rPr>
          <w:rFonts w:ascii="Times New Roman" w:eastAsia="Times New Roman" w:hAnsi="Times New Roman" w:cs="Times New Roman"/>
          <w:sz w:val="24"/>
          <w:szCs w:val="24"/>
          <w:lang w:eastAsia="ru-RU"/>
        </w:rPr>
        <w:t xml:space="preserve"> обязательств.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13. Предельный объем муниципального долга и расходов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Предельный объем муниципального долга поселения в целях настоящего Положения означает объем муниципального долга, который не может быть превышен при исполнении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Предельный объем муниципального долга поселения на очередной финансовый год (очередной финансовый год и каждый год планового периода) устанавливается решением представительного органа поселения о местном бюджете.</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 xml:space="preserve">Предельный объем муниципального долга поселения не должен превышать утвержденный общий годовой объем доходов местного бюджета без учета утвержденного объема безвозмездных поступлений </w:t>
      </w:r>
      <w:proofErr w:type="gramStart"/>
      <w:r w:rsidRPr="002E6F65">
        <w:rPr>
          <w:rFonts w:ascii="Times New Roman" w:eastAsia="Times New Roman" w:hAnsi="Times New Roman" w:cs="Times New Roman"/>
          <w:sz w:val="24"/>
          <w:szCs w:val="24"/>
          <w:lang w:eastAsia="ru-RU"/>
        </w:rPr>
        <w:t>и(</w:t>
      </w:r>
      <w:proofErr w:type="gramEnd"/>
      <w:r w:rsidRPr="002E6F65">
        <w:rPr>
          <w:rFonts w:ascii="Times New Roman" w:eastAsia="Times New Roman" w:hAnsi="Times New Roman" w:cs="Times New Roman"/>
          <w:sz w:val="24"/>
          <w:szCs w:val="24"/>
          <w:lang w:eastAsia="ru-RU"/>
        </w:rPr>
        <w:t>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Если в муниципальном образовании доля межбюджетных трансфертов из бюджета Красноярского края (за исключением субвенций) и (или) налоговых доходов по дополнительным нормативам отчислений в течение двух из трех последних отчетных финансовых лет превышала 70 процентов объема собственных доходов местных бюджетов, то предельный объем муниципального долга поселения не должен превышать 50 процентов утвержденного общего годового объема доходов местного бюджета без учета утвержденного</w:t>
      </w:r>
      <w:proofErr w:type="gramEnd"/>
      <w:r w:rsidRPr="002E6F65">
        <w:rPr>
          <w:rFonts w:ascii="Times New Roman" w:eastAsia="Times New Roman" w:hAnsi="Times New Roman" w:cs="Times New Roman"/>
          <w:sz w:val="24"/>
          <w:szCs w:val="24"/>
          <w:lang w:eastAsia="ru-RU"/>
        </w:rPr>
        <w:t xml:space="preserve"> объема безвозмездных поступлений и (или)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Если при исполнении местного бюджета объем муниципального долга превышает предельный объем муниципального долга поселения, установленный решением о местном бюджете, уполномоченный орган местного самоуправления поселения вправе принимать новые долговые обязательства только после приведения объема муниципального долга поселения в соответствие с требованиями настоящей статьи.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Решением представительного органа поселения о местном бюджете устанавливается 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 представляющий собой расчетный показатель, с указанием, в том числе верхнего предела долга по муниципальным гарантиям.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Верхний предел муниципального долга устанавливается с соблюдением ограничений, установленных пунктом 1 настоящей статьи.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14. Отражение в бюджете поселения поступлений средств от муниципальных заимствований поселения и расходов на обслуживание и погашение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 xml:space="preserve">Поступления в бюджет поселения средств от заимствований учитываются в источниках финансирования дефицита местного бюджета путем увеличения </w:t>
      </w:r>
      <w:proofErr w:type="gramStart"/>
      <w:r w:rsidRPr="002E6F65">
        <w:rPr>
          <w:rFonts w:ascii="Times New Roman" w:eastAsia="Times New Roman" w:hAnsi="Times New Roman" w:cs="Times New Roman"/>
          <w:sz w:val="24"/>
          <w:szCs w:val="24"/>
          <w:lang w:eastAsia="ru-RU"/>
        </w:rPr>
        <w:t>объема источников финансирования дефицита местного бюджета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2.</w:t>
      </w:r>
      <w:r w:rsidRPr="002E6F65">
        <w:rPr>
          <w:rFonts w:ascii="Times New Roman" w:eastAsia="Times New Roman" w:hAnsi="Times New Roman" w:cs="Times New Roman"/>
          <w:sz w:val="24"/>
          <w:szCs w:val="24"/>
          <w:lang w:eastAsia="ru-RU"/>
        </w:rPr>
        <w:tab/>
        <w:t>Все расходы на обслуживание долговых обязательств, включая дисконт или разницу между ценой размещения и ценой погашения (выкупа) по муниципальным ценным бумагам поселения, отражаются в бюджете как расходы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 xml:space="preserve">Доходы, полученные от размещения муниципальных ценных бумаг, в сумме, превышающей номинальную стоимость, доходы, полученные в качестве накопленного купонного дохода, а также доходы, полученные в случае выкупа ценных бумаг по цене ниже цены размещения, относятся на уменьшение фактических </w:t>
      </w:r>
      <w:proofErr w:type="gramStart"/>
      <w:r w:rsidRPr="002E6F65">
        <w:rPr>
          <w:rFonts w:ascii="Times New Roman" w:eastAsia="Times New Roman" w:hAnsi="Times New Roman" w:cs="Times New Roman"/>
          <w:sz w:val="24"/>
          <w:szCs w:val="24"/>
          <w:lang w:eastAsia="ru-RU"/>
        </w:rPr>
        <w:t>расходов</w:t>
      </w:r>
      <w:proofErr w:type="gramEnd"/>
      <w:r w:rsidRPr="002E6F65">
        <w:rPr>
          <w:rFonts w:ascii="Times New Roman" w:eastAsia="Times New Roman" w:hAnsi="Times New Roman" w:cs="Times New Roman"/>
          <w:sz w:val="24"/>
          <w:szCs w:val="24"/>
          <w:lang w:eastAsia="ru-RU"/>
        </w:rPr>
        <w:t xml:space="preserve"> на обслуживание муниципального долга в текущем финансовом году.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 xml:space="preserve">Погашение основной суммы муниципального долга поселения, возникшего из муниципальных заимствований поселения, учитывается в источниках финансирования дефицита бюджета поселения путем уменьшения </w:t>
      </w:r>
      <w:proofErr w:type="gramStart"/>
      <w:r w:rsidRPr="002E6F65">
        <w:rPr>
          <w:rFonts w:ascii="Times New Roman" w:eastAsia="Times New Roman" w:hAnsi="Times New Roman" w:cs="Times New Roman"/>
          <w:sz w:val="24"/>
          <w:szCs w:val="24"/>
          <w:lang w:eastAsia="ru-RU"/>
        </w:rPr>
        <w:t>объема источников финансирования дефицита местного бюджета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4. Составление проекта местного бюджета </w:t>
      </w: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15. Основы составления проекта местного бюджета</w:t>
      </w:r>
    </w:p>
    <w:p w:rsidR="00CC2920" w:rsidRPr="002E6F65" w:rsidRDefault="00CC2920" w:rsidP="00CC2920">
      <w:pPr>
        <w:numPr>
          <w:ilvl w:val="1"/>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Проект местного бюджета составляется на основе прогноза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 xml:space="preserve"> в целях финансового обеспечения его расходных обязательств. Порядок и сроки составления проекта местного бюджета устанавливаются местной администрацией в соответствии с Бюджетным кодексом Российской Федерации и решениями представительного органа, принятыми с соблюдением норм Бюджетного кодекса Российской Федерации. </w:t>
      </w:r>
    </w:p>
    <w:p w:rsidR="00CC2920" w:rsidRPr="002E6F65" w:rsidRDefault="00CC2920" w:rsidP="00CC2920">
      <w:pPr>
        <w:numPr>
          <w:ilvl w:val="1"/>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Проект местного бюджета составляется и утверждается сроком на три года (очередной финансовый год и плановый период) в соответствии с муниципальным правовым актом представительного органа, за исключением решения о бюджете.</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16. Организация работы по составлению проекта местного бюджета</w:t>
      </w:r>
    </w:p>
    <w:p w:rsidR="00CC2920" w:rsidRPr="002E6F65" w:rsidRDefault="00CC2920" w:rsidP="00CC2920">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Составление проектов бюджетов основывается </w:t>
      </w:r>
      <w:proofErr w:type="gramStart"/>
      <w:r w:rsidRPr="002E6F65">
        <w:rPr>
          <w:rFonts w:ascii="Times New Roman" w:eastAsia="Times New Roman" w:hAnsi="Times New Roman" w:cs="Times New Roman"/>
          <w:sz w:val="24"/>
          <w:szCs w:val="24"/>
          <w:lang w:eastAsia="ru-RU"/>
        </w:rPr>
        <w:t>на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положениях</w:t>
      </w:r>
      <w:proofErr w:type="gramEnd"/>
      <w:r w:rsidRPr="002E6F65">
        <w:rPr>
          <w:rFonts w:ascii="Times New Roman" w:eastAsia="Times New Roman" w:hAnsi="Times New Roman" w:cs="Times New Roman"/>
          <w:sz w:val="24"/>
          <w:szCs w:val="24"/>
          <w:lang w:eastAsia="ru-RU"/>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CC2920" w:rsidRPr="002E6F65" w:rsidRDefault="00CC2920" w:rsidP="00CC292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roofErr w:type="gramEnd"/>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прогнозе</w:t>
      </w:r>
      <w:proofErr w:type="gramEnd"/>
      <w:r w:rsidRPr="002E6F65">
        <w:rPr>
          <w:rFonts w:ascii="Times New Roman" w:eastAsia="Times New Roman" w:hAnsi="Times New Roman" w:cs="Times New Roman"/>
          <w:sz w:val="24"/>
          <w:szCs w:val="24"/>
          <w:lang w:eastAsia="ru-RU"/>
        </w:rPr>
        <w:t xml:space="preserve"> социально-экономического развития;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бюджетном </w:t>
      </w:r>
      <w:proofErr w:type="gramStart"/>
      <w:r w:rsidRPr="002E6F65">
        <w:rPr>
          <w:rFonts w:ascii="Times New Roman" w:eastAsia="Times New Roman" w:hAnsi="Times New Roman" w:cs="Times New Roman"/>
          <w:sz w:val="24"/>
          <w:szCs w:val="24"/>
          <w:lang w:eastAsia="ru-RU"/>
        </w:rPr>
        <w:t>прогнозе</w:t>
      </w:r>
      <w:proofErr w:type="gramEnd"/>
      <w:r w:rsidRPr="002E6F65">
        <w:rPr>
          <w:rFonts w:ascii="Times New Roman" w:eastAsia="Times New Roman" w:hAnsi="Times New Roman" w:cs="Times New Roman"/>
          <w:sz w:val="24"/>
          <w:szCs w:val="24"/>
          <w:lang w:eastAsia="ru-RU"/>
        </w:rPr>
        <w:t xml:space="preserve"> (проекте бюджетного прогноза, проекте изменений бюджетного прогноза) на долгосрочный период;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муниципальных </w:t>
      </w:r>
      <w:proofErr w:type="gramStart"/>
      <w:r w:rsidRPr="002E6F65">
        <w:rPr>
          <w:rFonts w:ascii="Times New Roman" w:eastAsia="Times New Roman" w:hAnsi="Times New Roman" w:cs="Times New Roman"/>
          <w:sz w:val="24"/>
          <w:szCs w:val="24"/>
          <w:lang w:eastAsia="ru-RU"/>
        </w:rPr>
        <w:t>программах</w:t>
      </w:r>
      <w:proofErr w:type="gramEnd"/>
      <w:r w:rsidRPr="002E6F65">
        <w:rPr>
          <w:rFonts w:ascii="Times New Roman" w:eastAsia="Times New Roman" w:hAnsi="Times New Roman" w:cs="Times New Roman"/>
          <w:sz w:val="24"/>
          <w:szCs w:val="24"/>
          <w:lang w:eastAsia="ru-RU"/>
        </w:rPr>
        <w:t xml:space="preserve"> (проектах муниципальных программ, проектах изменений указанных программ).</w:t>
      </w:r>
    </w:p>
    <w:p w:rsidR="00CC2920" w:rsidRPr="002E6F65" w:rsidRDefault="00CC2920" w:rsidP="00CC2920">
      <w:pPr>
        <w:numPr>
          <w:ilvl w:val="3"/>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Работа по составлению проекта местного бюджета начинается на основании нормативного правового акта местной администрации, в котором определяются порядок и сроки осуществления мероприятий, связанных с составлением проекта местного бюджета, работой над документами и материалами, обязательными для представления одновременно с проектом местного бюджета.</w:t>
      </w:r>
    </w:p>
    <w:p w:rsidR="00CC2920" w:rsidRPr="002E6F65" w:rsidRDefault="00CC2920" w:rsidP="00CC2920">
      <w:pPr>
        <w:numPr>
          <w:ilvl w:val="3"/>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целях своевременного и качественного составления проекта бюджета финансовый орган администрации имеет право получать необходимые сведения от иных финансовых органов, а также от иных органов государственной власти, органов местного самоуправления</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ru-RU"/>
        </w:rPr>
      </w:pPr>
      <w:r w:rsidRPr="002E6F65">
        <w:rPr>
          <w:rFonts w:ascii="Times New Roman" w:eastAsia="Times New Roman" w:hAnsi="Times New Roman" w:cs="Times New Roman"/>
          <w:b/>
          <w:sz w:val="24"/>
          <w:szCs w:val="24"/>
          <w:lang w:eastAsia="ru-RU"/>
        </w:rPr>
        <w:t xml:space="preserve">Статья 17. Прогноз социально-экономического развития </w:t>
      </w:r>
      <w:r w:rsidRPr="002E6F65">
        <w:rPr>
          <w:rFonts w:ascii="Times New Roman" w:eastAsia="Times New Roman" w:hAnsi="Times New Roman" w:cs="Times New Roman"/>
          <w:b/>
          <w:iCs/>
          <w:sz w:val="24"/>
          <w:szCs w:val="24"/>
          <w:lang w:eastAsia="ru-RU"/>
        </w:rPr>
        <w:t>Сизинского сельсовета</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 разрабатывается на период не менее трех лет.</w:t>
      </w:r>
      <w:r w:rsidRPr="002E6F65">
        <w:rPr>
          <w:rFonts w:ascii="Times New Roman" w:eastAsia="Times New Roman" w:hAnsi="Times New Roman" w:cs="Times New Roman"/>
          <w:sz w:val="24"/>
          <w:szCs w:val="24"/>
          <w:lang w:eastAsia="ru-RU"/>
        </w:rPr>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ежегодно разрабатывается в порядке, установленном местной администрацией.</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 xml:space="preserve">Разработка прогноза социально-экономического развития </w:t>
      </w:r>
      <w:r w:rsidRPr="002E6F65">
        <w:rPr>
          <w:rFonts w:ascii="Times New Roman" w:eastAsia="Times New Roman" w:hAnsi="Times New Roman" w:cs="Times New Roman"/>
          <w:iCs/>
          <w:sz w:val="24"/>
          <w:szCs w:val="24"/>
          <w:lang w:eastAsia="ru-RU"/>
        </w:rPr>
        <w:t xml:space="preserve">Сизинского сельсовета </w:t>
      </w:r>
      <w:r w:rsidRPr="002E6F65">
        <w:rPr>
          <w:rFonts w:ascii="Times New Roman" w:eastAsia="Times New Roman" w:hAnsi="Times New Roman" w:cs="Times New Roman"/>
          <w:sz w:val="24"/>
          <w:szCs w:val="24"/>
          <w:lang w:eastAsia="ru-RU"/>
        </w:rPr>
        <w:t>очередной финансовый год и плановый период осуществляется уполномоченным местной администрацией органом (должностным лицом) местной администрации.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В пояснительной записке к прогнозу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Изменение прогноза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 xml:space="preserve"> в ходе составления или рассмотрения проекта бюджета влечет за собой изменение основных характеристик проекта местного бюджета.</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 xml:space="preserve">Сизинского сельсовета </w:t>
      </w:r>
      <w:r w:rsidRPr="002E6F65">
        <w:rPr>
          <w:rFonts w:ascii="Times New Roman" w:eastAsia="Times New Roman" w:hAnsi="Times New Roman" w:cs="Times New Roman"/>
          <w:sz w:val="24"/>
          <w:szCs w:val="24"/>
          <w:lang w:eastAsia="ru-RU"/>
        </w:rPr>
        <w:t xml:space="preserve">одобряется местной администрацией одновременно с принятием решения о внесении проекта бюджета в представительный орган. </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18. Муниципальные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Муниципальные программы утверждаются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2. </w:t>
      </w:r>
      <w:proofErr w:type="gramStart"/>
      <w:r w:rsidRPr="002E6F65">
        <w:rPr>
          <w:rFonts w:ascii="Times New Roman" w:eastAsia="Times New Roman" w:hAnsi="Times New Roman" w:cs="Times New Roman"/>
          <w:sz w:val="24"/>
          <w:szCs w:val="24"/>
          <w:lang w:eastAsia="ru-RU"/>
        </w:rPr>
        <w:t>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местного бюджета в соответствии с утвердившим программу муниципальным правовым актом местной администрации муниципального образования.</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Муниципальные программы подлежат приведению в соответствие с решением о местном бюджете не позднее трех месяцев со дня вступления его в силу.</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По каждой муниципальной программе ежегодно проводится оценка эффективности ее реализации.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По результатам указанной оценки местной администрацией </w:t>
      </w:r>
      <w:proofErr w:type="gramStart"/>
      <w:r w:rsidRPr="002E6F65">
        <w:rPr>
          <w:rFonts w:ascii="Times New Roman" w:eastAsia="Times New Roman" w:hAnsi="Times New Roman" w:cs="Times New Roman"/>
          <w:sz w:val="24"/>
          <w:szCs w:val="24"/>
          <w:lang w:eastAsia="ru-RU"/>
        </w:rPr>
        <w:t>может быть принято решение о необходимости прекращения или об изменении начиная</w:t>
      </w:r>
      <w:proofErr w:type="gramEnd"/>
      <w:r w:rsidRPr="002E6F65">
        <w:rPr>
          <w:rFonts w:ascii="Times New Roman" w:eastAsia="Times New Roman" w:hAnsi="Times New Roman" w:cs="Times New Roman"/>
          <w:sz w:val="24"/>
          <w:szCs w:val="24"/>
          <w:lang w:eastAsia="ru-RU"/>
        </w:rPr>
        <w:t xml:space="preserve">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19. Ведомственные целевые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местном бюджете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5. Рассмотрение проекта и утверждение решения о местном бюджете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20. Основы рассмотрения и утверждения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В решении о местном бюджете содержатся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Бюджетным кодексом Российской Федерации, муниципальными правовыми актами представительного органа (кроме решения о бюджете).</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Решение о местном бюджете вступает в силу с 1 января очередного финансового года.</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r w:rsidRPr="002E6F65">
        <w:rPr>
          <w:rFonts w:ascii="Times New Roman" w:eastAsia="Times New Roman" w:hAnsi="Times New Roman" w:cs="Times New Roman"/>
          <w:sz w:val="24"/>
          <w:szCs w:val="24"/>
          <w:lang w:eastAsia="ru-RU"/>
        </w:rPr>
        <w:t>Решением о местном бюджете утверждаются показатели:</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перечень главных администраторов доходов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перечень главных </w:t>
      </w:r>
      <w:proofErr w:type="gramStart"/>
      <w:r w:rsidRPr="002E6F65">
        <w:rPr>
          <w:rFonts w:ascii="Times New Roman" w:eastAsia="Times New Roman" w:hAnsi="Times New Roman" w:cs="Times New Roman"/>
          <w:color w:val="000000"/>
          <w:sz w:val="24"/>
          <w:szCs w:val="24"/>
          <w:lang w:eastAsia="ru-RU"/>
        </w:rPr>
        <w:t>администраторов источников финансирования дефицита бюджета</w:t>
      </w:r>
      <w:proofErr w:type="gramEnd"/>
      <w:r w:rsidRPr="002E6F65">
        <w:rPr>
          <w:rFonts w:ascii="Times New Roman" w:eastAsia="Times New Roman" w:hAnsi="Times New Roman" w:cs="Times New Roman"/>
          <w:color w:val="000000"/>
          <w:sz w:val="24"/>
          <w:szCs w:val="24"/>
          <w:lang w:eastAsia="ru-RU"/>
        </w:rPr>
        <w:t>;</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распределение бюджетных ассигнований целевым статьям (муниципальным программам и непрограммным направлениям деятельности), группам и подгруппам видов расходов, разделам, подразделам классификации расходов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lastRenderedPageBreak/>
        <w:t>- ведомственная структура расходов бюджета на очередной финансовый год (очередной финансовый год и плановый период), за исключением бюджетов государственных внебюджетных фондов;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общий объем бюджетных ассигнований, направляемых на исполнение публичных нормативных обязательств;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E6F65">
        <w:rPr>
          <w:rFonts w:ascii="Times New Roman" w:eastAsia="Times New Roman" w:hAnsi="Times New Roman" w:cs="Times New Roman"/>
          <w:color w:val="000000"/>
          <w:sz w:val="24"/>
          <w:szCs w:val="24"/>
          <w:lang w:eastAsia="ru-RU"/>
        </w:rPr>
        <w:t>- 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w:t>
      </w:r>
      <w:proofErr w:type="gramEnd"/>
      <w:r w:rsidRPr="002E6F65">
        <w:rPr>
          <w:rFonts w:ascii="Times New Roman" w:eastAsia="Times New Roman" w:hAnsi="Times New Roman" w:cs="Times New Roman"/>
          <w:color w:val="000000"/>
          <w:sz w:val="24"/>
          <w:szCs w:val="24"/>
          <w:lang w:eastAsia="ru-RU"/>
        </w:rPr>
        <w:t xml:space="preserve">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источники финансирования дефицита бюджета на очередной финансовый год (очередной финансовый год и плановый период);</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w:t>
      </w:r>
      <w:proofErr w:type="gramStart"/>
      <w:r w:rsidRPr="002E6F65">
        <w:rPr>
          <w:rFonts w:ascii="Times New Roman" w:eastAsia="Times New Roman" w:hAnsi="Times New Roman" w:cs="Times New Roman"/>
          <w:color w:val="000000"/>
          <w:sz w:val="24"/>
          <w:szCs w:val="24"/>
          <w:lang w:eastAsia="ru-RU"/>
        </w:rPr>
        <w:t>указанием</w:t>
      </w:r>
      <w:proofErr w:type="gramEnd"/>
      <w:r w:rsidRPr="002E6F65">
        <w:rPr>
          <w:rFonts w:ascii="Times New Roman" w:eastAsia="Times New Roman" w:hAnsi="Times New Roman" w:cs="Times New Roman"/>
          <w:color w:val="000000"/>
          <w:sz w:val="24"/>
          <w:szCs w:val="24"/>
          <w:lang w:eastAsia="ru-RU"/>
        </w:rPr>
        <w:t xml:space="preserve"> в том числе верхнего предела долга по государственным или муниципальным гарантиям.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Проект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Изменение параметров планового периода местного бюджета осуществляется в соответствии с муниципальным правовым актом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CC2920" w:rsidRPr="002E6F65" w:rsidRDefault="00CC2920" w:rsidP="00CC2920">
      <w:pPr>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Решением о местном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местном бюджете, сверх соответствующих бюджетных ассигнований и (или) общего объема расходов местного бюджета.</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6. По проекту местного бюджета и отчету о его исполнении за отчетный финансовый год проводятся публичные слушания в порядке, установленном Уставом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и (или) нормативными правовыми актами представительного органа.</w:t>
      </w: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p>
    <w:p w:rsidR="00CC2920"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sz w:val="24"/>
          <w:szCs w:val="24"/>
          <w:lang w:eastAsia="ru-RU"/>
        </w:rPr>
        <w:t xml:space="preserve">Статья 21. </w:t>
      </w:r>
      <w:r w:rsidRPr="002E6F65">
        <w:rPr>
          <w:rFonts w:ascii="Times New Roman" w:eastAsia="Times New Roman" w:hAnsi="Times New Roman" w:cs="Times New Roman"/>
          <w:b/>
          <w:bCs/>
          <w:sz w:val="24"/>
          <w:szCs w:val="24"/>
          <w:lang w:eastAsia="ru-RU"/>
        </w:rPr>
        <w:t>Внесение проекта решения о бюджете на рассмотрение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Глава сельсовета вносит проект решения о местном  бюджете в представительный орган не позднее 15 ноября текущего года.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проектом местного бюджета в представительный орган представляются:</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основные направления бюджетной, налоговой и таможенно-тарифной политики Российской Федерации (основные направления бюджетной и налоговой политики субъектов Российской Федерации, основные направления бюджетной и налоговой политики муниципальных образований);</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прогноз социально-экономического развития соответствующей территории;</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lastRenderedPageBreak/>
        <w:t>- 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пояснительная записка к проекту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методики (проекты методик) и расчеты распределения межбюджетных трансфертов;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 оценка ожидаемого исполнения бюджета на текущий финансовый год.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Председатель представительного органа направляет проект решения о бюджете, соответствующие документы и материалы в определенную им  постоянную комиссию по рассмотрению проекта местного бюджета (далее - комиссия по бюджету) для подготовки заключения о соответствии представленных документов и материалов требованиям настоящего Положения.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На основании заключения комиссии по бюджету председатель представительного органа принимает решение о том, что проект решения о бюджете, соответствующие документы и материалы принимаются к рассмотрению представительным органом, либо подлежит возврату на доработку Главе местной администрации, если состав представленных документов и материалов не соответствует требованиям настоящего Положения.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Доработанный проект решения о бюджете, соответствующие материалы и документы должны быть представлены в представительный орган в недельный срок.</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Проект решения о бюджете, соответствующие материалы и документы, внесенные с соблюдением требований настоящего Положения, в течение трех дней направляется председателем представительного органа во все постоянные комиссии представительного органа. </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22. Порядок рассмотрения проекта решения о местном бюджете на очередной финансовый год и плановый период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Представительный орган рассматривает проект решения о местном бюджете на очередной финансовый год и плановый период в одном чтении.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Рассмотрение проекта решения о местном бюджете на очередной финансовый год включает в себя: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а) обсуждение прогноза социально-экономического развития поселения на очередной финансовый год (очередной финансовый год и плановый период) и основных направлений бюджетной и налоговой политики поселения; </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обсуждение и утверждение основных характеристик местного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общего объема доходов и расходов местного бюджета в очередном финансовом году (очередном финансовом году и плановом периоде);</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верхнего предела муниципального долга муниципального образования на конец очередного финансового года  (на конец очередного финансового года и каждого года планового периода)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дефицита (профицита) местного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утверждение доходов местного бюджета по группам, подгруппам, статьям и подстатьям классификации доходов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 утверждение расходов местного бюджета в пределах общего объема расходов бюджета поселения, </w:t>
      </w:r>
      <w:proofErr w:type="gramStart"/>
      <w:r w:rsidRPr="002E6F65">
        <w:rPr>
          <w:rFonts w:ascii="Times New Roman" w:eastAsia="Times New Roman" w:hAnsi="Times New Roman" w:cs="Times New Roman"/>
          <w:sz w:val="24"/>
          <w:szCs w:val="24"/>
          <w:lang w:eastAsia="ru-RU"/>
        </w:rPr>
        <w:t>по</w:t>
      </w:r>
      <w:proofErr w:type="gramEnd"/>
      <w:r w:rsidRPr="002E6F65">
        <w:rPr>
          <w:rFonts w:ascii="Times New Roman" w:eastAsia="Times New Roman" w:hAnsi="Times New Roman" w:cs="Times New Roman"/>
          <w:sz w:val="24"/>
          <w:szCs w:val="24"/>
          <w:lang w:eastAsia="ru-RU"/>
        </w:rPr>
        <w:t xml:space="preserve">: </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разделам и подразделам функциональной классификации расходов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главным распорядителям и прямым получателям средств местного бюджета по всем четырем уровням функциональной классификации расходов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принятие решения о местном бюджете на очередной финансовый год (очередной финансовый год и плановый период) в целом.</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Принятое представительным органом поселения решение о местном бюджете на очередной финансовый год (очередной финансовый год и плановый период) в срок до 7 рабочих дней направляется Главе сельсовета для подписания и опубликования.</w:t>
      </w:r>
    </w:p>
    <w:p w:rsidR="00CC2920" w:rsidRPr="002E6F65" w:rsidRDefault="00CC2920" w:rsidP="00E8639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sz w:val="24"/>
          <w:szCs w:val="24"/>
          <w:lang w:eastAsia="ru-RU"/>
        </w:rPr>
        <w:lastRenderedPageBreak/>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23. Внесение изменений и дополнений в решение представительного органа о местном бюджете</w:t>
      </w:r>
    </w:p>
    <w:p w:rsidR="00CC2920" w:rsidRPr="002E6F65" w:rsidRDefault="00CC2920" w:rsidP="00CC2920">
      <w:pPr>
        <w:numPr>
          <w:ilvl w:val="2"/>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Глава сельсовета вносит </w:t>
      </w:r>
      <w:proofErr w:type="gramStart"/>
      <w:r w:rsidRPr="002E6F65">
        <w:rPr>
          <w:rFonts w:ascii="Times New Roman" w:eastAsia="Times New Roman" w:hAnsi="Times New Roman" w:cs="Times New Roman"/>
          <w:sz w:val="24"/>
          <w:szCs w:val="24"/>
          <w:lang w:eastAsia="ru-RU"/>
        </w:rPr>
        <w:t>в представительный орган проекты решений о внесении изменений в решения представительного органа о местном бюджете на текущий финансовый год</w:t>
      </w:r>
      <w:proofErr w:type="gramEnd"/>
      <w:r w:rsidRPr="002E6F65">
        <w:rPr>
          <w:rFonts w:ascii="Times New Roman" w:eastAsia="Times New Roman" w:hAnsi="Times New Roman" w:cs="Times New Roman"/>
          <w:sz w:val="24"/>
          <w:szCs w:val="24"/>
          <w:lang w:eastAsia="ru-RU"/>
        </w:rPr>
        <w:t xml:space="preserve"> и плановый период по всем вопросам, являющимся предметом правового регулирования указанного решения.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проектом указанного решения представляются следующие документы и материалы:</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ожидаемые итоги социально-экономического развития в текущем финансовом году и уточненный прогноз социально-экономического развития Сизинского сельсовета в плановом периоде;</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сведения об исполнении местного бюджета за истекший отчетный период текущего финансового года, в том числе по разделам, подразделам, целевым статьям (муниципальным программам и непрограммным направлениям деятельности), группам видов расходов федерального бюджета;</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оценка ожидаемого исполнения местного бюджета в текущем финансовом году;</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информация о перераспределении бюджетных ассигнований между текущим финансовым годом и плановым периодом по разделам, подразделам, целевым статьям (муниципальным программами непрограммным направлениям деятельности), группам </w:t>
      </w:r>
      <w:proofErr w:type="gramStart"/>
      <w:r w:rsidRPr="002E6F65">
        <w:rPr>
          <w:rFonts w:ascii="Times New Roman" w:eastAsia="Times New Roman" w:hAnsi="Times New Roman" w:cs="Times New Roman"/>
          <w:sz w:val="24"/>
          <w:szCs w:val="24"/>
          <w:lang w:eastAsia="ru-RU"/>
        </w:rPr>
        <w:t>видов расходов классификации расходов местного бюджета</w:t>
      </w:r>
      <w:proofErr w:type="gramEnd"/>
      <w:r w:rsidRPr="002E6F65">
        <w:rPr>
          <w:rFonts w:ascii="Times New Roman" w:eastAsia="Times New Roman" w:hAnsi="Times New Roman" w:cs="Times New Roman"/>
          <w:sz w:val="24"/>
          <w:szCs w:val="24"/>
          <w:lang w:eastAsia="ru-RU"/>
        </w:rPr>
        <w:t xml:space="preserve"> за истекший отчетный период текущего финансового года;</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пояснительная записка с обоснованием предлагаемых изменений в решение о местном бюджете на текущий финансовый год и плановый период.</w:t>
      </w:r>
    </w:p>
    <w:p w:rsidR="00CC2920" w:rsidRPr="002E6F65" w:rsidRDefault="00CC2920" w:rsidP="00CC2920">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Представительный орган рассматривает проекты решений </w:t>
      </w:r>
      <w:r w:rsidRPr="002E6F65">
        <w:rPr>
          <w:rFonts w:ascii="Times New Roman" w:eastAsia="Times New Roman" w:hAnsi="Times New Roman" w:cs="Times New Roman"/>
          <w:sz w:val="24"/>
          <w:szCs w:val="24"/>
          <w:lang w:eastAsia="ru-RU"/>
        </w:rPr>
        <w:br/>
        <w:t xml:space="preserve">о внесении изменений в решения представительного органа о местном бюджете на текущий финансовый год и плановый период в </w:t>
      </w:r>
      <w:proofErr w:type="gramStart"/>
      <w:r w:rsidRPr="002E6F65">
        <w:rPr>
          <w:rFonts w:ascii="Times New Roman" w:eastAsia="Times New Roman" w:hAnsi="Times New Roman" w:cs="Times New Roman"/>
          <w:sz w:val="24"/>
          <w:szCs w:val="24"/>
          <w:lang w:eastAsia="ru-RU"/>
        </w:rPr>
        <w:t>срок</w:t>
      </w:r>
      <w:proofErr w:type="gramEnd"/>
      <w:r w:rsidRPr="002E6F65">
        <w:rPr>
          <w:rFonts w:ascii="Times New Roman" w:eastAsia="Times New Roman" w:hAnsi="Times New Roman" w:cs="Times New Roman"/>
          <w:sz w:val="24"/>
          <w:szCs w:val="24"/>
          <w:lang w:eastAsia="ru-RU"/>
        </w:rPr>
        <w:t xml:space="preserve"> </w:t>
      </w:r>
      <w:r w:rsidRPr="002E6F65">
        <w:rPr>
          <w:rFonts w:ascii="Times New Roman" w:eastAsia="Times New Roman" w:hAnsi="Times New Roman" w:cs="Times New Roman"/>
          <w:sz w:val="24"/>
          <w:szCs w:val="24"/>
          <w:shd w:val="clear" w:color="auto" w:fill="FFFFFF"/>
          <w:lang w:eastAsia="ru-RU"/>
        </w:rPr>
        <w:t>не превышающий 15 дней со дня его представления.</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6. Исполнение местного бюджета</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24. Исполнение местного бюджета </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Исполнение местного бюджета по доходам осуществляется в соответствии со статьей 218 Бюджетного кодекса Российской Федерации.</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Исполнение местного бюджета по расходам осуществляется в соответствии со статьей 219 Бюджетного кодекса Российской Федерации.</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outlineLvl w:val="3"/>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 xml:space="preserve">Исполнение бюджета по источникам финансирования дефицита бюджета осуществляется в соответствии со статьей 219.2 Бюджетного кодекса Российской Федерации. </w:t>
      </w:r>
    </w:p>
    <w:p w:rsidR="00CC2920" w:rsidRPr="002E6F65" w:rsidRDefault="00CC2920" w:rsidP="00CC2920">
      <w:pPr>
        <w:autoSpaceDE w:val="0"/>
        <w:autoSpaceDN w:val="0"/>
        <w:adjustRightInd w:val="0"/>
        <w:spacing w:after="0" w:line="240" w:lineRule="auto"/>
        <w:ind w:left="709"/>
        <w:contextualSpacing/>
        <w:jc w:val="both"/>
        <w:outlineLvl w:val="3"/>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Статья 25. Лицевые счета для учета операций по исполнению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Учет операций по исполнению бюджета, осуществляемых участниками бюджетного процесса в рамках их бюджетных полномочий, производится на лицевых счетах, открываемых в соответствии с положениями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bCs/>
          <w:sz w:val="24"/>
          <w:szCs w:val="24"/>
          <w:lang w:eastAsia="ru-RU"/>
        </w:rPr>
        <w:t xml:space="preserve">Статья 26. </w:t>
      </w:r>
      <w:r w:rsidRPr="002E6F65">
        <w:rPr>
          <w:rFonts w:ascii="Times New Roman" w:eastAsia="Times New Roman" w:hAnsi="Times New Roman" w:cs="Times New Roman"/>
          <w:b/>
          <w:sz w:val="24"/>
          <w:szCs w:val="24"/>
          <w:lang w:eastAsia="ru-RU"/>
        </w:rPr>
        <w:t>Сводная бюджетная роспись</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1.</w:t>
      </w:r>
      <w:r w:rsidRPr="002E6F65">
        <w:rPr>
          <w:rFonts w:ascii="Times New Roman" w:eastAsia="Times New Roman" w:hAnsi="Times New Roman" w:cs="Times New Roman"/>
          <w:bCs/>
          <w:sz w:val="24"/>
          <w:szCs w:val="24"/>
          <w:lang w:eastAsia="ru-RU"/>
        </w:rPr>
        <w:tab/>
        <w:t>Порядок составления и ведения сводной бюджетной росписи устанавливается местной администрацией (финансовым органом местной администрации).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2.</w:t>
      </w:r>
      <w:r w:rsidRPr="002E6F65">
        <w:rPr>
          <w:rFonts w:ascii="Times New Roman" w:eastAsia="Times New Roman" w:hAnsi="Times New Roman" w:cs="Times New Roman"/>
          <w:bCs/>
          <w:sz w:val="24"/>
          <w:szCs w:val="24"/>
          <w:lang w:eastAsia="ru-RU"/>
        </w:rPr>
        <w:tab/>
        <w:t>Утвержденные показатели сводной бюджетной росписи должны соответствовать решению о местном бюджете.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В случае принятия решения о внесении изменений в решение представительного органа поселения о местном бюджете Глава сельсовета (главный бухгалтер финансового органа местной администрации) утверждает соответствующие изменения в сводную бюджетную роспись.</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bCs/>
          <w:sz w:val="24"/>
          <w:szCs w:val="24"/>
          <w:lang w:eastAsia="ru-RU"/>
        </w:rPr>
        <w:t xml:space="preserve">В ходе исполнения бюджета показатели сводной бюджетной росписи могут быть изменены в соответствии с решениями Главы сельсовета (главного бухгалтера финансового органа местной </w:t>
      </w:r>
      <w:r w:rsidRPr="002E6F65">
        <w:rPr>
          <w:rFonts w:ascii="Times New Roman" w:eastAsia="Times New Roman" w:hAnsi="Times New Roman" w:cs="Times New Roman"/>
          <w:bCs/>
          <w:sz w:val="24"/>
          <w:szCs w:val="24"/>
          <w:lang w:eastAsia="ru-RU"/>
        </w:rPr>
        <w:lastRenderedPageBreak/>
        <w:t xml:space="preserve">администрации) без внесения изменений в решение о местном бюджете в соответствии со статьей 217 </w:t>
      </w:r>
      <w:r w:rsidRPr="002E6F65">
        <w:rPr>
          <w:rFonts w:ascii="Times New Roman" w:eastAsia="Times New Roman" w:hAnsi="Times New Roman" w:cs="Times New Roman"/>
          <w:sz w:val="24"/>
          <w:szCs w:val="24"/>
          <w:lang w:eastAsia="ru-RU"/>
        </w:rPr>
        <w:t>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27. Смета доходов и расходов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1.</w:t>
      </w:r>
      <w:r w:rsidRPr="002E6F65">
        <w:rPr>
          <w:rFonts w:ascii="Times New Roman" w:eastAsia="Times New Roman" w:hAnsi="Times New Roman" w:cs="Times New Roman"/>
          <w:sz w:val="24"/>
          <w:szCs w:val="24"/>
          <w:lang w:eastAsia="ru-RU"/>
        </w:rPr>
        <w:tab/>
        <w:t>Бюджетная смета бюджетного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бюджетное (казенное) учреждение, в соответствии с общими требованиями, установленными Министерством финансов Российской Федерации. Смета доходов и расходов бюджетного (казенного) учреждения, являющегося главным распорядителем бюджетных средств, утверждается руководителем данного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Утвержденные показатели бюджетной сметы бюджетного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бюджетной смете бюджетного (казенного) учреждения дополнительно могут утверждаться иные показатели, предусмотренные порядком составления и ведения бюджетной сметы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Показатели бюджетной сметы муниципального бюджетного (казенного) учреждения, руководитель которого наделен правом ее утверждения в соответствии с порядком утверждения бюджетной сметы бюджетного (</w:t>
      </w:r>
      <w:proofErr w:type="gramStart"/>
      <w:r w:rsidRPr="002E6F65">
        <w:rPr>
          <w:rFonts w:ascii="Times New Roman" w:eastAsia="Times New Roman" w:hAnsi="Times New Roman" w:cs="Times New Roman"/>
          <w:sz w:val="24"/>
          <w:szCs w:val="24"/>
          <w:lang w:eastAsia="ru-RU"/>
        </w:rPr>
        <w:t xml:space="preserve">казенного) </w:t>
      </w:r>
      <w:proofErr w:type="gramEnd"/>
      <w:r w:rsidRPr="002E6F65">
        <w:rPr>
          <w:rFonts w:ascii="Times New Roman" w:eastAsia="Times New Roman" w:hAnsi="Times New Roman" w:cs="Times New Roman"/>
          <w:sz w:val="24"/>
          <w:szCs w:val="24"/>
          <w:lang w:eastAsia="ru-RU"/>
        </w:rPr>
        <w:t>учреждения, могут быть детализированы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28. Смета расходов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Смета расходов представительного органа поселения утверждается председателем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29. Финансирование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Финансирование представительного органа и в пределах сумм, определяемых решением представительного органа о местном бюджете на очередной финансовый год, осуществляется Управлением федерального казначейства Министерства финансов Российской Федерации по Красноярскому краю (районным отделением) за счет доходов, подлежащих зачислению   в местный бюджет, в соответствии с утвержденными сметами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30. Финансирование муниципальных бюджетных учреждений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Муниципальное бюджетное (казенное) учреждение осуществляет операции с бюджетными средствами через лицевые счета, открытые ему в соответствии с положениями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Муниципальное бюджетное (казенное) учреждение осуществляет операции по расходованию бюджетных сре</w:t>
      </w:r>
      <w:proofErr w:type="gramStart"/>
      <w:r w:rsidRPr="002E6F65">
        <w:rPr>
          <w:rFonts w:ascii="Times New Roman" w:eastAsia="Times New Roman" w:hAnsi="Times New Roman" w:cs="Times New Roman"/>
          <w:sz w:val="24"/>
          <w:szCs w:val="24"/>
          <w:lang w:eastAsia="ru-RU"/>
        </w:rPr>
        <w:t>дств в с</w:t>
      </w:r>
      <w:proofErr w:type="gramEnd"/>
      <w:r w:rsidRPr="002E6F65">
        <w:rPr>
          <w:rFonts w:ascii="Times New Roman" w:eastAsia="Times New Roman" w:hAnsi="Times New Roman" w:cs="Times New Roman"/>
          <w:sz w:val="24"/>
          <w:szCs w:val="24"/>
          <w:lang w:eastAsia="ru-RU"/>
        </w:rPr>
        <w:t>оответствии с бюджетной сметой.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r>
      <w:proofErr w:type="gramStart"/>
      <w:r w:rsidRPr="002E6F65">
        <w:rPr>
          <w:rFonts w:ascii="Times New Roman" w:eastAsia="Times New Roman" w:hAnsi="Times New Roman" w:cs="Times New Roman"/>
          <w:sz w:val="24"/>
          <w:szCs w:val="24"/>
          <w:lang w:eastAsia="ru-RU"/>
        </w:rPr>
        <w:t>Заключение и оплата муниципальными бюджетным (казенное) учреждением муниципальных контрактов, иных договоров, подлежащих исполнению за счет бюджетных средств, производятся в пределах доведенных ему по кодам классификации расходов местного бюджета лимитов бюджетных обязательств и с учетом принятых и неисполненных обязательств.</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Нарушение муниципальным бюджетным (казенным) учреждением требований настоящей статьи при заключении муниципальных контрактов, иных договоров является основанием для признания их судом недействительными по иску соответствующего  главного распорядителя (распорядителя) бюджетных средств.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r>
      <w:proofErr w:type="gramStart"/>
      <w:r w:rsidRPr="002E6F65">
        <w:rPr>
          <w:rFonts w:ascii="Times New Roman" w:eastAsia="Times New Roman" w:hAnsi="Times New Roman" w:cs="Times New Roman"/>
          <w:sz w:val="24"/>
          <w:szCs w:val="24"/>
          <w:lang w:eastAsia="ru-RU"/>
        </w:rPr>
        <w:t xml:space="preserve">В случае уменьшения муниципальному бюджетному (казенному) учреждению главным распорядителем (распорядителем) бюджетных средств ранее доведенных лимитов бюджетных обязательств, приводящего к невозможности исполнения бюджетным (казенным) учреждением бюджетных обязательств, вытекающих из заключенных им муниципальных </w:t>
      </w:r>
      <w:r w:rsidRPr="002E6F65">
        <w:rPr>
          <w:rFonts w:ascii="Times New Roman" w:eastAsia="Times New Roman" w:hAnsi="Times New Roman" w:cs="Times New Roman"/>
          <w:sz w:val="24"/>
          <w:szCs w:val="24"/>
          <w:lang w:eastAsia="ru-RU"/>
        </w:rPr>
        <w:lastRenderedPageBreak/>
        <w:t>контрактов, иных договоров, бюджетное (казенное) учреждение должно обеспечить согласование новых сроков, а если необходимо, и других условий муниципальных контрактов, иных договоров.</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Сторона муниципального контракта, иного договора вправе потребовать от бюджетного (</w:t>
      </w:r>
      <w:proofErr w:type="gramStart"/>
      <w:r w:rsidRPr="002E6F65">
        <w:rPr>
          <w:rFonts w:ascii="Times New Roman" w:eastAsia="Times New Roman" w:hAnsi="Times New Roman" w:cs="Times New Roman"/>
          <w:sz w:val="24"/>
          <w:szCs w:val="24"/>
          <w:lang w:eastAsia="ru-RU"/>
        </w:rPr>
        <w:t>казенное</w:t>
      </w:r>
      <w:proofErr w:type="gramEnd"/>
      <w:r w:rsidRPr="002E6F65">
        <w:rPr>
          <w:rFonts w:ascii="Times New Roman" w:eastAsia="Times New Roman" w:hAnsi="Times New Roman" w:cs="Times New Roman"/>
          <w:sz w:val="24"/>
          <w:szCs w:val="24"/>
          <w:lang w:eastAsia="ru-RU"/>
        </w:rPr>
        <w:t>) учреждения возмещения только фактически понесенного ущерба, непосредственно обусловленного изменением условий муниципального контракта, иного договора.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Муниципальное бюджетное (казенное) учреждение самостоятельно выступает в суде в качестве ответчика по своим денежным обязательствам.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sz w:val="24"/>
          <w:szCs w:val="24"/>
          <w:lang w:eastAsia="ru-RU"/>
        </w:rPr>
        <w:t>Муниципальное бюджетное (казенное) учреждение обеспечивает исполнение своих денежных обязательств, указанных в исполнительном документе, в пределах доведенных ему лимитов бюджетных обязательств.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7. </w:t>
      </w:r>
      <w:r w:rsidRPr="002E6F65">
        <w:rPr>
          <w:rFonts w:ascii="Times New Roman" w:eastAsia="Times New Roman" w:hAnsi="Times New Roman" w:cs="Times New Roman"/>
          <w:b/>
          <w:bCs/>
          <w:sz w:val="24"/>
          <w:szCs w:val="24"/>
          <w:lang w:eastAsia="ru-RU"/>
        </w:rPr>
        <w:t>Составление, внешняя проверка, рассмотрение и утверждение бюджетной отчетности</w:t>
      </w:r>
      <w:r w:rsidRPr="002E6F65">
        <w:rPr>
          <w:rFonts w:ascii="Times New Roman" w:eastAsia="Times New Roman" w:hAnsi="Times New Roman" w:cs="Times New Roman"/>
          <w:b/>
          <w:sz w:val="24"/>
          <w:szCs w:val="24"/>
          <w:lang w:eastAsia="ru-RU"/>
        </w:rPr>
        <w:t>. Муниципальный финансовый контроль</w:t>
      </w:r>
    </w:p>
    <w:p w:rsidR="00CC2920" w:rsidRPr="002E6F65" w:rsidRDefault="00CC2920" w:rsidP="00CC292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31. Составление бюджетной отчетности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Главные распорядители бюджетных средств, главные администраторы доходов бюджета, главные администраторы источников финансирования дефицита бюджета (далее -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средств местного бюджета представляют сводную бюджетную отчетность в местную администрацию в установленные сроки.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Бюджетная отчетность Сизинского сельсовета составляется местной администрацией на основании сводной бюджетной отчетности главных администраторов бюджетных средств.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Бюджетная отчетность 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является годовой. Отчет об исполнении бюджета является ежеквартальным.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Отчет об исполнении местного бюджета за первый квартал, полугодие и девять месяцев текущего финансового года утверждается  местной администрацией и направляется в представительный орган и контрольно-счетный орган, не позднее чем через 25 дней по истечении очередного квартала.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Ежеквартальный отчет об исполнении местного бюджета включает в себя следующие документы: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а) прогноз исполнения местного бюджета до конца очередного финансового года;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информацию об исполнении местного бюджета за отчетный период нарастающим итогом с начала финансового года по доходам и расходам;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информацию о финансировании муниципальных программ;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информацию о финансировании муниципальной адресной инвестиционной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 сведения о численности муниципальных служащих, работников муниципальных бюджетных (казенных) учреждений.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Годовой отчет об исполнении местного бюджета подлежит утверждению решением представительного органа.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Отчет об исполнении местного бюджета за истекший финансовый год представляется главой местной администрации в представительный орган не позднее 1 мая текущего года.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годовым отчетом об исполнении бюджета представляются проект решения представительного органа об исполнении бюджета, иная бюджетная отчетность об исполнении местного бюджета, иные документы, предусмотренные бюджетным законодательством Российской Федерации.</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Решением об исполнении местного бюджета утверждается отчет об исполнении местного бюджета за отчетный финансовый год с указанием общего объема доходов, расходов и дефицита (профицита) местного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Отдельными приложениями к решению об исполнении бюджета за отчетный финансовый год утверждаются показатели:</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доходов бюджета по кодам классификации доходов бюджетов;</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расходов бюджета по ведомственной структуре расходов соответствующего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расходов бюджета по разделам и подразделам классификации расходов бюджетов;</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источников финансирования дефицита бюджета по кодам </w:t>
      </w:r>
      <w:proofErr w:type="gramStart"/>
      <w:r w:rsidRPr="002E6F65">
        <w:rPr>
          <w:rFonts w:ascii="Times New Roman" w:eastAsia="Times New Roman" w:hAnsi="Times New Roman" w:cs="Times New Roman"/>
          <w:sz w:val="24"/>
          <w:szCs w:val="24"/>
          <w:lang w:eastAsia="ru-RU"/>
        </w:rPr>
        <w:t>классификации источников финансирования дефицитов бюджетов</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источников финансирования дефицита бюджета по кодам групп, подгрупп, статей, видов </w:t>
      </w:r>
      <w:proofErr w:type="gramStart"/>
      <w:r w:rsidRPr="002E6F65">
        <w:rPr>
          <w:rFonts w:ascii="Times New Roman" w:eastAsia="Times New Roman" w:hAnsi="Times New Roman" w:cs="Times New Roman"/>
          <w:sz w:val="24"/>
          <w:szCs w:val="24"/>
          <w:lang w:eastAsia="ru-RU"/>
        </w:rPr>
        <w:t>источников финансирования дефицитов бюджетов классификации операций сектора государственного</w:t>
      </w:r>
      <w:proofErr w:type="gramEnd"/>
      <w:r w:rsidRPr="002E6F65">
        <w:rPr>
          <w:rFonts w:ascii="Times New Roman" w:eastAsia="Times New Roman" w:hAnsi="Times New Roman" w:cs="Times New Roman"/>
          <w:sz w:val="24"/>
          <w:szCs w:val="24"/>
          <w:lang w:eastAsia="ru-RU"/>
        </w:rPr>
        <w:t xml:space="preserve"> управления, относящихся к источникам финансирования дефицитов бюджетов.</w:t>
      </w:r>
    </w:p>
    <w:p w:rsidR="00CC2920" w:rsidRPr="002E6F65" w:rsidRDefault="00CC2920" w:rsidP="00CC2920">
      <w:pPr>
        <w:numPr>
          <w:ilvl w:val="0"/>
          <w:numId w:val="42"/>
        </w:numPr>
        <w:autoSpaceDE w:val="0"/>
        <w:autoSpaceDN w:val="0"/>
        <w:adjustRightInd w:val="0"/>
        <w:spacing w:after="0" w:line="240" w:lineRule="auto"/>
        <w:ind w:left="0" w:firstLine="53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 результатам рассмотрения годового отчета об исполнении бюджета представительный орган принимает решение об утверждении либо отклонении закона (решения) об исполнении бюджета.</w:t>
      </w:r>
    </w:p>
    <w:p w:rsidR="00CC2920" w:rsidRPr="002E6F65" w:rsidRDefault="00CC2920" w:rsidP="00CC292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случае отклонения представительным органом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both"/>
        <w:rPr>
          <w:rFonts w:ascii="Times New Roman" w:eastAsia="Times New Roman" w:hAnsi="Times New Roman" w:cs="Times New Roman"/>
          <w:b/>
          <w:iCs/>
          <w:sz w:val="24"/>
          <w:szCs w:val="24"/>
          <w:lang w:eastAsia="ru-RU"/>
        </w:rPr>
      </w:pPr>
      <w:r w:rsidRPr="002E6F65">
        <w:rPr>
          <w:rFonts w:ascii="Times New Roman" w:eastAsia="Times New Roman" w:hAnsi="Times New Roman" w:cs="Times New Roman"/>
          <w:b/>
          <w:iCs/>
          <w:sz w:val="24"/>
          <w:szCs w:val="24"/>
          <w:lang w:eastAsia="ru-RU"/>
        </w:rPr>
        <w:t>Статья 32. Внешняя проверка годового отчета об исполнении местного бюджета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Годовой отчет об исполнении местного бюджета до его рассмотрения в представительном органе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2. Внешняя проверка годового отчета об исполнении местного бюджета осуществляется контрольно-счетным органом.</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3. 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4. Контрольно-счетный орган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rsidR="00CC2920" w:rsidRPr="002E6F65" w:rsidRDefault="00CC2920" w:rsidP="00CC2920">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Заключение на годовой отчет об исполнении местного бюджета представляется контрольно-счетным органом в представительный орган с одновременным направлением в местную администрацию.</w:t>
      </w:r>
    </w:p>
    <w:p w:rsidR="00CC2920" w:rsidRPr="002E6F65" w:rsidRDefault="00CC2920" w:rsidP="00CC2920">
      <w:pPr>
        <w:spacing w:after="0" w:line="240" w:lineRule="auto"/>
        <w:ind w:left="709"/>
        <w:contextualSpacing/>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33. Муниципальный финансовый контроль</w:t>
      </w: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Муниципальный финансовый контроль осуществляется в соответствии с полномочиями органов муниципального финансового контроля по формам, видам и методам, установленным Бюджетным кодексом Российской Федерации.</w:t>
      </w:r>
    </w:p>
    <w:p w:rsidR="00CC2920" w:rsidRPr="002E6F65" w:rsidRDefault="00CC2920" w:rsidP="00CC2920">
      <w:pPr>
        <w:spacing w:after="0" w:line="240" w:lineRule="auto"/>
        <w:ind w:left="709"/>
        <w:contextualSpacing/>
        <w:jc w:val="both"/>
        <w:rPr>
          <w:rFonts w:ascii="Times New Roman" w:eastAsia="Times New Roman" w:hAnsi="Times New Roman" w:cs="Times New Roman"/>
          <w:sz w:val="24"/>
          <w:szCs w:val="24"/>
          <w:lang w:eastAsia="ru-RU"/>
        </w:rPr>
      </w:pPr>
    </w:p>
    <w:p w:rsidR="00824B1D" w:rsidRDefault="00824B1D" w:rsidP="00027DB9">
      <w:pPr>
        <w:shd w:val="clear" w:color="auto" w:fill="FFFFFF"/>
        <w:spacing w:after="0" w:line="240" w:lineRule="auto"/>
        <w:jc w:val="center"/>
        <w:rPr>
          <w:rFonts w:ascii="Times New Roman" w:eastAsia="Times New Roman" w:hAnsi="Times New Roman" w:cs="Times New Roman"/>
          <w:b/>
          <w:bCs/>
          <w:sz w:val="24"/>
          <w:szCs w:val="24"/>
          <w:lang w:eastAsia="ru-RU"/>
        </w:rPr>
      </w:pP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РОССИЙСКАЯ ФЕДЕРАЦИЯ</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КРАСНОЯРСКИЙ КРАЙ ШУШЕНСКИЙ РАЙОН</w:t>
      </w:r>
    </w:p>
    <w:p w:rsidR="00027DB9" w:rsidRPr="00027DB9" w:rsidRDefault="00027DB9" w:rsidP="00027DB9">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СИЗИНСКИЙ СЕЛЬСКИЙ СОВЕТ ДЕПУТАТОВ</w:t>
      </w:r>
    </w:p>
    <w:p w:rsidR="00027DB9" w:rsidRPr="00027DB9" w:rsidRDefault="00027DB9" w:rsidP="002E6F65">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      РЕШЕНИЕ</w:t>
      </w:r>
    </w:p>
    <w:p w:rsidR="00027DB9" w:rsidRPr="00027DB9" w:rsidRDefault="00356C5A" w:rsidP="00356C5A">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29.04.2020</w:t>
      </w:r>
      <w:r w:rsidR="00027DB9" w:rsidRPr="00027D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27DB9" w:rsidRPr="00027DB9">
        <w:rPr>
          <w:rFonts w:ascii="Times New Roman" w:eastAsia="Times New Roman" w:hAnsi="Times New Roman" w:cs="Times New Roman"/>
          <w:sz w:val="24"/>
          <w:szCs w:val="24"/>
          <w:lang w:eastAsia="ru-RU"/>
        </w:rPr>
        <w:t xml:space="preserve">с. Сизая                                                № </w:t>
      </w:r>
      <w:r>
        <w:rPr>
          <w:rFonts w:ascii="Times New Roman" w:eastAsia="Times New Roman" w:hAnsi="Times New Roman" w:cs="Times New Roman"/>
          <w:sz w:val="24"/>
          <w:szCs w:val="24"/>
          <w:lang w:eastAsia="ru-RU"/>
        </w:rPr>
        <w:t>6-6-32</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О внесении дополнений и изменений</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в Решение Сизинского сельского Совета</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депутатов от  26.03.2012  № 122</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«Об утверждении  Положения об оплате труда</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выборных должностных лиц, осуществляющих</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свои полномочия на постоянной основе и</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муниципальных служащих Сизинского сельсовета»</w:t>
      </w:r>
    </w:p>
    <w:p w:rsidR="00027DB9" w:rsidRPr="00027DB9" w:rsidRDefault="00027DB9" w:rsidP="00027DB9">
      <w:pPr>
        <w:shd w:val="clear" w:color="auto" w:fill="FFFFFF"/>
        <w:spacing w:after="0" w:line="240" w:lineRule="auto"/>
        <w:rPr>
          <w:rFonts w:ascii="Times New Roman" w:eastAsia="Times New Roman" w:hAnsi="Times New Roman" w:cs="Times New Roman"/>
          <w:sz w:val="20"/>
          <w:szCs w:val="20"/>
          <w:lang w:eastAsia="ru-RU"/>
        </w:rPr>
      </w:pPr>
      <w:r w:rsidRPr="00027DB9">
        <w:rPr>
          <w:rFonts w:ascii="Times New Roman" w:eastAsia="Times New Roman" w:hAnsi="Times New Roman" w:cs="Times New Roman"/>
          <w:sz w:val="20"/>
          <w:szCs w:val="20"/>
          <w:lang w:eastAsia="ru-RU"/>
        </w:rPr>
        <w:lastRenderedPageBreak/>
        <w:t xml:space="preserve">в редакции решений № 148 от 16.10.2012, № 158 от 13.11.2012, № 207 от 22.10.2013, № 273 от 27.04.2015, № 292 от 04.09.2015, № 41 </w:t>
      </w:r>
      <w:proofErr w:type="gramStart"/>
      <w:r w:rsidRPr="00027DB9">
        <w:rPr>
          <w:rFonts w:ascii="Times New Roman" w:eastAsia="Times New Roman" w:hAnsi="Times New Roman" w:cs="Times New Roman"/>
          <w:sz w:val="20"/>
          <w:szCs w:val="20"/>
          <w:lang w:eastAsia="ru-RU"/>
        </w:rPr>
        <w:t>от</w:t>
      </w:r>
      <w:proofErr w:type="gramEnd"/>
      <w:r w:rsidRPr="00027DB9">
        <w:rPr>
          <w:rFonts w:ascii="Times New Roman" w:eastAsia="Times New Roman" w:hAnsi="Times New Roman" w:cs="Times New Roman"/>
          <w:sz w:val="20"/>
          <w:szCs w:val="20"/>
          <w:lang w:eastAsia="ru-RU"/>
        </w:rPr>
        <w:t xml:space="preserve"> 28.06.2016, № 53 от 28.06.2016, №74 от 23.12.2016, №131 от 25.12.2017, №163 от 31.05.2018, №168 от 17.08.2018, №6-2-10 от 20.12.2019</w:t>
      </w:r>
    </w:p>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027DB9">
      <w:pPr>
        <w:shd w:val="clear" w:color="auto" w:fill="FFFFFF"/>
        <w:spacing w:after="15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На основании письма министерства финансов Красноярского края от 19.03.2020 №14-11/2086 «О повышении заработной платы работников бюджетной сферы», Сизинский сельский Совет депутатов,</w:t>
      </w:r>
    </w:p>
    <w:p w:rsidR="00027DB9" w:rsidRPr="00027DB9" w:rsidRDefault="00027DB9" w:rsidP="00027DB9">
      <w:pPr>
        <w:shd w:val="clear" w:color="auto" w:fill="FFFFFF"/>
        <w:spacing w:after="15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r w:rsidRPr="00027DB9">
        <w:rPr>
          <w:rFonts w:ascii="Times New Roman" w:eastAsia="Times New Roman" w:hAnsi="Times New Roman" w:cs="Times New Roman"/>
          <w:b/>
          <w:bCs/>
          <w:sz w:val="24"/>
          <w:szCs w:val="24"/>
          <w:lang w:eastAsia="ru-RU"/>
        </w:rPr>
        <w:t>РЕШИЛ:</w:t>
      </w:r>
      <w:r w:rsidRPr="00027DB9">
        <w:rPr>
          <w:rFonts w:ascii="Times New Roman" w:eastAsia="Times New Roman" w:hAnsi="Times New Roman" w:cs="Times New Roman"/>
          <w:sz w:val="24"/>
          <w:szCs w:val="24"/>
          <w:lang w:eastAsia="ru-RU"/>
        </w:rPr>
        <w:t> </w:t>
      </w:r>
    </w:p>
    <w:p w:rsidR="00027DB9" w:rsidRPr="00027DB9" w:rsidRDefault="00027DB9" w:rsidP="00027DB9">
      <w:pPr>
        <w:numPr>
          <w:ilvl w:val="0"/>
          <w:numId w:val="44"/>
        </w:numPr>
        <w:shd w:val="clear" w:color="auto" w:fill="FFFFFF"/>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027DB9" w:rsidRPr="00027DB9" w:rsidRDefault="00027DB9" w:rsidP="00824B1D">
      <w:pPr>
        <w:shd w:val="clear" w:color="auto" w:fill="FFFFFF"/>
        <w:spacing w:before="100" w:beforeAutospacing="1" w:after="0" w:line="240" w:lineRule="auto"/>
        <w:ind w:left="720"/>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новой редакции согласно приложениям №1 и №2 к настоящему Решению.</w:t>
      </w:r>
    </w:p>
    <w:p w:rsidR="00027DB9" w:rsidRPr="00824B1D" w:rsidRDefault="00027DB9" w:rsidP="00027DB9">
      <w:pPr>
        <w:numPr>
          <w:ilvl w:val="0"/>
          <w:numId w:val="44"/>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824B1D">
        <w:rPr>
          <w:rFonts w:ascii="Times New Roman" w:eastAsia="Times New Roman" w:hAnsi="Times New Roman" w:cs="Times New Roman"/>
          <w:sz w:val="24"/>
          <w:szCs w:val="24"/>
          <w:lang w:eastAsia="ru-RU"/>
        </w:rPr>
        <w:t xml:space="preserve">   </w:t>
      </w:r>
      <w:proofErr w:type="gramStart"/>
      <w:r w:rsidRPr="00824B1D">
        <w:rPr>
          <w:rFonts w:ascii="Times New Roman" w:eastAsia="Times New Roman" w:hAnsi="Times New Roman" w:cs="Times New Roman"/>
          <w:sz w:val="24"/>
          <w:szCs w:val="24"/>
          <w:lang w:eastAsia="ru-RU"/>
        </w:rPr>
        <w:t>Контроль за</w:t>
      </w:r>
      <w:proofErr w:type="gramEnd"/>
      <w:r w:rsidRPr="00824B1D">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824B1D">
        <w:rPr>
          <w:rFonts w:ascii="Times New Roman" w:eastAsia="Times New Roman" w:hAnsi="Times New Roman" w:cs="Times New Roman"/>
          <w:b/>
          <w:bCs/>
          <w:sz w:val="24"/>
          <w:szCs w:val="24"/>
          <w:lang w:eastAsia="ru-RU"/>
        </w:rPr>
        <w:t> </w:t>
      </w:r>
    </w:p>
    <w:p w:rsidR="00027DB9" w:rsidRPr="00027DB9" w:rsidRDefault="00027DB9" w:rsidP="00027DB9">
      <w:pPr>
        <w:numPr>
          <w:ilvl w:val="0"/>
          <w:numId w:val="44"/>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Настоящее Решение вступает </w:t>
      </w:r>
      <w:r w:rsidR="001276B6">
        <w:rPr>
          <w:rFonts w:ascii="Times New Roman" w:eastAsia="Times New Roman" w:hAnsi="Times New Roman"/>
          <w:sz w:val="24"/>
          <w:szCs w:val="24"/>
          <w:lang w:eastAsia="ru-RU"/>
        </w:rPr>
        <w:t xml:space="preserve">в силу с 01 июня 2020 года </w:t>
      </w:r>
      <w:r w:rsidRPr="00027DB9">
        <w:rPr>
          <w:rFonts w:ascii="Times New Roman" w:eastAsia="Times New Roman" w:hAnsi="Times New Roman" w:cs="Times New Roman"/>
          <w:sz w:val="24"/>
          <w:szCs w:val="24"/>
          <w:lang w:eastAsia="ru-RU"/>
        </w:rPr>
        <w:t xml:space="preserve"> и подлежит опубликованию (обнародованию) в газете «Сизинские вести».</w:t>
      </w:r>
    </w:p>
    <w:p w:rsidR="00027DB9" w:rsidRPr="00027DB9" w:rsidRDefault="00027DB9" w:rsidP="00027DB9">
      <w:pPr>
        <w:ind w:left="720"/>
        <w:contextualSpacing/>
        <w:rPr>
          <w:rFonts w:ascii="Times New Roman" w:eastAsia="Times New Roman" w:hAnsi="Times New Roman" w:cs="Times New Roman"/>
          <w:sz w:val="24"/>
          <w:szCs w:val="24"/>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2E6F65" w:rsidRPr="00027DB9" w:rsidTr="002E6F65">
        <w:tc>
          <w:tcPr>
            <w:tcW w:w="5211" w:type="dxa"/>
          </w:tcPr>
          <w:p w:rsidR="002E6F65" w:rsidRPr="00027DB9" w:rsidRDefault="002E6F65" w:rsidP="002E6F65">
            <w:pPr>
              <w:autoSpaceDE w:val="0"/>
              <w:autoSpaceDN w:val="0"/>
              <w:adjustRightInd w:val="0"/>
              <w:jc w:val="both"/>
              <w:rPr>
                <w:sz w:val="24"/>
                <w:szCs w:val="24"/>
              </w:rPr>
            </w:pPr>
            <w:r w:rsidRPr="00027DB9">
              <w:rPr>
                <w:sz w:val="24"/>
                <w:szCs w:val="24"/>
              </w:rPr>
              <w:t xml:space="preserve">Председатель Сизинского </w:t>
            </w:r>
          </w:p>
          <w:p w:rsidR="002E6F65" w:rsidRPr="00027DB9" w:rsidRDefault="002E6F65" w:rsidP="002E6F65">
            <w:pPr>
              <w:autoSpaceDE w:val="0"/>
              <w:autoSpaceDN w:val="0"/>
              <w:adjustRightInd w:val="0"/>
              <w:jc w:val="both"/>
              <w:rPr>
                <w:sz w:val="24"/>
                <w:szCs w:val="24"/>
              </w:rPr>
            </w:pPr>
            <w:r w:rsidRPr="00027DB9">
              <w:rPr>
                <w:sz w:val="24"/>
                <w:szCs w:val="24"/>
              </w:rPr>
              <w:t xml:space="preserve">сельского Совета депутатов  </w:t>
            </w: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r w:rsidRPr="00027DB9">
              <w:rPr>
                <w:sz w:val="24"/>
                <w:szCs w:val="24"/>
              </w:rPr>
              <w:t xml:space="preserve">А.В. Злобин </w:t>
            </w:r>
          </w:p>
        </w:tc>
        <w:tc>
          <w:tcPr>
            <w:tcW w:w="4360" w:type="dxa"/>
          </w:tcPr>
          <w:p w:rsidR="002E6F65" w:rsidRPr="00027DB9" w:rsidRDefault="002E6F65" w:rsidP="002E6F65">
            <w:pPr>
              <w:autoSpaceDE w:val="0"/>
              <w:autoSpaceDN w:val="0"/>
              <w:adjustRightInd w:val="0"/>
              <w:jc w:val="both"/>
              <w:rPr>
                <w:sz w:val="24"/>
                <w:szCs w:val="24"/>
              </w:rPr>
            </w:pPr>
            <w:r w:rsidRPr="00027DB9">
              <w:rPr>
                <w:sz w:val="24"/>
                <w:szCs w:val="24"/>
              </w:rPr>
              <w:t xml:space="preserve">              Глава Сизинского сельсовета</w:t>
            </w: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r w:rsidRPr="00027DB9">
              <w:rPr>
                <w:sz w:val="24"/>
                <w:szCs w:val="24"/>
              </w:rPr>
              <w:t xml:space="preserve">              Т.А. Коробейникова</w:t>
            </w:r>
          </w:p>
        </w:tc>
      </w:tr>
    </w:tbl>
    <w:p w:rsidR="002E6F65" w:rsidRPr="00027DB9" w:rsidRDefault="002E6F65" w:rsidP="00824B1D">
      <w:pPr>
        <w:pStyle w:val="ac"/>
        <w:jc w:val="right"/>
        <w:rPr>
          <w:lang w:eastAsia="ru-RU"/>
        </w:rPr>
      </w:pPr>
    </w:p>
    <w:p w:rsidR="00027DB9" w:rsidRPr="00027DB9" w:rsidRDefault="00027DB9" w:rsidP="00824B1D">
      <w:pPr>
        <w:pStyle w:val="ac"/>
        <w:jc w:val="right"/>
        <w:rPr>
          <w:lang w:eastAsia="ru-RU"/>
        </w:rPr>
      </w:pPr>
      <w:r w:rsidRPr="00027DB9">
        <w:rPr>
          <w:lang w:eastAsia="ru-RU"/>
        </w:rPr>
        <w:t>Приложение № 1</w:t>
      </w:r>
    </w:p>
    <w:p w:rsidR="00027DB9" w:rsidRPr="00027DB9" w:rsidRDefault="00027DB9" w:rsidP="00824B1D">
      <w:pPr>
        <w:pStyle w:val="ac"/>
        <w:jc w:val="right"/>
        <w:rPr>
          <w:lang w:eastAsia="ru-RU"/>
        </w:rPr>
      </w:pPr>
      <w:r w:rsidRPr="00027DB9">
        <w:rPr>
          <w:lang w:eastAsia="ru-RU"/>
        </w:rPr>
        <w:t>к Решению Сизинского</w:t>
      </w:r>
    </w:p>
    <w:p w:rsidR="00027DB9" w:rsidRPr="00027DB9" w:rsidRDefault="00027DB9" w:rsidP="00824B1D">
      <w:pPr>
        <w:pStyle w:val="ac"/>
        <w:jc w:val="right"/>
        <w:rPr>
          <w:lang w:eastAsia="ru-RU"/>
        </w:rPr>
      </w:pPr>
      <w:r w:rsidRPr="00027DB9">
        <w:rPr>
          <w:lang w:eastAsia="ru-RU"/>
        </w:rPr>
        <w:t> сельского Совета депутатов</w:t>
      </w:r>
    </w:p>
    <w:p w:rsidR="00027DB9" w:rsidRDefault="00027DB9" w:rsidP="00824B1D">
      <w:pPr>
        <w:pStyle w:val="ac"/>
        <w:jc w:val="right"/>
        <w:rPr>
          <w:lang w:eastAsia="ru-RU"/>
        </w:rPr>
      </w:pPr>
      <w:r w:rsidRPr="00027DB9">
        <w:rPr>
          <w:lang w:eastAsia="ru-RU"/>
        </w:rPr>
        <w:t xml:space="preserve">от </w:t>
      </w:r>
      <w:r w:rsidR="00356C5A">
        <w:rPr>
          <w:lang w:eastAsia="ru-RU"/>
        </w:rPr>
        <w:t xml:space="preserve">29.04.2020 </w:t>
      </w:r>
      <w:r w:rsidRPr="00027DB9">
        <w:rPr>
          <w:lang w:eastAsia="ru-RU"/>
        </w:rPr>
        <w:t xml:space="preserve">    № </w:t>
      </w:r>
      <w:r w:rsidR="00356C5A">
        <w:rPr>
          <w:lang w:eastAsia="ru-RU"/>
        </w:rPr>
        <w:t>6-6-32</w:t>
      </w:r>
      <w:r w:rsidRPr="00027DB9">
        <w:rPr>
          <w:lang w:eastAsia="ru-RU"/>
        </w:rPr>
        <w:t> </w:t>
      </w:r>
    </w:p>
    <w:p w:rsidR="00824B1D" w:rsidRPr="00027DB9" w:rsidRDefault="00824B1D" w:rsidP="00824B1D">
      <w:pPr>
        <w:pStyle w:val="ac"/>
        <w:jc w:val="right"/>
        <w:rPr>
          <w:lang w:eastAsia="ru-RU"/>
        </w:rPr>
      </w:pP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Приложение  № 1</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 к Положению об оплате труда,</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выборных должностных лиц, осуществляющих</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свои полномочия на постоянной основе и</w:t>
      </w:r>
    </w:p>
    <w:p w:rsidR="00027DB9" w:rsidRPr="00027DB9" w:rsidRDefault="00027DB9" w:rsidP="00027DB9">
      <w:pPr>
        <w:shd w:val="clear" w:color="auto" w:fill="FFFFFF"/>
        <w:spacing w:after="15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lang w:eastAsia="ru-RU"/>
        </w:rPr>
        <w:t>муниципальных служащих Сизинского сельсовета</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Размеры</w:t>
      </w:r>
    </w:p>
    <w:p w:rsidR="00027DB9" w:rsidRPr="00027DB9" w:rsidRDefault="00027DB9" w:rsidP="00027DB9">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tbl>
      <w:tblPr>
        <w:tblW w:w="10348" w:type="dxa"/>
        <w:tblInd w:w="-164"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4428"/>
        <w:gridCol w:w="2235"/>
        <w:gridCol w:w="3685"/>
      </w:tblGrid>
      <w:tr w:rsidR="00027DB9" w:rsidRPr="00027DB9" w:rsidTr="002E6F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ind w:left="447" w:hanging="447"/>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Наименование должности</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Размер денежного вознаграждения</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Размер </w:t>
            </w:r>
            <w:proofErr w:type="gramStart"/>
            <w:r w:rsidRPr="00027DB9">
              <w:rPr>
                <w:rFonts w:ascii="Times New Roman" w:eastAsia="Times New Roman" w:hAnsi="Times New Roman" w:cs="Times New Roman"/>
                <w:sz w:val="24"/>
                <w:szCs w:val="24"/>
                <w:lang w:eastAsia="ru-RU"/>
              </w:rPr>
              <w:t>ежемесячного</w:t>
            </w:r>
            <w:proofErr w:type="gramEnd"/>
          </w:p>
          <w:p w:rsidR="00027DB9" w:rsidRPr="00027DB9" w:rsidRDefault="00027DB9" w:rsidP="00027DB9">
            <w:pPr>
              <w:spacing w:after="30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денежного поощрения</w:t>
            </w:r>
          </w:p>
        </w:tc>
      </w:tr>
      <w:tr w:rsidR="00027DB9" w:rsidRPr="00027DB9" w:rsidTr="00824B1D">
        <w:trPr>
          <w:trHeight w:val="38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Глава Сизинского сельсовета</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r>
      <w:tr w:rsidR="00027DB9" w:rsidRPr="00027DB9" w:rsidTr="002E6F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Председатель сельского Совета депутатов</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r>
    </w:tbl>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824B1D">
      <w:pPr>
        <w:pStyle w:val="ac"/>
        <w:jc w:val="right"/>
        <w:rPr>
          <w:lang w:eastAsia="ru-RU"/>
        </w:rPr>
      </w:pPr>
      <w:r w:rsidRPr="00027DB9">
        <w:rPr>
          <w:lang w:eastAsia="ru-RU"/>
        </w:rPr>
        <w:lastRenderedPageBreak/>
        <w:t>Приложение № 2</w:t>
      </w:r>
    </w:p>
    <w:p w:rsidR="00027DB9" w:rsidRPr="00027DB9" w:rsidRDefault="00027DB9" w:rsidP="00824B1D">
      <w:pPr>
        <w:pStyle w:val="ac"/>
        <w:jc w:val="right"/>
        <w:rPr>
          <w:lang w:eastAsia="ru-RU"/>
        </w:rPr>
      </w:pPr>
      <w:r w:rsidRPr="00027DB9">
        <w:rPr>
          <w:lang w:eastAsia="ru-RU"/>
        </w:rPr>
        <w:t xml:space="preserve">к Решению Сизинского </w:t>
      </w:r>
    </w:p>
    <w:p w:rsidR="00027DB9" w:rsidRPr="00027DB9" w:rsidRDefault="00027DB9" w:rsidP="00824B1D">
      <w:pPr>
        <w:pStyle w:val="ac"/>
        <w:jc w:val="right"/>
        <w:rPr>
          <w:lang w:eastAsia="ru-RU"/>
        </w:rPr>
      </w:pPr>
      <w:r w:rsidRPr="00027DB9">
        <w:rPr>
          <w:lang w:eastAsia="ru-RU"/>
        </w:rPr>
        <w:t>сельского  Совета депутатов</w:t>
      </w:r>
    </w:p>
    <w:p w:rsidR="00027DB9" w:rsidRPr="00027DB9" w:rsidRDefault="00356C5A" w:rsidP="00824B1D">
      <w:pPr>
        <w:pStyle w:val="ac"/>
        <w:jc w:val="right"/>
        <w:rPr>
          <w:lang w:eastAsia="ru-RU"/>
        </w:rPr>
      </w:pPr>
      <w:r>
        <w:rPr>
          <w:lang w:eastAsia="ru-RU"/>
        </w:rPr>
        <w:t>о</w:t>
      </w:r>
      <w:r w:rsidR="00027DB9" w:rsidRPr="00027DB9">
        <w:rPr>
          <w:lang w:eastAsia="ru-RU"/>
        </w:rPr>
        <w:t>т</w:t>
      </w:r>
      <w:r>
        <w:rPr>
          <w:lang w:eastAsia="ru-RU"/>
        </w:rPr>
        <w:t xml:space="preserve"> 29.04.2020</w:t>
      </w:r>
      <w:r w:rsidR="00027DB9" w:rsidRPr="00027DB9">
        <w:rPr>
          <w:lang w:eastAsia="ru-RU"/>
        </w:rPr>
        <w:t xml:space="preserve"> № </w:t>
      </w:r>
      <w:r>
        <w:rPr>
          <w:lang w:eastAsia="ru-RU"/>
        </w:rPr>
        <w:t>6-6-32</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Приложение  № 2</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к Положению об оплате труда,</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выборных должностных лиц, осуществляющих</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свои полномочия на постоянной основе и</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                                                                            муниципальных служащих Сизинского сельсовета</w:t>
      </w:r>
    </w:p>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Размеры</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должностных    окладов   муниципальных</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служащих Сизинского сельсовета</w:t>
      </w:r>
    </w:p>
    <w:tbl>
      <w:tblPr>
        <w:tblW w:w="9192"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4940"/>
        <w:gridCol w:w="4252"/>
      </w:tblGrid>
      <w:tr w:rsidR="00027DB9" w:rsidRPr="00027DB9" w:rsidTr="00027DB9">
        <w:trPr>
          <w:trHeight w:val="342"/>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Наименование должности</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Должностной оклад, руб.</w:t>
            </w:r>
          </w:p>
        </w:tc>
      </w:tr>
      <w:tr w:rsidR="00027DB9" w:rsidRPr="00027DB9" w:rsidTr="00027DB9">
        <w:trPr>
          <w:trHeight w:val="368"/>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Заместитель главы Сизинского сельсовета</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5 044,00</w:t>
            </w:r>
          </w:p>
        </w:tc>
      </w:tr>
      <w:tr w:rsidR="00027DB9" w:rsidRPr="00027DB9" w:rsidTr="00027DB9">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Ведущий специалист</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4 564,00</w:t>
            </w:r>
          </w:p>
        </w:tc>
      </w:tr>
      <w:tr w:rsidR="00027DB9" w:rsidRPr="00027DB9" w:rsidTr="00027DB9">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Бухгалтер</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4 114,00</w:t>
            </w:r>
          </w:p>
        </w:tc>
      </w:tr>
      <w:tr w:rsidR="00027DB9" w:rsidRPr="00027DB9" w:rsidTr="00027DB9">
        <w:trPr>
          <w:trHeight w:val="424"/>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Специалист первой категории</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4 114,00</w:t>
            </w:r>
          </w:p>
        </w:tc>
      </w:tr>
    </w:tbl>
    <w:p w:rsidR="00027DB9" w:rsidRDefault="00027DB9" w:rsidP="00027DB9">
      <w:pPr>
        <w:spacing w:line="240" w:lineRule="auto"/>
        <w:rPr>
          <w:rFonts w:ascii="Times New Roman" w:eastAsia="Calibri" w:hAnsi="Times New Roman" w:cs="Times New Roman"/>
          <w:sz w:val="24"/>
          <w:szCs w:val="24"/>
        </w:rPr>
      </w:pPr>
    </w:p>
    <w:p w:rsidR="00356C5A" w:rsidRDefault="00356C5A" w:rsidP="00027DB9">
      <w:pPr>
        <w:spacing w:line="240" w:lineRule="auto"/>
        <w:rPr>
          <w:rFonts w:ascii="Times New Roman" w:eastAsia="Calibri" w:hAnsi="Times New Roman" w:cs="Times New Roman"/>
          <w:sz w:val="24"/>
          <w:szCs w:val="24"/>
        </w:rPr>
      </w:pPr>
    </w:p>
    <w:p w:rsidR="00027DB9" w:rsidRPr="00027DB9" w:rsidRDefault="00027DB9" w:rsidP="00027DB9">
      <w:pPr>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РОССИЙСКАЯ ФЕДЕРАЦИЯ</w:t>
      </w:r>
    </w:p>
    <w:p w:rsidR="00027DB9" w:rsidRPr="00027DB9" w:rsidRDefault="00027DB9" w:rsidP="00027DB9">
      <w:pPr>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 xml:space="preserve">КРАСНОЯРСКИЙ КРАЙ </w:t>
      </w:r>
      <w:r w:rsidRPr="00027DB9">
        <w:rPr>
          <w:rFonts w:ascii="Times New Roman" w:eastAsia="Times New Roman" w:hAnsi="Times New Roman" w:cs="Times New Roman"/>
          <w:b/>
          <w:spacing w:val="-3"/>
          <w:sz w:val="24"/>
          <w:szCs w:val="24"/>
        </w:rPr>
        <w:t>ШУШЕНСКИЙ РАЙОН</w:t>
      </w:r>
    </w:p>
    <w:p w:rsidR="00027DB9" w:rsidRPr="00027DB9" w:rsidRDefault="00027DB9" w:rsidP="00027DB9">
      <w:pPr>
        <w:spacing w:after="0" w:line="240" w:lineRule="auto"/>
        <w:jc w:val="center"/>
        <w:rPr>
          <w:rFonts w:ascii="Times New Roman" w:eastAsia="Times New Roman" w:hAnsi="Times New Roman" w:cs="Times New Roman"/>
          <w:b/>
          <w:spacing w:val="-6"/>
          <w:sz w:val="24"/>
          <w:szCs w:val="24"/>
        </w:rPr>
      </w:pPr>
      <w:r w:rsidRPr="00027DB9">
        <w:rPr>
          <w:rFonts w:ascii="Times New Roman" w:eastAsia="Times New Roman" w:hAnsi="Times New Roman" w:cs="Times New Roman"/>
          <w:b/>
          <w:spacing w:val="-6"/>
          <w:sz w:val="24"/>
          <w:szCs w:val="24"/>
        </w:rPr>
        <w:t>СИЗИНСКИЙ СЕЛЬСКИЙ СОВЕТ ДЕПУТАТОВ</w:t>
      </w:r>
    </w:p>
    <w:p w:rsidR="00027DB9" w:rsidRPr="00027DB9" w:rsidRDefault="00027DB9" w:rsidP="00027DB9">
      <w:pPr>
        <w:spacing w:after="0" w:line="240" w:lineRule="auto"/>
        <w:jc w:val="both"/>
        <w:rPr>
          <w:rFonts w:ascii="Times New Roman" w:eastAsia="Times New Roman" w:hAnsi="Times New Roman" w:cs="Times New Roman"/>
          <w:b/>
          <w:spacing w:val="-6"/>
          <w:sz w:val="24"/>
          <w:szCs w:val="24"/>
        </w:rPr>
      </w:pPr>
    </w:p>
    <w:p w:rsidR="00027DB9" w:rsidRPr="00027DB9" w:rsidRDefault="00027DB9" w:rsidP="00027DB9">
      <w:pPr>
        <w:spacing w:after="0" w:line="240" w:lineRule="auto"/>
        <w:jc w:val="both"/>
        <w:rPr>
          <w:rFonts w:ascii="Times New Roman" w:eastAsia="Times New Roman" w:hAnsi="Times New Roman" w:cs="Times New Roman"/>
          <w:b/>
          <w:sz w:val="24"/>
          <w:szCs w:val="24"/>
        </w:rPr>
      </w:pPr>
    </w:p>
    <w:p w:rsidR="00027DB9" w:rsidRPr="00027DB9" w:rsidRDefault="00027DB9" w:rsidP="00027DB9">
      <w:pPr>
        <w:spacing w:after="0" w:line="240" w:lineRule="auto"/>
        <w:jc w:val="both"/>
        <w:rPr>
          <w:rFonts w:ascii="Times New Roman" w:eastAsia="Times New Roman" w:hAnsi="Times New Roman" w:cs="Times New Roman"/>
          <w:b/>
          <w:spacing w:val="-9"/>
          <w:sz w:val="24"/>
          <w:szCs w:val="24"/>
        </w:rPr>
      </w:pPr>
      <w:r w:rsidRPr="00027DB9">
        <w:rPr>
          <w:rFonts w:ascii="Times New Roman" w:eastAsia="Times New Roman" w:hAnsi="Times New Roman" w:cs="Times New Roman"/>
          <w:b/>
          <w:spacing w:val="-9"/>
          <w:sz w:val="24"/>
          <w:szCs w:val="24"/>
        </w:rPr>
        <w:t xml:space="preserve">                                                                     </w:t>
      </w:r>
      <w:r w:rsidR="00356C5A">
        <w:rPr>
          <w:rFonts w:ascii="Times New Roman" w:eastAsia="Times New Roman" w:hAnsi="Times New Roman" w:cs="Times New Roman"/>
          <w:b/>
          <w:spacing w:val="-9"/>
          <w:sz w:val="24"/>
          <w:szCs w:val="24"/>
        </w:rPr>
        <w:t xml:space="preserve">            </w:t>
      </w:r>
      <w:r w:rsidR="00E86397">
        <w:rPr>
          <w:rFonts w:ascii="Times New Roman" w:eastAsia="Times New Roman" w:hAnsi="Times New Roman" w:cs="Times New Roman"/>
          <w:b/>
          <w:spacing w:val="-9"/>
          <w:sz w:val="24"/>
          <w:szCs w:val="24"/>
        </w:rPr>
        <w:t xml:space="preserve">      </w:t>
      </w:r>
      <w:r w:rsidR="00356C5A">
        <w:rPr>
          <w:rFonts w:ascii="Times New Roman" w:eastAsia="Times New Roman" w:hAnsi="Times New Roman" w:cs="Times New Roman"/>
          <w:b/>
          <w:spacing w:val="-9"/>
          <w:sz w:val="24"/>
          <w:szCs w:val="24"/>
        </w:rPr>
        <w:t xml:space="preserve">   </w:t>
      </w:r>
      <w:r w:rsidR="00E86397">
        <w:rPr>
          <w:rFonts w:ascii="Times New Roman" w:eastAsia="Times New Roman" w:hAnsi="Times New Roman" w:cs="Times New Roman"/>
          <w:b/>
          <w:spacing w:val="-9"/>
          <w:sz w:val="24"/>
          <w:szCs w:val="24"/>
        </w:rPr>
        <w:t>РЕШЕНИЕ</w:t>
      </w:r>
    </w:p>
    <w:p w:rsidR="00027DB9" w:rsidRPr="00027DB9" w:rsidRDefault="00027DB9" w:rsidP="00027DB9">
      <w:pPr>
        <w:widowControl w:val="0"/>
        <w:suppressAutoHyphens/>
        <w:autoSpaceDN w:val="0"/>
        <w:spacing w:after="0" w:line="240" w:lineRule="auto"/>
        <w:jc w:val="both"/>
        <w:textAlignment w:val="baseline"/>
        <w:rPr>
          <w:rFonts w:ascii="Times New Roman" w:eastAsia="Arial Unicode MS" w:hAnsi="Times New Roman" w:cs="Tahoma"/>
          <w:b/>
          <w:bCs/>
          <w:kern w:val="3"/>
          <w:sz w:val="28"/>
          <w:szCs w:val="28"/>
          <w:lang w:eastAsia="ru-RU"/>
        </w:rPr>
      </w:pPr>
    </w:p>
    <w:p w:rsidR="00027DB9" w:rsidRPr="00027DB9" w:rsidRDefault="00027DB9" w:rsidP="00027DB9">
      <w:pPr>
        <w:widowControl w:val="0"/>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027DB9">
        <w:rPr>
          <w:rFonts w:ascii="Times New Roman" w:eastAsia="Times New Roman" w:hAnsi="Times New Roman" w:cs="Tahoma"/>
          <w:kern w:val="3"/>
          <w:sz w:val="28"/>
          <w:szCs w:val="28"/>
          <w:lang w:eastAsia="ru-RU"/>
        </w:rPr>
        <w:t xml:space="preserve">                                                                                           </w:t>
      </w:r>
    </w:p>
    <w:p w:rsidR="00027DB9" w:rsidRPr="00027DB9" w:rsidRDefault="00356C5A" w:rsidP="00027DB9">
      <w:pPr>
        <w:widowControl w:val="0"/>
        <w:suppressAutoHyphens/>
        <w:autoSpaceDN w:val="0"/>
        <w:spacing w:after="0" w:line="240" w:lineRule="auto"/>
        <w:jc w:val="both"/>
        <w:textAlignment w:val="baseline"/>
        <w:rPr>
          <w:rFonts w:ascii="Times New Roman" w:eastAsia="Arial Unicode MS" w:hAnsi="Times New Roman" w:cs="Tahoma"/>
          <w:kern w:val="3"/>
          <w:sz w:val="28"/>
          <w:szCs w:val="28"/>
          <w:lang w:eastAsia="ru-RU"/>
        </w:rPr>
      </w:pPr>
      <w:r>
        <w:rPr>
          <w:rFonts w:ascii="Times New Roman" w:eastAsia="Arial Unicode MS" w:hAnsi="Times New Roman" w:cs="Tahoma"/>
          <w:kern w:val="3"/>
          <w:sz w:val="28"/>
          <w:szCs w:val="28"/>
          <w:lang w:eastAsia="ru-RU"/>
        </w:rPr>
        <w:t>29.04.</w:t>
      </w:r>
      <w:r w:rsidR="00027DB9" w:rsidRPr="00027DB9">
        <w:rPr>
          <w:rFonts w:ascii="Times New Roman" w:eastAsia="Arial Unicode MS" w:hAnsi="Times New Roman" w:cs="Tahoma"/>
          <w:kern w:val="3"/>
          <w:sz w:val="28"/>
          <w:szCs w:val="28"/>
          <w:lang w:eastAsia="ru-RU"/>
        </w:rPr>
        <w:t xml:space="preserve">2020                                          </w:t>
      </w:r>
      <w:r>
        <w:rPr>
          <w:rFonts w:ascii="Times New Roman" w:eastAsia="Arial Unicode MS" w:hAnsi="Times New Roman" w:cs="Tahoma"/>
          <w:kern w:val="3"/>
          <w:sz w:val="28"/>
          <w:szCs w:val="28"/>
          <w:lang w:eastAsia="ru-RU"/>
        </w:rPr>
        <w:t>с. Сизая                                  №6-6-33</w:t>
      </w:r>
    </w:p>
    <w:p w:rsidR="00027DB9" w:rsidRPr="00027DB9" w:rsidRDefault="00027DB9" w:rsidP="00027DB9">
      <w:pPr>
        <w:widowControl w:val="0"/>
        <w:suppressAutoHyphens/>
        <w:autoSpaceDN w:val="0"/>
        <w:spacing w:after="0" w:line="240" w:lineRule="auto"/>
        <w:textAlignment w:val="baseline"/>
        <w:rPr>
          <w:rFonts w:ascii="Times New Roman" w:eastAsia="Times New Roman" w:hAnsi="Times New Roman" w:cs="Tahoma"/>
          <w:b/>
          <w:bCs/>
          <w:kern w:val="3"/>
          <w:sz w:val="28"/>
          <w:szCs w:val="28"/>
          <w:lang w:eastAsia="ru-RU"/>
        </w:rPr>
      </w:pPr>
      <w:r w:rsidRPr="00027DB9">
        <w:rPr>
          <w:rFonts w:ascii="Times New Roman" w:eastAsia="Times New Roman" w:hAnsi="Times New Roman" w:cs="Tahoma"/>
          <w:b/>
          <w:bCs/>
          <w:kern w:val="3"/>
          <w:sz w:val="28"/>
          <w:szCs w:val="28"/>
          <w:lang w:eastAsia="ru-RU"/>
        </w:rPr>
        <w:t xml:space="preserve"> </w:t>
      </w:r>
    </w:p>
    <w:p w:rsidR="00027DB9" w:rsidRPr="00027DB9" w:rsidRDefault="00027DB9" w:rsidP="00027DB9">
      <w:pPr>
        <w:widowControl w:val="0"/>
        <w:suppressAutoHyphens/>
        <w:autoSpaceDN w:val="0"/>
        <w:spacing w:after="0" w:line="240" w:lineRule="auto"/>
        <w:textAlignment w:val="baseline"/>
        <w:rPr>
          <w:rFonts w:ascii="Times New Roman" w:eastAsia="Times New Roman" w:hAnsi="Times New Roman" w:cs="Times New Roman"/>
          <w:b/>
          <w:bCs/>
          <w:kern w:val="3"/>
          <w:sz w:val="26"/>
          <w:szCs w:val="26"/>
          <w:lang w:eastAsia="ru-RU"/>
        </w:rPr>
      </w:pPr>
      <w:r w:rsidRPr="00027DB9">
        <w:rPr>
          <w:rFonts w:ascii="Times New Roman" w:eastAsia="Times New Roman" w:hAnsi="Times New Roman" w:cs="Tahoma"/>
          <w:b/>
          <w:bCs/>
          <w:color w:val="000000"/>
          <w:kern w:val="3"/>
          <w:sz w:val="26"/>
          <w:szCs w:val="26"/>
          <w:lang w:eastAsia="ru-RU"/>
        </w:rPr>
        <w:t>«</w:t>
      </w:r>
      <w:r w:rsidRPr="00027DB9">
        <w:rPr>
          <w:rFonts w:ascii="Times New Roman" w:eastAsia="Times New Roman" w:hAnsi="Times New Roman" w:cs="Times New Roman"/>
          <w:b/>
          <w:sz w:val="26"/>
          <w:szCs w:val="26"/>
          <w:lang w:eastAsia="ru-RU"/>
        </w:rPr>
        <w:t>Об утверждении Порядка предоставления муниципальных гарантий</w:t>
      </w:r>
      <w:r w:rsidRPr="00027DB9">
        <w:rPr>
          <w:rFonts w:ascii="Times New Roman" w:eastAsia="Times New Roman" w:hAnsi="Times New Roman" w:cs="Times New Roman"/>
          <w:b/>
          <w:bCs/>
          <w:kern w:val="3"/>
          <w:sz w:val="26"/>
          <w:szCs w:val="26"/>
          <w:lang w:eastAsia="ru-RU"/>
        </w:rPr>
        <w:t xml:space="preserve"> </w:t>
      </w:r>
      <w:r w:rsidRPr="00027DB9">
        <w:rPr>
          <w:rFonts w:ascii="Times New Roman" w:eastAsia="Times New Roman" w:hAnsi="Times New Roman" w:cs="Times New Roman"/>
          <w:b/>
          <w:sz w:val="26"/>
          <w:szCs w:val="26"/>
          <w:lang w:eastAsia="ru-RU"/>
        </w:rPr>
        <w:t>по инвестиционным проектам за счет средств бюджета муниципального образования «Сизинский сельсовет»</w:t>
      </w:r>
    </w:p>
    <w:p w:rsidR="00027DB9" w:rsidRPr="00027DB9" w:rsidRDefault="00027DB9" w:rsidP="00027DB9">
      <w:pPr>
        <w:widowControl w:val="0"/>
        <w:suppressAutoHyphens/>
        <w:autoSpaceDN w:val="0"/>
        <w:spacing w:after="120" w:line="240" w:lineRule="auto"/>
        <w:ind w:firstLine="720"/>
        <w:jc w:val="center"/>
        <w:textAlignment w:val="baseline"/>
        <w:rPr>
          <w:rFonts w:ascii="Times New Roman" w:eastAsia="Times New Roman" w:hAnsi="Times New Roman" w:cs="Times New Roman"/>
          <w:color w:val="000000"/>
          <w:kern w:val="3"/>
          <w:sz w:val="26"/>
          <w:szCs w:val="26"/>
          <w:lang w:eastAsia="ru-RU"/>
        </w:rPr>
      </w:pP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color w:val="000000"/>
          <w:kern w:val="3"/>
          <w:sz w:val="24"/>
          <w:szCs w:val="24"/>
          <w:lang w:eastAsia="ru-RU"/>
        </w:rPr>
      </w:pPr>
      <w:r w:rsidRPr="00027DB9">
        <w:rPr>
          <w:rFonts w:ascii="Times New Roman" w:eastAsia="Times New Roman" w:hAnsi="Times New Roman" w:cs="Times New Roman"/>
          <w:color w:val="000000"/>
          <w:kern w:val="3"/>
          <w:sz w:val="24"/>
          <w:szCs w:val="24"/>
          <w:lang w:eastAsia="ru-RU"/>
        </w:rPr>
        <w:t xml:space="preserve">      Руководствуясь Федеральным законом от 06.10.2003 N 131-ФЗ «Об общих принципах организации местного самоуправления в Российской Федерации»,  Бюджетным кодексом Российской Федерации, пункта 2 статьи 19 Федерального закона от 25 февраля 1999 года № 39-ФЗ «Об инвестиционной деятельности в Российской Федерации, осуществляемой в форме капитальных вложений», Уставом Сизинского сельсовета, Сизинский сельский Совет депутатов</w:t>
      </w:r>
    </w:p>
    <w:p w:rsidR="00027DB9" w:rsidRPr="00027DB9" w:rsidRDefault="00027DB9" w:rsidP="00027DB9">
      <w:pPr>
        <w:widowControl w:val="0"/>
        <w:suppressAutoHyphens/>
        <w:autoSpaceDN w:val="0"/>
        <w:spacing w:after="120" w:line="240" w:lineRule="auto"/>
        <w:ind w:firstLine="720"/>
        <w:jc w:val="both"/>
        <w:textAlignment w:val="baseline"/>
        <w:rPr>
          <w:rFonts w:ascii="Times New Roman" w:eastAsia="Times New Roman" w:hAnsi="Times New Roman" w:cs="Times New Roman"/>
          <w:color w:val="000000"/>
          <w:kern w:val="3"/>
          <w:sz w:val="24"/>
          <w:szCs w:val="24"/>
          <w:lang w:eastAsia="ru-RU"/>
        </w:rPr>
      </w:pPr>
      <w:r w:rsidRPr="00027DB9">
        <w:rPr>
          <w:rFonts w:ascii="Times New Roman" w:eastAsia="Times New Roman" w:hAnsi="Times New Roman" w:cs="Times New Roman"/>
          <w:color w:val="000000"/>
          <w:kern w:val="3"/>
          <w:sz w:val="24"/>
          <w:szCs w:val="24"/>
          <w:lang w:eastAsia="ru-RU"/>
        </w:rPr>
        <w:t>РЕШИЛ:</w:t>
      </w: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sz w:val="24"/>
          <w:szCs w:val="24"/>
          <w:lang w:eastAsia="ru-RU"/>
        </w:rPr>
      </w:pPr>
      <w:r w:rsidRPr="00027DB9">
        <w:rPr>
          <w:rFonts w:ascii="Times New Roman" w:eastAsia="Times New Roman" w:hAnsi="Times New Roman" w:cs="Times New Roman"/>
          <w:color w:val="000000"/>
          <w:kern w:val="3"/>
          <w:sz w:val="24"/>
          <w:szCs w:val="24"/>
          <w:lang w:eastAsia="ru-RU"/>
        </w:rPr>
        <w:t xml:space="preserve">1. </w:t>
      </w:r>
      <w:r w:rsidRPr="00027DB9">
        <w:rPr>
          <w:rFonts w:ascii="Times New Roman" w:eastAsia="Times New Roman" w:hAnsi="Times New Roman" w:cs="Times New Roman"/>
          <w:sz w:val="24"/>
          <w:szCs w:val="24"/>
          <w:lang w:eastAsia="ru-RU"/>
        </w:rPr>
        <w:t>Утвердить Порядок предоставления муниципальных гарантий по инвестиционным проектам за счет средств бюджета муниципального образования «Сизинский сельсовет» согласно приложению № 1.</w:t>
      </w: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sz w:val="24"/>
          <w:szCs w:val="24"/>
          <w:lang w:eastAsia="ru-RU"/>
        </w:rPr>
      </w:pPr>
      <w:r w:rsidRPr="00027DB9">
        <w:rPr>
          <w:rFonts w:ascii="Times New Roman" w:eastAsia="Times New Roman" w:hAnsi="Times New Roman" w:cs="Times New Roman"/>
          <w:color w:val="000000"/>
          <w:kern w:val="3"/>
          <w:sz w:val="24"/>
          <w:szCs w:val="24"/>
          <w:lang w:eastAsia="ru-RU"/>
        </w:rPr>
        <w:lastRenderedPageBreak/>
        <w:t xml:space="preserve">2. </w:t>
      </w:r>
      <w:r w:rsidRPr="00027DB9">
        <w:rPr>
          <w:rFonts w:ascii="Times New Roman" w:eastAsia="Times New Roman" w:hAnsi="Times New Roman" w:cs="Times New Roman"/>
          <w:sz w:val="24"/>
          <w:szCs w:val="24"/>
        </w:rPr>
        <w:t xml:space="preserve">Опубликовать настоящее решение </w:t>
      </w:r>
      <w:bookmarkStart w:id="1" w:name="OLE_LINK113"/>
      <w:bookmarkStart w:id="2" w:name="OLE_LINK114"/>
      <w:r w:rsidRPr="00027DB9">
        <w:rPr>
          <w:rFonts w:ascii="Times New Roman" w:eastAsia="Times New Roman" w:hAnsi="Times New Roman" w:cs="Times New Roman"/>
          <w:sz w:val="24"/>
          <w:szCs w:val="24"/>
        </w:rPr>
        <w:t xml:space="preserve">в газете «Сизинские вести» и разместить </w:t>
      </w:r>
      <w:bookmarkStart w:id="3" w:name="OLE_LINK65"/>
      <w:bookmarkStart w:id="4" w:name="OLE_LINK69"/>
      <w:r w:rsidRPr="00027DB9">
        <w:rPr>
          <w:rFonts w:ascii="Times New Roman" w:eastAsia="Times New Roman" w:hAnsi="Times New Roman" w:cs="Times New Roman"/>
          <w:sz w:val="24"/>
          <w:szCs w:val="24"/>
        </w:rPr>
        <w:t xml:space="preserve">на официальном сайте </w:t>
      </w:r>
      <w:bookmarkStart w:id="5" w:name="OLE_LINK70"/>
      <w:bookmarkStart w:id="6" w:name="OLE_LINK71"/>
      <w:bookmarkStart w:id="7" w:name="OLE_LINK72"/>
      <w:bookmarkStart w:id="8" w:name="OLE_LINK73"/>
      <w:r w:rsidRPr="00027DB9">
        <w:rPr>
          <w:rFonts w:ascii="Times New Roman" w:eastAsia="Times New Roman" w:hAnsi="Times New Roman" w:cs="Times New Roman"/>
          <w:sz w:val="24"/>
          <w:szCs w:val="24"/>
        </w:rPr>
        <w:t>муниципального образования «Сизинский сельсовет»</w:t>
      </w:r>
      <w:bookmarkEnd w:id="1"/>
      <w:bookmarkEnd w:id="2"/>
      <w:bookmarkEnd w:id="3"/>
      <w:bookmarkEnd w:id="4"/>
      <w:bookmarkEnd w:id="5"/>
      <w:bookmarkEnd w:id="6"/>
      <w:bookmarkEnd w:id="7"/>
      <w:bookmarkEnd w:id="8"/>
      <w:r w:rsidRPr="00027DB9">
        <w:rPr>
          <w:rFonts w:ascii="Times New Roman" w:eastAsia="Times New Roman" w:hAnsi="Times New Roman" w:cs="Times New Roman"/>
          <w:sz w:val="24"/>
          <w:szCs w:val="24"/>
        </w:rPr>
        <w:t>.</w:t>
      </w:r>
    </w:p>
    <w:p w:rsidR="00027DB9" w:rsidRPr="00027DB9" w:rsidRDefault="00027DB9" w:rsidP="00027DB9">
      <w:pPr>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3.  Настоящее решение вступает в силу после опубликования.</w:t>
      </w:r>
    </w:p>
    <w:p w:rsidR="00027DB9" w:rsidRPr="00027DB9" w:rsidRDefault="00027DB9" w:rsidP="00027DB9">
      <w:pPr>
        <w:spacing w:after="0" w:line="240" w:lineRule="auto"/>
        <w:jc w:val="both"/>
        <w:rPr>
          <w:rFonts w:ascii="Times New Roman" w:eastAsia="Times New Roman" w:hAnsi="Times New Roman" w:cs="Times New Roman"/>
          <w:sz w:val="24"/>
          <w:szCs w:val="24"/>
          <w:lang w:eastAsia="ru-RU"/>
        </w:rPr>
      </w:pPr>
    </w:p>
    <w:p w:rsidR="00027DB9" w:rsidRPr="00027DB9" w:rsidRDefault="00027DB9" w:rsidP="00027DB9">
      <w:pPr>
        <w:suppressAutoHyphens/>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rPr>
        <w:t>4.</w:t>
      </w:r>
      <w:r w:rsidR="00522FB6" w:rsidRPr="00522FB6">
        <w:t xml:space="preserve"> </w:t>
      </w:r>
      <w:r w:rsidR="00522FB6" w:rsidRPr="00522FB6">
        <w:rPr>
          <w:rFonts w:ascii="Times New Roman" w:eastAsia="Times New Roman" w:hAnsi="Times New Roman" w:cs="Times New Roman"/>
          <w:sz w:val="24"/>
          <w:szCs w:val="24"/>
        </w:rPr>
        <w:t xml:space="preserve">   </w:t>
      </w:r>
      <w:proofErr w:type="gramStart"/>
      <w:r w:rsidR="00522FB6" w:rsidRPr="00522FB6">
        <w:rPr>
          <w:rFonts w:ascii="Times New Roman" w:eastAsia="Times New Roman" w:hAnsi="Times New Roman" w:cs="Times New Roman"/>
          <w:sz w:val="24"/>
          <w:szCs w:val="24"/>
        </w:rPr>
        <w:t>Контроль за</w:t>
      </w:r>
      <w:proofErr w:type="gramEnd"/>
      <w:r w:rsidR="00522FB6" w:rsidRPr="00522FB6">
        <w:rPr>
          <w:rFonts w:ascii="Times New Roman" w:eastAsia="Times New Roman"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 </w:t>
      </w:r>
      <w:r w:rsidRPr="00027DB9">
        <w:rPr>
          <w:rFonts w:ascii="Times New Roman" w:eastAsia="Times New Roman" w:hAnsi="Times New Roman" w:cs="Times New Roman"/>
          <w:sz w:val="24"/>
          <w:szCs w:val="24"/>
        </w:rPr>
        <w:t xml:space="preserve"> </w:t>
      </w:r>
    </w:p>
    <w:p w:rsidR="00027DB9" w:rsidRPr="00027DB9" w:rsidRDefault="00027DB9" w:rsidP="00027DB9">
      <w:pPr>
        <w:suppressAutoHyphens/>
        <w:spacing w:after="0" w:line="240" w:lineRule="auto"/>
        <w:ind w:firstLine="720"/>
        <w:jc w:val="both"/>
        <w:rPr>
          <w:rFonts w:ascii="Times New Roman" w:eastAsia="Times New Roman" w:hAnsi="Times New Roman" w:cs="Times New Roman"/>
          <w:b/>
          <w:sz w:val="24"/>
          <w:szCs w:val="24"/>
          <w:lang w:eastAsia="ru-RU"/>
        </w:rPr>
      </w:pPr>
    </w:p>
    <w:p w:rsidR="00027DB9" w:rsidRPr="00027DB9" w:rsidRDefault="00027DB9" w:rsidP="00027DB9">
      <w:pPr>
        <w:suppressAutoHyphens/>
        <w:spacing w:after="0" w:line="240" w:lineRule="auto"/>
        <w:ind w:firstLine="720"/>
        <w:jc w:val="both"/>
        <w:rPr>
          <w:rFonts w:ascii="Times New Roman" w:eastAsia="Times New Roman" w:hAnsi="Times New Roman" w:cs="Times New Roman"/>
          <w:b/>
          <w:sz w:val="24"/>
          <w:szCs w:val="24"/>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027DB9" w:rsidRPr="00027DB9" w:rsidTr="00027DB9">
        <w:tc>
          <w:tcPr>
            <w:tcW w:w="5211" w:type="dxa"/>
          </w:tcPr>
          <w:p w:rsidR="00027DB9" w:rsidRPr="00027DB9" w:rsidRDefault="00027DB9" w:rsidP="00027DB9">
            <w:pPr>
              <w:autoSpaceDE w:val="0"/>
              <w:autoSpaceDN w:val="0"/>
              <w:adjustRightInd w:val="0"/>
              <w:jc w:val="both"/>
              <w:rPr>
                <w:sz w:val="24"/>
                <w:szCs w:val="24"/>
              </w:rPr>
            </w:pPr>
            <w:r w:rsidRPr="00027DB9">
              <w:rPr>
                <w:sz w:val="24"/>
                <w:szCs w:val="24"/>
              </w:rPr>
              <w:t xml:space="preserve">Председатель Сизинского </w:t>
            </w:r>
          </w:p>
          <w:p w:rsidR="00027DB9" w:rsidRPr="00027DB9" w:rsidRDefault="00027DB9" w:rsidP="00027DB9">
            <w:pPr>
              <w:autoSpaceDE w:val="0"/>
              <w:autoSpaceDN w:val="0"/>
              <w:adjustRightInd w:val="0"/>
              <w:jc w:val="both"/>
              <w:rPr>
                <w:sz w:val="24"/>
                <w:szCs w:val="24"/>
              </w:rPr>
            </w:pPr>
            <w:r w:rsidRPr="00027DB9">
              <w:rPr>
                <w:sz w:val="24"/>
                <w:szCs w:val="24"/>
              </w:rPr>
              <w:t xml:space="preserve">сельского Совета депутатов  </w:t>
            </w: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r w:rsidRPr="00027DB9">
              <w:rPr>
                <w:sz w:val="24"/>
                <w:szCs w:val="24"/>
              </w:rPr>
              <w:t xml:space="preserve">А.В. Злобин </w:t>
            </w:r>
          </w:p>
        </w:tc>
        <w:tc>
          <w:tcPr>
            <w:tcW w:w="4360" w:type="dxa"/>
          </w:tcPr>
          <w:p w:rsidR="00027DB9" w:rsidRPr="00027DB9" w:rsidRDefault="00027DB9" w:rsidP="00027DB9">
            <w:pPr>
              <w:autoSpaceDE w:val="0"/>
              <w:autoSpaceDN w:val="0"/>
              <w:adjustRightInd w:val="0"/>
              <w:jc w:val="both"/>
              <w:rPr>
                <w:sz w:val="24"/>
                <w:szCs w:val="24"/>
              </w:rPr>
            </w:pPr>
            <w:r w:rsidRPr="00027DB9">
              <w:rPr>
                <w:sz w:val="24"/>
                <w:szCs w:val="24"/>
              </w:rPr>
              <w:t xml:space="preserve">              Глава Сизинского сельсовета</w:t>
            </w: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r w:rsidRPr="00027DB9">
              <w:rPr>
                <w:sz w:val="24"/>
                <w:szCs w:val="24"/>
              </w:rPr>
              <w:t xml:space="preserve">              Т.А. Коробейникова</w:t>
            </w:r>
          </w:p>
        </w:tc>
      </w:tr>
    </w:tbl>
    <w:p w:rsidR="00027DB9" w:rsidRPr="00027DB9" w:rsidRDefault="00027DB9" w:rsidP="00027DB9">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rsidR="00027DB9" w:rsidRPr="00027DB9" w:rsidRDefault="00027DB9" w:rsidP="00027DB9">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rsidR="00027DB9" w:rsidRPr="00027DB9" w:rsidRDefault="00027DB9" w:rsidP="00824B1D">
      <w:pPr>
        <w:pStyle w:val="ac"/>
        <w:jc w:val="right"/>
        <w:rPr>
          <w:lang w:eastAsia="ru-RU"/>
        </w:rPr>
      </w:pPr>
      <w:r w:rsidRPr="00027DB9">
        <w:rPr>
          <w:lang w:eastAsia="ru-RU"/>
        </w:rPr>
        <w:t>Приложение № 1</w:t>
      </w:r>
    </w:p>
    <w:p w:rsidR="00027DB9" w:rsidRPr="00027DB9" w:rsidRDefault="00027DB9" w:rsidP="00824B1D">
      <w:pPr>
        <w:pStyle w:val="ac"/>
        <w:jc w:val="right"/>
        <w:rPr>
          <w:lang w:eastAsia="ru-RU"/>
        </w:rPr>
      </w:pPr>
      <w:proofErr w:type="gramStart"/>
      <w:r w:rsidRPr="00027DB9">
        <w:rPr>
          <w:lang w:eastAsia="ru-RU"/>
        </w:rPr>
        <w:t>к</w:t>
      </w:r>
      <w:proofErr w:type="gramEnd"/>
      <w:r w:rsidRPr="00027DB9">
        <w:rPr>
          <w:lang w:eastAsia="ru-RU"/>
        </w:rPr>
        <w:t xml:space="preserve"> решение Сизинского </w:t>
      </w:r>
    </w:p>
    <w:p w:rsidR="00027DB9" w:rsidRPr="00027DB9" w:rsidRDefault="00027DB9" w:rsidP="00824B1D">
      <w:pPr>
        <w:pStyle w:val="ac"/>
        <w:jc w:val="right"/>
        <w:rPr>
          <w:lang w:eastAsia="ru-RU"/>
        </w:rPr>
      </w:pPr>
      <w:r w:rsidRPr="00027DB9">
        <w:rPr>
          <w:lang w:eastAsia="ru-RU"/>
        </w:rPr>
        <w:t>сельского Совета депутатов</w:t>
      </w:r>
    </w:p>
    <w:p w:rsidR="00027DB9" w:rsidRPr="00027DB9" w:rsidRDefault="00027DB9" w:rsidP="00824B1D">
      <w:pPr>
        <w:pStyle w:val="ac"/>
        <w:jc w:val="right"/>
        <w:rPr>
          <w:lang w:eastAsia="ru-RU"/>
        </w:rPr>
      </w:pPr>
      <w:r w:rsidRPr="00027DB9">
        <w:rPr>
          <w:lang w:eastAsia="ru-RU"/>
        </w:rPr>
        <w:t xml:space="preserve">от    </w:t>
      </w:r>
      <w:r w:rsidR="00522FB6">
        <w:rPr>
          <w:lang w:eastAsia="ru-RU"/>
        </w:rPr>
        <w:t>29.04. 2020 г. № 6-6-33</w:t>
      </w:r>
    </w:p>
    <w:p w:rsidR="00027DB9" w:rsidRPr="00027DB9" w:rsidRDefault="00027DB9" w:rsidP="00824B1D">
      <w:pPr>
        <w:pStyle w:val="ac"/>
        <w:jc w:val="right"/>
        <w:rPr>
          <w:b/>
          <w:sz w:val="26"/>
          <w:szCs w:val="26"/>
        </w:rPr>
      </w:pPr>
    </w:p>
    <w:p w:rsidR="00027DB9" w:rsidRPr="00027DB9" w:rsidRDefault="00027DB9" w:rsidP="00027DB9">
      <w:pPr>
        <w:spacing w:after="0" w:line="240" w:lineRule="auto"/>
        <w:jc w:val="center"/>
        <w:rPr>
          <w:rFonts w:ascii="Times New Roman" w:eastAsia="Times New Roman" w:hAnsi="Times New Roman" w:cs="Times New Roman"/>
          <w:b/>
          <w:sz w:val="26"/>
          <w:szCs w:val="26"/>
        </w:rPr>
      </w:pPr>
      <w:r w:rsidRPr="00027DB9">
        <w:rPr>
          <w:rFonts w:ascii="Times New Roman" w:eastAsia="Times New Roman" w:hAnsi="Times New Roman" w:cs="Times New Roman"/>
          <w:b/>
          <w:sz w:val="26"/>
          <w:szCs w:val="26"/>
        </w:rPr>
        <w:t>Порядок</w:t>
      </w:r>
    </w:p>
    <w:p w:rsidR="00027DB9" w:rsidRPr="00027DB9" w:rsidRDefault="00027DB9" w:rsidP="00027DB9">
      <w:pPr>
        <w:spacing w:after="0" w:line="240" w:lineRule="auto"/>
        <w:jc w:val="center"/>
        <w:rPr>
          <w:rFonts w:ascii="Times New Roman" w:eastAsia="Times New Roman" w:hAnsi="Times New Roman" w:cs="Times New Roman"/>
          <w:b/>
          <w:sz w:val="26"/>
          <w:szCs w:val="26"/>
        </w:rPr>
      </w:pPr>
      <w:bookmarkStart w:id="9" w:name="_Hlk520210813"/>
      <w:r w:rsidRPr="00027DB9">
        <w:rPr>
          <w:rFonts w:ascii="Times New Roman" w:eastAsia="Times New Roman" w:hAnsi="Times New Roman" w:cs="Times New Roman"/>
          <w:b/>
          <w:sz w:val="26"/>
          <w:szCs w:val="26"/>
        </w:rPr>
        <w:t>предоставления муниципальных гарантий по инвестиционным проектам за счет средств бюджета муниципального образования «Сизинский сельсовет»</w:t>
      </w:r>
    </w:p>
    <w:bookmarkEnd w:id="9"/>
    <w:p w:rsidR="00027DB9" w:rsidRPr="00027DB9" w:rsidRDefault="00027DB9" w:rsidP="00027DB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27DB9" w:rsidRPr="00027DB9" w:rsidRDefault="00027DB9" w:rsidP="00027DB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1. Общие положения</w:t>
      </w:r>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1.1. </w:t>
      </w:r>
      <w:proofErr w:type="gramStart"/>
      <w:r w:rsidRPr="00027DB9">
        <w:rPr>
          <w:rFonts w:ascii="Times New Roman" w:eastAsia="Times New Roman" w:hAnsi="Times New Roman" w:cs="Times New Roman"/>
          <w:sz w:val="24"/>
          <w:szCs w:val="24"/>
        </w:rPr>
        <w:t xml:space="preserve">Настоящий Порядок разработан в соответствии со </w:t>
      </w:r>
      <w:hyperlink r:id="rId11" w:history="1">
        <w:r w:rsidRPr="00027DB9">
          <w:rPr>
            <w:rFonts w:ascii="Times New Roman" w:eastAsia="Times New Roman" w:hAnsi="Times New Roman" w:cs="Times New Roman"/>
            <w:sz w:val="24"/>
            <w:szCs w:val="24"/>
          </w:rPr>
          <w:t>статьей 19</w:t>
        </w:r>
      </w:hyperlink>
      <w:r w:rsidRPr="00027DB9">
        <w:rPr>
          <w:rFonts w:ascii="Times New Roman" w:eastAsia="Times New Roman" w:hAnsi="Times New Roman" w:cs="Times New Roman"/>
          <w:sz w:val="24"/>
          <w:szCs w:val="24"/>
        </w:rPr>
        <w:t xml:space="preserve"> Федерального закона от 25 февраля 1999 года № 39-ФЗ «Об инвестиционной деятельности в Российской Федерации, осуществляемой в форме капитальных вложений», пунктом 2 статьи 117 Бюджетного кодекса Российской Федерации и устанавливает порядок предоставления муниципальных гарантий на реализацию инвестиционных проектов на территории муниципального образования «Сизинский сельсовет»</w:t>
      </w:r>
      <w:r w:rsidRPr="00027DB9">
        <w:rPr>
          <w:rFonts w:ascii="Times New Roman" w:eastAsia="Times New Roman" w:hAnsi="Times New Roman" w:cs="Times New Roman"/>
          <w:i/>
          <w:sz w:val="24"/>
          <w:szCs w:val="24"/>
        </w:rPr>
        <w:t xml:space="preserve"> </w:t>
      </w:r>
      <w:r w:rsidRPr="00027DB9">
        <w:rPr>
          <w:rFonts w:ascii="Times New Roman" w:eastAsia="Times New Roman" w:hAnsi="Times New Roman" w:cs="Times New Roman"/>
          <w:sz w:val="24"/>
          <w:szCs w:val="24"/>
        </w:rPr>
        <w:t xml:space="preserve">(далее также – гарантии).  </w:t>
      </w:r>
      <w:proofErr w:type="gramEnd"/>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1.2. Понятия и термины, используемые в настоящем Порядке, применяются в значениях, определенных Федеральным  законом от 25 февраля 1999 года № 39-ФЗ «Об инвестиционной деятельности в Российской Федерации, осуществляемой в форме капитальных вложений» и Бюджетным кодексом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proofErr w:type="gramStart"/>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муниципальная гарантия на цели реализации инвестиционных проекто</w:t>
      </w:r>
      <w:r w:rsidRPr="00027DB9">
        <w:rPr>
          <w:rFonts w:ascii="Times New Roman" w:eastAsia="Times New Roman" w:hAnsi="Times New Roman" w:cs="Times New Roman"/>
          <w:sz w:val="24"/>
          <w:szCs w:val="24"/>
        </w:rPr>
        <w:t>в (далее по тексту - муниципальная гарантия) - вид долгового обязательства, в силу которого Администрация Сизинского сельсовета (гарант) обязана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бюджета Сизинского сельсовета в соответствии с условиями даваемого гарантом</w:t>
      </w:r>
      <w:proofErr w:type="gramEnd"/>
      <w:r w:rsidRPr="00027DB9">
        <w:rPr>
          <w:rFonts w:ascii="Times New Roman" w:eastAsia="Times New Roman" w:hAnsi="Times New Roman" w:cs="Times New Roman"/>
          <w:sz w:val="24"/>
          <w:szCs w:val="24"/>
        </w:rPr>
        <w:t xml:space="preserve"> обязательства, отвечать за исполнение третьим лицом (принципалом) его обязательства перед бенефициаром;</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бенефициар</w:t>
      </w:r>
      <w:r w:rsidRPr="00027DB9">
        <w:rPr>
          <w:rFonts w:ascii="Times New Roman" w:eastAsia="Times New Roman" w:hAnsi="Times New Roman" w:cs="Times New Roman"/>
          <w:sz w:val="24"/>
          <w:szCs w:val="24"/>
        </w:rPr>
        <w:t xml:space="preserve"> - кредитор принципала, которому предназначен денежный платеж по долговому обязательству муниципального образования в виде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принципал</w:t>
      </w:r>
      <w:r w:rsidRPr="00027DB9">
        <w:rPr>
          <w:rFonts w:ascii="Times New Roman" w:eastAsia="Times New Roman" w:hAnsi="Times New Roman" w:cs="Times New Roman"/>
          <w:sz w:val="24"/>
          <w:szCs w:val="24"/>
        </w:rPr>
        <w:t xml:space="preserve"> - должник бенефициара по обязательству, обеспеченному муниципальной гарантией;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муниципальный долг</w:t>
      </w:r>
      <w:r w:rsidRPr="00027DB9">
        <w:rPr>
          <w:rFonts w:ascii="Times New Roman" w:eastAsia="Times New Roman" w:hAnsi="Times New Roman" w:cs="Times New Roman"/>
          <w:sz w:val="24"/>
          <w:szCs w:val="24"/>
        </w:rPr>
        <w:t xml:space="preserve"> - обязательства, возникшие из муниципальных заимствований, гарантий по обязательствам третьих лиц, другие обязательства в соответствии с видами долговых обязательств, принятых на себя муниципальным образованием.</w:t>
      </w:r>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1.3. Гарантии предоставляются на конкурсной основе субъектам инвестиционной деятельности, реализующим инвестиционные проекты на территории муниципального образования «Сизинский сельсовет» (далее также – субъекты инвестиционной деятельности).</w:t>
      </w:r>
    </w:p>
    <w:p w:rsidR="00027DB9" w:rsidRPr="00027DB9" w:rsidRDefault="00027DB9" w:rsidP="00027D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Основными целями предоставления гарантий субъектам инвестиционной деятельности </w:t>
      </w:r>
      <w:r w:rsidRPr="00027DB9">
        <w:rPr>
          <w:rFonts w:ascii="Times New Roman" w:eastAsia="Times New Roman" w:hAnsi="Times New Roman" w:cs="Times New Roman"/>
          <w:sz w:val="24"/>
          <w:szCs w:val="24"/>
        </w:rPr>
        <w:lastRenderedPageBreak/>
        <w:t>являются:</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стимулирование инвестиционной активности и привлечение средств инвесторов для развития экономики муниципального образования «Сизинский сельсовет»;</w:t>
      </w:r>
    </w:p>
    <w:p w:rsidR="00027DB9" w:rsidRPr="00027DB9" w:rsidRDefault="00027DB9" w:rsidP="00027DB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увеличение поступлений налоговых выплат в бюджет муниципального образования «Сизинский сельсовет» от реализации инвестиционных проектов;</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повышение</w:t>
      </w:r>
      <w:r w:rsidRPr="00027DB9">
        <w:rPr>
          <w:rFonts w:ascii="Times New Roman" w:eastAsia="Times New Roman" w:hAnsi="Times New Roman" w:cs="Times New Roman"/>
          <w:sz w:val="24"/>
          <w:szCs w:val="24"/>
          <w:lang w:eastAsia="ru-RU"/>
        </w:rPr>
        <w:t xml:space="preserve"> </w:t>
      </w:r>
      <w:r w:rsidRPr="00027DB9">
        <w:rPr>
          <w:rFonts w:ascii="Times New Roman" w:eastAsia="Times New Roman" w:hAnsi="Times New Roman" w:cs="Times New Roman"/>
          <w:sz w:val="24"/>
          <w:szCs w:val="24"/>
        </w:rPr>
        <w:t>технического уровня и конкурентоспособности продукции, выпускаемой на территории муниципального образования «Сизинский сельсовет»;</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решение социальных проблем</w:t>
      </w:r>
      <w:r w:rsidRPr="00027DB9">
        <w:rPr>
          <w:rFonts w:ascii="Times New Roman" w:eastAsia="Times New Roman" w:hAnsi="Times New Roman" w:cs="Times New Roman"/>
          <w:i/>
          <w:sz w:val="24"/>
          <w:szCs w:val="24"/>
        </w:rPr>
        <w:t>.</w:t>
      </w:r>
    </w:p>
    <w:p w:rsidR="00027DB9" w:rsidRPr="00027DB9" w:rsidRDefault="00027DB9" w:rsidP="00027DB9">
      <w:pPr>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1.4. Гарантии не могут быть предоставлены субъектам инвестиционной деятельности:</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имеющим просроченную задолженность по денежным обязательствам перед муниципальным образованием «Сизинский сельсовет», по обязательным платежам в бюджетную систему Российской Федерации, а также неурегулированные обязательства по ранее предоставленным гарантиям;</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в </w:t>
      </w:r>
      <w:proofErr w:type="gramStart"/>
      <w:r w:rsidRPr="00027DB9">
        <w:rPr>
          <w:rFonts w:ascii="Times New Roman" w:eastAsia="Times New Roman" w:hAnsi="Times New Roman" w:cs="Times New Roman"/>
          <w:sz w:val="24"/>
          <w:szCs w:val="24"/>
        </w:rPr>
        <w:t>отношении</w:t>
      </w:r>
      <w:proofErr w:type="gramEnd"/>
      <w:r w:rsidRPr="00027DB9">
        <w:rPr>
          <w:rFonts w:ascii="Times New Roman" w:eastAsia="Times New Roman" w:hAnsi="Times New Roman" w:cs="Times New Roman"/>
          <w:sz w:val="24"/>
          <w:szCs w:val="24"/>
        </w:rPr>
        <w:t xml:space="preserve"> которых принято решение о ликвидации или реорганизации или возбуждено производство о признании банкротом;</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027DB9">
        <w:rPr>
          <w:rFonts w:ascii="Times New Roman" w:eastAsia="Times New Roman" w:hAnsi="Times New Roman" w:cs="Times New Roman"/>
          <w:bCs/>
          <w:sz w:val="24"/>
          <w:szCs w:val="24"/>
        </w:rPr>
        <w:t xml:space="preserve">на </w:t>
      </w:r>
      <w:proofErr w:type="gramStart"/>
      <w:r w:rsidRPr="00027DB9">
        <w:rPr>
          <w:rFonts w:ascii="Times New Roman" w:eastAsia="Times New Roman" w:hAnsi="Times New Roman" w:cs="Times New Roman"/>
          <w:bCs/>
          <w:sz w:val="24"/>
          <w:szCs w:val="24"/>
        </w:rPr>
        <w:t>имущество</w:t>
      </w:r>
      <w:proofErr w:type="gramEnd"/>
      <w:r w:rsidRPr="00027DB9">
        <w:rPr>
          <w:rFonts w:ascii="Times New Roman" w:eastAsia="Times New Roman" w:hAnsi="Times New Roman" w:cs="Times New Roman"/>
          <w:bCs/>
          <w:sz w:val="24"/>
          <w:szCs w:val="24"/>
        </w:rPr>
        <w:t xml:space="preserve"> которых обращено взыскание в порядке, установленном законодательством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lang w:eastAsia="ru-RU"/>
        </w:rPr>
        <w:t>1.5.</w:t>
      </w:r>
      <w:r w:rsidRPr="00027DB9">
        <w:rPr>
          <w:rFonts w:ascii="Times New Roman" w:eastAsia="Times New Roman" w:hAnsi="Times New Roman" w:cs="Times New Roman"/>
          <w:sz w:val="24"/>
          <w:szCs w:val="24"/>
        </w:rPr>
        <w:t xml:space="preserve">Муниципальные гарантии предоставляются в пределах общей суммы предоставляемых гарантий, указанной в решении Сизинского сельского Совета депутатов о бюджете на очередной финансовый год. Прогнозируемая сумма муниципальных гарантий на очередной финансовый год и плановый период, а также </w:t>
      </w:r>
      <w:proofErr w:type="gramStart"/>
      <w:r w:rsidRPr="00027DB9">
        <w:rPr>
          <w:rFonts w:ascii="Times New Roman" w:eastAsia="Times New Roman" w:hAnsi="Times New Roman" w:cs="Times New Roman"/>
          <w:sz w:val="24"/>
          <w:szCs w:val="24"/>
        </w:rPr>
        <w:t>программа муниципальных гарантий, являющаяся приложением к решению Сизинского сельского Совета депутатов о бюджете поселения на очередной финансовый год предоставляется</w:t>
      </w:r>
      <w:proofErr w:type="gramEnd"/>
      <w:r w:rsidRPr="00027DB9">
        <w:rPr>
          <w:rFonts w:ascii="Times New Roman" w:eastAsia="Times New Roman" w:hAnsi="Times New Roman" w:cs="Times New Roman"/>
          <w:sz w:val="24"/>
          <w:szCs w:val="24"/>
        </w:rPr>
        <w:t xml:space="preserve"> администрацией Сизинского сельсовета.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1.6. В муниципальной гарантии должны быть указаны:</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сведения о муниципальном образовании, включающие полное наименование администрации поселения;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обязательство, в обеспечение которого выдается гарантия;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объем обязательств гаранта по муниципальной гарантии и предельная сумма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определение гарантийного случая;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наименование принципала;</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proofErr w:type="spellStart"/>
      <w:r w:rsidRPr="00027DB9">
        <w:rPr>
          <w:rFonts w:ascii="Times New Roman" w:eastAsia="Times New Roman" w:hAnsi="Times New Roman" w:cs="Times New Roman"/>
          <w:sz w:val="24"/>
          <w:szCs w:val="24"/>
        </w:rPr>
        <w:t>безотзывность</w:t>
      </w:r>
      <w:proofErr w:type="spellEnd"/>
      <w:r w:rsidRPr="00027DB9">
        <w:rPr>
          <w:rFonts w:ascii="Times New Roman" w:eastAsia="Times New Roman" w:hAnsi="Times New Roman" w:cs="Times New Roman"/>
          <w:sz w:val="24"/>
          <w:szCs w:val="24"/>
        </w:rPr>
        <w:t xml:space="preserve"> гарантии или условия ее отзыва;</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основания для выдачи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вступление в силу (дата выдачи)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срок действия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порядок исполнения гарантом обязательств по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порядок и условия сокращения предельной суммы гарантии при исполнении гарантии и (или) исполнении обязатель</w:t>
      </w:r>
      <w:proofErr w:type="gramStart"/>
      <w:r w:rsidRPr="00027DB9">
        <w:rPr>
          <w:rFonts w:ascii="Times New Roman" w:eastAsia="Times New Roman" w:hAnsi="Times New Roman" w:cs="Times New Roman"/>
          <w:sz w:val="24"/>
          <w:szCs w:val="24"/>
        </w:rPr>
        <w:t>ств пр</w:t>
      </w:r>
      <w:proofErr w:type="gramEnd"/>
      <w:r w:rsidRPr="00027DB9">
        <w:rPr>
          <w:rFonts w:ascii="Times New Roman" w:eastAsia="Times New Roman" w:hAnsi="Times New Roman" w:cs="Times New Roman"/>
          <w:sz w:val="24"/>
          <w:szCs w:val="24"/>
        </w:rPr>
        <w:t>инципала, обеспеченных гарантией;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наличие или отсутствие права требования гаранта к принципалу о возмещении сумм, уплаченных гарантом бенефициару по муниципальной гарантии (регрессное требование гаранта к принципалу, регресс);</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иные условия гарантии, а также сведения, определенные Бюджетным кодексом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1.7. Письменная форма муниципальной гарантии является обязательной.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Несоблюдение письменной формы муниципальной гарантии влечет ее недействительность (ничтожность).</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1.8. Срок действия гарантии определяется условиями гарантии.</w:t>
      </w:r>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2.Условия и порядок предоставления муниципальных гарантий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2.1. Предоставление муниципальных гарантий осуществляется при условии: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lastRenderedPageBreak/>
        <w:t xml:space="preserve">- Заключения администрации Сизинского сельсовета, о возможности предоставления муниципальной гарантии при проведении анализа финансового состояния принципала;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Предоставления принципалом соответствующего требованиям обеспечения исполнения обязательств </w:t>
      </w:r>
      <w:proofErr w:type="gramStart"/>
      <w:r w:rsidRPr="00027DB9">
        <w:rPr>
          <w:rFonts w:ascii="Times New Roman" w:eastAsia="Times New Roman" w:hAnsi="Times New Roman" w:cs="Times New Roman"/>
          <w:sz w:val="24"/>
          <w:szCs w:val="24"/>
        </w:rPr>
        <w:t>по удовлетворению регрессного требования к принципалу в связи с исполнением в полном объеме</w:t>
      </w:r>
      <w:proofErr w:type="gramEnd"/>
      <w:r w:rsidRPr="00027DB9">
        <w:rPr>
          <w:rFonts w:ascii="Times New Roman" w:eastAsia="Times New Roman" w:hAnsi="Times New Roman" w:cs="Times New Roman"/>
          <w:sz w:val="24"/>
          <w:szCs w:val="24"/>
        </w:rPr>
        <w:t xml:space="preserve"> или какой-либо части гарантии;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Отсутствия у принципала, его поручителей (гарантов) просроченной задолженности по денежным обязательствам перед сельским поселением, по обязательным платежам в бюджетную систему Российской Федерации.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 Для участия в конкурсе принципал представляет в администрацию Сизинского сельсовета: заявление в свободной письменной форме на имя главы сельсовета об участии в конкурсе на предоставление муниципальной поддержки в форме муниципальных гарантий (далее - Заявление) с приложением следующих документов: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2.2.1.Копии учредительных документов (устав либо учредительный договор со всеми изменениями и дополнениями для принципалов, являющихся юридическими лицами);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2.2.2. Копия документа, подтверждающего полномочия руководителя на текущий период времени (справка, выписка из протокола, приказ о назначении и др.) (для принципалов, являющихся юридическими лицами);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2.2.3. В свободной форме сведения об имуществе, которое предлагается использовать в обеспечение регрессного требования гаранта к принципалу;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2.2.4. Копии документов о правах на имущество, являющееся предметом залога;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2.2.5. Копия заключения независимой оценки объектов залогового обеспечения;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2.2.6. Документы по обеспечению исполнения обязательств (договор о залоге, договор поручительства);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2.2.7.Копия договора (соглашения) между принципалом и бенефициаром, в случае его отсутствия проект договора (соглашения) вместе с письмом контрагента (займодателя) о согласии заключить договор с принципалом при условии выдачи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2.2.8. Разрешение принципала на </w:t>
      </w:r>
      <w:proofErr w:type="spellStart"/>
      <w:r w:rsidRPr="00027DB9">
        <w:rPr>
          <w:rFonts w:ascii="Times New Roman" w:eastAsia="Times New Roman" w:hAnsi="Times New Roman" w:cs="Times New Roman"/>
          <w:sz w:val="24"/>
          <w:szCs w:val="24"/>
        </w:rPr>
        <w:t>безакцептное</w:t>
      </w:r>
      <w:proofErr w:type="spellEnd"/>
      <w:r w:rsidRPr="00027DB9">
        <w:rPr>
          <w:rFonts w:ascii="Times New Roman" w:eastAsia="Times New Roman" w:hAnsi="Times New Roman" w:cs="Times New Roman"/>
          <w:sz w:val="24"/>
          <w:szCs w:val="24"/>
        </w:rPr>
        <w:t xml:space="preserve"> списание гарантом со всех счетов принципала суммы денежных сре</w:t>
      </w:r>
      <w:proofErr w:type="gramStart"/>
      <w:r w:rsidRPr="00027DB9">
        <w:rPr>
          <w:rFonts w:ascii="Times New Roman" w:eastAsia="Times New Roman" w:hAnsi="Times New Roman" w:cs="Times New Roman"/>
          <w:sz w:val="24"/>
          <w:szCs w:val="24"/>
        </w:rPr>
        <w:t>дств дл</w:t>
      </w:r>
      <w:proofErr w:type="gramEnd"/>
      <w:r w:rsidRPr="00027DB9">
        <w:rPr>
          <w:rFonts w:ascii="Times New Roman" w:eastAsia="Times New Roman" w:hAnsi="Times New Roman" w:cs="Times New Roman"/>
          <w:sz w:val="24"/>
          <w:szCs w:val="24"/>
        </w:rPr>
        <w:t xml:space="preserve">я последующего зачисления в погашение всех расходов (но не более суммы обеспеченной обязательствами принципала) гаранта по предоставлению муниципальной гарантии, заверенное подписью и печатью принципала;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2.2.9. Документы при применении принципалом общей системы налогообложения: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1) бухгалтерский баланс;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  отчет о прибылях и убытках;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 пояснительную записку (для муниципальных бюджетных и автономных учреждений в соответствии с Приказом Минфина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для остальных – примерная форма);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4) расшифровку дебиторской и кредиторской задолженности по бухгалтерскому балансу (по каждому виду задолженности) с указанием наиболее крупных дебиторов и кредиторов (более 5 % от общей суммы задолженности) и дат возникновения задолженности;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5) информацию о целевом использовании средств бюджета Сизинского сельсовета, полученных за последние два года (при условии, что таковые были);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6) аудиторские заключения о достоверности бухгалтерской отчетности принципала (для юридических лиц, которые в соответствии с законодательством Российской Федерации должны проходить ежегодную аудиторскую проверку). </w:t>
      </w:r>
    </w:p>
    <w:p w:rsidR="00027DB9" w:rsidRPr="00027DB9" w:rsidRDefault="00027DB9" w:rsidP="00027DB9">
      <w:pPr>
        <w:spacing w:after="0"/>
        <w:jc w:val="both"/>
        <w:rPr>
          <w:rFonts w:ascii="Times New Roman" w:eastAsia="Times New Roman" w:hAnsi="Times New Roman" w:cs="Times New Roman"/>
          <w:sz w:val="24"/>
          <w:szCs w:val="24"/>
        </w:rPr>
      </w:pPr>
      <w:proofErr w:type="gramStart"/>
      <w:r w:rsidRPr="00027DB9">
        <w:rPr>
          <w:rFonts w:ascii="Times New Roman" w:eastAsia="Times New Roman" w:hAnsi="Times New Roman" w:cs="Times New Roman"/>
          <w:sz w:val="24"/>
          <w:szCs w:val="24"/>
        </w:rPr>
        <w:t xml:space="preserve">Документы, указанные в абзацах 2 - 5 подпункта 2.2.9. настоящего пункта, предоставляются за предшествующий год, последний отчетный период текущего финансового года и аналогичный </w:t>
      </w:r>
      <w:r w:rsidRPr="00027DB9">
        <w:rPr>
          <w:rFonts w:ascii="Times New Roman" w:eastAsia="Times New Roman" w:hAnsi="Times New Roman" w:cs="Times New Roman"/>
          <w:sz w:val="24"/>
          <w:szCs w:val="24"/>
        </w:rPr>
        <w:lastRenderedPageBreak/>
        <w:t xml:space="preserve">период предшествующего года по утвержденным Министерством финансов Российской Федерации формам. </w:t>
      </w:r>
      <w:proofErr w:type="gramEnd"/>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3. Порядок учета и контроля предоставленных муниципальных гарантий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3.1. Ежегодно одновременно с отчетом об исполнении бюджета в администрацию МО «Сизинский сельсовет», </w:t>
      </w:r>
      <w:proofErr w:type="gramStart"/>
      <w:r w:rsidRPr="00027DB9">
        <w:rPr>
          <w:rFonts w:ascii="Times New Roman" w:eastAsia="Times New Roman" w:hAnsi="Times New Roman" w:cs="Times New Roman"/>
          <w:sz w:val="24"/>
          <w:szCs w:val="24"/>
        </w:rPr>
        <w:t>предоставляется подробный отчет</w:t>
      </w:r>
      <w:proofErr w:type="gramEnd"/>
      <w:r w:rsidRPr="00027DB9">
        <w:rPr>
          <w:rFonts w:ascii="Times New Roman" w:eastAsia="Times New Roman" w:hAnsi="Times New Roman" w:cs="Times New Roman"/>
          <w:sz w:val="24"/>
          <w:szCs w:val="24"/>
        </w:rPr>
        <w:t xml:space="preserve"> о выданных гарантиях по всем получателям гарантий, об исполнении этими получателями обязательств, обеспеченных указанными гарантиями, и осуществления платежей по выданным гарантиям.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3.2. Специалист осуществляет контроль и учет выданных гарантий в разрезе принципалов, бенефициаров, сумм и сроков предоставленных гарантий, учет исполнения принципалами своих обязательств, которые обеспечены указанными гарантиями, и осуществлением платежей по выданным гарантиям.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3.3. Бенефициар обязуется информировать администрацию Сизинского сельсовета о неисполнении принципалом любого из своих обязательств, включая обязательства, неисполнение которых не влечет за собой выплаты по гарантии.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3.4. Принципал ежеквартально не позднее чем через 20 дней после окончания квартала </w:t>
      </w:r>
      <w:proofErr w:type="gramStart"/>
      <w:r w:rsidRPr="00027DB9">
        <w:rPr>
          <w:rFonts w:ascii="Times New Roman" w:eastAsia="Times New Roman" w:hAnsi="Times New Roman" w:cs="Times New Roman"/>
          <w:sz w:val="24"/>
          <w:szCs w:val="24"/>
        </w:rPr>
        <w:t>предоставляет специалисту отчет</w:t>
      </w:r>
      <w:proofErr w:type="gramEnd"/>
      <w:r w:rsidRPr="00027DB9">
        <w:rPr>
          <w:rFonts w:ascii="Times New Roman" w:eastAsia="Times New Roman" w:hAnsi="Times New Roman" w:cs="Times New Roman"/>
          <w:sz w:val="24"/>
          <w:szCs w:val="24"/>
        </w:rPr>
        <w:t xml:space="preserve"> о поступлении и использовании кредитных ресурсов.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3.5. Специалист совместно с бенефициаром вправе провести проверку целевого использования сре</w:t>
      </w:r>
      <w:proofErr w:type="gramStart"/>
      <w:r w:rsidRPr="00027DB9">
        <w:rPr>
          <w:rFonts w:ascii="Times New Roman" w:eastAsia="Times New Roman" w:hAnsi="Times New Roman" w:cs="Times New Roman"/>
          <w:sz w:val="24"/>
          <w:szCs w:val="24"/>
        </w:rPr>
        <w:t>дств пр</w:t>
      </w:r>
      <w:proofErr w:type="gramEnd"/>
      <w:r w:rsidRPr="00027DB9">
        <w:rPr>
          <w:rFonts w:ascii="Times New Roman" w:eastAsia="Times New Roman" w:hAnsi="Times New Roman" w:cs="Times New Roman"/>
          <w:sz w:val="24"/>
          <w:szCs w:val="24"/>
        </w:rPr>
        <w:t>инципала и хода реализации инвестиционного проекта. Информация о результатах проверки направляется главе МО «Сизинский сельсовет».</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3.6. Общая сумма предоставленных гарантий включается в состав муниципального долга как вид долгового обязательства. В расходах бюджета закладывается резерв на исполнение обязательств по гарантиям при наступлении гарантийного случая.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3.7. При исполнении получателем гарантии своих обязательств перед третьими лицами на соответствующую сумму сокращается муниципальный долг, что отражается в отчете об исполнении бюджета.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3.8. Учет и регистрация муниципальных гарантий осуществляется в муниципальной долговой книге администрации Сизинского сельсовета.</w:t>
      </w:r>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4.</w:t>
      </w:r>
      <w:r w:rsidR="00522FB6">
        <w:rPr>
          <w:rFonts w:ascii="Times New Roman" w:eastAsia="Times New Roman" w:hAnsi="Times New Roman" w:cs="Times New Roman"/>
          <w:b/>
          <w:sz w:val="24"/>
          <w:szCs w:val="24"/>
        </w:rPr>
        <w:t xml:space="preserve"> </w:t>
      </w:r>
      <w:r w:rsidRPr="00027DB9">
        <w:rPr>
          <w:rFonts w:ascii="Times New Roman" w:eastAsia="Times New Roman" w:hAnsi="Times New Roman" w:cs="Times New Roman"/>
          <w:b/>
          <w:sz w:val="24"/>
          <w:szCs w:val="24"/>
        </w:rPr>
        <w:t>Заключительные положения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4.1. Глава Сизинского сельсовета представляет информацию о выданных муниципальных гарантиях по всем получателям Сизинскому сельскому Совету депутатов,    одновременно с отчетом об исполнении бюджета поселения.</w:t>
      </w:r>
    </w:p>
    <w:p w:rsidR="00027DB9" w:rsidRPr="00027DB9" w:rsidRDefault="00027DB9" w:rsidP="00027DB9">
      <w:pPr>
        <w:spacing w:after="0"/>
        <w:jc w:val="both"/>
        <w:rPr>
          <w:rFonts w:ascii="Times New Roman" w:eastAsia="Times New Roman" w:hAnsi="Times New Roman" w:cs="Times New Roman"/>
          <w:sz w:val="24"/>
          <w:szCs w:val="24"/>
        </w:rPr>
      </w:pP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РОССИЙСКАЯ ФЕДЕРАЦИЯ</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КРАСНОЯРСКИЙ КРАЙ ШУШЕНСКИЙ РАЙОН</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СИЗИНСКИЙ СЕЛЬСКИЙ СОВЕТ ДЕПУТАТОВ</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p>
    <w:p w:rsid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 xml:space="preserve">РЕШЕНИЕ  </w:t>
      </w:r>
    </w:p>
    <w:p w:rsidR="00824B1D" w:rsidRPr="00027DB9" w:rsidRDefault="00824B1D" w:rsidP="00027DB9">
      <w:pPr>
        <w:autoSpaceDE w:val="0"/>
        <w:autoSpaceDN w:val="0"/>
        <w:adjustRightInd w:val="0"/>
        <w:spacing w:after="0" w:line="240" w:lineRule="auto"/>
        <w:jc w:val="center"/>
        <w:rPr>
          <w:rFonts w:ascii="Times New Roman" w:eastAsia="Calibri" w:hAnsi="Times New Roman" w:cs="Times New Roman"/>
          <w:b/>
          <w:bCs/>
          <w:sz w:val="28"/>
          <w:szCs w:val="28"/>
        </w:rPr>
      </w:pPr>
    </w:p>
    <w:p w:rsidR="00027DB9" w:rsidRPr="00824B1D" w:rsidRDefault="00824B1D" w:rsidP="00027DB9">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2FB6" w:rsidRPr="00824B1D">
        <w:rPr>
          <w:rFonts w:ascii="Times New Roman" w:eastAsia="Calibri" w:hAnsi="Times New Roman" w:cs="Times New Roman"/>
          <w:sz w:val="24"/>
          <w:szCs w:val="24"/>
        </w:rPr>
        <w:t xml:space="preserve">29.04.2020 </w:t>
      </w:r>
      <w:r w:rsidR="00027DB9" w:rsidRPr="00824B1D">
        <w:rPr>
          <w:rFonts w:ascii="Times New Roman" w:eastAsia="Calibri" w:hAnsi="Times New Roman" w:cs="Times New Roman"/>
          <w:sz w:val="24"/>
          <w:szCs w:val="24"/>
        </w:rPr>
        <w:t xml:space="preserve">             </w:t>
      </w:r>
      <w:r w:rsidRPr="00824B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824B1D">
        <w:rPr>
          <w:rFonts w:ascii="Times New Roman" w:eastAsia="Calibri" w:hAnsi="Times New Roman" w:cs="Times New Roman"/>
          <w:sz w:val="24"/>
          <w:szCs w:val="24"/>
        </w:rPr>
        <w:t xml:space="preserve"> </w:t>
      </w:r>
      <w:r w:rsidR="00027DB9" w:rsidRPr="00824B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027DB9" w:rsidRPr="00824B1D">
        <w:rPr>
          <w:rFonts w:ascii="Times New Roman" w:eastAsia="Calibri" w:hAnsi="Times New Roman" w:cs="Times New Roman"/>
          <w:sz w:val="24"/>
          <w:szCs w:val="24"/>
        </w:rPr>
        <w:t xml:space="preserve">     с. Сизая                                  </w:t>
      </w:r>
      <w:r>
        <w:rPr>
          <w:rFonts w:ascii="Times New Roman" w:eastAsia="Calibri" w:hAnsi="Times New Roman" w:cs="Times New Roman"/>
          <w:sz w:val="24"/>
          <w:szCs w:val="24"/>
        </w:rPr>
        <w:t xml:space="preserve">         </w:t>
      </w:r>
      <w:r w:rsidR="00027DB9" w:rsidRPr="00824B1D">
        <w:rPr>
          <w:rFonts w:ascii="Times New Roman" w:eastAsia="Calibri" w:hAnsi="Times New Roman" w:cs="Times New Roman"/>
          <w:sz w:val="24"/>
          <w:szCs w:val="24"/>
        </w:rPr>
        <w:t xml:space="preserve">       № </w:t>
      </w:r>
      <w:r w:rsidR="00522FB6" w:rsidRPr="00824B1D">
        <w:rPr>
          <w:rFonts w:ascii="Times New Roman" w:eastAsia="Calibri" w:hAnsi="Times New Roman" w:cs="Times New Roman"/>
          <w:sz w:val="24"/>
          <w:szCs w:val="24"/>
        </w:rPr>
        <w:t>6-6-34</w:t>
      </w:r>
    </w:p>
    <w:p w:rsidR="00027DB9" w:rsidRPr="00824B1D" w:rsidRDefault="00027DB9" w:rsidP="00027DB9">
      <w:pPr>
        <w:autoSpaceDE w:val="0"/>
        <w:autoSpaceDN w:val="0"/>
        <w:adjustRightInd w:val="0"/>
        <w:spacing w:after="0" w:line="240" w:lineRule="auto"/>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 xml:space="preserve">Информация об исполнении бюджета </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МО «Сизинский сельсовет»</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 xml:space="preserve">За </w:t>
      </w:r>
      <w:r w:rsidRPr="00027DB9">
        <w:rPr>
          <w:rFonts w:ascii="Times New Roman" w:eastAsia="Calibri" w:hAnsi="Times New Roman" w:cs="Times New Roman"/>
          <w:b/>
          <w:sz w:val="24"/>
          <w:szCs w:val="24"/>
          <w:lang w:val="en-US"/>
        </w:rPr>
        <w:t>I</w:t>
      </w:r>
      <w:r w:rsidRPr="00027DB9">
        <w:rPr>
          <w:rFonts w:ascii="Times New Roman" w:eastAsia="Calibri" w:hAnsi="Times New Roman" w:cs="Times New Roman"/>
          <w:b/>
          <w:sz w:val="24"/>
          <w:szCs w:val="24"/>
        </w:rPr>
        <w:t xml:space="preserve"> квартал 2020 года</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sz w:val="28"/>
          <w:szCs w:val="28"/>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Заслушав отчет администрации Сизинского сельсовета по исполнению бюджета МО «Сизинский сельсовет» за </w:t>
      </w:r>
      <w:r w:rsidRPr="00027DB9">
        <w:rPr>
          <w:rFonts w:ascii="Times New Roman" w:eastAsia="Calibri" w:hAnsi="Times New Roman" w:cs="Times New Roman"/>
          <w:sz w:val="24"/>
          <w:szCs w:val="24"/>
          <w:lang w:val="en-US"/>
        </w:rPr>
        <w:t>I</w:t>
      </w:r>
      <w:r w:rsidRPr="00027DB9">
        <w:rPr>
          <w:rFonts w:ascii="Times New Roman" w:eastAsia="Calibri" w:hAnsi="Times New Roman" w:cs="Times New Roman"/>
          <w:sz w:val="24"/>
          <w:szCs w:val="24"/>
        </w:rPr>
        <w:t xml:space="preserve"> квартал 2020 год, на основании подпункта 1.2 пункта 1 статьи 22 Устава Сизинского сельсовета, Сизинский сельский Совет депутатов </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lastRenderedPageBreak/>
        <w:t>РЕШИЛ:</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r w:rsidRPr="00027DB9">
        <w:rPr>
          <w:rFonts w:ascii="Times New Roman" w:eastAsia="Calibri" w:hAnsi="Times New Roman" w:cs="Times New Roman"/>
          <w:sz w:val="24"/>
          <w:szCs w:val="24"/>
        </w:rPr>
        <w:t>1.</w:t>
      </w:r>
      <w:r w:rsidRPr="00027DB9">
        <w:rPr>
          <w:rFonts w:ascii="Times New Roman" w:eastAsia="Calibri" w:hAnsi="Times New Roman" w:cs="Times New Roman"/>
          <w:b/>
          <w:sz w:val="24"/>
          <w:szCs w:val="24"/>
        </w:rPr>
        <w:t xml:space="preserve"> </w:t>
      </w:r>
      <w:r w:rsidRPr="00027DB9">
        <w:rPr>
          <w:rFonts w:ascii="Times New Roman" w:eastAsia="Calibri" w:hAnsi="Times New Roman" w:cs="Times New Roman"/>
          <w:sz w:val="24"/>
          <w:szCs w:val="24"/>
        </w:rPr>
        <w:t xml:space="preserve"> Информацию об исполнении бюджета МО «Сизинский сельсовет» за </w:t>
      </w:r>
      <w:r w:rsidRPr="00027DB9">
        <w:rPr>
          <w:rFonts w:ascii="Times New Roman" w:eastAsia="Calibri" w:hAnsi="Times New Roman" w:cs="Times New Roman"/>
          <w:sz w:val="24"/>
          <w:szCs w:val="24"/>
          <w:lang w:val="en-US"/>
        </w:rPr>
        <w:t>I</w:t>
      </w:r>
      <w:r w:rsidRPr="00027DB9">
        <w:rPr>
          <w:rFonts w:ascii="Times New Roman" w:eastAsia="Calibri" w:hAnsi="Times New Roman" w:cs="Times New Roman"/>
          <w:sz w:val="24"/>
          <w:szCs w:val="24"/>
        </w:rPr>
        <w:t xml:space="preserve"> квартал 2020 года принять к сведению, в том числе:</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по источникам внутреннего финансирования дефицита бюджета в сумме – 504 214,60 рублей (приложение№1);</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исполнение бюджета по доходам в сумме 2 392 498,93  рублей (приложение №2);</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исполнение бюджета по расходам в сумме 1 644 625,97рублей (приложение №3);</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прогноз исполнения местного бюджета до конца очередного финансового года    (приложение №4)</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01.04.2020 (приложение №5)</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отчет по использованию резервного фонда (приложение  №6);</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информацию о финансировании муниципальных программ на 2020 год (приложение №7);</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информацию о финансировании муниципальной адресной инвестиционной программы на 2020 год  (приложение №8).</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2. </w:t>
      </w:r>
      <w:proofErr w:type="gramStart"/>
      <w:r w:rsidRPr="00027DB9">
        <w:rPr>
          <w:rFonts w:ascii="Times New Roman" w:eastAsia="Calibri" w:hAnsi="Times New Roman" w:cs="Times New Roman"/>
          <w:sz w:val="24"/>
          <w:szCs w:val="24"/>
        </w:rPr>
        <w:t>Контроль за</w:t>
      </w:r>
      <w:proofErr w:type="gramEnd"/>
      <w:r w:rsidRPr="00027DB9">
        <w:rPr>
          <w:rFonts w:ascii="Times New Roman" w:eastAsia="Calibri"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3. Настоящее Решение вступает в силу со дня его подписания и подлежит опубликованию (обнародованию) в газете «Сизинские вести».</w:t>
      </w:r>
    </w:p>
    <w:p w:rsidR="00027DB9" w:rsidRPr="00027DB9" w:rsidRDefault="00027DB9" w:rsidP="00027DB9">
      <w:pPr>
        <w:autoSpaceDE w:val="0"/>
        <w:autoSpaceDN w:val="0"/>
        <w:adjustRightInd w:val="0"/>
        <w:spacing w:after="0" w:line="240" w:lineRule="auto"/>
        <w:ind w:left="-284" w:hanging="142"/>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Председатель Сизинского </w:t>
      </w:r>
    </w:p>
    <w:p w:rsidR="00027DB9" w:rsidRPr="00027DB9" w:rsidRDefault="00027DB9" w:rsidP="00027DB9">
      <w:pPr>
        <w:spacing w:line="240" w:lineRule="auto"/>
        <w:jc w:val="both"/>
        <w:rPr>
          <w:rFonts w:ascii="Calibri" w:eastAsia="Calibri" w:hAnsi="Calibri" w:cs="Times New Roman"/>
          <w:sz w:val="24"/>
          <w:szCs w:val="24"/>
        </w:rPr>
      </w:pPr>
      <w:r w:rsidRPr="00027DB9">
        <w:rPr>
          <w:rFonts w:ascii="Times New Roman" w:eastAsia="Calibri" w:hAnsi="Times New Roman" w:cs="Times New Roman"/>
          <w:sz w:val="24"/>
          <w:szCs w:val="24"/>
        </w:rPr>
        <w:t>сельского Совета депутатов:                                                                   А.В. Злобин</w:t>
      </w:r>
    </w:p>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99" w:type="dxa"/>
        <w:tblInd w:w="-459" w:type="dxa"/>
        <w:tblLayout w:type="fixed"/>
        <w:tblLook w:val="04A0" w:firstRow="1" w:lastRow="0" w:firstColumn="1" w:lastColumn="0" w:noHBand="0" w:noVBand="1"/>
      </w:tblPr>
      <w:tblGrid>
        <w:gridCol w:w="797"/>
        <w:gridCol w:w="3263"/>
        <w:gridCol w:w="5528"/>
        <w:gridCol w:w="1611"/>
      </w:tblGrid>
      <w:tr w:rsidR="00027DB9" w:rsidRPr="00027DB9" w:rsidTr="00EB7AD9">
        <w:trPr>
          <w:trHeight w:val="1365"/>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1611" w:type="dxa"/>
            <w:tcBorders>
              <w:top w:val="nil"/>
              <w:left w:val="nil"/>
              <w:bottom w:val="nil"/>
              <w:right w:val="nil"/>
            </w:tcBorders>
            <w:shd w:val="clear" w:color="auto" w:fill="auto"/>
            <w:hideMark/>
          </w:tcPr>
          <w:p w:rsidR="00027DB9" w:rsidRPr="00027DB9" w:rsidRDefault="00027DB9" w:rsidP="00027DB9">
            <w:pPr>
              <w:spacing w:after="240" w:line="240" w:lineRule="auto"/>
              <w:rPr>
                <w:rFonts w:ascii="Arial CYR" w:eastAsia="Times New Roman" w:hAnsi="Arial CYR" w:cs="Arial CYR"/>
                <w:sz w:val="16"/>
                <w:szCs w:val="16"/>
                <w:lang w:eastAsia="ru-RU"/>
              </w:rPr>
            </w:pPr>
            <w:r w:rsidRPr="00027DB9">
              <w:rPr>
                <w:rFonts w:ascii="Arial CYR" w:eastAsia="Times New Roman" w:hAnsi="Arial CYR" w:cs="Arial CYR"/>
                <w:sz w:val="16"/>
                <w:szCs w:val="16"/>
                <w:lang w:eastAsia="ru-RU"/>
              </w:rPr>
              <w:t xml:space="preserve">Приложение №1 к Решению Сизинского сельского Совета депутатов № </w:t>
            </w:r>
            <w:r w:rsidR="00522FB6">
              <w:rPr>
                <w:rFonts w:ascii="Arial CYR" w:eastAsia="Times New Roman" w:hAnsi="Arial CYR" w:cs="Arial CYR"/>
                <w:sz w:val="16"/>
                <w:szCs w:val="16"/>
                <w:lang w:eastAsia="ru-RU"/>
              </w:rPr>
              <w:t>6-6-34</w:t>
            </w:r>
            <w:r w:rsidRPr="00027DB9">
              <w:rPr>
                <w:rFonts w:ascii="Arial CYR" w:eastAsia="Times New Roman" w:hAnsi="Arial CYR" w:cs="Arial CYR"/>
                <w:sz w:val="16"/>
                <w:szCs w:val="16"/>
                <w:lang w:eastAsia="ru-RU"/>
              </w:rPr>
              <w:t xml:space="preserve">   от </w:t>
            </w:r>
            <w:r w:rsidR="00522FB6">
              <w:rPr>
                <w:rFonts w:ascii="Arial CYR" w:eastAsia="Times New Roman" w:hAnsi="Arial CYR" w:cs="Arial CYR"/>
                <w:sz w:val="16"/>
                <w:szCs w:val="16"/>
                <w:lang w:eastAsia="ru-RU"/>
              </w:rPr>
              <w:t xml:space="preserve"> 29.04.2020</w:t>
            </w:r>
          </w:p>
        </w:tc>
      </w:tr>
      <w:tr w:rsidR="00027DB9" w:rsidRPr="00027DB9" w:rsidTr="00EB7AD9">
        <w:trPr>
          <w:trHeight w:val="180"/>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161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r>
      <w:tr w:rsidR="00027DB9" w:rsidRPr="00027DB9" w:rsidTr="00EB7AD9">
        <w:trPr>
          <w:trHeight w:val="645"/>
        </w:trPr>
        <w:tc>
          <w:tcPr>
            <w:tcW w:w="11199" w:type="dxa"/>
            <w:gridSpan w:val="4"/>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b/>
                <w:bCs/>
                <w:sz w:val="24"/>
                <w:szCs w:val="24"/>
                <w:lang w:eastAsia="ru-RU"/>
              </w:rPr>
            </w:pPr>
            <w:r w:rsidRPr="00027DB9">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01.04.2020</w:t>
            </w:r>
          </w:p>
        </w:tc>
      </w:tr>
      <w:tr w:rsidR="00027DB9" w:rsidRPr="00027DB9" w:rsidTr="00EB7AD9">
        <w:trPr>
          <w:trHeight w:val="255"/>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161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r w:rsidRPr="00027DB9">
              <w:rPr>
                <w:rFonts w:ascii="Arial CYR" w:eastAsia="Times New Roman" w:hAnsi="Arial CYR" w:cs="Arial CYR"/>
                <w:sz w:val="16"/>
                <w:szCs w:val="16"/>
                <w:lang w:eastAsia="ru-RU"/>
              </w:rPr>
              <w:t>руб.</w:t>
            </w:r>
          </w:p>
        </w:tc>
      </w:tr>
      <w:tr w:rsidR="00027DB9" w:rsidRPr="002E6F65" w:rsidTr="00EB7AD9">
        <w:trPr>
          <w:trHeight w:val="1485"/>
        </w:trPr>
        <w:tc>
          <w:tcPr>
            <w:tcW w:w="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строки</w:t>
            </w:r>
          </w:p>
        </w:tc>
        <w:tc>
          <w:tcPr>
            <w:tcW w:w="3263"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код</w:t>
            </w:r>
          </w:p>
        </w:tc>
        <w:tc>
          <w:tcPr>
            <w:tcW w:w="5528"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611"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2020</w:t>
            </w:r>
          </w:p>
        </w:tc>
      </w:tr>
      <w:tr w:rsidR="00027DB9" w:rsidRPr="002E6F65" w:rsidTr="00EB7AD9">
        <w:trPr>
          <w:trHeight w:val="25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 </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w:t>
            </w:r>
          </w:p>
        </w:tc>
      </w:tr>
      <w:tr w:rsidR="00027DB9" w:rsidRPr="002E6F65" w:rsidTr="00EB7AD9">
        <w:trPr>
          <w:trHeight w:val="458"/>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42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814 0102 00 00 00 0000 700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656"/>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814 0102 00 00 05 0000 710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5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814 0102 00 00 00 0000 800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6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lastRenderedPageBreak/>
              <w:t>5</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814 0102 00 00 05 0000 810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54"/>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504 214,60</w:t>
            </w:r>
          </w:p>
        </w:tc>
      </w:tr>
      <w:tr w:rsidR="00027DB9" w:rsidRPr="002E6F65" w:rsidTr="00EB7AD9">
        <w:trPr>
          <w:trHeight w:val="279"/>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остатков финансовых резервов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28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401"/>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814 01 05 02 01 00 0000 510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56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814 01 05 02 01 05 0000 510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41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1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814 01 05 02 01 00 0000 610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18"/>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814 01 05 02 01 05 0000 610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52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46"/>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16</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17</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18</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814 01 06 05 01 00 0000 640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83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19</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814 01 06 05 01 05 0000 640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699"/>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814 01 06 05 02 00 0000 640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1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814 01 06 05 02 05 0000 640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48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814 01 06 05 02 00 0000 540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315"/>
        </w:trPr>
        <w:tc>
          <w:tcPr>
            <w:tcW w:w="958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                            Всего</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504 214,60</w:t>
            </w:r>
          </w:p>
        </w:tc>
      </w:tr>
    </w:tbl>
    <w:p w:rsidR="00027DB9" w:rsidRPr="002E6F65" w:rsidRDefault="00027DB9" w:rsidP="003B4633">
      <w:pPr>
        <w:spacing w:after="0" w:line="360" w:lineRule="auto"/>
        <w:ind w:left="-142" w:right="-427" w:hanging="142"/>
        <w:jc w:val="both"/>
        <w:rPr>
          <w:rFonts w:ascii="Times New Roman" w:eastAsia="Times New Roman" w:hAnsi="Times New Roman" w:cs="Times New Roman"/>
          <w:color w:val="000000"/>
          <w:sz w:val="20"/>
          <w:szCs w:val="20"/>
          <w:lang w:eastAsia="ru-RU"/>
        </w:rPr>
      </w:pPr>
    </w:p>
    <w:tbl>
      <w:tblPr>
        <w:tblW w:w="11482" w:type="dxa"/>
        <w:tblInd w:w="-601"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2910"/>
        <w:gridCol w:w="1275"/>
        <w:gridCol w:w="1067"/>
        <w:gridCol w:w="776"/>
        <w:gridCol w:w="1418"/>
      </w:tblGrid>
      <w:tr w:rsidR="00027DB9" w:rsidRPr="00027DB9" w:rsidTr="00027DB9">
        <w:trPr>
          <w:trHeight w:val="840"/>
        </w:trPr>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9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67"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194" w:type="dxa"/>
            <w:gridSpan w:val="2"/>
            <w:tcBorders>
              <w:top w:val="nil"/>
              <w:left w:val="nil"/>
              <w:bottom w:val="nil"/>
              <w:right w:val="nil"/>
            </w:tcBorders>
            <w:shd w:val="clear" w:color="auto" w:fill="auto"/>
            <w:vAlign w:val="center"/>
            <w:hideMark/>
          </w:tcPr>
          <w:p w:rsidR="00027DB9" w:rsidRPr="00027DB9" w:rsidRDefault="00027DB9" w:rsidP="00027DB9">
            <w:pPr>
              <w:spacing w:after="0" w:line="240" w:lineRule="auto"/>
              <w:jc w:val="right"/>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Приложение №2 к Решению Сизинского сельского Совета депутатов №</w:t>
            </w:r>
            <w:r w:rsidR="00522FB6">
              <w:rPr>
                <w:rFonts w:ascii="Calibri" w:eastAsia="Times New Roman" w:hAnsi="Calibri" w:cs="Times New Roman"/>
                <w:color w:val="000000"/>
                <w:sz w:val="16"/>
                <w:szCs w:val="16"/>
                <w:lang w:eastAsia="ru-RU"/>
              </w:rPr>
              <w:t xml:space="preserve"> 6-6-34</w:t>
            </w:r>
            <w:r w:rsidRPr="00027DB9">
              <w:rPr>
                <w:rFonts w:ascii="Calibri" w:eastAsia="Times New Roman" w:hAnsi="Calibri" w:cs="Times New Roman"/>
                <w:color w:val="000000"/>
                <w:sz w:val="16"/>
                <w:szCs w:val="16"/>
                <w:lang w:eastAsia="ru-RU"/>
              </w:rPr>
              <w:t xml:space="preserve"> от</w:t>
            </w:r>
            <w:r w:rsidR="00522FB6">
              <w:rPr>
                <w:rFonts w:ascii="Calibri" w:eastAsia="Times New Roman" w:hAnsi="Calibri" w:cs="Times New Roman"/>
                <w:color w:val="000000"/>
                <w:sz w:val="16"/>
                <w:szCs w:val="16"/>
                <w:lang w:eastAsia="ru-RU"/>
              </w:rPr>
              <w:t xml:space="preserve"> 29.04.2020</w:t>
            </w:r>
            <w:r w:rsidRPr="00027DB9">
              <w:rPr>
                <w:rFonts w:ascii="Calibri" w:eastAsia="Times New Roman" w:hAnsi="Calibri" w:cs="Times New Roman"/>
                <w:color w:val="000000"/>
                <w:sz w:val="16"/>
                <w:szCs w:val="16"/>
                <w:lang w:eastAsia="ru-RU"/>
              </w:rPr>
              <w:t xml:space="preserve"> </w:t>
            </w:r>
          </w:p>
        </w:tc>
      </w:tr>
      <w:tr w:rsidR="00027DB9" w:rsidRPr="00027DB9" w:rsidTr="00027DB9">
        <w:trPr>
          <w:trHeight w:val="300"/>
        </w:trPr>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541"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5252" w:type="dxa"/>
            <w:gridSpan w:val="3"/>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Доходы бюджета Сизинского сельсовета на 01 апреля 2020 года</w:t>
            </w:r>
          </w:p>
        </w:tc>
        <w:tc>
          <w:tcPr>
            <w:tcW w:w="776"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1418"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r>
      <w:tr w:rsidR="00027DB9" w:rsidRPr="00027DB9" w:rsidTr="00027DB9">
        <w:trPr>
          <w:trHeight w:val="270"/>
        </w:trPr>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9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67"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776"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1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руб.</w:t>
            </w:r>
          </w:p>
        </w:tc>
      </w:tr>
      <w:tr w:rsidR="00027DB9" w:rsidRPr="00027DB9" w:rsidTr="00027DB9">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бюджетной классификации</w:t>
            </w:r>
          </w:p>
        </w:tc>
        <w:tc>
          <w:tcPr>
            <w:tcW w:w="2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proofErr w:type="gramStart"/>
            <w:r w:rsidRPr="00027DB9">
              <w:rPr>
                <w:rFonts w:ascii="Calibri" w:eastAsia="Times New Roman" w:hAnsi="Calibri"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Утверждённые бюджетные назначения на 01.01.2020</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Уточненные бюджетные назначения на 01.04.2020</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Исполнено на 01.04.2020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Неисполненные назначения на 01.04.2020</w:t>
            </w:r>
          </w:p>
        </w:tc>
      </w:tr>
      <w:tr w:rsidR="00027DB9" w:rsidRPr="00027DB9" w:rsidTr="00027DB9">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экономической классификации</w:t>
            </w:r>
          </w:p>
        </w:tc>
        <w:tc>
          <w:tcPr>
            <w:tcW w:w="2910"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r>
      <w:tr w:rsidR="00027DB9" w:rsidRPr="00027DB9" w:rsidTr="00027DB9">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lastRenderedPageBreak/>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8</w:t>
            </w:r>
          </w:p>
        </w:tc>
        <w:tc>
          <w:tcPr>
            <w:tcW w:w="2910"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9</w:t>
            </w:r>
          </w:p>
        </w:tc>
        <w:tc>
          <w:tcPr>
            <w:tcW w:w="1275"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13</w:t>
            </w:r>
          </w:p>
        </w:tc>
      </w:tr>
      <w:tr w:rsidR="00027DB9" w:rsidRPr="00027DB9" w:rsidTr="00027DB9">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НАЛОГОВЫЕ И НЕНАЛОГОВЫЕ ДОХОДЫ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6 544 400,00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6 557 729,41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1590655,43</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4 967 073,98</w:t>
            </w:r>
          </w:p>
        </w:tc>
      </w:tr>
      <w:tr w:rsidR="00027DB9" w:rsidRPr="00027DB9" w:rsidTr="00027DB9">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доходы физических лиц</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162 000,00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162 000,00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29 681,65</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132 318,35</w:t>
            </w:r>
          </w:p>
        </w:tc>
      </w:tr>
      <w:tr w:rsidR="00027DB9" w:rsidRPr="00027DB9" w:rsidTr="00027DB9">
        <w:trPr>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027DB9">
              <w:rPr>
                <w:rFonts w:ascii="Calibri" w:eastAsia="Times New Roman" w:hAnsi="Calibri" w:cs="Times New Roman"/>
                <w:color w:val="000000"/>
                <w:sz w:val="14"/>
                <w:szCs w:val="14"/>
                <w:lang w:eastAsia="ru-RU"/>
              </w:rPr>
              <w:t>а(</w:t>
            </w:r>
            <w:proofErr w:type="gramEnd"/>
            <w:r w:rsidRPr="00027DB9">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162 000,00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162 000,00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29 681,65</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132 318,35</w:t>
            </w:r>
          </w:p>
        </w:tc>
      </w:tr>
      <w:tr w:rsidR="00027DB9" w:rsidRPr="00027DB9" w:rsidTr="00027DB9">
        <w:trPr>
          <w:trHeight w:val="3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8"/>
                <w:szCs w:val="18"/>
                <w:lang w:eastAsia="ru-RU"/>
              </w:rPr>
            </w:pPr>
            <w:r w:rsidRPr="00027DB9">
              <w:rPr>
                <w:rFonts w:ascii="Calibri" w:eastAsia="Times New Roman" w:hAnsi="Calibri" w:cs="Times New Roman"/>
                <w:b/>
                <w:bCs/>
                <w:color w:val="000000"/>
                <w:sz w:val="18"/>
                <w:szCs w:val="18"/>
                <w:lang w:eastAsia="ru-RU"/>
              </w:rPr>
              <w:t>Доходы от уплаты акцизов</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338 400,00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351 729,41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73 646,28</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278 083,13</w:t>
            </w:r>
          </w:p>
        </w:tc>
      </w:tr>
      <w:tr w:rsidR="00027DB9" w:rsidRPr="00027DB9" w:rsidTr="00027DB9">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155 100,00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161 174,70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33 422,19</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127 752,51</w:t>
            </w:r>
          </w:p>
        </w:tc>
      </w:tr>
      <w:tr w:rsidR="00027DB9" w:rsidRPr="00027DB9" w:rsidTr="00027DB9">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027DB9">
              <w:rPr>
                <w:rFonts w:ascii="Calibri" w:eastAsia="Times New Roman" w:hAnsi="Calibri" w:cs="Times New Roman"/>
                <w:color w:val="000000"/>
                <w:sz w:val="14"/>
                <w:szCs w:val="14"/>
                <w:lang w:eastAsia="ru-RU"/>
              </w:rPr>
              <w:t>инжекторных</w:t>
            </w:r>
            <w:proofErr w:type="spellEnd"/>
            <w:r w:rsidRPr="00027DB9">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800,00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830,19</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217,87</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612,32</w:t>
            </w:r>
          </w:p>
        </w:tc>
      </w:tr>
      <w:tr w:rsidR="00027DB9" w:rsidRPr="00027DB9" w:rsidTr="00027DB9">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202 500,00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210 524,44</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46 909,82</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163 614,62</w:t>
            </w:r>
          </w:p>
        </w:tc>
      </w:tr>
      <w:tr w:rsidR="00027DB9" w:rsidRPr="00027DB9" w:rsidTr="00027DB9">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-20 799,92</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-6 903,60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-13 896,32</w:t>
            </w:r>
          </w:p>
        </w:tc>
      </w:tr>
      <w:tr w:rsidR="00027DB9" w:rsidRPr="00027DB9" w:rsidTr="00027DB9">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имущество + земельный налог</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6 010 000,00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6 010 000,00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1480127,50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4 529 872,50</w:t>
            </w:r>
          </w:p>
        </w:tc>
      </w:tr>
      <w:tr w:rsidR="00027DB9" w:rsidRPr="00027DB9" w:rsidTr="00027DB9">
        <w:trPr>
          <w:trHeight w:val="1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имущество физических лиц</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270 000,00</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31 613,66</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238 386,34</w:t>
            </w:r>
          </w:p>
        </w:tc>
      </w:tr>
      <w:tr w:rsidR="00027DB9" w:rsidRPr="00027DB9" w:rsidTr="00027DB9">
        <w:trPr>
          <w:trHeight w:val="435"/>
        </w:trPr>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291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270 000,00</w:t>
            </w:r>
          </w:p>
        </w:tc>
        <w:tc>
          <w:tcPr>
            <w:tcW w:w="1067"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r>
      <w:tr w:rsidR="00027DB9" w:rsidRPr="00027DB9" w:rsidTr="00027DB9">
        <w:trPr>
          <w:trHeight w:val="6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31 613,66</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238 386,34</w:t>
            </w:r>
          </w:p>
        </w:tc>
      </w:tr>
      <w:tr w:rsidR="00027DB9" w:rsidRPr="00027DB9" w:rsidTr="00027DB9">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ЗЕМЕЛЬНЫЙ НАЛОГ</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5 740 000,00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5 740 000,00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1448513,84</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4 291 486,16</w:t>
            </w:r>
          </w:p>
        </w:tc>
      </w:tr>
      <w:tr w:rsidR="00027DB9" w:rsidRPr="00027DB9" w:rsidTr="00027DB9">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5 470 000,00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5 470 000,00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8143A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1404540,30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4 065 459,70</w:t>
            </w:r>
          </w:p>
        </w:tc>
      </w:tr>
      <w:tr w:rsidR="00027DB9" w:rsidRPr="00027DB9" w:rsidTr="00027DB9">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43 973,54</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226 026,46</w:t>
            </w:r>
          </w:p>
        </w:tc>
      </w:tr>
      <w:tr w:rsidR="00027DB9" w:rsidRPr="00027DB9" w:rsidTr="00027DB9">
        <w:trPr>
          <w:trHeight w:val="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сельских поселени</w:t>
            </w:r>
            <w:proofErr w:type="gramStart"/>
            <w:r w:rsidRPr="00027DB9">
              <w:rPr>
                <w:rFonts w:ascii="Calibri" w:eastAsia="Times New Roman" w:hAnsi="Calibri" w:cs="Times New Roman"/>
                <w:color w:val="000000"/>
                <w:sz w:val="14"/>
                <w:szCs w:val="14"/>
                <w:lang w:eastAsia="ru-RU"/>
              </w:rPr>
              <w:t>й(</w:t>
            </w:r>
            <w:proofErr w:type="gramEnd"/>
            <w:r w:rsidRPr="00027DB9">
              <w:rPr>
                <w:rFonts w:ascii="Calibri" w:eastAsia="Times New Roman" w:hAnsi="Calibri" w:cs="Times New Roman"/>
                <w:color w:val="000000"/>
                <w:sz w:val="14"/>
                <w:szCs w:val="14"/>
                <w:lang w:eastAsia="ru-RU"/>
              </w:rPr>
              <w:t>пени по соответствующему платежу)</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 </w:t>
            </w:r>
          </w:p>
        </w:tc>
      </w:tr>
      <w:tr w:rsidR="00027DB9" w:rsidRPr="00027DB9" w:rsidTr="00027DB9">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Государственная пошлина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34 000,00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34 000,00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7 200,00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26 800,00</w:t>
            </w:r>
          </w:p>
        </w:tc>
      </w:tr>
      <w:tr w:rsidR="00027DB9" w:rsidRPr="00027DB9" w:rsidTr="00027DB9">
        <w:trPr>
          <w:trHeight w:val="9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34 000,00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34 000,00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7 200,00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26 800,00</w:t>
            </w:r>
          </w:p>
        </w:tc>
      </w:tr>
      <w:tr w:rsidR="00027DB9" w:rsidRPr="00027DB9" w:rsidTr="00027DB9">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xml:space="preserve">Дотации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1 774 447,00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1 774 447,00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680 550,00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1 093 897,00</w:t>
            </w:r>
          </w:p>
        </w:tc>
      </w:tr>
      <w:tr w:rsidR="00027DB9" w:rsidRPr="00027DB9" w:rsidTr="00027DB9">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Дотация  на выравнивание бюджетной обеспеченности поселений из районного фонда финансовой поддержки поселений за счет средств субвенции из краевого </w:t>
            </w:r>
            <w:r w:rsidRPr="00027DB9">
              <w:rPr>
                <w:rFonts w:ascii="Calibri" w:eastAsia="Times New Roman" w:hAnsi="Calibri" w:cs="Times New Roman"/>
                <w:color w:val="000000"/>
                <w:sz w:val="14"/>
                <w:szCs w:val="14"/>
                <w:lang w:eastAsia="ru-RU"/>
              </w:rPr>
              <w:lastRenderedPageBreak/>
              <w:t>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lastRenderedPageBreak/>
              <w:t>575 737,00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575 737,00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144 000,00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431 737,00</w:t>
            </w:r>
          </w:p>
        </w:tc>
      </w:tr>
      <w:tr w:rsidR="00027DB9" w:rsidRPr="00027DB9" w:rsidTr="00027DB9">
        <w:trPr>
          <w:trHeight w:val="7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lastRenderedPageBreak/>
              <w:t>19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1 198 710,00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1 198 710,00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536 550,00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662 160,00</w:t>
            </w:r>
          </w:p>
        </w:tc>
      </w:tr>
      <w:tr w:rsidR="00027DB9" w:rsidRPr="00027DB9" w:rsidTr="00027DB9">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Целевые средства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4"/>
                <w:szCs w:val="14"/>
                <w:lang w:eastAsia="ru-RU"/>
              </w:rPr>
            </w:pPr>
            <w:r w:rsidRPr="00027DB9">
              <w:rPr>
                <w:rFonts w:ascii="Times New Roman" w:eastAsia="Times New Roman" w:hAnsi="Times New Roman" w:cs="Times New Roman"/>
                <w:b/>
                <w:bCs/>
                <w:color w:val="000000"/>
                <w:sz w:val="14"/>
                <w:szCs w:val="14"/>
                <w:lang w:eastAsia="ru-RU"/>
              </w:rPr>
              <w:t>550 671,00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1 013 195,00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121 293,50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891 901,50</w:t>
            </w:r>
          </w:p>
        </w:tc>
      </w:tr>
      <w:tr w:rsidR="00027DB9" w:rsidRPr="00027DB9" w:rsidTr="00027DB9">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proofErr w:type="gramStart"/>
            <w:r w:rsidRPr="00027DB9">
              <w:rPr>
                <w:rFonts w:ascii="Calibri" w:eastAsia="Times New Roman" w:hAnsi="Calibri" w:cs="Times New Roman"/>
                <w:color w:val="000000"/>
                <w:sz w:val="14"/>
                <w:szCs w:val="1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47 810,00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47 810,00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15 936,00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31 874,00</w:t>
            </w:r>
          </w:p>
        </w:tc>
      </w:tr>
      <w:tr w:rsidR="00027DB9" w:rsidRPr="00027DB9" w:rsidTr="00027DB9">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119 400,00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119 406,00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119 406,00</w:t>
            </w:r>
          </w:p>
        </w:tc>
      </w:tr>
      <w:tr w:rsidR="00027DB9" w:rsidRPr="00027DB9" w:rsidTr="00027DB9">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410 465,00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410 465,00</w:t>
            </w:r>
          </w:p>
        </w:tc>
      </w:tr>
      <w:tr w:rsidR="00027DB9" w:rsidRPr="00027DB9" w:rsidTr="00027DB9">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027DB9">
              <w:rPr>
                <w:rFonts w:ascii="Calibri" w:eastAsia="Times New Roman" w:hAnsi="Calibri" w:cs="Times New Roman"/>
                <w:color w:val="000000"/>
                <w:sz w:val="14"/>
                <w:szCs w:val="14"/>
                <w:lang w:eastAsia="ru-RU"/>
              </w:rPr>
              <w:t>дств кр</w:t>
            </w:r>
            <w:proofErr w:type="gramEnd"/>
            <w:r w:rsidRPr="00027DB9">
              <w:rPr>
                <w:rFonts w:ascii="Calibri" w:eastAsia="Times New Roman" w:hAnsi="Calibri" w:cs="Times New Roman"/>
                <w:color w:val="000000"/>
                <w:sz w:val="14"/>
                <w:szCs w:val="14"/>
                <w:lang w:eastAsia="ru-RU"/>
              </w:rPr>
              <w:t>аевого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8 322,00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8 322,00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8 322,00</w:t>
            </w:r>
          </w:p>
        </w:tc>
      </w:tr>
      <w:tr w:rsidR="00027DB9" w:rsidRPr="00027DB9" w:rsidTr="00027DB9">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341 430,00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373 483,00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85 357,50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288 125,50</w:t>
            </w:r>
          </w:p>
        </w:tc>
      </w:tr>
      <w:tr w:rsidR="00027DB9" w:rsidRPr="00027DB9" w:rsidTr="00027DB9">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814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20 000,00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r>
      <w:tr w:rsidR="00027DB9" w:rsidRPr="00027DB9" w:rsidTr="00027DB9">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Иные межбюджетные трансферты на обеспечение сбалансированности бюджетов муниципальных образований района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33 709,00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33 709,00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33 709,00</w:t>
            </w:r>
          </w:p>
        </w:tc>
      </w:tr>
      <w:tr w:rsidR="00027DB9" w:rsidRPr="00027DB9" w:rsidTr="00027DB9">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Всего доходов</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8 869 518,00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9 345 371,41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2392498,93</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6 952 872,48</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257" w:type="dxa"/>
        <w:tblInd w:w="-601" w:type="dxa"/>
        <w:tblLayout w:type="fixed"/>
        <w:tblLook w:val="04A0" w:firstRow="1" w:lastRow="0" w:firstColumn="1" w:lastColumn="0" w:noHBand="0" w:noVBand="1"/>
      </w:tblPr>
      <w:tblGrid>
        <w:gridCol w:w="480"/>
        <w:gridCol w:w="820"/>
        <w:gridCol w:w="3520"/>
        <w:gridCol w:w="1495"/>
        <w:gridCol w:w="1279"/>
        <w:gridCol w:w="1410"/>
        <w:gridCol w:w="1402"/>
        <w:gridCol w:w="851"/>
      </w:tblGrid>
      <w:tr w:rsidR="00027DB9" w:rsidRPr="00027DB9" w:rsidTr="002E6F65">
        <w:trPr>
          <w:trHeight w:val="900"/>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35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9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9"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253" w:type="dxa"/>
            <w:gridSpan w:val="2"/>
            <w:tcBorders>
              <w:top w:val="nil"/>
              <w:left w:val="nil"/>
              <w:bottom w:val="nil"/>
              <w:right w:val="nil"/>
            </w:tcBorders>
            <w:shd w:val="clear" w:color="auto" w:fill="auto"/>
            <w:vAlign w:val="bottom"/>
            <w:hideMark/>
          </w:tcPr>
          <w:p w:rsidR="00027DB9" w:rsidRPr="00027DB9" w:rsidRDefault="00E97341" w:rsidP="00027DB9">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Приложение №3</w:t>
            </w:r>
            <w:r w:rsidR="00027DB9" w:rsidRPr="00027DB9">
              <w:rPr>
                <w:rFonts w:ascii="Calibri" w:eastAsia="Times New Roman" w:hAnsi="Calibri" w:cs="Times New Roman"/>
                <w:color w:val="000000"/>
                <w:lang w:eastAsia="ru-RU"/>
              </w:rPr>
              <w:t xml:space="preserve"> к Решению Сизинского сельского Совета депутатов № </w:t>
            </w:r>
            <w:r w:rsidR="00522FB6">
              <w:rPr>
                <w:rFonts w:ascii="Calibri" w:eastAsia="Times New Roman" w:hAnsi="Calibri" w:cs="Times New Roman"/>
                <w:color w:val="000000"/>
                <w:lang w:eastAsia="ru-RU"/>
              </w:rPr>
              <w:t xml:space="preserve">6-6-34 </w:t>
            </w:r>
            <w:r w:rsidR="00027DB9" w:rsidRPr="00027DB9">
              <w:rPr>
                <w:rFonts w:ascii="Calibri" w:eastAsia="Times New Roman" w:hAnsi="Calibri" w:cs="Times New Roman"/>
                <w:color w:val="000000"/>
                <w:lang w:eastAsia="ru-RU"/>
              </w:rPr>
              <w:t>от</w:t>
            </w:r>
            <w:r w:rsidR="00522FB6">
              <w:rPr>
                <w:rFonts w:ascii="Calibri" w:eastAsia="Times New Roman" w:hAnsi="Calibri" w:cs="Times New Roman"/>
                <w:color w:val="000000"/>
                <w:lang w:eastAsia="ru-RU"/>
              </w:rPr>
              <w:t xml:space="preserve"> 29.042020</w:t>
            </w:r>
            <w:r w:rsidR="00027DB9" w:rsidRPr="00027DB9">
              <w:rPr>
                <w:rFonts w:ascii="Calibri" w:eastAsia="Times New Roman" w:hAnsi="Calibri" w:cs="Times New Roman"/>
                <w:color w:val="000000"/>
                <w:lang w:eastAsia="ru-RU"/>
              </w:rPr>
              <w:t xml:space="preserve"> </w:t>
            </w:r>
          </w:p>
        </w:tc>
      </w:tr>
      <w:tr w:rsidR="00027DB9" w:rsidRPr="00027DB9" w:rsidTr="002E6F65">
        <w:trPr>
          <w:trHeight w:val="690"/>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777" w:type="dxa"/>
            <w:gridSpan w:val="7"/>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Calibri" w:eastAsia="Times New Roman" w:hAnsi="Calibri" w:cs="Times New Roman"/>
                <w:b/>
                <w:bCs/>
                <w:color w:val="000000"/>
                <w:sz w:val="28"/>
                <w:szCs w:val="28"/>
                <w:lang w:eastAsia="ru-RU"/>
              </w:rPr>
            </w:pPr>
            <w:r w:rsidRPr="00027DB9">
              <w:rPr>
                <w:rFonts w:ascii="Calibri" w:eastAsia="Times New Roman" w:hAnsi="Calibri" w:cs="Times New Roman"/>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01.04.2020 </w:t>
            </w:r>
          </w:p>
        </w:tc>
      </w:tr>
      <w:tr w:rsidR="00027DB9" w:rsidRPr="00027DB9" w:rsidTr="002E6F65">
        <w:trPr>
          <w:trHeight w:val="525"/>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35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9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279"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02"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85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r w:rsidRPr="00027DB9">
              <w:rPr>
                <w:rFonts w:ascii="Calibri" w:eastAsia="Times New Roman" w:hAnsi="Calibri" w:cs="Times New Roman"/>
                <w:color w:val="000000"/>
                <w:sz w:val="28"/>
                <w:szCs w:val="28"/>
                <w:lang w:eastAsia="ru-RU"/>
              </w:rPr>
              <w:t>руб.</w:t>
            </w:r>
          </w:p>
        </w:tc>
      </w:tr>
      <w:tr w:rsidR="00027DB9" w:rsidRPr="00027DB9" w:rsidTr="002E6F65">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Раздел</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Наименование</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Утвержденные бюджетные назначения на 01.01.2020</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Уточненные бюджетные назначения на 01.04.2020</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Исполнение на 01.04.2020</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Неисполненные назначения на 01.04.2020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Процент исполнения к плану</w:t>
            </w:r>
          </w:p>
        </w:tc>
      </w:tr>
      <w:tr w:rsidR="00027DB9" w:rsidRPr="00027DB9" w:rsidTr="002E6F65">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1</w:t>
            </w:r>
          </w:p>
        </w:tc>
        <w:tc>
          <w:tcPr>
            <w:tcW w:w="352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2</w:t>
            </w:r>
          </w:p>
        </w:tc>
        <w:tc>
          <w:tcPr>
            <w:tcW w:w="149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3</w:t>
            </w:r>
          </w:p>
        </w:tc>
        <w:tc>
          <w:tcPr>
            <w:tcW w:w="1279"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4</w:t>
            </w:r>
          </w:p>
        </w:tc>
        <w:tc>
          <w:tcPr>
            <w:tcW w:w="14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5</w:t>
            </w:r>
          </w:p>
        </w:tc>
        <w:tc>
          <w:tcPr>
            <w:tcW w:w="1402"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7</w:t>
            </w:r>
          </w:p>
        </w:tc>
      </w:tr>
      <w:tr w:rsidR="00027DB9" w:rsidRPr="00027DB9" w:rsidTr="002E6F65">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lastRenderedPageBreak/>
              <w:t>1</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0102</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2E6F65" w:rsidP="00027D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Функциони</w:t>
            </w:r>
            <w:r w:rsidR="00027DB9" w:rsidRPr="00027DB9">
              <w:rPr>
                <w:rFonts w:ascii="Times New Roman" w:eastAsia="Times New Roman" w:hAnsi="Times New Roman" w:cs="Times New Roman"/>
                <w:color w:val="000000"/>
                <w:sz w:val="24"/>
                <w:szCs w:val="24"/>
                <w:lang w:eastAsia="ru-RU"/>
              </w:rPr>
              <w:t>рование Высшего должностного лица субъекта РФ и муниципального образования</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768 415,82</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768 415,82</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144 536,02</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623 879,80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18,8</w:t>
            </w:r>
          </w:p>
        </w:tc>
      </w:tr>
      <w:tr w:rsidR="00027DB9" w:rsidRPr="00027DB9" w:rsidTr="002E6F65">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0103</w:t>
            </w:r>
          </w:p>
        </w:tc>
        <w:tc>
          <w:tcPr>
            <w:tcW w:w="3520" w:type="dxa"/>
            <w:tcBorders>
              <w:top w:val="nil"/>
              <w:left w:val="nil"/>
              <w:bottom w:val="single" w:sz="4" w:space="0" w:color="auto"/>
              <w:right w:val="nil"/>
            </w:tcBorders>
            <w:shd w:val="clear" w:color="auto" w:fill="auto"/>
            <w:vAlign w:val="bottom"/>
            <w:hideMark/>
          </w:tcPr>
          <w:p w:rsidR="00027DB9" w:rsidRPr="00027DB9" w:rsidRDefault="002E6F65" w:rsidP="00027D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Функциони</w:t>
            </w:r>
            <w:r w:rsidR="00027DB9" w:rsidRPr="00027DB9">
              <w:rPr>
                <w:rFonts w:ascii="Times New Roman" w:eastAsia="Times New Roman" w:hAnsi="Times New Roman" w:cs="Times New Roman"/>
                <w:color w:val="000000"/>
                <w:sz w:val="24"/>
                <w:szCs w:val="24"/>
                <w:lang w:eastAsia="ru-RU"/>
              </w:rPr>
              <w:t>рование законодательны</w:t>
            </w:r>
            <w:proofErr w:type="gramStart"/>
            <w:r w:rsidR="00027DB9" w:rsidRPr="00027DB9">
              <w:rPr>
                <w:rFonts w:ascii="Times New Roman" w:eastAsia="Times New Roman" w:hAnsi="Times New Roman" w:cs="Times New Roman"/>
                <w:color w:val="000000"/>
                <w:sz w:val="24"/>
                <w:szCs w:val="24"/>
                <w:lang w:eastAsia="ru-RU"/>
              </w:rPr>
              <w:t>х(</w:t>
            </w:r>
            <w:proofErr w:type="gramEnd"/>
            <w:r w:rsidR="00027DB9" w:rsidRPr="00027DB9">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476 941,82</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621 382,03</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101 207,30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520 174,73</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16,3</w:t>
            </w:r>
          </w:p>
        </w:tc>
      </w:tr>
      <w:tr w:rsidR="00027DB9" w:rsidRPr="00027DB9" w:rsidTr="002E6F65">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0104</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2 157 345,40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2 161 316,40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379 945,59</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1 781 370,81</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17,6</w:t>
            </w:r>
          </w:p>
        </w:tc>
      </w:tr>
      <w:tr w:rsidR="00027DB9" w:rsidRPr="00027DB9" w:rsidTr="002E6F65">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0111</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Резервные фонды</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20 000,00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0113</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общегосударственные вопросы</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959 679,96</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966 808,96</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243 281,83</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723 527,13</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25,2</w:t>
            </w:r>
          </w:p>
        </w:tc>
      </w:tr>
      <w:tr w:rsidR="00027DB9" w:rsidRPr="00027DB9" w:rsidTr="002E6F65">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0203</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341 430,00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373 483,00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56 144,02</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317 338,98</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0310</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Обеспечение пожарной безопасности</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129 316,00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129 322,00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129 322,00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0314</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0409</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Дорожное хозяйство (дорожные фонды)</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407 263,00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831 057,41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11 745,60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819 311,81</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0412</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14 000,00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0503</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Благоустройство</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1 372 987,85</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1 720 095,08</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223 297,76</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1 496 797,32</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13,0</w:t>
            </w:r>
          </w:p>
        </w:tc>
      </w:tr>
      <w:tr w:rsidR="00027DB9" w:rsidRPr="00027DB9" w:rsidTr="002E6F65">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0505</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2 149 138,15</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2 157 705,31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464 467,85</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1 693 237,46</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21,5</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0801</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Культура</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1001</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Пенсионное обеспечение</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72 000,00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60 000,00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45 000,00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1003</w:t>
            </w:r>
          </w:p>
        </w:tc>
        <w:tc>
          <w:tcPr>
            <w:tcW w:w="35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Социальное обеспечение населения</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20 000,00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20,0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 </w:t>
            </w:r>
          </w:p>
        </w:tc>
        <w:tc>
          <w:tcPr>
            <w:tcW w:w="4340" w:type="dxa"/>
            <w:gridSpan w:val="2"/>
            <w:tcBorders>
              <w:top w:val="single" w:sz="4" w:space="0" w:color="auto"/>
              <w:left w:val="nil"/>
              <w:bottom w:val="single" w:sz="4" w:space="0" w:color="auto"/>
              <w:right w:val="single" w:sz="4" w:space="0" w:color="000000"/>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Всего расходов</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8 869 518,00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9 849 586,01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1 644 625,97</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8 224 960,04</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16,7</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624" w:type="dxa"/>
        <w:tblInd w:w="-601" w:type="dxa"/>
        <w:tblLayout w:type="fixed"/>
        <w:tblLook w:val="04A0" w:firstRow="1" w:lastRow="0" w:firstColumn="1" w:lastColumn="0" w:noHBand="0" w:noVBand="1"/>
      </w:tblPr>
      <w:tblGrid>
        <w:gridCol w:w="411"/>
        <w:gridCol w:w="520"/>
        <w:gridCol w:w="411"/>
        <w:gridCol w:w="460"/>
        <w:gridCol w:w="411"/>
        <w:gridCol w:w="540"/>
        <w:gridCol w:w="440"/>
        <w:gridCol w:w="580"/>
        <w:gridCol w:w="580"/>
        <w:gridCol w:w="2735"/>
        <w:gridCol w:w="1134"/>
        <w:gridCol w:w="1134"/>
        <w:gridCol w:w="992"/>
        <w:gridCol w:w="1276"/>
      </w:tblGrid>
      <w:tr w:rsidR="002E6F65" w:rsidRPr="002E6F65" w:rsidTr="002E6F65">
        <w:trPr>
          <w:trHeight w:val="31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2735" w:type="dxa"/>
            <w:tcBorders>
              <w:top w:val="nil"/>
              <w:left w:val="nil"/>
              <w:bottom w:val="nil"/>
              <w:right w:val="nil"/>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24"/>
                <w:szCs w:val="24"/>
                <w:lang w:eastAsia="ru-RU"/>
              </w:rPr>
            </w:pPr>
          </w:p>
        </w:tc>
        <w:tc>
          <w:tcPr>
            <w:tcW w:w="4536" w:type="dxa"/>
            <w:gridSpan w:val="4"/>
            <w:vMerge w:val="restart"/>
            <w:tcBorders>
              <w:top w:val="nil"/>
              <w:left w:val="nil"/>
              <w:bottom w:val="nil"/>
              <w:right w:val="nil"/>
            </w:tcBorders>
            <w:shd w:val="clear" w:color="auto" w:fill="auto"/>
            <w:hideMark/>
          </w:tcPr>
          <w:p w:rsidR="002E6F65" w:rsidRPr="002E6F65" w:rsidRDefault="002E6F65" w:rsidP="00522FB6">
            <w:pPr>
              <w:spacing w:after="240" w:line="240" w:lineRule="auto"/>
              <w:jc w:val="right"/>
              <w:rPr>
                <w:rFonts w:ascii="Times New Roman" w:eastAsia="Times New Roman" w:hAnsi="Times New Roman" w:cs="Times New Roman"/>
                <w:sz w:val="18"/>
                <w:szCs w:val="18"/>
                <w:lang w:eastAsia="ru-RU"/>
              </w:rPr>
            </w:pPr>
            <w:r w:rsidRPr="002E6F65">
              <w:rPr>
                <w:rFonts w:ascii="Times New Roman" w:eastAsia="Times New Roman" w:hAnsi="Times New Roman" w:cs="Times New Roman"/>
                <w:sz w:val="18"/>
                <w:szCs w:val="18"/>
                <w:lang w:eastAsia="ru-RU"/>
              </w:rPr>
              <w:t xml:space="preserve">Приложение  № 4 </w:t>
            </w:r>
            <w:proofErr w:type="spellStart"/>
            <w:proofErr w:type="gramStart"/>
            <w:r w:rsidRPr="002E6F65">
              <w:rPr>
                <w:rFonts w:ascii="Times New Roman" w:eastAsia="Times New Roman" w:hAnsi="Times New Roman" w:cs="Times New Roman"/>
                <w:sz w:val="18"/>
                <w:szCs w:val="18"/>
                <w:lang w:eastAsia="ru-RU"/>
              </w:rPr>
              <w:t>стр</w:t>
            </w:r>
            <w:proofErr w:type="spellEnd"/>
            <w:proofErr w:type="gramEnd"/>
            <w:r w:rsidRPr="002E6F65">
              <w:rPr>
                <w:rFonts w:ascii="Times New Roman" w:eastAsia="Times New Roman" w:hAnsi="Times New Roman" w:cs="Times New Roman"/>
                <w:sz w:val="18"/>
                <w:szCs w:val="18"/>
                <w:lang w:eastAsia="ru-RU"/>
              </w:rPr>
              <w:t xml:space="preserve"> 1 к Решению Сизинского сельского Совета депутатов №</w:t>
            </w:r>
            <w:r w:rsidR="00522FB6">
              <w:rPr>
                <w:rFonts w:ascii="Times New Roman" w:eastAsia="Times New Roman" w:hAnsi="Times New Roman" w:cs="Times New Roman"/>
                <w:sz w:val="18"/>
                <w:szCs w:val="18"/>
                <w:lang w:eastAsia="ru-RU"/>
              </w:rPr>
              <w:t xml:space="preserve">6-6-34 </w:t>
            </w:r>
            <w:r w:rsidRPr="002E6F65">
              <w:rPr>
                <w:rFonts w:ascii="Times New Roman" w:eastAsia="Times New Roman" w:hAnsi="Times New Roman" w:cs="Times New Roman"/>
                <w:sz w:val="18"/>
                <w:szCs w:val="18"/>
                <w:lang w:eastAsia="ru-RU"/>
              </w:rPr>
              <w:t>от</w:t>
            </w:r>
            <w:r w:rsidR="00522FB6">
              <w:rPr>
                <w:rFonts w:ascii="Times New Roman" w:eastAsia="Times New Roman" w:hAnsi="Times New Roman" w:cs="Times New Roman"/>
                <w:sz w:val="18"/>
                <w:szCs w:val="18"/>
                <w:lang w:eastAsia="ru-RU"/>
              </w:rPr>
              <w:t xml:space="preserve"> 29.04.2020</w:t>
            </w:r>
          </w:p>
        </w:tc>
      </w:tr>
      <w:tr w:rsidR="002E6F65" w:rsidRPr="002E6F65" w:rsidTr="002E6F65">
        <w:trPr>
          <w:trHeight w:val="5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2735" w:type="dxa"/>
            <w:tcBorders>
              <w:top w:val="nil"/>
              <w:left w:val="nil"/>
              <w:bottom w:val="nil"/>
              <w:right w:val="nil"/>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24"/>
                <w:szCs w:val="24"/>
                <w:lang w:eastAsia="ru-RU"/>
              </w:rPr>
            </w:pPr>
          </w:p>
        </w:tc>
        <w:tc>
          <w:tcPr>
            <w:tcW w:w="4536" w:type="dxa"/>
            <w:gridSpan w:val="4"/>
            <w:vMerge/>
            <w:tcBorders>
              <w:top w:val="nil"/>
              <w:left w:val="nil"/>
              <w:bottom w:val="nil"/>
              <w:right w:val="nil"/>
            </w:tcBorders>
            <w:vAlign w:val="center"/>
            <w:hideMark/>
          </w:tcPr>
          <w:p w:rsidR="002E6F65" w:rsidRPr="002E6F65" w:rsidRDefault="002E6F65" w:rsidP="002E6F65">
            <w:pPr>
              <w:spacing w:after="0" w:line="240" w:lineRule="auto"/>
              <w:rPr>
                <w:rFonts w:ascii="Times New Roman" w:eastAsia="Times New Roman" w:hAnsi="Times New Roman" w:cs="Times New Roman"/>
                <w:sz w:val="18"/>
                <w:szCs w:val="18"/>
                <w:lang w:eastAsia="ru-RU"/>
              </w:rPr>
            </w:pPr>
          </w:p>
        </w:tc>
      </w:tr>
      <w:tr w:rsidR="002E6F65" w:rsidRPr="002E6F65" w:rsidTr="002E6F65">
        <w:trPr>
          <w:trHeight w:val="315"/>
        </w:trPr>
        <w:tc>
          <w:tcPr>
            <w:tcW w:w="10348" w:type="dxa"/>
            <w:gridSpan w:val="13"/>
            <w:tcBorders>
              <w:top w:val="nil"/>
              <w:left w:val="nil"/>
              <w:bottom w:val="nil"/>
              <w:right w:val="nil"/>
            </w:tcBorders>
            <w:shd w:val="clear" w:color="auto" w:fill="auto"/>
            <w:vAlign w:val="bottom"/>
            <w:hideMark/>
          </w:tcPr>
          <w:p w:rsidR="002E6F65" w:rsidRPr="002E6F65" w:rsidRDefault="002E6F65" w:rsidP="002E6F65">
            <w:pPr>
              <w:spacing w:after="0" w:line="240" w:lineRule="auto"/>
              <w:jc w:val="center"/>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2020 года</w:t>
            </w: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r>
      <w:tr w:rsidR="002E6F65" w:rsidRPr="002E6F65" w:rsidTr="002E6F65">
        <w:trPr>
          <w:trHeight w:val="2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2735"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(руб.)</w:t>
            </w: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r>
      <w:tr w:rsidR="002E6F65" w:rsidRPr="002E6F65" w:rsidTr="002E6F6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lastRenderedPageBreak/>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бюджетной классификации</w:t>
            </w:r>
          </w:p>
        </w:tc>
        <w:tc>
          <w:tcPr>
            <w:tcW w:w="2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proofErr w:type="gramStart"/>
            <w:r w:rsidRPr="002E6F65">
              <w:rPr>
                <w:rFonts w:ascii="Times New Roman" w:eastAsia="Times New Roman" w:hAnsi="Times New Roman" w:cs="Times New Roman"/>
                <w:b/>
                <w:bCs/>
                <w:sz w:val="16"/>
                <w:szCs w:val="16"/>
                <w:lang w:eastAsia="ru-RU"/>
              </w:rPr>
              <w:t>Наименование групп, подгрупп, статей,</w:t>
            </w:r>
            <w:r w:rsidR="00EB7AD9">
              <w:rPr>
                <w:rFonts w:ascii="Times New Roman" w:eastAsia="Times New Roman" w:hAnsi="Times New Roman" w:cs="Times New Roman"/>
                <w:b/>
                <w:bCs/>
                <w:sz w:val="16"/>
                <w:szCs w:val="16"/>
                <w:lang w:eastAsia="ru-RU"/>
              </w:rPr>
              <w:t xml:space="preserve"> </w:t>
            </w:r>
            <w:r w:rsidRPr="002E6F65">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Утвержденные бюджетные назначения на 01.01.2020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Уточненные бюджетные назначения на 01.04.2020</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Исполнено на 01.04.2020</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Ожидаемые итоги до конца 2020 года</w:t>
            </w:r>
          </w:p>
        </w:tc>
      </w:tr>
      <w:tr w:rsidR="002E6F65" w:rsidRPr="002E6F65" w:rsidTr="002E6F65">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экономической классификации</w:t>
            </w:r>
          </w:p>
        </w:tc>
        <w:tc>
          <w:tcPr>
            <w:tcW w:w="2735"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13</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6 544 400,00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6 557 729,41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1 590 655,43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4 967 073,98</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500 400,00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513 729,41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103 327,93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410 401,48</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162 000,00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29 681,65</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132 318,35</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162 000,00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29 681,65</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132 318,35</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338 400,00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351 729,41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73 646,28</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278 083,13</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155 100,00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161 174,70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33 422,19</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127 752,51</w:t>
            </w:r>
          </w:p>
        </w:tc>
      </w:tr>
      <w:tr w:rsidR="002E6F65" w:rsidRPr="002E6F65" w:rsidTr="002E6F6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2E6F65">
              <w:rPr>
                <w:rFonts w:ascii="Times New Roman" w:eastAsia="Times New Roman" w:hAnsi="Times New Roman" w:cs="Times New Roman"/>
                <w:sz w:val="16"/>
                <w:szCs w:val="16"/>
                <w:lang w:eastAsia="ru-RU"/>
              </w:rPr>
              <w:t>инжекторных</w:t>
            </w:r>
            <w:proofErr w:type="spellEnd"/>
            <w:r w:rsidRPr="002E6F65">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830,19</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217,87</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612,32</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202 500,00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210 524,44</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46 909,82</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163 614,62</w:t>
            </w:r>
          </w:p>
        </w:tc>
      </w:tr>
      <w:tr w:rsidR="002E6F65" w:rsidRPr="002E6F65" w:rsidTr="002E6F6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-20 799,92</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-6 903,60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-13 896,32</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6 010 000,00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6 010 000,00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1 480 127,50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4 529 872,50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31 613,66</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238 386,34</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Налог на имущество </w:t>
            </w:r>
            <w:r w:rsidR="00EB7AD9" w:rsidRPr="002E6F65">
              <w:rPr>
                <w:rFonts w:ascii="Times New Roman" w:eastAsia="Times New Roman" w:hAnsi="Times New Roman" w:cs="Times New Roman"/>
                <w:sz w:val="16"/>
                <w:szCs w:val="16"/>
                <w:lang w:eastAsia="ru-RU"/>
              </w:rPr>
              <w:t>физических</w:t>
            </w:r>
            <w:r w:rsidRPr="002E6F65">
              <w:rPr>
                <w:rFonts w:ascii="Times New Roman" w:eastAsia="Times New Roman" w:hAnsi="Times New Roman" w:cs="Times New Roman"/>
                <w:sz w:val="16"/>
                <w:szCs w:val="16"/>
                <w:lang w:eastAsia="ru-RU"/>
              </w:rPr>
              <w:t xml:space="preserve"> лиц, </w:t>
            </w:r>
            <w:proofErr w:type="gramStart"/>
            <w:r w:rsidRPr="002E6F65">
              <w:rPr>
                <w:rFonts w:ascii="Times New Roman" w:eastAsia="Times New Roman" w:hAnsi="Times New Roman" w:cs="Times New Roman"/>
                <w:sz w:val="16"/>
                <w:szCs w:val="16"/>
                <w:lang w:eastAsia="ru-RU"/>
              </w:rPr>
              <w:t>взимаемой</w:t>
            </w:r>
            <w:proofErr w:type="gramEnd"/>
            <w:r w:rsidRPr="002E6F65">
              <w:rPr>
                <w:rFonts w:ascii="Times New Roman" w:eastAsia="Times New Roman" w:hAnsi="Times New Roman" w:cs="Times New Roman"/>
                <w:sz w:val="16"/>
                <w:szCs w:val="16"/>
                <w:lang w:eastAsia="ru-RU"/>
              </w:rPr>
              <w:t xml:space="preserve"> по ставкам, применяемым к объектам </w:t>
            </w:r>
            <w:r w:rsidR="00EB7AD9" w:rsidRPr="002E6F65">
              <w:rPr>
                <w:rFonts w:ascii="Times New Roman" w:eastAsia="Times New Roman" w:hAnsi="Times New Roman" w:cs="Times New Roman"/>
                <w:sz w:val="16"/>
                <w:szCs w:val="16"/>
                <w:lang w:eastAsia="ru-RU"/>
              </w:rPr>
              <w:t>налогообложения</w:t>
            </w:r>
            <w:r w:rsidRPr="002E6F65">
              <w:rPr>
                <w:rFonts w:ascii="Times New Roman" w:eastAsia="Times New Roman" w:hAnsi="Times New Roman" w:cs="Times New Roman"/>
                <w:sz w:val="16"/>
                <w:szCs w:val="16"/>
                <w:lang w:eastAsia="ru-RU"/>
              </w:rPr>
              <w:t xml:space="preserve">, расположенным в </w:t>
            </w:r>
            <w:r w:rsidR="00EB7AD9" w:rsidRPr="002E6F65">
              <w:rPr>
                <w:rFonts w:ascii="Times New Roman" w:eastAsia="Times New Roman" w:hAnsi="Times New Roman" w:cs="Times New Roman"/>
                <w:sz w:val="16"/>
                <w:szCs w:val="16"/>
                <w:lang w:eastAsia="ru-RU"/>
              </w:rPr>
              <w:t>границах</w:t>
            </w:r>
            <w:r w:rsidRPr="002E6F65">
              <w:rPr>
                <w:rFonts w:ascii="Times New Roman" w:eastAsia="Times New Roman" w:hAnsi="Times New Roman" w:cs="Times New Roman"/>
                <w:sz w:val="16"/>
                <w:szCs w:val="16"/>
                <w:lang w:eastAsia="ru-RU"/>
              </w:rPr>
              <w:t xml:space="preserve">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31 613,66</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238 386,34</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13</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5 740 000,00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5 740 000,00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1 448 513,84</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4 291 486,16</w:t>
            </w:r>
          </w:p>
        </w:tc>
      </w:tr>
      <w:tr w:rsidR="002E6F65" w:rsidRPr="002E6F65" w:rsidTr="002E6F65">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14</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5 470 000,00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5 470 000,00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1 404 540,30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4 065 459,70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lastRenderedPageBreak/>
              <w:t>15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43 973,54</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226 026,46</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34 000,00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7 200,00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26 800,00</w:t>
            </w:r>
          </w:p>
        </w:tc>
      </w:tr>
      <w:tr w:rsidR="002E6F65" w:rsidRPr="002E6F65" w:rsidTr="002E6F6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7 200,00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26 800,00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2 325 118,00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2 787 642,00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801 843,50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1 985 798,50</w:t>
            </w:r>
          </w:p>
        </w:tc>
      </w:tr>
      <w:tr w:rsidR="002E6F65" w:rsidRPr="002E6F65" w:rsidTr="002E6F65">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2 325 118,00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2 787 642,00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801 843,50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1 985 798,50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575 737,00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575 737,00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144 000,00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431 737,00</w:t>
            </w:r>
          </w:p>
        </w:tc>
      </w:tr>
      <w:tr w:rsidR="002E6F65" w:rsidRPr="002E6F65" w:rsidTr="002E6F65">
        <w:trPr>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1 198 710,00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1 198 710,00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536 550,00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662 160,00</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1049</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47 810,00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47 810,00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15 936,00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31 874,00</w:t>
            </w:r>
          </w:p>
        </w:tc>
      </w:tr>
      <w:tr w:rsidR="002E6F65" w:rsidRPr="002E6F65" w:rsidTr="002E6F65">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119 406,00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119 406,00</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24</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410 465,00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410 465,00</w:t>
            </w:r>
          </w:p>
        </w:tc>
      </w:tr>
      <w:tr w:rsidR="002E6F65" w:rsidRPr="002E6F65" w:rsidTr="002E6F65">
        <w:trPr>
          <w:trHeight w:val="6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2E6F65">
              <w:rPr>
                <w:rFonts w:ascii="Times New Roman" w:eastAsia="Times New Roman" w:hAnsi="Times New Roman" w:cs="Times New Roman"/>
                <w:sz w:val="16"/>
                <w:szCs w:val="16"/>
                <w:lang w:eastAsia="ru-RU"/>
              </w:rPr>
              <w:t>дств кр</w:t>
            </w:r>
            <w:proofErr w:type="gramEnd"/>
            <w:r w:rsidRPr="002E6F65">
              <w:rPr>
                <w:rFonts w:ascii="Times New Roman" w:eastAsia="Times New Roman" w:hAnsi="Times New Roman" w:cs="Times New Roman"/>
                <w:sz w:val="16"/>
                <w:szCs w:val="16"/>
                <w:lang w:eastAsia="ru-RU"/>
              </w:rPr>
              <w:t>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Субвенции бюджетам </w:t>
            </w:r>
            <w:proofErr w:type="gramStart"/>
            <w:r w:rsidRPr="002E6F65">
              <w:rPr>
                <w:rFonts w:ascii="Times New Roman" w:eastAsia="Times New Roman" w:hAnsi="Times New Roman" w:cs="Times New Roman"/>
                <w:sz w:val="16"/>
                <w:szCs w:val="16"/>
                <w:lang w:eastAsia="ru-RU"/>
              </w:rPr>
              <w:t>сельский</w:t>
            </w:r>
            <w:proofErr w:type="gramEnd"/>
            <w:r w:rsidRPr="002E6F65">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341 430,00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373 483,00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85 357,50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288 125,50</w:t>
            </w:r>
          </w:p>
        </w:tc>
      </w:tr>
      <w:tr w:rsidR="002E6F65" w:rsidRPr="002E6F65" w:rsidTr="002E6F65">
        <w:trPr>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Иные межбюджетные трансферты за счет резервного фонда администрации района в рамках непрограммных расходов финансового управления администрации </w:t>
            </w:r>
            <w:r w:rsidR="00EB7AD9" w:rsidRPr="002E6F65">
              <w:rPr>
                <w:rFonts w:ascii="Times New Roman" w:eastAsia="Times New Roman" w:hAnsi="Times New Roman" w:cs="Times New Roman"/>
                <w:sz w:val="16"/>
                <w:szCs w:val="16"/>
                <w:lang w:eastAsia="ru-RU"/>
              </w:rPr>
              <w:t>Шушенского</w:t>
            </w:r>
            <w:r w:rsidRPr="002E6F65">
              <w:rPr>
                <w:rFonts w:ascii="Times New Roman" w:eastAsia="Times New Roman" w:hAnsi="Times New Roman" w:cs="Times New Roman"/>
                <w:sz w:val="16"/>
                <w:szCs w:val="16"/>
                <w:lang w:eastAsia="ru-RU"/>
              </w:rPr>
              <w:t xml:space="preserve">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8 869 518,00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9 345 371,41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xml:space="preserve">2 392 </w:t>
            </w:r>
            <w:r w:rsidRPr="002E6F65">
              <w:rPr>
                <w:rFonts w:ascii="Times New Roman" w:eastAsia="Times New Roman" w:hAnsi="Times New Roman" w:cs="Times New Roman"/>
                <w:b/>
                <w:bCs/>
                <w:sz w:val="16"/>
                <w:szCs w:val="16"/>
                <w:lang w:eastAsia="ru-RU"/>
              </w:rPr>
              <w:lastRenderedPageBreak/>
              <w:t>498,93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lastRenderedPageBreak/>
              <w:t>6 952 872,48</w:t>
            </w:r>
          </w:p>
        </w:tc>
      </w:tr>
      <w:tr w:rsidR="002E6F65" w:rsidRPr="002E6F65" w:rsidTr="002E6F65">
        <w:trPr>
          <w:trHeight w:val="2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2735"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68" w:type="dxa"/>
        <w:tblInd w:w="-601" w:type="dxa"/>
        <w:tblLook w:val="04A0" w:firstRow="1" w:lastRow="0" w:firstColumn="1" w:lastColumn="0" w:noHBand="0" w:noVBand="1"/>
      </w:tblPr>
      <w:tblGrid>
        <w:gridCol w:w="594"/>
        <w:gridCol w:w="3400"/>
        <w:gridCol w:w="1083"/>
        <w:gridCol w:w="1618"/>
        <w:gridCol w:w="1597"/>
        <w:gridCol w:w="1577"/>
        <w:gridCol w:w="1299"/>
      </w:tblGrid>
      <w:tr w:rsidR="002E6F65" w:rsidRPr="002E6F65" w:rsidTr="002E6F65">
        <w:trPr>
          <w:trHeight w:val="810"/>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6091" w:type="dxa"/>
            <w:gridSpan w:val="4"/>
            <w:tcBorders>
              <w:top w:val="nil"/>
              <w:left w:val="nil"/>
              <w:bottom w:val="nil"/>
              <w:right w:val="nil"/>
            </w:tcBorders>
            <w:shd w:val="clear" w:color="auto" w:fill="auto"/>
            <w:hideMark/>
          </w:tcPr>
          <w:p w:rsidR="002E6F65" w:rsidRPr="002E6F65" w:rsidRDefault="002E6F65" w:rsidP="002E6F65">
            <w:pPr>
              <w:spacing w:after="0" w:line="240" w:lineRule="auto"/>
              <w:jc w:val="right"/>
              <w:rPr>
                <w:rFonts w:ascii="Times New Roman" w:eastAsia="Times New Roman" w:hAnsi="Times New Roman" w:cs="Times New Roman"/>
                <w:sz w:val="18"/>
                <w:szCs w:val="18"/>
                <w:lang w:eastAsia="ru-RU"/>
              </w:rPr>
            </w:pPr>
            <w:r w:rsidRPr="002E6F65">
              <w:rPr>
                <w:rFonts w:ascii="Times New Roman" w:eastAsia="Times New Roman" w:hAnsi="Times New Roman" w:cs="Times New Roman"/>
                <w:sz w:val="18"/>
                <w:szCs w:val="18"/>
                <w:lang w:eastAsia="ru-RU"/>
              </w:rPr>
              <w:t>Приложение №4 стр</w:t>
            </w:r>
            <w:proofErr w:type="gramStart"/>
            <w:r w:rsidRPr="002E6F65">
              <w:rPr>
                <w:rFonts w:ascii="Times New Roman" w:eastAsia="Times New Roman" w:hAnsi="Times New Roman" w:cs="Times New Roman"/>
                <w:sz w:val="18"/>
                <w:szCs w:val="18"/>
                <w:lang w:eastAsia="ru-RU"/>
              </w:rPr>
              <w:t>2</w:t>
            </w:r>
            <w:proofErr w:type="gramEnd"/>
            <w:r w:rsidRPr="002E6F65">
              <w:rPr>
                <w:rFonts w:ascii="Times New Roman" w:eastAsia="Times New Roman" w:hAnsi="Times New Roman" w:cs="Times New Roman"/>
                <w:sz w:val="18"/>
                <w:szCs w:val="18"/>
                <w:lang w:eastAsia="ru-RU"/>
              </w:rPr>
              <w:t xml:space="preserve">     к Решению Сизинского сельского Совета депутатов №</w:t>
            </w:r>
            <w:r w:rsidR="00522FB6">
              <w:rPr>
                <w:rFonts w:ascii="Times New Roman" w:eastAsia="Times New Roman" w:hAnsi="Times New Roman" w:cs="Times New Roman"/>
                <w:sz w:val="18"/>
                <w:szCs w:val="18"/>
                <w:lang w:eastAsia="ru-RU"/>
              </w:rPr>
              <w:t>6-6-34</w:t>
            </w:r>
            <w:r w:rsidRPr="002E6F65">
              <w:rPr>
                <w:rFonts w:ascii="Times New Roman" w:eastAsia="Times New Roman" w:hAnsi="Times New Roman" w:cs="Times New Roman"/>
                <w:sz w:val="18"/>
                <w:szCs w:val="18"/>
                <w:lang w:eastAsia="ru-RU"/>
              </w:rPr>
              <w:t xml:space="preserve"> от </w:t>
            </w:r>
            <w:r w:rsidR="00522FB6">
              <w:rPr>
                <w:rFonts w:ascii="Times New Roman" w:eastAsia="Times New Roman" w:hAnsi="Times New Roman" w:cs="Times New Roman"/>
                <w:sz w:val="18"/>
                <w:szCs w:val="18"/>
                <w:lang w:eastAsia="ru-RU"/>
              </w:rPr>
              <w:t>29.04.2020</w:t>
            </w:r>
          </w:p>
        </w:tc>
      </w:tr>
      <w:tr w:rsidR="002E6F65" w:rsidRPr="002E6F65" w:rsidTr="002E6F65">
        <w:trPr>
          <w:trHeight w:val="25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9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r w:rsidR="002E6F65" w:rsidRPr="002E6F65" w:rsidTr="002E6F65">
        <w:trPr>
          <w:trHeight w:val="31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9275" w:type="dxa"/>
            <w:gridSpan w:val="5"/>
            <w:tcBorders>
              <w:top w:val="nil"/>
              <w:left w:val="nil"/>
              <w:bottom w:val="nil"/>
              <w:right w:val="nil"/>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2020 года</w:t>
            </w:r>
          </w:p>
        </w:tc>
        <w:tc>
          <w:tcPr>
            <w:tcW w:w="1299"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r w:rsidR="002E6F65" w:rsidRPr="002E6F65" w:rsidTr="002E6F65">
        <w:trPr>
          <w:trHeight w:val="25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9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rsidR="002E6F65" w:rsidRPr="002E6F65" w:rsidRDefault="002E6F65" w:rsidP="002E6F65">
            <w:pPr>
              <w:spacing w:after="0" w:line="240" w:lineRule="auto"/>
              <w:jc w:val="right"/>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руб.</w:t>
            </w:r>
          </w:p>
        </w:tc>
      </w:tr>
      <w:tr w:rsidR="002E6F65" w:rsidRPr="002E6F65" w:rsidTr="002E6F65">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2"/>
                <w:szCs w:val="12"/>
                <w:lang w:eastAsia="ru-RU"/>
              </w:rPr>
            </w:pPr>
            <w:r w:rsidRPr="002E6F65">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Утвержденные бюджетные назначения на 01.01.2020</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Уточненные бюджетные назначения на 01.04.2020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Исполнено на 01.04.2020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Ожидаемые итоги до конца 2020года</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w:t>
            </w:r>
          </w:p>
        </w:tc>
        <w:tc>
          <w:tcPr>
            <w:tcW w:w="3400" w:type="dxa"/>
            <w:tcBorders>
              <w:top w:val="nil"/>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16"/>
                <w:szCs w:val="16"/>
                <w:lang w:eastAsia="ru-RU"/>
              </w:rPr>
            </w:pPr>
            <w:r w:rsidRPr="002E6F65">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16"/>
                <w:szCs w:val="16"/>
                <w:lang w:eastAsia="ru-RU"/>
              </w:rPr>
            </w:pPr>
            <w:r w:rsidRPr="002E6F65">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1597"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r>
      <w:tr w:rsidR="002E6F65" w:rsidRPr="002E6F65" w:rsidTr="002E6F65">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color w:val="000000"/>
                <w:sz w:val="20"/>
                <w:szCs w:val="20"/>
                <w:lang w:eastAsia="ru-RU"/>
              </w:rPr>
            </w:pPr>
            <w:r w:rsidRPr="002E6F65">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color w:val="000000"/>
                <w:sz w:val="20"/>
                <w:szCs w:val="20"/>
                <w:lang w:eastAsia="ru-RU"/>
              </w:rPr>
            </w:pPr>
            <w:r w:rsidRPr="002E6F65">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4 382 683,00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4 532 923,21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868 970,74</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3 663 952,47</w:t>
            </w:r>
          </w:p>
        </w:tc>
      </w:tr>
      <w:tr w:rsidR="002E6F65" w:rsidRPr="002E6F65" w:rsidTr="002E6F65">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768 415,82</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768 415,82</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144 536,02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623 879,80</w:t>
            </w:r>
          </w:p>
        </w:tc>
      </w:tr>
      <w:tr w:rsidR="002E6F65" w:rsidRPr="002E6F65" w:rsidTr="002E6F65">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476 941,82</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621 382,03</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101 207,30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520 174,73</w:t>
            </w:r>
          </w:p>
        </w:tc>
      </w:tr>
      <w:tr w:rsidR="002E6F65" w:rsidRPr="002E6F65" w:rsidTr="002E6F65">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2 157 345,40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2 161 316,40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379 945,59</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1 781 370,81</w:t>
            </w:r>
          </w:p>
        </w:tc>
      </w:tr>
      <w:tr w:rsidR="002E6F65" w:rsidRPr="002E6F65" w:rsidTr="002E6F65">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15 000,00</w:t>
            </w:r>
          </w:p>
        </w:tc>
      </w:tr>
      <w:tr w:rsidR="002E6F65" w:rsidRPr="002E6F65" w:rsidTr="002E6F65">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959 979,96</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966 808,96</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243 281,83</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723 527,13</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341 430,00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373 483,00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56 144,02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317 338,98</w:t>
            </w:r>
          </w:p>
        </w:tc>
      </w:tr>
      <w:tr w:rsidR="002E6F65" w:rsidRPr="002E6F65" w:rsidTr="002E6F65">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341 430,00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373 483,00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56 144,02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317 338,98</w:t>
            </w:r>
          </w:p>
        </w:tc>
      </w:tr>
      <w:tr w:rsidR="002E6F65" w:rsidRPr="002E6F65" w:rsidTr="002E6F65">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129 316,00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134 322,00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134 322,00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129 316,00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129 322,00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129 322,00</w:t>
            </w:r>
          </w:p>
        </w:tc>
      </w:tr>
      <w:tr w:rsidR="002E6F65" w:rsidRPr="002E6F65" w:rsidTr="002E6F65">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421 263,00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845 057,41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11 745,60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833 311,81</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407 263,00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831 057,41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11 745,60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819 311,81</w:t>
            </w:r>
          </w:p>
        </w:tc>
      </w:tr>
      <w:tr w:rsidR="002E6F65" w:rsidRPr="002E6F65" w:rsidTr="002E6F65">
        <w:trPr>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14 000,00</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lastRenderedPageBreak/>
              <w:t>15</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3 522 126,00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3 877 800,39</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687 765,61</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3 190 034,78</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1 372 987,85</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1 720 095,08</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223 297,76</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1 496 797,32</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2 149 138,15</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2 157 705,31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464 467,85</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1 693 237,46</w:t>
            </w:r>
          </w:p>
        </w:tc>
      </w:tr>
      <w:tr w:rsidR="002E6F65" w:rsidRPr="002E6F65" w:rsidTr="002E6F65">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w:t>
            </w:r>
          </w:p>
        </w:tc>
        <w:tc>
          <w:tcPr>
            <w:tcW w:w="3400" w:type="dxa"/>
            <w:tcBorders>
              <w:top w:val="nil"/>
              <w:left w:val="nil"/>
              <w:bottom w:val="nil"/>
              <w:right w:val="nil"/>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color w:val="22272F"/>
                <w:sz w:val="20"/>
                <w:szCs w:val="20"/>
                <w:lang w:eastAsia="ru-RU"/>
              </w:rPr>
            </w:pPr>
            <w:r w:rsidRPr="002E6F65">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72 000,00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40 000,00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72 000,00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Социальное обеспечение населения</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25 000,00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2E6F65" w:rsidRPr="002E6F65" w:rsidTr="002E6F65">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8 869 818,00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9 849 586,01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1 664 625,97</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8 184 960,04</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99" w:type="dxa"/>
        <w:tblInd w:w="-318" w:type="dxa"/>
        <w:tblLayout w:type="fixed"/>
        <w:tblLook w:val="04A0" w:firstRow="1" w:lastRow="0" w:firstColumn="1" w:lastColumn="0" w:noHBand="0" w:noVBand="1"/>
      </w:tblPr>
      <w:tblGrid>
        <w:gridCol w:w="1080"/>
        <w:gridCol w:w="960"/>
        <w:gridCol w:w="513"/>
        <w:gridCol w:w="740"/>
        <w:gridCol w:w="922"/>
        <w:gridCol w:w="322"/>
        <w:gridCol w:w="1623"/>
        <w:gridCol w:w="1384"/>
        <w:gridCol w:w="820"/>
        <w:gridCol w:w="851"/>
        <w:gridCol w:w="992"/>
        <w:gridCol w:w="992"/>
      </w:tblGrid>
      <w:tr w:rsidR="002E6F65" w:rsidRPr="002E6F65" w:rsidTr="002E6F65">
        <w:trPr>
          <w:trHeight w:val="1230"/>
        </w:trPr>
        <w:tc>
          <w:tcPr>
            <w:tcW w:w="10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51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3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984" w:type="dxa"/>
            <w:gridSpan w:val="2"/>
            <w:tcBorders>
              <w:top w:val="nil"/>
              <w:left w:val="nil"/>
              <w:bottom w:val="nil"/>
              <w:right w:val="nil"/>
            </w:tcBorders>
            <w:shd w:val="clear" w:color="auto" w:fill="auto"/>
            <w:vAlign w:val="bottom"/>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xml:space="preserve">Приложение №4 </w:t>
            </w:r>
            <w:proofErr w:type="spellStart"/>
            <w:proofErr w:type="gramStart"/>
            <w:r w:rsidRPr="002E6F65">
              <w:rPr>
                <w:rFonts w:ascii="Calibri" w:eastAsia="Times New Roman" w:hAnsi="Calibri" w:cs="Times New Roman"/>
                <w:color w:val="000000"/>
                <w:lang w:eastAsia="ru-RU"/>
              </w:rPr>
              <w:t>стр</w:t>
            </w:r>
            <w:proofErr w:type="spellEnd"/>
            <w:proofErr w:type="gramEnd"/>
            <w:r w:rsidRPr="002E6F65">
              <w:rPr>
                <w:rFonts w:ascii="Calibri" w:eastAsia="Times New Roman" w:hAnsi="Calibri" w:cs="Times New Roman"/>
                <w:color w:val="000000"/>
                <w:lang w:eastAsia="ru-RU"/>
              </w:rPr>
              <w:t xml:space="preserve"> 3 к Решению Сизинского сельского Совета депутатов №</w:t>
            </w:r>
            <w:r w:rsidR="00522FB6">
              <w:rPr>
                <w:rFonts w:ascii="Calibri" w:eastAsia="Times New Roman" w:hAnsi="Calibri" w:cs="Times New Roman"/>
                <w:color w:val="000000"/>
                <w:lang w:eastAsia="ru-RU"/>
              </w:rPr>
              <w:t xml:space="preserve">6-6-34 </w:t>
            </w:r>
            <w:r w:rsidRPr="002E6F65">
              <w:rPr>
                <w:rFonts w:ascii="Calibri" w:eastAsia="Times New Roman" w:hAnsi="Calibri" w:cs="Times New Roman"/>
                <w:color w:val="000000"/>
                <w:lang w:eastAsia="ru-RU"/>
              </w:rPr>
              <w:t xml:space="preserve"> от</w:t>
            </w:r>
            <w:r w:rsidR="00522FB6">
              <w:rPr>
                <w:rFonts w:ascii="Calibri" w:eastAsia="Times New Roman" w:hAnsi="Calibri" w:cs="Times New Roman"/>
                <w:color w:val="000000"/>
                <w:lang w:eastAsia="ru-RU"/>
              </w:rPr>
              <w:t xml:space="preserve"> 29.04.2020</w:t>
            </w:r>
            <w:r w:rsidRPr="002E6F65">
              <w:rPr>
                <w:rFonts w:ascii="Calibri" w:eastAsia="Times New Roman" w:hAnsi="Calibri" w:cs="Times New Roman"/>
                <w:color w:val="000000"/>
                <w:lang w:eastAsia="ru-RU"/>
              </w:rPr>
              <w:t xml:space="preserve">  </w:t>
            </w:r>
          </w:p>
        </w:tc>
      </w:tr>
      <w:tr w:rsidR="002E6F65" w:rsidRPr="002E6F65" w:rsidTr="002E6F65">
        <w:trPr>
          <w:trHeight w:val="300"/>
        </w:trPr>
        <w:tc>
          <w:tcPr>
            <w:tcW w:w="10207" w:type="dxa"/>
            <w:gridSpan w:val="11"/>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Arial" w:eastAsia="Times New Roman" w:hAnsi="Arial" w:cs="Arial"/>
                <w:b/>
                <w:bCs/>
                <w:sz w:val="18"/>
                <w:szCs w:val="18"/>
                <w:lang w:eastAsia="ru-RU"/>
              </w:rPr>
            </w:pPr>
            <w:r w:rsidRPr="002E6F65">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01.04.2020</w:t>
            </w: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r>
      <w:tr w:rsidR="002E6F65" w:rsidRPr="002E6F65" w:rsidTr="002E6F65">
        <w:trPr>
          <w:trHeight w:val="450"/>
        </w:trPr>
        <w:tc>
          <w:tcPr>
            <w:tcW w:w="10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51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3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r>
      <w:tr w:rsidR="002E6F65" w:rsidRPr="002E6F65" w:rsidTr="002E6F65">
        <w:trPr>
          <w:trHeight w:val="300"/>
        </w:trPr>
        <w:tc>
          <w:tcPr>
            <w:tcW w:w="2553"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Наименование показателя</w:t>
            </w:r>
          </w:p>
        </w:tc>
        <w:tc>
          <w:tcPr>
            <w:tcW w:w="7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Код</w:t>
            </w:r>
            <w:r w:rsidRPr="002E6F65">
              <w:rPr>
                <w:rFonts w:ascii="Calibri" w:eastAsia="Times New Roman" w:hAnsi="Calibri" w:cs="Times New Roman"/>
                <w:color w:val="000000"/>
                <w:lang w:eastAsia="ru-RU"/>
              </w:rPr>
              <w:br/>
            </w:r>
            <w:proofErr w:type="spellStart"/>
            <w:r w:rsidRPr="002E6F65">
              <w:rPr>
                <w:rFonts w:ascii="Calibri" w:eastAsia="Times New Roman" w:hAnsi="Calibri" w:cs="Times New Roman"/>
                <w:color w:val="000000"/>
                <w:lang w:eastAsia="ru-RU"/>
              </w:rPr>
              <w:t>стр</w:t>
            </w:r>
            <w:proofErr w:type="gramStart"/>
            <w:r w:rsidRPr="002E6F65">
              <w:rPr>
                <w:rFonts w:ascii="Calibri" w:eastAsia="Times New Roman" w:hAnsi="Calibri" w:cs="Times New Roman"/>
                <w:color w:val="000000"/>
                <w:lang w:eastAsia="ru-RU"/>
              </w:rPr>
              <w:t>о</w:t>
            </w:r>
            <w:proofErr w:type="spellEnd"/>
            <w:r w:rsidRPr="002E6F65">
              <w:rPr>
                <w:rFonts w:ascii="Calibri" w:eastAsia="Times New Roman" w:hAnsi="Calibri" w:cs="Times New Roman"/>
                <w:color w:val="000000"/>
                <w:lang w:eastAsia="ru-RU"/>
              </w:rPr>
              <w:t>-</w:t>
            </w:r>
            <w:proofErr w:type="gramEnd"/>
            <w:r w:rsidRPr="002E6F65">
              <w:rPr>
                <w:rFonts w:ascii="Calibri" w:eastAsia="Times New Roman" w:hAnsi="Calibri" w:cs="Times New Roman"/>
                <w:color w:val="000000"/>
                <w:lang w:eastAsia="ru-RU"/>
              </w:rPr>
              <w:br/>
            </w:r>
            <w:proofErr w:type="spellStart"/>
            <w:r w:rsidRPr="002E6F65">
              <w:rPr>
                <w:rFonts w:ascii="Calibri" w:eastAsia="Times New Roman" w:hAnsi="Calibri" w:cs="Times New Roman"/>
                <w:color w:val="000000"/>
                <w:lang w:eastAsia="ru-RU"/>
              </w:rPr>
              <w:t>ки</w:t>
            </w:r>
            <w:proofErr w:type="spellEnd"/>
          </w:p>
        </w:tc>
        <w:tc>
          <w:tcPr>
            <w:tcW w:w="1244" w:type="dxa"/>
            <w:gridSpan w:val="2"/>
            <w:vMerge w:val="restart"/>
            <w:tcBorders>
              <w:top w:val="single" w:sz="4" w:space="0" w:color="auto"/>
              <w:left w:val="single" w:sz="4" w:space="0" w:color="000000"/>
              <w:bottom w:val="single" w:sz="4" w:space="0" w:color="000000"/>
              <w:right w:val="nil"/>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Код источника финансирования</w:t>
            </w:r>
            <w:r w:rsidRPr="002E6F65">
              <w:rPr>
                <w:rFonts w:ascii="Calibri" w:eastAsia="Times New Roman" w:hAnsi="Calibri" w:cs="Times New Roman"/>
                <w:color w:val="000000"/>
                <w:lang w:eastAsia="ru-RU"/>
              </w:rPr>
              <w:br/>
              <w:t>по бюджетной классификации</w:t>
            </w:r>
          </w:p>
        </w:tc>
        <w:tc>
          <w:tcPr>
            <w:tcW w:w="162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Утвержденные бюджетные назначения</w:t>
            </w:r>
          </w:p>
        </w:tc>
        <w:tc>
          <w:tcPr>
            <w:tcW w:w="4047" w:type="dxa"/>
            <w:gridSpan w:val="4"/>
            <w:tcBorders>
              <w:top w:val="single" w:sz="4" w:space="0" w:color="auto"/>
              <w:left w:val="nil"/>
              <w:bottom w:val="single" w:sz="4" w:space="0" w:color="000000"/>
              <w:right w:val="single" w:sz="4" w:space="0" w:color="000000"/>
            </w:tcBorders>
            <w:shd w:val="clear" w:color="auto" w:fill="auto"/>
            <w:noWrap/>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Исполнено</w:t>
            </w:r>
          </w:p>
        </w:tc>
        <w:tc>
          <w:tcPr>
            <w:tcW w:w="992" w:type="dxa"/>
            <w:tcBorders>
              <w:top w:val="single" w:sz="4" w:space="0" w:color="auto"/>
              <w:left w:val="nil"/>
              <w:bottom w:val="nil"/>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Неисполненные</w:t>
            </w:r>
          </w:p>
        </w:tc>
      </w:tr>
      <w:tr w:rsidR="002E6F65" w:rsidRPr="002E6F65" w:rsidTr="002E6F65">
        <w:trPr>
          <w:trHeight w:val="900"/>
        </w:trPr>
        <w:tc>
          <w:tcPr>
            <w:tcW w:w="2553" w:type="dxa"/>
            <w:gridSpan w:val="3"/>
            <w:vMerge/>
            <w:tcBorders>
              <w:top w:val="single" w:sz="4" w:space="0" w:color="auto"/>
              <w:left w:val="single" w:sz="4" w:space="0" w:color="auto"/>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vMerge/>
            <w:tcBorders>
              <w:top w:val="single" w:sz="4" w:space="0" w:color="auto"/>
              <w:left w:val="single" w:sz="4" w:space="0" w:color="000000"/>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244" w:type="dxa"/>
            <w:gridSpan w:val="2"/>
            <w:vMerge/>
            <w:tcBorders>
              <w:top w:val="single" w:sz="4" w:space="0" w:color="auto"/>
              <w:left w:val="single" w:sz="4" w:space="0" w:color="000000"/>
              <w:bottom w:val="single" w:sz="4" w:space="0" w:color="000000"/>
              <w:right w:val="nil"/>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vMerge/>
            <w:tcBorders>
              <w:top w:val="single" w:sz="4" w:space="0" w:color="auto"/>
              <w:left w:val="single" w:sz="4" w:space="0" w:color="000000"/>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через финансовые органы</w:t>
            </w:r>
          </w:p>
        </w:tc>
        <w:tc>
          <w:tcPr>
            <w:tcW w:w="820"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через банковские счета</w:t>
            </w:r>
          </w:p>
        </w:tc>
        <w:tc>
          <w:tcPr>
            <w:tcW w:w="851"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некассовые операции</w:t>
            </w:r>
          </w:p>
        </w:tc>
        <w:tc>
          <w:tcPr>
            <w:tcW w:w="992"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итого</w:t>
            </w:r>
          </w:p>
        </w:tc>
        <w:tc>
          <w:tcPr>
            <w:tcW w:w="992" w:type="dxa"/>
            <w:tcBorders>
              <w:top w:val="nil"/>
              <w:left w:val="nil"/>
              <w:bottom w:val="single" w:sz="4" w:space="0" w:color="000000"/>
              <w:right w:val="single" w:sz="4" w:space="0" w:color="000000"/>
            </w:tcBorders>
            <w:shd w:val="clear" w:color="auto" w:fill="auto"/>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назначения</w:t>
            </w:r>
          </w:p>
        </w:tc>
      </w:tr>
      <w:tr w:rsidR="002E6F65" w:rsidRPr="002E6F65" w:rsidTr="002E6F65">
        <w:trPr>
          <w:trHeight w:val="315"/>
        </w:trPr>
        <w:tc>
          <w:tcPr>
            <w:tcW w:w="2553" w:type="dxa"/>
            <w:gridSpan w:val="3"/>
            <w:tcBorders>
              <w:top w:val="single" w:sz="4" w:space="0" w:color="000000"/>
              <w:left w:val="single" w:sz="4" w:space="0" w:color="auto"/>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3</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4</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6</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9</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Источники финансирования дефицита бюджета — всего</w:t>
            </w:r>
          </w:p>
        </w:tc>
        <w:tc>
          <w:tcPr>
            <w:tcW w:w="740" w:type="dxa"/>
            <w:tcBorders>
              <w:top w:val="single" w:sz="8" w:space="0" w:color="000000"/>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500</w:t>
            </w:r>
          </w:p>
        </w:tc>
        <w:tc>
          <w:tcPr>
            <w:tcW w:w="1244" w:type="dxa"/>
            <w:gridSpan w:val="2"/>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1384"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820"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15"/>
        </w:trPr>
        <w:tc>
          <w:tcPr>
            <w:tcW w:w="2553" w:type="dxa"/>
            <w:gridSpan w:val="3"/>
            <w:tcBorders>
              <w:top w:val="single" w:sz="4" w:space="0" w:color="000000"/>
              <w:left w:val="single" w:sz="4" w:space="0" w:color="auto"/>
              <w:bottom w:val="nil"/>
              <w:right w:val="nil"/>
            </w:tcBorders>
            <w:shd w:val="clear" w:color="auto" w:fill="auto"/>
            <w:noWrap/>
            <w:hideMark/>
          </w:tcPr>
          <w:p w:rsidR="002E6F65" w:rsidRPr="002E6F65" w:rsidRDefault="002E6F65" w:rsidP="002E6F65">
            <w:pPr>
              <w:spacing w:after="0" w:line="240" w:lineRule="auto"/>
              <w:ind w:firstLineChars="200" w:firstLine="44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48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200" w:firstLine="320"/>
              <w:rPr>
                <w:rFonts w:ascii="Arial" w:eastAsia="Times New Roman" w:hAnsi="Arial" w:cs="Arial"/>
                <w:sz w:val="16"/>
                <w:szCs w:val="16"/>
                <w:lang w:eastAsia="ru-RU"/>
              </w:rPr>
            </w:pPr>
            <w:r w:rsidRPr="002E6F65">
              <w:rPr>
                <w:rFonts w:ascii="Arial" w:eastAsia="Times New Roman" w:hAnsi="Arial" w:cs="Arial"/>
                <w:sz w:val="16"/>
                <w:szCs w:val="16"/>
                <w:lang w:eastAsia="ru-RU"/>
              </w:rPr>
              <w:t>источники внутреннего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555"/>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t>источники внешнего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620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t>Изменение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700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увеличение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710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single" w:sz="4" w:space="0" w:color="000000"/>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уменьшение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15"/>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single" w:sz="4" w:space="0" w:color="000000"/>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60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lastRenderedPageBreak/>
              <w:t>Изменение остатков по расчетам (стр. 810 + стр. 820)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800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504 214,60</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1005"/>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640"/>
              <w:rPr>
                <w:rFonts w:ascii="Arial" w:eastAsia="Times New Roman" w:hAnsi="Arial" w:cs="Arial"/>
                <w:sz w:val="16"/>
                <w:szCs w:val="16"/>
                <w:lang w:eastAsia="ru-RU"/>
              </w:rPr>
            </w:pPr>
            <w:r w:rsidRPr="002E6F65">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2E6F65">
              <w:rPr>
                <w:rFonts w:ascii="Arial" w:eastAsia="Times New Roman" w:hAnsi="Arial" w:cs="Arial"/>
                <w:sz w:val="16"/>
                <w:szCs w:val="16"/>
                <w:lang w:eastAsia="ru-RU"/>
              </w:rPr>
              <w:br/>
              <w:t>(стр. 811 + стр. 812)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6"/>
                <w:szCs w:val="16"/>
                <w:lang w:eastAsia="ru-RU"/>
              </w:rPr>
            </w:pPr>
            <w:r w:rsidRPr="002E6F65">
              <w:rPr>
                <w:rFonts w:ascii="Arial" w:eastAsia="Times New Roman" w:hAnsi="Arial" w:cs="Arial"/>
                <w:sz w:val="16"/>
                <w:szCs w:val="16"/>
                <w:lang w:eastAsia="ru-RU"/>
              </w:rPr>
              <w:t>810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504 214,60</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nil"/>
              <w:right w:val="single" w:sz="4"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20"/>
                <w:szCs w:val="20"/>
                <w:lang w:eastAsia="ru-RU"/>
              </w:rPr>
            </w:pPr>
            <w:r w:rsidRPr="002E6F65">
              <w:rPr>
                <w:rFonts w:ascii="Arial" w:eastAsia="Times New Roman" w:hAnsi="Arial" w:cs="Arial"/>
                <w:sz w:val="20"/>
                <w:szCs w:val="20"/>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930"/>
        </w:trPr>
        <w:tc>
          <w:tcPr>
            <w:tcW w:w="2553" w:type="dxa"/>
            <w:gridSpan w:val="3"/>
            <w:tcBorders>
              <w:top w:val="nil"/>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увеличение счетов расчетов (дебетовый остаток счета 1 210 02 000)</w:t>
            </w:r>
          </w:p>
        </w:tc>
        <w:tc>
          <w:tcPr>
            <w:tcW w:w="74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811</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-9 345 371,41</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-2 392 498,93</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-2 392 498,93</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765"/>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уменьшение счетов расчетов (кредитовый остаток счета 1 304 05 000)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812</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9 849 586,01</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1 664 625,97</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1 664 625,97</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78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640"/>
              <w:rPr>
                <w:rFonts w:ascii="Arial" w:eastAsia="Times New Roman" w:hAnsi="Arial" w:cs="Arial"/>
                <w:sz w:val="16"/>
                <w:szCs w:val="16"/>
                <w:lang w:eastAsia="ru-RU"/>
              </w:rPr>
            </w:pPr>
            <w:r w:rsidRPr="002E6F65">
              <w:rPr>
                <w:rFonts w:ascii="Arial" w:eastAsia="Times New Roman" w:hAnsi="Arial" w:cs="Arial"/>
                <w:sz w:val="16"/>
                <w:szCs w:val="16"/>
                <w:lang w:eastAsia="ru-RU"/>
              </w:rPr>
              <w:t>Изменение остатков по внутренним расчетам (стр. 821 + стр. 822)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r w:rsidR="002E6F65" w:rsidRPr="002E6F65" w:rsidTr="002E6F65">
        <w:trPr>
          <w:trHeight w:val="300"/>
        </w:trPr>
        <w:tc>
          <w:tcPr>
            <w:tcW w:w="2553" w:type="dxa"/>
            <w:gridSpan w:val="3"/>
            <w:tcBorders>
              <w:top w:val="nil"/>
              <w:left w:val="single" w:sz="4" w:space="0" w:color="auto"/>
              <w:bottom w:val="nil"/>
              <w:right w:val="single" w:sz="4"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465"/>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увеличение остатков по внутренним расчетам</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821</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r w:rsidR="002E6F65" w:rsidRPr="002E6F65" w:rsidTr="002E6F65">
        <w:trPr>
          <w:trHeight w:val="540"/>
        </w:trPr>
        <w:tc>
          <w:tcPr>
            <w:tcW w:w="2553" w:type="dxa"/>
            <w:gridSpan w:val="3"/>
            <w:tcBorders>
              <w:top w:val="single" w:sz="4" w:space="0" w:color="000000"/>
              <w:left w:val="single" w:sz="4" w:space="0" w:color="auto"/>
              <w:bottom w:val="single" w:sz="4" w:space="0" w:color="auto"/>
              <w:right w:val="single" w:sz="8"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уменьшение остатков по внутренним расчетам</w:t>
            </w:r>
          </w:p>
        </w:tc>
        <w:tc>
          <w:tcPr>
            <w:tcW w:w="740"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822</w:t>
            </w:r>
          </w:p>
        </w:tc>
        <w:tc>
          <w:tcPr>
            <w:tcW w:w="1244" w:type="dxa"/>
            <w:gridSpan w:val="2"/>
            <w:tcBorders>
              <w:top w:val="single" w:sz="4" w:space="0" w:color="000000"/>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8"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bl>
    <w:p w:rsidR="001B2324" w:rsidRDefault="001B2324" w:rsidP="001D4185">
      <w:pPr>
        <w:spacing w:after="0"/>
        <w:jc w:val="center"/>
        <w:rPr>
          <w:rFonts w:ascii="Times New Roman" w:eastAsia="Calibri" w:hAnsi="Times New Roman" w:cs="Times New Roman"/>
          <w:sz w:val="28"/>
          <w:szCs w:val="28"/>
        </w:rPr>
      </w:pPr>
    </w:p>
    <w:tbl>
      <w:tblPr>
        <w:tblW w:w="10788" w:type="dxa"/>
        <w:tblInd w:w="93" w:type="dxa"/>
        <w:tblLook w:val="04A0" w:firstRow="1" w:lastRow="0" w:firstColumn="1" w:lastColumn="0" w:noHBand="0" w:noVBand="1"/>
      </w:tblPr>
      <w:tblGrid>
        <w:gridCol w:w="740"/>
        <w:gridCol w:w="6079"/>
        <w:gridCol w:w="3969"/>
      </w:tblGrid>
      <w:tr w:rsidR="002E6F65" w:rsidRPr="002E6F65" w:rsidTr="005525C9">
        <w:trPr>
          <w:trHeight w:val="1050"/>
        </w:trPr>
        <w:tc>
          <w:tcPr>
            <w:tcW w:w="740" w:type="dxa"/>
            <w:noWrap/>
            <w:vAlign w:val="bottom"/>
            <w:hideMark/>
          </w:tcPr>
          <w:p w:rsidR="002E6F65" w:rsidRPr="002E6F65" w:rsidRDefault="002E6F65" w:rsidP="002E6F65">
            <w:pPr>
              <w:spacing w:after="160" w:line="256" w:lineRule="auto"/>
              <w:rPr>
                <w:rFonts w:ascii="Calibri" w:eastAsia="Calibri" w:hAnsi="Calibri" w:cs="Times New Roman"/>
              </w:rPr>
            </w:pPr>
          </w:p>
        </w:tc>
        <w:tc>
          <w:tcPr>
            <w:tcW w:w="6079" w:type="dxa"/>
            <w:vAlign w:val="center"/>
            <w:hideMark/>
          </w:tcPr>
          <w:p w:rsidR="002E6F65" w:rsidRPr="002E6F65" w:rsidRDefault="002E6F65" w:rsidP="002E6F65">
            <w:pPr>
              <w:spacing w:after="160" w:line="256" w:lineRule="auto"/>
              <w:rPr>
                <w:rFonts w:ascii="Calibri" w:eastAsia="Calibri" w:hAnsi="Calibri" w:cs="Times New Roman"/>
              </w:rPr>
            </w:pPr>
          </w:p>
        </w:tc>
        <w:tc>
          <w:tcPr>
            <w:tcW w:w="3969" w:type="dxa"/>
            <w:vAlign w:val="center"/>
            <w:hideMark/>
          </w:tcPr>
          <w:p w:rsidR="002E6F65" w:rsidRPr="002E6F65" w:rsidRDefault="002E6F65" w:rsidP="002E6F65">
            <w:pPr>
              <w:spacing w:after="0" w:line="240" w:lineRule="auto"/>
              <w:jc w:val="right"/>
              <w:rPr>
                <w:rFonts w:ascii="Times New Roman" w:eastAsia="Times New Roman" w:hAnsi="Times New Roman" w:cs="Times New Roman"/>
                <w:color w:val="000000"/>
                <w:sz w:val="18"/>
                <w:szCs w:val="18"/>
                <w:lang w:eastAsia="ru-RU"/>
              </w:rPr>
            </w:pPr>
            <w:r w:rsidRPr="002E6F65">
              <w:rPr>
                <w:rFonts w:ascii="Times New Roman" w:eastAsia="Times New Roman" w:hAnsi="Times New Roman" w:cs="Times New Roman"/>
                <w:color w:val="000000"/>
                <w:sz w:val="18"/>
                <w:szCs w:val="18"/>
                <w:lang w:eastAsia="ru-RU"/>
              </w:rPr>
              <w:t>Приложение №5 к Решению Сизинского сельского Совета депутатов №</w:t>
            </w:r>
            <w:r w:rsidR="00522FB6">
              <w:rPr>
                <w:rFonts w:ascii="Times New Roman" w:eastAsia="Times New Roman" w:hAnsi="Times New Roman" w:cs="Times New Roman"/>
                <w:color w:val="000000"/>
                <w:sz w:val="18"/>
                <w:szCs w:val="18"/>
                <w:lang w:eastAsia="ru-RU"/>
              </w:rPr>
              <w:t>6-6-34</w:t>
            </w:r>
            <w:r w:rsidRPr="002E6F65">
              <w:rPr>
                <w:rFonts w:ascii="Times New Roman" w:eastAsia="Times New Roman" w:hAnsi="Times New Roman" w:cs="Times New Roman"/>
                <w:color w:val="000000"/>
                <w:sz w:val="18"/>
                <w:szCs w:val="18"/>
                <w:lang w:eastAsia="ru-RU"/>
              </w:rPr>
              <w:t xml:space="preserve"> от</w:t>
            </w:r>
            <w:r w:rsidR="00522FB6">
              <w:rPr>
                <w:rFonts w:ascii="Times New Roman" w:eastAsia="Times New Roman" w:hAnsi="Times New Roman" w:cs="Times New Roman"/>
                <w:color w:val="000000"/>
                <w:sz w:val="18"/>
                <w:szCs w:val="18"/>
                <w:lang w:eastAsia="ru-RU"/>
              </w:rPr>
              <w:t xml:space="preserve"> 29.04.2020</w:t>
            </w:r>
            <w:r w:rsidRPr="002E6F65">
              <w:rPr>
                <w:rFonts w:ascii="Times New Roman" w:eastAsia="Times New Roman" w:hAnsi="Times New Roman" w:cs="Times New Roman"/>
                <w:color w:val="000000"/>
                <w:sz w:val="18"/>
                <w:szCs w:val="18"/>
                <w:lang w:eastAsia="ru-RU"/>
              </w:rPr>
              <w:t xml:space="preserve"> </w:t>
            </w:r>
          </w:p>
        </w:tc>
      </w:tr>
      <w:tr w:rsidR="002E6F65" w:rsidRPr="002E6F65" w:rsidTr="005525C9">
        <w:trPr>
          <w:trHeight w:val="730"/>
        </w:trPr>
        <w:tc>
          <w:tcPr>
            <w:tcW w:w="10788" w:type="dxa"/>
            <w:gridSpan w:val="3"/>
            <w:vAlign w:val="bottom"/>
            <w:hideMark/>
          </w:tcPr>
          <w:p w:rsidR="002E6F65" w:rsidRPr="002E6F65" w:rsidRDefault="002E6F65" w:rsidP="002E6F65">
            <w:pPr>
              <w:spacing w:after="0" w:line="240" w:lineRule="auto"/>
              <w:jc w:val="center"/>
              <w:rPr>
                <w:rFonts w:ascii="Times New Roman" w:eastAsia="Times New Roman" w:hAnsi="Times New Roman" w:cs="Times New Roman"/>
                <w:b/>
                <w:color w:val="000000"/>
                <w:sz w:val="24"/>
                <w:szCs w:val="24"/>
                <w:lang w:eastAsia="ru-RU"/>
              </w:rPr>
            </w:pPr>
            <w:r w:rsidRPr="002E6F65">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01.04.2020</w:t>
            </w:r>
          </w:p>
        </w:tc>
      </w:tr>
      <w:tr w:rsidR="002E6F65" w:rsidRPr="002E6F65" w:rsidTr="005525C9">
        <w:trPr>
          <w:trHeight w:val="448"/>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w:t>
            </w:r>
            <w:proofErr w:type="gramStart"/>
            <w:r w:rsidRPr="002E6F65">
              <w:rPr>
                <w:rFonts w:ascii="Times New Roman" w:eastAsia="Times New Roman" w:hAnsi="Times New Roman" w:cs="Times New Roman"/>
                <w:color w:val="000000"/>
                <w:sz w:val="24"/>
                <w:szCs w:val="24"/>
                <w:lang w:eastAsia="ru-RU"/>
              </w:rPr>
              <w:t>п</w:t>
            </w:r>
            <w:proofErr w:type="gramEnd"/>
            <w:r w:rsidRPr="002E6F65">
              <w:rPr>
                <w:rFonts w:ascii="Times New Roman" w:eastAsia="Times New Roman" w:hAnsi="Times New Roman" w:cs="Times New Roman"/>
                <w:color w:val="000000"/>
                <w:sz w:val="24"/>
                <w:szCs w:val="24"/>
                <w:lang w:eastAsia="ru-RU"/>
              </w:rPr>
              <w:t>/п</w:t>
            </w:r>
          </w:p>
        </w:tc>
        <w:tc>
          <w:tcPr>
            <w:tcW w:w="6079" w:type="dxa"/>
            <w:tcBorders>
              <w:top w:val="single" w:sz="4" w:space="0" w:color="auto"/>
              <w:left w:val="nil"/>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Наименование показателя</w:t>
            </w:r>
          </w:p>
        </w:tc>
        <w:tc>
          <w:tcPr>
            <w:tcW w:w="3969" w:type="dxa"/>
            <w:tcBorders>
              <w:top w:val="single" w:sz="4" w:space="0" w:color="auto"/>
              <w:left w:val="nil"/>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Значения</w:t>
            </w:r>
          </w:p>
        </w:tc>
      </w:tr>
      <w:tr w:rsidR="002E6F65" w:rsidRPr="002E6F65" w:rsidTr="005525C9">
        <w:trPr>
          <w:trHeight w:val="630"/>
        </w:trPr>
        <w:tc>
          <w:tcPr>
            <w:tcW w:w="740" w:type="dxa"/>
            <w:tcBorders>
              <w:top w:val="nil"/>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1</w:t>
            </w:r>
          </w:p>
        </w:tc>
        <w:tc>
          <w:tcPr>
            <w:tcW w:w="6079" w:type="dxa"/>
            <w:tcBorders>
              <w:top w:val="nil"/>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3969" w:type="dxa"/>
            <w:tcBorders>
              <w:top w:val="nil"/>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5</w:t>
            </w:r>
          </w:p>
        </w:tc>
      </w:tr>
      <w:tr w:rsidR="002E6F65" w:rsidRPr="002E6F65" w:rsidTr="005525C9">
        <w:trPr>
          <w:trHeight w:val="480"/>
        </w:trPr>
        <w:tc>
          <w:tcPr>
            <w:tcW w:w="740" w:type="dxa"/>
            <w:tcBorders>
              <w:top w:val="nil"/>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2</w:t>
            </w:r>
          </w:p>
        </w:tc>
        <w:tc>
          <w:tcPr>
            <w:tcW w:w="6079" w:type="dxa"/>
            <w:tcBorders>
              <w:top w:val="nil"/>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3969" w:type="dxa"/>
            <w:tcBorders>
              <w:top w:val="nil"/>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502 438,92</w:t>
            </w:r>
          </w:p>
        </w:tc>
      </w:tr>
      <w:tr w:rsidR="002E6F65" w:rsidRPr="002E6F65" w:rsidTr="005525C9">
        <w:trPr>
          <w:trHeight w:val="945"/>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3</w:t>
            </w:r>
          </w:p>
        </w:tc>
        <w:tc>
          <w:tcPr>
            <w:tcW w:w="6079" w:type="dxa"/>
            <w:tcBorders>
              <w:top w:val="single" w:sz="4" w:space="0" w:color="auto"/>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3969" w:type="dxa"/>
            <w:tcBorders>
              <w:top w:val="single" w:sz="4" w:space="0" w:color="auto"/>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7</w:t>
            </w:r>
          </w:p>
        </w:tc>
      </w:tr>
      <w:tr w:rsidR="002E6F65" w:rsidRPr="002E6F65" w:rsidTr="005525C9">
        <w:trPr>
          <w:trHeight w:val="945"/>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4</w:t>
            </w:r>
          </w:p>
        </w:tc>
        <w:tc>
          <w:tcPr>
            <w:tcW w:w="6079" w:type="dxa"/>
            <w:tcBorders>
              <w:top w:val="single" w:sz="4" w:space="0" w:color="auto"/>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3969" w:type="dxa"/>
            <w:tcBorders>
              <w:top w:val="single" w:sz="4" w:space="0" w:color="auto"/>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279 971,19</w:t>
            </w:r>
          </w:p>
        </w:tc>
      </w:tr>
    </w:tbl>
    <w:p w:rsidR="002E6F65" w:rsidRPr="002E6F65" w:rsidRDefault="002E6F65" w:rsidP="002E6F65">
      <w:pPr>
        <w:spacing w:after="0" w:line="240" w:lineRule="auto"/>
        <w:jc w:val="right"/>
        <w:rPr>
          <w:rFonts w:ascii="Times New Roman" w:eastAsia="Calibri" w:hAnsi="Times New Roman" w:cs="Times New Roman"/>
          <w:sz w:val="20"/>
          <w:szCs w:val="20"/>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№6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к Решению Сизинского</w:t>
      </w:r>
    </w:p>
    <w:p w:rsidR="00522FB6"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w:t>
      </w:r>
      <w:r w:rsidR="00522FB6">
        <w:rPr>
          <w:rFonts w:ascii="Times New Roman" w:eastAsia="Calibri" w:hAnsi="Times New Roman" w:cs="Times New Roman"/>
          <w:sz w:val="20"/>
          <w:szCs w:val="20"/>
        </w:rPr>
        <w:t xml:space="preserve"> 6-6-34</w:t>
      </w:r>
      <w:r w:rsidRPr="002E6F65">
        <w:rPr>
          <w:rFonts w:ascii="Times New Roman" w:eastAsia="Calibri" w:hAnsi="Times New Roman" w:cs="Times New Roman"/>
          <w:sz w:val="20"/>
          <w:szCs w:val="20"/>
        </w:rPr>
        <w:t xml:space="preserve"> от </w:t>
      </w:r>
      <w:r w:rsidR="00522FB6">
        <w:rPr>
          <w:rFonts w:ascii="Times New Roman" w:eastAsia="Calibri" w:hAnsi="Times New Roman" w:cs="Times New Roman"/>
          <w:sz w:val="20"/>
          <w:szCs w:val="20"/>
        </w:rPr>
        <w:t>29.04.2020</w:t>
      </w:r>
    </w:p>
    <w:p w:rsidR="002E6F65" w:rsidRPr="002E6F65" w:rsidRDefault="002E6F65" w:rsidP="002E6F65">
      <w:pPr>
        <w:tabs>
          <w:tab w:val="left" w:pos="2355"/>
          <w:tab w:val="right" w:pos="9355"/>
        </w:tabs>
        <w:spacing w:after="160" w:line="256" w:lineRule="auto"/>
        <w:jc w:val="right"/>
        <w:rPr>
          <w:rFonts w:ascii="Calibri" w:eastAsia="Calibri" w:hAnsi="Calibri" w:cs="Times New Roman"/>
        </w:rPr>
      </w:pPr>
      <w:r w:rsidRPr="002E6F65">
        <w:rPr>
          <w:rFonts w:ascii="Calibri" w:eastAsia="Calibri" w:hAnsi="Calibri" w:cs="Times New Roman"/>
        </w:rPr>
        <w:t xml:space="preserve">                    </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Отчет об использовании средств резервного фонда</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на  01.04.2020</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по МО «СИЗИНСКИЙ  СЕЛЬСОВЕТ»</w:t>
      </w:r>
    </w:p>
    <w:p w:rsidR="002E6F65" w:rsidRPr="002E6F65" w:rsidRDefault="002E6F65" w:rsidP="00EB7AD9">
      <w:pPr>
        <w:tabs>
          <w:tab w:val="left" w:pos="1650"/>
        </w:tabs>
        <w:spacing w:after="0" w:line="256" w:lineRule="auto"/>
        <w:jc w:val="center"/>
        <w:rPr>
          <w:rFonts w:ascii="Times New Roman" w:eastAsia="Calibri" w:hAnsi="Times New Roman" w:cs="Times New Roman"/>
          <w:sz w:val="24"/>
          <w:szCs w:val="24"/>
        </w:rPr>
      </w:pPr>
      <w:r w:rsidRPr="002E6F65">
        <w:rPr>
          <w:rFonts w:ascii="Times New Roman" w:eastAsia="Calibri" w:hAnsi="Times New Roman" w:cs="Times New Roman"/>
          <w:sz w:val="24"/>
          <w:szCs w:val="24"/>
        </w:rPr>
        <w:lastRenderedPageBreak/>
        <w:t>Местный резервный фонд</w:t>
      </w:r>
    </w:p>
    <w:tbl>
      <w:tblPr>
        <w:tblStyle w:val="44"/>
        <w:tblpPr w:leftFromText="180" w:rightFromText="180" w:vertAnchor="text" w:horzAnchor="page" w:tblpX="519" w:tblpY="427"/>
        <w:tblW w:w="11165" w:type="dxa"/>
        <w:tblLook w:val="04A0" w:firstRow="1" w:lastRow="0" w:firstColumn="1" w:lastColumn="0" w:noHBand="0" w:noVBand="1"/>
      </w:tblPr>
      <w:tblGrid>
        <w:gridCol w:w="3936"/>
        <w:gridCol w:w="3827"/>
        <w:gridCol w:w="3402"/>
      </w:tblGrid>
      <w:tr w:rsidR="002E6F65" w:rsidRPr="002E6F65" w:rsidTr="005525C9">
        <w:trPr>
          <w:trHeight w:val="839"/>
        </w:trPr>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A03484">
            <w:pPr>
              <w:tabs>
                <w:tab w:val="left" w:pos="1650"/>
              </w:tabs>
              <w:ind w:left="-1843" w:firstLine="1985"/>
              <w:jc w:val="center"/>
            </w:pPr>
            <w:r w:rsidRPr="002E6F65">
              <w:t xml:space="preserve">Утвержденные денежные средства по </w:t>
            </w:r>
            <w:r w:rsidR="00A03484">
              <w:t xml:space="preserve">                          </w:t>
            </w:r>
            <w:proofErr w:type="spellStart"/>
            <w:proofErr w:type="gramStart"/>
            <w:r w:rsidR="00A03484">
              <w:t>по</w:t>
            </w:r>
            <w:proofErr w:type="spellEnd"/>
            <w:proofErr w:type="gramEnd"/>
            <w:r w:rsidR="00A03484">
              <w:t xml:space="preserve"> с</w:t>
            </w:r>
            <w:r w:rsidRPr="002E6F65">
              <w:t>остоянию на 01.01.2020</w:t>
            </w:r>
            <w:r w:rsidR="00A03484">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Кассовые расходы по состоянию на 01.04.2020</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Денежные средства на счете по состоянию на 01.04.2020</w:t>
            </w:r>
          </w:p>
        </w:tc>
      </w:tr>
      <w:tr w:rsidR="002E6F65" w:rsidRPr="002E6F65" w:rsidTr="005525C9">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1</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2</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3</w:t>
            </w:r>
          </w:p>
        </w:tc>
      </w:tr>
      <w:tr w:rsidR="002E6F65" w:rsidRPr="002E6F65" w:rsidTr="005525C9">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20 000,00</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5 000,00</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15 000,00</w:t>
            </w:r>
          </w:p>
        </w:tc>
      </w:tr>
    </w:tbl>
    <w:p w:rsidR="002E6F65" w:rsidRPr="002E6F65" w:rsidRDefault="002E6F65" w:rsidP="002E6F65">
      <w:pPr>
        <w:tabs>
          <w:tab w:val="left" w:pos="1650"/>
        </w:tabs>
        <w:spacing w:after="160" w:line="256" w:lineRule="auto"/>
        <w:rPr>
          <w:rFonts w:ascii="Calibri" w:eastAsia="Calibri" w:hAnsi="Calibri" w:cs="Times New Roman"/>
          <w:sz w:val="28"/>
          <w:szCs w:val="28"/>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№7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Решению Сизинского</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 </w:t>
      </w:r>
      <w:r w:rsidR="00522FB6">
        <w:rPr>
          <w:rFonts w:ascii="Times New Roman" w:eastAsia="Calibri" w:hAnsi="Times New Roman" w:cs="Times New Roman"/>
          <w:sz w:val="20"/>
          <w:szCs w:val="20"/>
        </w:rPr>
        <w:t xml:space="preserve">6-6-34 </w:t>
      </w:r>
      <w:r w:rsidRPr="002E6F65">
        <w:rPr>
          <w:rFonts w:ascii="Times New Roman" w:eastAsia="Calibri" w:hAnsi="Times New Roman" w:cs="Times New Roman"/>
          <w:sz w:val="20"/>
          <w:szCs w:val="20"/>
        </w:rPr>
        <w:t xml:space="preserve">от </w:t>
      </w:r>
      <w:r w:rsidR="00522FB6">
        <w:rPr>
          <w:rFonts w:ascii="Times New Roman" w:eastAsia="Calibri" w:hAnsi="Times New Roman" w:cs="Times New Roman"/>
          <w:sz w:val="20"/>
          <w:szCs w:val="20"/>
        </w:rPr>
        <w:t>29.04.2020</w:t>
      </w:r>
    </w:p>
    <w:p w:rsidR="002E6F65" w:rsidRPr="002E6F65" w:rsidRDefault="002E6F65" w:rsidP="002E6F65">
      <w:pPr>
        <w:spacing w:after="0" w:line="240" w:lineRule="auto"/>
        <w:jc w:val="right"/>
        <w:rPr>
          <w:rFonts w:ascii="Times New Roman" w:eastAsia="Calibri" w:hAnsi="Times New Roman" w:cs="Times New Roman"/>
          <w:sz w:val="20"/>
          <w:szCs w:val="20"/>
        </w:rPr>
      </w:pP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 xml:space="preserve">Информация о финансировании муниципальных программ </w:t>
      </w: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МО «Сизинский сельсовет» на 01.04.2020</w:t>
      </w:r>
    </w:p>
    <w:tbl>
      <w:tblPr>
        <w:tblStyle w:val="45"/>
        <w:tblW w:w="0" w:type="auto"/>
        <w:tblInd w:w="108" w:type="dxa"/>
        <w:tblLayout w:type="fixed"/>
        <w:tblLook w:val="04A0" w:firstRow="1" w:lastRow="0" w:firstColumn="1" w:lastColumn="0" w:noHBand="0" w:noVBand="1"/>
      </w:tblPr>
      <w:tblGrid>
        <w:gridCol w:w="4603"/>
        <w:gridCol w:w="1701"/>
        <w:gridCol w:w="1985"/>
        <w:gridCol w:w="1701"/>
      </w:tblGrid>
      <w:tr w:rsidR="002E6F65" w:rsidRPr="002E6F65" w:rsidTr="00A03484">
        <w:tc>
          <w:tcPr>
            <w:tcW w:w="4603"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Программа</w:t>
            </w:r>
          </w:p>
        </w:tc>
        <w:tc>
          <w:tcPr>
            <w:tcW w:w="1701"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Утвержденная сумма на 01.01.2020 руб.</w:t>
            </w:r>
          </w:p>
        </w:tc>
        <w:tc>
          <w:tcPr>
            <w:tcW w:w="1985"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Уточненная сумма на 01.04.2020</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 руб.</w:t>
            </w:r>
          </w:p>
        </w:tc>
        <w:tc>
          <w:tcPr>
            <w:tcW w:w="1701"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Исполнено</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на</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01.04.2020 </w:t>
            </w:r>
          </w:p>
          <w:p w:rsidR="002E6F65" w:rsidRPr="002E6F65" w:rsidRDefault="002E6F65" w:rsidP="002E6F65">
            <w:pPr>
              <w:jc w:val="center"/>
              <w:rPr>
                <w:rFonts w:ascii="Times New Roman" w:hAnsi="Times New Roman"/>
              </w:rPr>
            </w:pPr>
            <w:r w:rsidRPr="002E6F65">
              <w:rPr>
                <w:rFonts w:ascii="Times New Roman" w:hAnsi="Times New Roman"/>
                <w:sz w:val="24"/>
                <w:szCs w:val="24"/>
              </w:rPr>
              <w:t>руб.</w:t>
            </w:r>
          </w:p>
        </w:tc>
      </w:tr>
      <w:tr w:rsidR="002E6F65" w:rsidRPr="002E6F65" w:rsidTr="00A03484">
        <w:trPr>
          <w:trHeight w:val="1110"/>
        </w:trPr>
        <w:tc>
          <w:tcPr>
            <w:tcW w:w="4603"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rPr>
                <w:rFonts w:ascii="Times New Roman" w:hAnsi="Times New Roman"/>
                <w:sz w:val="24"/>
                <w:szCs w:val="24"/>
              </w:rPr>
            </w:pPr>
            <w:r w:rsidRPr="002E6F65">
              <w:rPr>
                <w:rFonts w:ascii="Times New Roman" w:hAnsi="Times New Roman"/>
                <w:sz w:val="24"/>
                <w:szCs w:val="24"/>
              </w:rPr>
              <w:t>«Обеспечение жизнедеятельности МО Сизинский сельсовет»  2020-2022</w:t>
            </w:r>
          </w:p>
        </w:tc>
        <w:tc>
          <w:tcPr>
            <w:tcW w:w="1701"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5 024 062,96 </w:t>
            </w:r>
          </w:p>
        </w:tc>
        <w:tc>
          <w:tcPr>
            <w:tcW w:w="1985"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5 815 666,76</w:t>
            </w:r>
          </w:p>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942 793,04</w:t>
            </w:r>
          </w:p>
        </w:tc>
      </w:tr>
    </w:tbl>
    <w:p w:rsidR="002E6F65" w:rsidRPr="002E6F65" w:rsidRDefault="002E6F65" w:rsidP="002E6F65">
      <w:pPr>
        <w:jc w:val="center"/>
        <w:rPr>
          <w:rFonts w:ascii="Times New Roman" w:eastAsia="Calibri" w:hAnsi="Times New Roman" w:cs="Times New Roman"/>
          <w:b/>
          <w:sz w:val="24"/>
          <w:szCs w:val="24"/>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№8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к Решению Сизинского</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 </w:t>
      </w:r>
      <w:r w:rsidR="00522FB6">
        <w:rPr>
          <w:rFonts w:ascii="Times New Roman" w:eastAsia="Calibri" w:hAnsi="Times New Roman" w:cs="Times New Roman"/>
          <w:sz w:val="20"/>
          <w:szCs w:val="20"/>
        </w:rPr>
        <w:t>6-6-34</w:t>
      </w:r>
      <w:r w:rsidRPr="002E6F65">
        <w:rPr>
          <w:rFonts w:ascii="Times New Roman" w:eastAsia="Calibri" w:hAnsi="Times New Roman" w:cs="Times New Roman"/>
          <w:sz w:val="20"/>
          <w:szCs w:val="20"/>
        </w:rPr>
        <w:t xml:space="preserve"> от </w:t>
      </w:r>
      <w:r w:rsidR="00522FB6">
        <w:rPr>
          <w:rFonts w:ascii="Times New Roman" w:eastAsia="Calibri" w:hAnsi="Times New Roman" w:cs="Times New Roman"/>
          <w:sz w:val="20"/>
          <w:szCs w:val="20"/>
        </w:rPr>
        <w:t>29.04.2020</w:t>
      </w:r>
    </w:p>
    <w:p w:rsidR="002E6F65" w:rsidRPr="002E6F65" w:rsidRDefault="002E6F65" w:rsidP="002E6F65">
      <w:pPr>
        <w:jc w:val="right"/>
        <w:rPr>
          <w:rFonts w:ascii="Times New Roman" w:eastAsia="Calibri" w:hAnsi="Times New Roman" w:cs="Times New Roman"/>
        </w:rPr>
      </w:pP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Информация о финансировании муниципальной адресной инвестиционной программы Сизинского сельсовета на  2020 год.</w:t>
      </w:r>
    </w:p>
    <w:p w:rsidR="002E6F65" w:rsidRPr="002E6F65" w:rsidRDefault="002E6F65" w:rsidP="002E6F65">
      <w:pPr>
        <w:rPr>
          <w:rFonts w:ascii="Times New Roman" w:eastAsia="Calibri" w:hAnsi="Times New Roman" w:cs="Times New Roman"/>
          <w:sz w:val="24"/>
          <w:szCs w:val="24"/>
        </w:rPr>
      </w:pPr>
      <w:r w:rsidRPr="002E6F65">
        <w:rPr>
          <w:rFonts w:ascii="Times New Roman" w:eastAsia="Calibri" w:hAnsi="Times New Roman" w:cs="Times New Roman"/>
          <w:sz w:val="24"/>
          <w:szCs w:val="24"/>
        </w:rPr>
        <w:t>В МО «Сизинский сельсовет»  муниципальная адресная инвестиционная программа на 2020 год не предусмотрена.</w:t>
      </w:r>
    </w:p>
    <w:p w:rsidR="002E6F65" w:rsidRDefault="002E6F65" w:rsidP="002E6F65">
      <w:pPr>
        <w:jc w:val="center"/>
        <w:rPr>
          <w:rFonts w:ascii="Times New Roman" w:eastAsia="Calibri" w:hAnsi="Times New Roman" w:cs="Times New Roman"/>
          <w:b/>
          <w:sz w:val="24"/>
          <w:szCs w:val="24"/>
        </w:rPr>
      </w:pPr>
    </w:p>
    <w:p w:rsidR="00B9258D" w:rsidRDefault="00B9258D" w:rsidP="00B9258D">
      <w:pPr>
        <w:spacing w:after="0" w:line="240" w:lineRule="auto"/>
        <w:jc w:val="center"/>
        <w:rPr>
          <w:rFonts w:ascii="Times New Roman" w:eastAsia="Calibri" w:hAnsi="Times New Roman" w:cs="Times New Roman"/>
          <w:sz w:val="28"/>
          <w:szCs w:val="28"/>
        </w:rPr>
      </w:pPr>
    </w:p>
    <w:p w:rsidR="00B9258D" w:rsidRPr="00884E6E" w:rsidRDefault="00B9258D" w:rsidP="00B9258D">
      <w:pPr>
        <w:spacing w:after="0" w:line="240" w:lineRule="auto"/>
        <w:jc w:val="center"/>
        <w:rPr>
          <w:rFonts w:ascii="Times New Roman" w:eastAsia="Calibri" w:hAnsi="Times New Roman" w:cs="Times New Roman"/>
          <w:sz w:val="28"/>
          <w:szCs w:val="28"/>
        </w:rPr>
      </w:pPr>
      <w:r w:rsidRPr="00884E6E">
        <w:rPr>
          <w:rFonts w:ascii="Times New Roman" w:eastAsia="Calibri" w:hAnsi="Times New Roman" w:cs="Times New Roman"/>
          <w:sz w:val="28"/>
          <w:szCs w:val="28"/>
        </w:rPr>
        <w:t>РОССИЙСКАЯ ФЕДЕРАЦИЯ</w:t>
      </w:r>
    </w:p>
    <w:p w:rsidR="00B9258D" w:rsidRPr="00884E6E" w:rsidRDefault="00B9258D" w:rsidP="00B9258D">
      <w:pPr>
        <w:spacing w:after="0" w:line="240" w:lineRule="auto"/>
        <w:jc w:val="center"/>
        <w:rPr>
          <w:rFonts w:ascii="Times New Roman" w:eastAsia="Times New Roman" w:hAnsi="Times New Roman" w:cs="Times New Roman"/>
          <w:sz w:val="28"/>
          <w:szCs w:val="28"/>
        </w:rPr>
      </w:pPr>
      <w:r w:rsidRPr="00884E6E">
        <w:rPr>
          <w:rFonts w:ascii="Times New Roman" w:eastAsia="Times New Roman" w:hAnsi="Times New Roman" w:cs="Times New Roman"/>
          <w:sz w:val="28"/>
          <w:szCs w:val="28"/>
        </w:rPr>
        <w:t>КРАСНОЯРСКИЙ  КРАЙ  ШУШЕНСКИЙ РАЙОН</w:t>
      </w:r>
    </w:p>
    <w:p w:rsidR="00B9258D" w:rsidRPr="00884E6E" w:rsidRDefault="00B9258D" w:rsidP="00B9258D">
      <w:pPr>
        <w:spacing w:after="0" w:line="240" w:lineRule="auto"/>
        <w:jc w:val="center"/>
        <w:rPr>
          <w:rFonts w:ascii="Times New Roman" w:eastAsia="Times New Roman" w:hAnsi="Times New Roman" w:cs="Times New Roman"/>
          <w:sz w:val="28"/>
          <w:szCs w:val="28"/>
        </w:rPr>
      </w:pPr>
      <w:r w:rsidRPr="00884E6E">
        <w:rPr>
          <w:rFonts w:ascii="Times New Roman" w:eastAsia="Times New Roman" w:hAnsi="Times New Roman" w:cs="Times New Roman"/>
          <w:sz w:val="28"/>
          <w:szCs w:val="28"/>
        </w:rPr>
        <w:t>СИЗИНСКИЙ СЕЛЬСКИЙ СОВЕТ ДЕПУТАТОВ</w:t>
      </w:r>
    </w:p>
    <w:p w:rsidR="00B9258D" w:rsidRPr="00884E6E" w:rsidRDefault="00B9258D" w:rsidP="00B9258D">
      <w:pPr>
        <w:suppressAutoHyphens/>
        <w:spacing w:after="0" w:line="240" w:lineRule="auto"/>
        <w:jc w:val="center"/>
        <w:rPr>
          <w:rFonts w:ascii="Times New Roman" w:eastAsia="Times New Roman" w:hAnsi="Times New Roman" w:cs="Times New Roman"/>
          <w:b/>
          <w:sz w:val="32"/>
          <w:szCs w:val="32"/>
          <w:lang w:eastAsia="zh-CN"/>
        </w:rPr>
      </w:pPr>
    </w:p>
    <w:p w:rsidR="00B9258D" w:rsidRPr="00884E6E" w:rsidRDefault="00B9258D" w:rsidP="00B9258D">
      <w:pPr>
        <w:suppressAutoHyphens/>
        <w:spacing w:after="0" w:line="240" w:lineRule="auto"/>
        <w:jc w:val="center"/>
        <w:rPr>
          <w:rFonts w:ascii="Times New Roman" w:eastAsia="Times New Roman" w:hAnsi="Times New Roman" w:cs="Times New Roman"/>
          <w:sz w:val="24"/>
          <w:szCs w:val="24"/>
          <w:lang w:eastAsia="zh-CN"/>
        </w:rPr>
      </w:pPr>
    </w:p>
    <w:p w:rsidR="00B9258D" w:rsidRPr="00884E6E" w:rsidRDefault="00B9258D" w:rsidP="00B9258D">
      <w:pPr>
        <w:suppressAutoHyphens/>
        <w:spacing w:after="0" w:line="240" w:lineRule="auto"/>
        <w:jc w:val="center"/>
        <w:rPr>
          <w:rFonts w:ascii="Times New Roman" w:eastAsia="Times New Roman" w:hAnsi="Times New Roman" w:cs="Times New Roman"/>
          <w:b/>
          <w:sz w:val="32"/>
          <w:szCs w:val="32"/>
          <w:lang w:eastAsia="zh-CN"/>
        </w:rPr>
      </w:pPr>
      <w:r w:rsidRPr="00884E6E">
        <w:rPr>
          <w:rFonts w:ascii="Times New Roman" w:eastAsia="Times New Roman" w:hAnsi="Times New Roman" w:cs="Times New Roman"/>
          <w:b/>
          <w:sz w:val="32"/>
          <w:szCs w:val="32"/>
          <w:lang w:eastAsia="zh-CN"/>
        </w:rPr>
        <w:t>ПРОЕКТ РЕШЕНИЕ</w:t>
      </w:r>
    </w:p>
    <w:p w:rsidR="00B9258D" w:rsidRPr="00884E6E" w:rsidRDefault="00B9258D" w:rsidP="00B9258D">
      <w:pPr>
        <w:suppressAutoHyphens/>
        <w:spacing w:after="0" w:line="240" w:lineRule="auto"/>
        <w:jc w:val="center"/>
        <w:rPr>
          <w:rFonts w:ascii="Times New Roman" w:eastAsia="Times New Roman" w:hAnsi="Times New Roman" w:cs="Times New Roman"/>
          <w:sz w:val="24"/>
          <w:szCs w:val="24"/>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 xml:space="preserve"> </w:t>
      </w: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r w:rsidRPr="00884E6E">
        <w:rPr>
          <w:rFonts w:ascii="Times New Roman" w:eastAsia="Times New Roman" w:hAnsi="Times New Roman" w:cs="Times New Roman"/>
          <w:b/>
          <w:sz w:val="28"/>
          <w:szCs w:val="28"/>
          <w:lang w:eastAsia="zh-CN"/>
        </w:rPr>
        <w:t>«О внесении  изменений в Устав</w:t>
      </w: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r w:rsidRPr="00884E6E">
        <w:rPr>
          <w:rFonts w:ascii="Times New Roman" w:eastAsia="Times New Roman" w:hAnsi="Times New Roman" w:cs="Times New Roman"/>
          <w:b/>
          <w:sz w:val="28"/>
          <w:szCs w:val="28"/>
          <w:lang w:eastAsia="zh-CN"/>
        </w:rPr>
        <w:t>Сизинского сельсовета Шушенского района»</w:t>
      </w: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lastRenderedPageBreak/>
        <w:t xml:space="preserve">      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r w:rsidRPr="00884E6E">
        <w:rPr>
          <w:rFonts w:ascii="Times New Roman" w:eastAsia="Times New Roman" w:hAnsi="Times New Roman" w:cs="Times New Roman"/>
          <w:b/>
          <w:sz w:val="28"/>
          <w:szCs w:val="28"/>
          <w:lang w:eastAsia="zh-CN"/>
        </w:rPr>
        <w:t>РЕШИЛ:</w:t>
      </w: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p>
    <w:p w:rsidR="00B9258D" w:rsidRPr="00884E6E" w:rsidRDefault="00B9258D" w:rsidP="00B9258D">
      <w:pPr>
        <w:numPr>
          <w:ilvl w:val="0"/>
          <w:numId w:val="47"/>
        </w:numPr>
        <w:tabs>
          <w:tab w:val="left" w:pos="284"/>
        </w:tabs>
        <w:suppressAutoHyphens/>
        <w:spacing w:after="0" w:line="240" w:lineRule="auto"/>
        <w:contextualSpacing/>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Внести в Устав Сизинского сельсовета Шушенского района Красноярского края следующие изменения:</w:t>
      </w:r>
    </w:p>
    <w:p w:rsidR="00B9258D" w:rsidRPr="00884E6E" w:rsidRDefault="00B9258D" w:rsidP="00B9258D">
      <w:pPr>
        <w:numPr>
          <w:ilvl w:val="1"/>
          <w:numId w:val="47"/>
        </w:numPr>
        <w:tabs>
          <w:tab w:val="left" w:pos="284"/>
        </w:tabs>
        <w:suppressAutoHyphens/>
        <w:spacing w:after="0" w:line="240" w:lineRule="auto"/>
        <w:contextualSpacing/>
        <w:jc w:val="both"/>
        <w:rPr>
          <w:rFonts w:ascii="Times New Roman" w:eastAsia="Times New Roman" w:hAnsi="Times New Roman" w:cs="Times New Roman"/>
          <w:b/>
          <w:sz w:val="28"/>
          <w:szCs w:val="28"/>
          <w:lang w:eastAsia="zh-CN"/>
        </w:rPr>
      </w:pPr>
      <w:r w:rsidRPr="00884E6E">
        <w:rPr>
          <w:rFonts w:ascii="Times New Roman" w:eastAsia="Times New Roman" w:hAnsi="Times New Roman" w:cs="Times New Roman"/>
          <w:b/>
          <w:sz w:val="28"/>
          <w:szCs w:val="28"/>
          <w:lang w:eastAsia="zh-CN"/>
        </w:rPr>
        <w:t xml:space="preserve">в статье 7 </w:t>
      </w:r>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b/>
          <w:sz w:val="28"/>
          <w:szCs w:val="28"/>
          <w:lang w:eastAsia="zh-CN"/>
        </w:rPr>
        <w:t>– подпункт  1.15 пункта 1 изложить в следующей редакции:</w:t>
      </w:r>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sz w:val="28"/>
          <w:szCs w:val="28"/>
          <w:lang w:eastAsia="zh-CN"/>
        </w:rPr>
      </w:pPr>
      <w:proofErr w:type="gramStart"/>
      <w:r w:rsidRPr="00884E6E">
        <w:rPr>
          <w:rFonts w:ascii="Times New Roman" w:eastAsia="Times New Roman" w:hAnsi="Times New Roman" w:cs="Times New Roman"/>
          <w:sz w:val="28"/>
          <w:szCs w:val="28"/>
          <w:lang w:eastAsia="zh-CN"/>
        </w:rPr>
        <w:t>« 1.15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организации дорожной деятельности в соответствии с законодательством Российской Федерации;»;</w:t>
      </w:r>
      <w:proofErr w:type="gramEnd"/>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b/>
          <w:sz w:val="28"/>
          <w:szCs w:val="28"/>
          <w:lang w:eastAsia="zh-CN"/>
        </w:rPr>
        <w:t xml:space="preserve">- в подпункте 1.24 пункта 1 слово </w:t>
      </w:r>
      <w:r w:rsidRPr="00884E6E">
        <w:rPr>
          <w:rFonts w:ascii="Times New Roman" w:eastAsia="Times New Roman" w:hAnsi="Times New Roman" w:cs="Times New Roman"/>
          <w:sz w:val="28"/>
          <w:szCs w:val="28"/>
          <w:lang w:eastAsia="zh-CN"/>
        </w:rPr>
        <w:t>«сбору»</w:t>
      </w:r>
      <w:r>
        <w:rPr>
          <w:rFonts w:ascii="Times New Roman" w:eastAsia="Times New Roman" w:hAnsi="Times New Roman" w:cs="Times New Roman"/>
          <w:sz w:val="28"/>
          <w:szCs w:val="28"/>
          <w:lang w:eastAsia="zh-CN"/>
        </w:rPr>
        <w:t xml:space="preserve"> </w:t>
      </w:r>
      <w:r w:rsidRPr="00884E6E">
        <w:rPr>
          <w:rFonts w:ascii="Times New Roman" w:eastAsia="Times New Roman" w:hAnsi="Times New Roman" w:cs="Times New Roman"/>
          <w:b/>
          <w:sz w:val="28"/>
          <w:szCs w:val="28"/>
          <w:lang w:eastAsia="zh-CN"/>
        </w:rPr>
        <w:t>заменить словом</w:t>
      </w:r>
      <w:r w:rsidRPr="00884E6E">
        <w:rPr>
          <w:rFonts w:ascii="Times New Roman" w:eastAsia="Times New Roman" w:hAnsi="Times New Roman" w:cs="Times New Roman"/>
          <w:sz w:val="28"/>
          <w:szCs w:val="28"/>
          <w:lang w:eastAsia="zh-CN"/>
        </w:rPr>
        <w:t xml:space="preserve"> «накоплению»;</w:t>
      </w:r>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b/>
          <w:sz w:val="28"/>
          <w:szCs w:val="28"/>
          <w:lang w:eastAsia="zh-CN"/>
        </w:rPr>
        <w:t>- подпункт 1.30 пункта 1 изложить в следующей редакции:</w:t>
      </w:r>
    </w:p>
    <w:p w:rsidR="00B9258D" w:rsidRPr="00884E6E" w:rsidRDefault="00B9258D" w:rsidP="00B9258D">
      <w:pPr>
        <w:spacing w:after="0" w:line="240" w:lineRule="auto"/>
        <w:jc w:val="both"/>
        <w:rPr>
          <w:rFonts w:ascii="Times New Roman" w:eastAsia="Times New Roman" w:hAnsi="Times New Roman" w:cs="Times New Roman"/>
          <w:sz w:val="28"/>
          <w:szCs w:val="28"/>
          <w:lang w:eastAsia="zh-CN"/>
        </w:rPr>
      </w:pPr>
      <w:proofErr w:type="gramStart"/>
      <w:r w:rsidRPr="00884E6E">
        <w:rPr>
          <w:rFonts w:ascii="Times New Roman" w:eastAsia="Times New Roman" w:hAnsi="Times New Roman" w:cs="Times New Roman"/>
          <w:sz w:val="28"/>
          <w:szCs w:val="28"/>
          <w:lang w:eastAsia="zh-CN"/>
        </w:rPr>
        <w:t xml:space="preserve">«1.30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w:t>
      </w:r>
      <w:proofErr w:type="gramEnd"/>
    </w:p>
    <w:p w:rsidR="00B9258D" w:rsidRPr="00884E6E" w:rsidRDefault="00B9258D" w:rsidP="00B9258D">
      <w:pPr>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 xml:space="preserve">- </w:t>
      </w:r>
      <w:r w:rsidRPr="00884E6E">
        <w:rPr>
          <w:rFonts w:ascii="Times New Roman" w:eastAsia="Times New Roman" w:hAnsi="Times New Roman" w:cs="Times New Roman"/>
          <w:b/>
          <w:sz w:val="28"/>
          <w:szCs w:val="28"/>
          <w:lang w:eastAsia="zh-CN"/>
        </w:rPr>
        <w:t>в пунктах 3, 4 слово</w:t>
      </w:r>
      <w:r w:rsidRPr="00884E6E">
        <w:rPr>
          <w:rFonts w:ascii="Times New Roman" w:eastAsia="Times New Roman" w:hAnsi="Times New Roman" w:cs="Times New Roman"/>
          <w:sz w:val="28"/>
          <w:szCs w:val="28"/>
          <w:lang w:eastAsia="zh-CN"/>
        </w:rPr>
        <w:t xml:space="preserve"> «полномочий» </w:t>
      </w:r>
      <w:r w:rsidRPr="00884E6E">
        <w:rPr>
          <w:rFonts w:ascii="Times New Roman" w:eastAsia="Times New Roman" w:hAnsi="Times New Roman" w:cs="Times New Roman"/>
          <w:b/>
          <w:sz w:val="28"/>
          <w:szCs w:val="28"/>
          <w:lang w:eastAsia="zh-CN"/>
        </w:rPr>
        <w:t>заменить словами</w:t>
      </w:r>
      <w:r w:rsidRPr="00884E6E">
        <w:rPr>
          <w:rFonts w:ascii="Times New Roman" w:eastAsia="Times New Roman" w:hAnsi="Times New Roman" w:cs="Times New Roman"/>
          <w:sz w:val="28"/>
          <w:szCs w:val="28"/>
          <w:lang w:eastAsia="zh-CN"/>
        </w:rPr>
        <w:t xml:space="preserve"> «части своих полномочий по решению вопросов местного значения»;</w:t>
      </w:r>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b/>
          <w:sz w:val="28"/>
          <w:szCs w:val="28"/>
          <w:lang w:eastAsia="zh-CN"/>
        </w:rPr>
      </w:pPr>
    </w:p>
    <w:p w:rsidR="00B9258D" w:rsidRPr="00884E6E" w:rsidRDefault="00B9258D" w:rsidP="00B9258D">
      <w:pPr>
        <w:spacing w:after="0" w:line="240" w:lineRule="auto"/>
        <w:ind w:firstLine="709"/>
        <w:jc w:val="both"/>
        <w:rPr>
          <w:rFonts w:ascii="Times New Roman" w:eastAsia="Times New Roman" w:hAnsi="Times New Roman" w:cs="Times New Roman"/>
          <w:b/>
          <w:sz w:val="28"/>
          <w:szCs w:val="28"/>
          <w:lang w:eastAsia="zh-CN"/>
        </w:rPr>
      </w:pPr>
    </w:p>
    <w:p w:rsidR="00B9258D" w:rsidRPr="00884E6E" w:rsidRDefault="00B9258D" w:rsidP="00B9258D">
      <w:pPr>
        <w:numPr>
          <w:ilvl w:val="0"/>
          <w:numId w:val="47"/>
        </w:numPr>
        <w:tabs>
          <w:tab w:val="left" w:pos="284"/>
        </w:tabs>
        <w:suppressAutoHyphens/>
        <w:spacing w:after="0" w:line="240" w:lineRule="auto"/>
        <w:contextualSpacing/>
        <w:jc w:val="both"/>
        <w:rPr>
          <w:rFonts w:ascii="Times New Roman" w:eastAsia="Times New Roman" w:hAnsi="Times New Roman" w:cs="Times New Roman"/>
          <w:sz w:val="28"/>
          <w:szCs w:val="28"/>
          <w:lang w:eastAsia="zh-CN"/>
        </w:rPr>
      </w:pPr>
      <w:proofErr w:type="gramStart"/>
      <w:r w:rsidRPr="00884E6E">
        <w:rPr>
          <w:rFonts w:ascii="Times New Roman" w:eastAsia="Times New Roman" w:hAnsi="Times New Roman" w:cs="Times New Roman"/>
          <w:sz w:val="28"/>
          <w:szCs w:val="28"/>
          <w:lang w:eastAsia="zh-CN"/>
        </w:rPr>
        <w:t>Контроль за</w:t>
      </w:r>
      <w:proofErr w:type="gramEnd"/>
      <w:r w:rsidRPr="00884E6E">
        <w:rPr>
          <w:rFonts w:ascii="Times New Roman" w:eastAsia="Times New Roman" w:hAnsi="Times New Roman" w:cs="Times New Roman"/>
          <w:sz w:val="28"/>
          <w:szCs w:val="28"/>
          <w:lang w:eastAsia="zh-CN"/>
        </w:rPr>
        <w:t xml:space="preserve"> исполнением Решения возложить на главу Сизинского сельсовета Коробейникову Татьяну Анатольевну.</w:t>
      </w:r>
    </w:p>
    <w:p w:rsidR="00B9258D" w:rsidRPr="00884E6E" w:rsidRDefault="00B9258D" w:rsidP="00B9258D">
      <w:pPr>
        <w:numPr>
          <w:ilvl w:val="0"/>
          <w:numId w:val="47"/>
        </w:numPr>
        <w:tabs>
          <w:tab w:val="left" w:pos="284"/>
        </w:tabs>
        <w:suppressAutoHyphens/>
        <w:spacing w:after="0" w:line="240" w:lineRule="auto"/>
        <w:ind w:left="284" w:hanging="284"/>
        <w:contextualSpacing/>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 xml:space="preserve"> Действие подпункта 1.24 пункта 1 статьи 7 Устава сельсовета в редакции решения сельского Совета депутатов от         №         «О внесении изменений в Устав Сизинского сельсовета Шушенского района» приостановлено до 01.01.2021 г. в соответствии с Законом Красноярского края от 31.10.2019 № 8-3238 «О внесении изменений в статью 1 Закона края «О закреплении вопросов местного значения за сельскими поселениями Красноярского края»</w:t>
      </w:r>
      <w:proofErr w:type="gramStart"/>
      <w:r w:rsidRPr="00884E6E">
        <w:rPr>
          <w:rFonts w:ascii="Times New Roman" w:eastAsia="Times New Roman" w:hAnsi="Times New Roman" w:cs="Times New Roman"/>
          <w:sz w:val="28"/>
          <w:szCs w:val="28"/>
          <w:lang w:eastAsia="zh-CN"/>
        </w:rPr>
        <w:t xml:space="preserve"> .</w:t>
      </w:r>
      <w:proofErr w:type="gramEnd"/>
    </w:p>
    <w:p w:rsidR="00B9258D" w:rsidRPr="00884E6E" w:rsidRDefault="00B9258D" w:rsidP="00B9258D">
      <w:pPr>
        <w:numPr>
          <w:ilvl w:val="0"/>
          <w:numId w:val="47"/>
        </w:numPr>
        <w:tabs>
          <w:tab w:val="left" w:pos="284"/>
        </w:tabs>
        <w:suppressAutoHyphens/>
        <w:spacing w:after="0" w:line="240" w:lineRule="auto"/>
        <w:ind w:left="0" w:firstLine="0"/>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 xml:space="preserve"> 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 дня официального опубликования.</w:t>
      </w: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lastRenderedPageBreak/>
        <w:t xml:space="preserve">       Глава Сизинского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Председатель Сизинского</w:t>
      </w:r>
      <w:r>
        <w:rPr>
          <w:rFonts w:ascii="Times New Roman" w:eastAsia="Times New Roman" w:hAnsi="Times New Roman" w:cs="Times New Roman"/>
          <w:sz w:val="28"/>
          <w:szCs w:val="28"/>
          <w:lang w:eastAsia="zh-CN"/>
        </w:rPr>
        <w:t xml:space="preserve"> </w:t>
      </w:r>
      <w:proofErr w:type="gramStart"/>
      <w:r w:rsidRPr="00884E6E">
        <w:rPr>
          <w:rFonts w:ascii="Times New Roman" w:eastAsia="Times New Roman" w:hAnsi="Times New Roman" w:cs="Times New Roman"/>
          <w:sz w:val="28"/>
          <w:szCs w:val="28"/>
          <w:lang w:eastAsia="zh-CN"/>
        </w:rPr>
        <w:t>сельского</w:t>
      </w:r>
      <w:proofErr w:type="gramEnd"/>
    </w:p>
    <w:p w:rsidR="00B9258D" w:rsidRPr="00884E6E" w:rsidRDefault="00B9258D" w:rsidP="00B9258D">
      <w:pPr>
        <w:suppressAutoHyphens/>
        <w:spacing w:after="0" w:line="240" w:lineRule="auto"/>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Совета депутатов:</w:t>
      </w:r>
      <w:r>
        <w:rPr>
          <w:rFonts w:ascii="Times New Roman" w:eastAsia="Times New Roman" w:hAnsi="Times New Roman" w:cs="Times New Roman"/>
          <w:sz w:val="28"/>
          <w:szCs w:val="28"/>
          <w:lang w:eastAsia="zh-CN"/>
        </w:rPr>
        <w:t xml:space="preserve">        </w:t>
      </w:r>
      <w:r w:rsidRPr="00884E6E">
        <w:rPr>
          <w:rFonts w:ascii="Times New Roman" w:eastAsia="Times New Roman" w:hAnsi="Times New Roman" w:cs="Times New Roman"/>
          <w:sz w:val="28"/>
          <w:szCs w:val="28"/>
          <w:lang w:eastAsia="zh-CN"/>
        </w:rPr>
        <w:t>__________</w:t>
      </w:r>
      <w:r>
        <w:rPr>
          <w:rFonts w:ascii="Times New Roman" w:eastAsia="Times New Roman" w:hAnsi="Times New Roman" w:cs="Times New Roman"/>
          <w:sz w:val="28"/>
          <w:szCs w:val="28"/>
          <w:lang w:eastAsia="zh-CN"/>
        </w:rPr>
        <w:t xml:space="preserve">__________________    </w:t>
      </w:r>
      <w:r w:rsidRPr="00884E6E">
        <w:rPr>
          <w:rFonts w:ascii="Times New Roman" w:eastAsia="Times New Roman" w:hAnsi="Times New Roman" w:cs="Times New Roman"/>
          <w:sz w:val="28"/>
          <w:szCs w:val="28"/>
          <w:lang w:eastAsia="zh-CN"/>
        </w:rPr>
        <w:t>А. В. Злобин</w:t>
      </w: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Глава Сизинского сельсовета:_________________ Т.А. Коробейникова</w:t>
      </w:r>
    </w:p>
    <w:p w:rsidR="00B9258D" w:rsidRDefault="00B9258D" w:rsidP="00B9258D"/>
    <w:p w:rsidR="00016EFC" w:rsidRDefault="00016EFC" w:rsidP="00B9258D"/>
    <w:p w:rsidR="00016EFC" w:rsidRDefault="00016EFC" w:rsidP="00B9258D"/>
    <w:p w:rsidR="00016EFC"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ПОРЯДОК</w:t>
      </w:r>
      <w:r>
        <w:rPr>
          <w:rFonts w:ascii="Times New Roman" w:eastAsia="Times New Roman" w:hAnsi="Times New Roman" w:cs="Times New Roman"/>
          <w:b/>
          <w:lang w:eastAsia="ru-RU"/>
        </w:rPr>
        <w:t xml:space="preserve"> </w:t>
      </w:r>
      <w:r w:rsidRPr="00DE5CF3">
        <w:rPr>
          <w:rFonts w:ascii="Times New Roman" w:eastAsia="Times New Roman" w:hAnsi="Times New Roman" w:cs="Times New Roman"/>
          <w:b/>
          <w:lang w:eastAsia="ru-RU"/>
        </w:rPr>
        <w:t xml:space="preserve">УЧЕТА ПРЕДЛОЖЕНИЙ ПО ПРОЕКТУ УСТАВА СИЗИНСКОГО СЕЛЬСОВЕТА, </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СИЗИНСКОГО СЕЛЬСКОГО СОВЕТА ДЕПУТАТОВ</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«О ВНЕСЕНИИ ИЗМЕНЕНИЙ И ДОПОЛНЕНИЙ В УСТАВ</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СИЗИНСКОГО СЕЛЬСОВЕТА», ПОРЯДОК УЧАСТИЯ ГРАЖДАН</w:t>
      </w:r>
      <w:r>
        <w:rPr>
          <w:rFonts w:ascii="Times New Roman" w:eastAsia="Times New Roman" w:hAnsi="Times New Roman" w:cs="Times New Roman"/>
          <w:b/>
          <w:lang w:eastAsia="ru-RU"/>
        </w:rPr>
        <w:t xml:space="preserve"> </w:t>
      </w:r>
      <w:r w:rsidRPr="00DE5CF3">
        <w:rPr>
          <w:rFonts w:ascii="Times New Roman" w:eastAsia="Times New Roman" w:hAnsi="Times New Roman" w:cs="Times New Roman"/>
          <w:b/>
          <w:lang w:eastAsia="ru-RU"/>
        </w:rPr>
        <w:t>В ЕГО ОБСУЖДЕНИИ</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w:t>
      </w:r>
      <w:proofErr w:type="gramStart"/>
      <w:r w:rsidRPr="00DE5CF3">
        <w:rPr>
          <w:rFonts w:ascii="Times New Roman" w:hAnsi="Times New Roman" w:cs="Times New Roman"/>
          <w:sz w:val="24"/>
          <w:szCs w:val="24"/>
        </w:rPr>
        <w:t>Настоящий Порядок разработан в соответствии с требованиями </w:t>
      </w:r>
      <w:hyperlink r:id="rId12" w:history="1">
        <w:r w:rsidRPr="00DE5CF3">
          <w:rPr>
            <w:rFonts w:ascii="Times New Roman" w:hAnsi="Times New Roman" w:cs="Times New Roman"/>
            <w:sz w:val="24"/>
            <w:szCs w:val="24"/>
          </w:rPr>
          <w:t>статьи 44</w:t>
        </w:r>
      </w:hyperlink>
      <w:r w:rsidRPr="00DE5CF3">
        <w:rPr>
          <w:rFonts w:ascii="Times New Roman" w:hAnsi="Times New Roman" w:cs="Times New Roman"/>
          <w:sz w:val="24"/>
          <w:szCs w:val="24"/>
        </w:rPr>
        <w:t> Федерального закона от 6 октября 2003 года N 131-ФЗ "Об общих принципах организации местного самоуправления в Российской Федерации" и регулирует порядок учета предложений по проекту Устава Сизинского сельсовета, проекту решения Сизинского сельского Совета депутатов «О внесении изменений и дополнений в </w:t>
      </w:r>
      <w:hyperlink r:id="rId13"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Сизинского сельсовета», порядок участия граждан в его обсуждении (далее по</w:t>
      </w:r>
      <w:proofErr w:type="gramEnd"/>
      <w:r w:rsidRPr="00DE5CF3">
        <w:rPr>
          <w:rFonts w:ascii="Times New Roman" w:hAnsi="Times New Roman" w:cs="Times New Roman"/>
          <w:sz w:val="24"/>
          <w:szCs w:val="24"/>
        </w:rPr>
        <w:t xml:space="preserve"> тексту - проект Устава, проект изменений в </w:t>
      </w:r>
      <w:hyperlink r:id="rId14"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Порядок).</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1. ОБЩИЕ ПОЛОЖЕНИЯ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1.1. Предложения об изменениях и дополнениях к опубликованному проекту Устава, проекту изменений в </w:t>
      </w:r>
      <w:hyperlink r:id="rId15"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могут вноситься: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 гражданами, проживающими на территории муниципального образования «Сизинский сельсовет», в порядке индивидуальных или коллективных обращений;</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 общественными объединениями;</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 органами территориального общественного самоуправления.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1.2. Население муниципального образования вправе участвовать в обсуждении опубликованного проекта Устава либо проекта изменений в </w:t>
      </w:r>
      <w:hyperlink r:id="rId16"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иных формах, не противоречащих действующему законодательству.</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1.3. Предложения по проекту Устава, проекту изменений и дополнений в </w:t>
      </w:r>
      <w:hyperlink r:id="rId17"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рассматриваются рабочей группой и комиссией Сизинского сельского Совета депутатов.</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1.4. Предложения об изменениях и дополнениях к проекту Устава, проекту изменений в </w:t>
      </w:r>
      <w:hyperlink r:id="rId18"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должны быть внесены в Сизинский сельский Совет депутатов в течение 15 дней со дня опубликования проекта соответствующего документа.</w:t>
      </w:r>
    </w:p>
    <w:p w:rsidR="00016EFC" w:rsidRPr="00DE5CF3" w:rsidRDefault="00016EFC" w:rsidP="00016EFC">
      <w:pPr>
        <w:tabs>
          <w:tab w:val="left" w:pos="6015"/>
        </w:tabs>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lastRenderedPageBreak/>
        <w:t>2. ОРГАНИЗАЦИЯ ОБСУЖДЕНИЯ ПРОЕКТА УСТАВА, ПРОЕКТА</w:t>
      </w:r>
    </w:p>
    <w:p w:rsidR="00016EFC" w:rsidRPr="00DE5CF3" w:rsidRDefault="00016EFC" w:rsidP="00016EFC">
      <w:pPr>
        <w:tabs>
          <w:tab w:val="left" w:pos="6015"/>
        </w:tabs>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ИЗМЕНЕНИЙ И ДОПОЛНЕНИЙ В УСТАВ</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2.1. Обсуждение гражданами проекта Устава, проекта изменений и дополнений в </w:t>
      </w:r>
      <w:hyperlink r:id="rId19"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2.2. Граждане вправе участвовать в публичных слушаниях по проекту Устава, проекту изменений и дополнений в </w:t>
      </w:r>
      <w:hyperlink r:id="rId20"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соответствии с Положением о публичных слушаниях в Сизинском</w:t>
      </w:r>
      <w:r>
        <w:rPr>
          <w:rFonts w:ascii="Times New Roman" w:hAnsi="Times New Roman" w:cs="Times New Roman"/>
          <w:sz w:val="24"/>
          <w:szCs w:val="24"/>
        </w:rPr>
        <w:t xml:space="preserve"> </w:t>
      </w:r>
      <w:r w:rsidRPr="00DE5CF3">
        <w:rPr>
          <w:rFonts w:ascii="Times New Roman" w:hAnsi="Times New Roman" w:cs="Times New Roman"/>
          <w:sz w:val="24"/>
          <w:szCs w:val="24"/>
        </w:rPr>
        <w:t>сельсовете.</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2.3. Должностные лица органов местного самоуправления обеспечивают разъяснение населению проекта Устава либо изменений и дополнений в </w:t>
      </w:r>
      <w:hyperlink r:id="rId21"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соответствии с действующим законодательством.</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3. ПОРЯДОК РАССМОТРЕНИЯ ПОСТУПИВШИХ ПРЕДЛОЖЕНИЙ</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ОБ ИЗМЕНЕНИЯХ И ДОПОЛНЕНИЯХ К ПРОЕКТУ УСТАВА,</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ИЗМЕНЕНИЙ В УСТАВ</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3.1. Все поступившие в Сизинский сельский Совет депутатов предложения об изменениях и дополнениях к проекту Устава, проекту изменений в </w:t>
      </w:r>
      <w:hyperlink r:id="rId22"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подлежат регистрации и учёту.</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3.3. Предложения об изменениях и дополнениях к проекту Устава, проекту изменений в </w:t>
      </w:r>
      <w:hyperlink r:id="rId23"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внесенные с нарушением сроков, предусмотренных настоящим Порядком, учёту и рассмотрению не подлежат.</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3.4. Поступившие предложения об изменениях и дополнениях к проекту Устава, проекту изменений в </w:t>
      </w:r>
      <w:hyperlink r:id="rId24"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изучаются рабочей группой и членами комиссии.</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4. ПОРЯДОК УЧЕТА ПРЕДЛОЖЕНИЙ ПО ПРОЕКТУ УСТАВА,</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ИЗМЕНЕНИЙ В УСТАВ</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4.1. По итогам изучения, анализа и обобщения поступивших предложений об изменениях и дополнениях к проекту Устава, проекту изменений в </w:t>
      </w:r>
      <w:hyperlink r:id="rId25"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рабочая группа и комиссия в течение пяти дней со дня истечения срока приема указанных предложений составляет заключение.</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4.2. Заключение рабочей группы и комиссии на внесённые предложения об изменениях и дополнениях к проекту Устава, проекту изменений в </w:t>
      </w:r>
      <w:hyperlink r:id="rId26"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должно содержать следующие положения: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 общее количество поступивших предложений об изменениях и дополнениях к проекту Устава, проекту изменений в</w:t>
      </w:r>
      <w:r>
        <w:rPr>
          <w:rFonts w:ascii="Times New Roman" w:hAnsi="Times New Roman" w:cs="Times New Roman"/>
          <w:sz w:val="24"/>
          <w:szCs w:val="24"/>
        </w:rPr>
        <w:t xml:space="preserve"> </w:t>
      </w:r>
      <w:hyperlink r:id="rId27"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 отклонённые предложения об изменениях и дополнениях к проекту Устава, проекту изменений в </w:t>
      </w:r>
      <w:hyperlink r:id="rId28"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ввиду несоответствия требованиям настоящего Положения;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lastRenderedPageBreak/>
        <w:t>4) предложения об изменениях и дополнениях к проекту Устава, проекту изменений в </w:t>
      </w:r>
      <w:hyperlink r:id="rId29"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рекомендуемые рабочей группой и комиссией к отклонению;</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5) предложения об изменениях и дополнениях к проекту Устава, проекту изменений в </w:t>
      </w:r>
      <w:hyperlink r:id="rId30"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рекомендуемые рабочей группой и комиссией для внесения в те</w:t>
      </w:r>
      <w:proofErr w:type="gramStart"/>
      <w:r w:rsidRPr="00DE5CF3">
        <w:rPr>
          <w:rFonts w:ascii="Times New Roman" w:hAnsi="Times New Roman" w:cs="Times New Roman"/>
          <w:sz w:val="24"/>
          <w:szCs w:val="24"/>
        </w:rPr>
        <w:t>кст пр</w:t>
      </w:r>
      <w:proofErr w:type="gramEnd"/>
      <w:r w:rsidRPr="00DE5CF3">
        <w:rPr>
          <w:rFonts w:ascii="Times New Roman" w:hAnsi="Times New Roman" w:cs="Times New Roman"/>
          <w:sz w:val="24"/>
          <w:szCs w:val="24"/>
        </w:rPr>
        <w:t>оекта соответствующего документа.</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4.3. К заключению прилагаются все поступившие предложения об изменениях и дополнениях к проекту Устава, проекту изменений в </w:t>
      </w:r>
      <w:hyperlink r:id="rId31"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и заключений, указанных в </w:t>
      </w:r>
      <w:hyperlink r:id="rId32" w:anchor="Par74" w:history="1">
        <w:r w:rsidRPr="00DE5CF3">
          <w:rPr>
            <w:rFonts w:ascii="Times New Roman" w:hAnsi="Times New Roman" w:cs="Times New Roman"/>
            <w:sz w:val="24"/>
            <w:szCs w:val="24"/>
          </w:rPr>
          <w:t>пункте 3.4</w:t>
        </w:r>
      </w:hyperlink>
      <w:r w:rsidRPr="00DE5CF3">
        <w:rPr>
          <w:rFonts w:ascii="Times New Roman" w:hAnsi="Times New Roman" w:cs="Times New Roman"/>
          <w:sz w:val="24"/>
          <w:szCs w:val="24"/>
        </w:rPr>
        <w:t> настоящего Положения.</w:t>
      </w:r>
    </w:p>
    <w:p w:rsidR="00016EFC" w:rsidRDefault="00016EFC" w:rsidP="00016EFC">
      <w:pPr>
        <w:spacing w:line="240" w:lineRule="auto"/>
        <w:jc w:val="both"/>
        <w:rPr>
          <w:rFonts w:ascii="Times New Roman" w:hAnsi="Times New Roman" w:cs="Times New Roman"/>
          <w:sz w:val="24"/>
          <w:szCs w:val="24"/>
        </w:rPr>
      </w:pPr>
      <w:bookmarkStart w:id="10" w:name="Par74"/>
      <w:bookmarkEnd w:id="10"/>
      <w:r w:rsidRPr="00DE5CF3">
        <w:rPr>
          <w:rFonts w:ascii="Times New Roman" w:hAnsi="Times New Roman" w:cs="Times New Roman"/>
          <w:sz w:val="24"/>
          <w:szCs w:val="24"/>
        </w:rPr>
        <w:t>4.4. Сизинский сельский Совет депутатов рассматривает заключение рабочей группы и комиссии в порядке, установленном Регламентом.</w:t>
      </w:r>
    </w:p>
    <w:p w:rsidR="00FD6841" w:rsidRDefault="00FD6841" w:rsidP="00016EFC">
      <w:pPr>
        <w:spacing w:line="240" w:lineRule="auto"/>
        <w:jc w:val="both"/>
        <w:rPr>
          <w:rFonts w:ascii="Times New Roman" w:hAnsi="Times New Roman" w:cs="Times New Roman"/>
          <w:sz w:val="24"/>
          <w:szCs w:val="24"/>
        </w:rPr>
      </w:pPr>
    </w:p>
    <w:p w:rsidR="00FD6841" w:rsidRPr="00FD6841" w:rsidRDefault="00FD6841" w:rsidP="00FD6841">
      <w:pPr>
        <w:pStyle w:val="ac"/>
        <w:jc w:val="center"/>
        <w:rPr>
          <w:b/>
          <w:sz w:val="28"/>
          <w:szCs w:val="28"/>
          <w:lang w:eastAsia="ar-SA"/>
        </w:rPr>
      </w:pPr>
      <w:r w:rsidRPr="00FD6841">
        <w:rPr>
          <w:b/>
          <w:sz w:val="28"/>
          <w:szCs w:val="28"/>
          <w:lang w:eastAsia="ar-SA"/>
        </w:rPr>
        <w:t>РОССИЙСКАЯ ФЕДЕРАЦИЯ</w:t>
      </w:r>
    </w:p>
    <w:p w:rsidR="00FD6841" w:rsidRPr="00FD6841" w:rsidRDefault="00FD6841" w:rsidP="00FD6841">
      <w:pPr>
        <w:pStyle w:val="ac"/>
        <w:jc w:val="center"/>
        <w:rPr>
          <w:b/>
          <w:sz w:val="28"/>
          <w:szCs w:val="28"/>
          <w:lang w:eastAsia="ar-SA"/>
        </w:rPr>
      </w:pPr>
      <w:r w:rsidRPr="00FD6841">
        <w:rPr>
          <w:b/>
          <w:sz w:val="28"/>
          <w:szCs w:val="28"/>
          <w:lang w:eastAsia="ar-SA"/>
        </w:rPr>
        <w:t>ШУШЕНСКИЙ РАЙОН КРАСНОЯРСКИЙ КРАЙ</w:t>
      </w:r>
    </w:p>
    <w:p w:rsidR="00FD6841" w:rsidRPr="00FD6841" w:rsidRDefault="00FD6841" w:rsidP="00FD6841">
      <w:pPr>
        <w:pStyle w:val="ac"/>
        <w:jc w:val="center"/>
        <w:rPr>
          <w:b/>
          <w:sz w:val="28"/>
          <w:szCs w:val="28"/>
          <w:lang w:eastAsia="ar-SA"/>
        </w:rPr>
      </w:pPr>
      <w:r w:rsidRPr="00FD6841">
        <w:rPr>
          <w:b/>
          <w:sz w:val="28"/>
          <w:szCs w:val="28"/>
          <w:lang w:eastAsia="ar-SA"/>
        </w:rPr>
        <w:t>АДМИНИСТРАЦИЯ СИЗИНСКОГО СЕЛЬСОВЕТА</w:t>
      </w:r>
    </w:p>
    <w:p w:rsidR="00FD6841" w:rsidRPr="00FD6841" w:rsidRDefault="00FD6841" w:rsidP="00FD6841">
      <w:pPr>
        <w:shd w:val="clear" w:color="auto" w:fill="FFFFFF"/>
        <w:suppressAutoHyphens/>
        <w:spacing w:before="150" w:after="150" w:line="600" w:lineRule="atLeast"/>
        <w:jc w:val="center"/>
        <w:outlineLvl w:val="0"/>
        <w:rPr>
          <w:rFonts w:ascii="Times New Roman" w:eastAsia="Times New Roman" w:hAnsi="Times New Roman" w:cs="Times New Roman"/>
          <w:b/>
          <w:kern w:val="36"/>
          <w:sz w:val="58"/>
          <w:szCs w:val="58"/>
          <w:lang w:eastAsia="ar-SA"/>
        </w:rPr>
      </w:pPr>
      <w:r w:rsidRPr="00FD6841">
        <w:rPr>
          <w:rFonts w:ascii="Times New Roman" w:eastAsia="Times New Roman" w:hAnsi="Times New Roman" w:cs="Times New Roman"/>
          <w:b/>
          <w:kern w:val="36"/>
          <w:sz w:val="28"/>
          <w:szCs w:val="28"/>
          <w:lang w:eastAsia="ar-SA"/>
        </w:rPr>
        <w:t>ПОСТАНОВЛЕНИЕ</w:t>
      </w:r>
    </w:p>
    <w:p w:rsidR="00FD6841" w:rsidRPr="00FD6841" w:rsidRDefault="00FD6841" w:rsidP="00FD6841">
      <w:pPr>
        <w:autoSpaceDE w:val="0"/>
        <w:autoSpaceDN w:val="0"/>
        <w:adjustRightInd w:val="0"/>
        <w:spacing w:after="0" w:line="240" w:lineRule="auto"/>
        <w:jc w:val="both"/>
        <w:rPr>
          <w:rFonts w:ascii="Times New Roman" w:eastAsia="Times New Roman" w:hAnsi="Times New Roman" w:cs="Times New Roman"/>
          <w:kern w:val="36"/>
          <w:sz w:val="28"/>
          <w:szCs w:val="28"/>
          <w:lang w:eastAsia="ar-SA"/>
        </w:rPr>
      </w:pPr>
    </w:p>
    <w:p w:rsidR="00FD6841" w:rsidRPr="00FD6841" w:rsidRDefault="00FD6841" w:rsidP="00FD684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D6841">
        <w:rPr>
          <w:rFonts w:ascii="Times New Roman" w:eastAsia="Times New Roman" w:hAnsi="Times New Roman" w:cs="Times New Roman"/>
          <w:kern w:val="36"/>
          <w:sz w:val="28"/>
          <w:szCs w:val="28"/>
          <w:lang w:eastAsia="ar-SA"/>
        </w:rPr>
        <w:t>   от 29.04.2020 г.                     с. Сизая                                   № 41 - а</w:t>
      </w:r>
    </w:p>
    <w:p w:rsidR="00FD6841" w:rsidRPr="00FD6841" w:rsidRDefault="00FD6841" w:rsidP="00FD6841">
      <w:pPr>
        <w:rPr>
          <w:rFonts w:ascii="Calibri" w:eastAsia="Calibri" w:hAnsi="Calibri" w:cs="Times New Roman"/>
        </w:rPr>
      </w:pPr>
    </w:p>
    <w:p w:rsidR="00FD6841" w:rsidRPr="00FD6841" w:rsidRDefault="00FD6841" w:rsidP="00FD6841">
      <w:pPr>
        <w:rPr>
          <w:rFonts w:ascii="Times New Roman" w:eastAsia="Times New Roman" w:hAnsi="Times New Roman" w:cs="Times New Roman"/>
          <w:kern w:val="36"/>
          <w:sz w:val="28"/>
          <w:szCs w:val="28"/>
          <w:lang w:eastAsia="ar-SA"/>
        </w:rPr>
      </w:pPr>
      <w:r w:rsidRPr="00FD6841">
        <w:rPr>
          <w:rFonts w:ascii="Times New Roman" w:eastAsia="Times New Roman" w:hAnsi="Times New Roman" w:cs="Times New Roman"/>
          <w:kern w:val="36"/>
          <w:sz w:val="28"/>
          <w:szCs w:val="28"/>
          <w:lang w:eastAsia="ar-SA"/>
        </w:rPr>
        <w:t>По проекту внесения изменений в Правила землепользования и застройки МО «Сизинский сельсовет» Шушенского района Красноярского края»</w:t>
      </w:r>
    </w:p>
    <w:p w:rsidR="00FD6841" w:rsidRPr="00FD6841" w:rsidRDefault="00FD6841" w:rsidP="00FD6841">
      <w:pPr>
        <w:jc w:val="both"/>
        <w:rPr>
          <w:rFonts w:ascii="Times New Roman" w:eastAsia="Times New Roman" w:hAnsi="Times New Roman" w:cs="Times New Roman"/>
          <w:kern w:val="36"/>
          <w:sz w:val="28"/>
          <w:szCs w:val="28"/>
          <w:lang w:eastAsia="ar-SA"/>
        </w:rPr>
      </w:pPr>
      <w:r w:rsidRPr="00FD6841">
        <w:rPr>
          <w:rFonts w:ascii="Times New Roman" w:eastAsia="Times New Roman" w:hAnsi="Times New Roman" w:cs="Times New Roman"/>
          <w:kern w:val="36"/>
          <w:sz w:val="28"/>
          <w:szCs w:val="28"/>
          <w:lang w:eastAsia="ar-SA"/>
        </w:rPr>
        <w:t xml:space="preserve">В соответствии со статьями 5.1.24,28 Градостроительного кодекса РФ,  Федерального закона «Об общих принципах организации местного самоуправления в Российской Федерации» от 06 октября 2003 г. N 131-ФЗ, ст. 38 устава Сизинского сельсовета. </w:t>
      </w:r>
    </w:p>
    <w:p w:rsidR="00FD6841" w:rsidRPr="00FD6841" w:rsidRDefault="00FD6841" w:rsidP="00FD6841">
      <w:pPr>
        <w:shd w:val="clear" w:color="auto" w:fill="FFFFFF"/>
        <w:spacing w:after="0" w:line="240" w:lineRule="auto"/>
        <w:jc w:val="both"/>
        <w:textAlignment w:val="baseline"/>
        <w:rPr>
          <w:rFonts w:ascii="Times New Roman" w:eastAsia="Times New Roman" w:hAnsi="Times New Roman" w:cs="Times New Roman"/>
          <w:kern w:val="36"/>
          <w:sz w:val="28"/>
          <w:szCs w:val="28"/>
          <w:lang w:eastAsia="ar-SA"/>
        </w:rPr>
      </w:pPr>
      <w:r w:rsidRPr="00FD6841">
        <w:rPr>
          <w:rFonts w:ascii="Times New Roman" w:eastAsia="Times New Roman" w:hAnsi="Times New Roman" w:cs="Times New Roman"/>
          <w:kern w:val="36"/>
          <w:sz w:val="28"/>
          <w:szCs w:val="28"/>
          <w:lang w:eastAsia="ar-SA"/>
        </w:rPr>
        <w:t>ПОСТАНОВЛЯЮ:</w:t>
      </w:r>
    </w:p>
    <w:p w:rsidR="00FD6841" w:rsidRPr="00FD6841" w:rsidRDefault="00FD6841" w:rsidP="00FD6841">
      <w:pPr>
        <w:shd w:val="clear" w:color="auto" w:fill="FFFFFF"/>
        <w:tabs>
          <w:tab w:val="left" w:pos="426"/>
        </w:tabs>
        <w:spacing w:after="0" w:line="240" w:lineRule="auto"/>
        <w:ind w:left="142"/>
        <w:jc w:val="both"/>
        <w:textAlignment w:val="baseline"/>
        <w:rPr>
          <w:rFonts w:ascii="Times New Roman" w:eastAsia="Times New Roman" w:hAnsi="Times New Roman" w:cs="Times New Roman"/>
          <w:kern w:val="36"/>
          <w:sz w:val="28"/>
          <w:szCs w:val="28"/>
          <w:lang w:eastAsia="ar-SA"/>
        </w:rPr>
      </w:pPr>
    </w:p>
    <w:p w:rsidR="00FD6841" w:rsidRPr="00FD6841" w:rsidRDefault="00FD6841" w:rsidP="00FD6841">
      <w:pPr>
        <w:numPr>
          <w:ilvl w:val="0"/>
          <w:numId w:val="48"/>
        </w:numPr>
        <w:tabs>
          <w:tab w:val="left" w:pos="0"/>
          <w:tab w:val="left" w:pos="284"/>
        </w:tabs>
        <w:ind w:left="0" w:firstLine="0"/>
        <w:contextualSpacing/>
        <w:rPr>
          <w:rFonts w:ascii="Times New Roman" w:eastAsia="Times New Roman" w:hAnsi="Times New Roman" w:cs="Times New Roman"/>
          <w:kern w:val="36"/>
          <w:sz w:val="28"/>
          <w:szCs w:val="28"/>
          <w:lang w:eastAsia="ar-SA"/>
        </w:rPr>
      </w:pPr>
      <w:r w:rsidRPr="00FD6841">
        <w:rPr>
          <w:rFonts w:ascii="Times New Roman" w:eastAsia="Times New Roman" w:hAnsi="Times New Roman" w:cs="Times New Roman"/>
          <w:kern w:val="36"/>
          <w:sz w:val="28"/>
          <w:szCs w:val="28"/>
          <w:lang w:eastAsia="ar-SA"/>
        </w:rPr>
        <w:t>Провести публичные слушания по проекту внесения изменений в Правила землепользования и застройки МО «Сизинский сельсовет» Шушенского района Красноярского края» на 02.06.2020.</w:t>
      </w:r>
    </w:p>
    <w:p w:rsidR="00FD6841" w:rsidRPr="00FD6841" w:rsidRDefault="00FD6841" w:rsidP="00FD6841">
      <w:pPr>
        <w:tabs>
          <w:tab w:val="left" w:pos="0"/>
          <w:tab w:val="left" w:pos="284"/>
        </w:tabs>
        <w:contextualSpacing/>
        <w:rPr>
          <w:rFonts w:ascii="Times New Roman" w:eastAsia="Times New Roman" w:hAnsi="Times New Roman" w:cs="Times New Roman"/>
          <w:kern w:val="36"/>
          <w:sz w:val="28"/>
          <w:szCs w:val="28"/>
          <w:lang w:eastAsia="ar-SA"/>
        </w:rPr>
      </w:pPr>
    </w:p>
    <w:p w:rsidR="00FD6841" w:rsidRPr="00FD6841" w:rsidRDefault="00FD6841" w:rsidP="00FD6841">
      <w:pPr>
        <w:numPr>
          <w:ilvl w:val="0"/>
          <w:numId w:val="49"/>
        </w:numPr>
        <w:tabs>
          <w:tab w:val="left" w:pos="0"/>
          <w:tab w:val="left" w:pos="284"/>
        </w:tabs>
        <w:ind w:left="0" w:firstLine="0"/>
        <w:contextualSpacing/>
        <w:jc w:val="both"/>
        <w:rPr>
          <w:rFonts w:ascii="Times New Roman" w:eastAsia="Times New Roman" w:hAnsi="Times New Roman" w:cs="Times New Roman"/>
          <w:kern w:val="36"/>
          <w:sz w:val="28"/>
          <w:szCs w:val="28"/>
          <w:lang w:eastAsia="ar-SA"/>
        </w:rPr>
      </w:pPr>
      <w:r w:rsidRPr="00FD6841">
        <w:rPr>
          <w:rFonts w:ascii="Times New Roman" w:eastAsia="Times New Roman" w:hAnsi="Times New Roman" w:cs="Times New Roman"/>
          <w:kern w:val="36"/>
          <w:sz w:val="28"/>
          <w:szCs w:val="28"/>
          <w:lang w:eastAsia="ar-SA"/>
        </w:rPr>
        <w:t xml:space="preserve">Определить проведение публичных по проекту внесения изменений в Правила землепользования и застройки МО «Сизинский сельсовет» Шушенского района Красноярского края» в музее Ивана Ярыгина по адресу: </w:t>
      </w:r>
      <w:proofErr w:type="gramStart"/>
      <w:r w:rsidRPr="00FD6841">
        <w:rPr>
          <w:rFonts w:ascii="Times New Roman" w:eastAsia="Times New Roman" w:hAnsi="Times New Roman" w:cs="Times New Roman"/>
          <w:kern w:val="36"/>
          <w:sz w:val="28"/>
          <w:szCs w:val="28"/>
          <w:lang w:eastAsia="ar-SA"/>
        </w:rPr>
        <w:t>Красноярский край, Шушенский район, с. Сизая, ул. Ленина, 86-«А» в 14- 00.</w:t>
      </w:r>
      <w:proofErr w:type="gramEnd"/>
    </w:p>
    <w:p w:rsidR="00FD6841" w:rsidRPr="00FD6841" w:rsidRDefault="00FD6841" w:rsidP="00FD6841">
      <w:pPr>
        <w:tabs>
          <w:tab w:val="left" w:pos="0"/>
          <w:tab w:val="left" w:pos="284"/>
        </w:tabs>
        <w:contextualSpacing/>
        <w:jc w:val="both"/>
        <w:rPr>
          <w:rFonts w:ascii="Times New Roman" w:eastAsia="Times New Roman" w:hAnsi="Times New Roman" w:cs="Times New Roman"/>
          <w:kern w:val="36"/>
          <w:sz w:val="28"/>
          <w:szCs w:val="28"/>
          <w:lang w:eastAsia="ar-SA"/>
        </w:rPr>
      </w:pPr>
    </w:p>
    <w:p w:rsidR="00FD6841" w:rsidRPr="00FD6841" w:rsidRDefault="00FD6841" w:rsidP="00FD6841">
      <w:pPr>
        <w:numPr>
          <w:ilvl w:val="0"/>
          <w:numId w:val="49"/>
        </w:numPr>
        <w:tabs>
          <w:tab w:val="left" w:pos="-142"/>
          <w:tab w:val="left" w:pos="0"/>
          <w:tab w:val="left" w:pos="284"/>
        </w:tabs>
        <w:ind w:left="0" w:firstLine="0"/>
        <w:contextualSpacing/>
        <w:jc w:val="both"/>
        <w:rPr>
          <w:rFonts w:ascii="Times New Roman" w:eastAsia="Times New Roman" w:hAnsi="Times New Roman" w:cs="Times New Roman"/>
          <w:kern w:val="36"/>
          <w:sz w:val="28"/>
          <w:szCs w:val="28"/>
          <w:lang w:eastAsia="ar-SA"/>
        </w:rPr>
      </w:pPr>
      <w:r w:rsidRPr="00FD6841">
        <w:rPr>
          <w:rFonts w:ascii="Times New Roman" w:eastAsia="Times New Roman" w:hAnsi="Times New Roman" w:cs="Times New Roman"/>
          <w:kern w:val="36"/>
          <w:sz w:val="28"/>
          <w:szCs w:val="28"/>
          <w:lang w:eastAsia="ar-SA"/>
        </w:rPr>
        <w:t>Настоящее постановление вступает в законную силу с момента подписания и подлежит размещению на официальном сайте администрации Сизинского сельсовета и публикации в газете «Сизинские вести».</w:t>
      </w:r>
    </w:p>
    <w:p w:rsidR="00FD6841" w:rsidRPr="00FD6841" w:rsidRDefault="00FD6841" w:rsidP="00FD6841">
      <w:pPr>
        <w:ind w:left="720"/>
        <w:contextualSpacing/>
        <w:rPr>
          <w:rFonts w:ascii="Times New Roman" w:eastAsia="Times New Roman" w:hAnsi="Times New Roman" w:cs="Times New Roman"/>
          <w:kern w:val="36"/>
          <w:sz w:val="28"/>
          <w:szCs w:val="28"/>
          <w:lang w:eastAsia="ar-SA"/>
        </w:rPr>
      </w:pPr>
    </w:p>
    <w:p w:rsidR="00FD6841" w:rsidRPr="00FD6841" w:rsidRDefault="00FD6841" w:rsidP="00FD6841">
      <w:pPr>
        <w:numPr>
          <w:ilvl w:val="0"/>
          <w:numId w:val="49"/>
        </w:numPr>
        <w:tabs>
          <w:tab w:val="left" w:pos="-142"/>
          <w:tab w:val="left" w:pos="0"/>
          <w:tab w:val="left" w:pos="284"/>
        </w:tabs>
        <w:ind w:left="0" w:firstLine="0"/>
        <w:contextualSpacing/>
        <w:jc w:val="both"/>
        <w:rPr>
          <w:rFonts w:ascii="Times New Roman" w:eastAsia="Times New Roman" w:hAnsi="Times New Roman" w:cs="Times New Roman"/>
          <w:kern w:val="36"/>
          <w:sz w:val="28"/>
          <w:szCs w:val="28"/>
          <w:lang w:eastAsia="ar-SA"/>
        </w:rPr>
      </w:pPr>
      <w:proofErr w:type="gramStart"/>
      <w:r w:rsidRPr="00FD6841">
        <w:rPr>
          <w:rFonts w:ascii="Times New Roman" w:eastAsia="Times New Roman" w:hAnsi="Times New Roman" w:cs="Times New Roman"/>
          <w:kern w:val="36"/>
          <w:sz w:val="28"/>
          <w:szCs w:val="28"/>
          <w:lang w:eastAsia="ar-SA"/>
        </w:rPr>
        <w:t>Контроль за</w:t>
      </w:r>
      <w:proofErr w:type="gramEnd"/>
      <w:r w:rsidRPr="00FD6841">
        <w:rPr>
          <w:rFonts w:ascii="Times New Roman" w:eastAsia="Times New Roman" w:hAnsi="Times New Roman" w:cs="Times New Roman"/>
          <w:kern w:val="36"/>
          <w:sz w:val="28"/>
          <w:szCs w:val="28"/>
          <w:lang w:eastAsia="ar-SA"/>
        </w:rPr>
        <w:t xml:space="preserve"> исполнением настоящего постановления оставляю за собой.  </w:t>
      </w:r>
    </w:p>
    <w:p w:rsidR="00FD6841" w:rsidRDefault="00FD6841" w:rsidP="00FD6841">
      <w:pPr>
        <w:rPr>
          <w:rFonts w:ascii="Times New Roman" w:eastAsia="Times New Roman" w:hAnsi="Times New Roman" w:cs="Times New Roman"/>
          <w:kern w:val="36"/>
          <w:sz w:val="28"/>
          <w:szCs w:val="28"/>
          <w:lang w:eastAsia="ar-SA"/>
        </w:rPr>
      </w:pPr>
    </w:p>
    <w:p w:rsidR="00FD6841" w:rsidRPr="00FD6841" w:rsidRDefault="00FD6841" w:rsidP="00FD6841">
      <w:pPr>
        <w:rPr>
          <w:rFonts w:ascii="Calibri" w:eastAsia="Calibri" w:hAnsi="Calibri" w:cs="Times New Roman"/>
        </w:rPr>
      </w:pPr>
      <w:r w:rsidRPr="00FD6841">
        <w:rPr>
          <w:rFonts w:ascii="Times New Roman" w:eastAsia="Times New Roman" w:hAnsi="Times New Roman" w:cs="Times New Roman"/>
          <w:kern w:val="36"/>
          <w:sz w:val="28"/>
          <w:szCs w:val="28"/>
          <w:lang w:eastAsia="ar-SA"/>
        </w:rPr>
        <w:t xml:space="preserve">Глава Сизинского сельсовета:                                   Т. А. Коробейникова                                                                                                                                                                                                                                                                                                                                                                                  </w:t>
      </w:r>
    </w:p>
    <w:p w:rsidR="00B9258D" w:rsidRDefault="00B9258D" w:rsidP="00B9258D">
      <w:pPr>
        <w:spacing w:after="0"/>
        <w:jc w:val="center"/>
        <w:rPr>
          <w:rFonts w:ascii="Times New Roman" w:eastAsia="Calibri" w:hAnsi="Times New Roman" w:cs="Times New Roman"/>
          <w:sz w:val="24"/>
          <w:szCs w:val="24"/>
        </w:rPr>
      </w:pPr>
    </w:p>
    <w:p w:rsidR="00FD6841" w:rsidRPr="00FD6841" w:rsidRDefault="00FD6841" w:rsidP="00FD6841">
      <w:pPr>
        <w:suppressAutoHyphens/>
        <w:autoSpaceDE w:val="0"/>
        <w:spacing w:after="0" w:line="240" w:lineRule="auto"/>
        <w:jc w:val="right"/>
        <w:rPr>
          <w:rFonts w:ascii="Times New Roman" w:eastAsia="Times New Roman" w:hAnsi="Times New Roman" w:cs="Times New Roman"/>
          <w:sz w:val="24"/>
          <w:szCs w:val="24"/>
          <w:lang w:eastAsia="ru-RU"/>
        </w:rPr>
      </w:pPr>
      <w:r w:rsidRPr="00FD6841">
        <w:rPr>
          <w:rFonts w:ascii="Times New Roman" w:eastAsia="Times New Roman" w:hAnsi="Times New Roman" w:cs="Times New Roman"/>
          <w:sz w:val="24"/>
          <w:szCs w:val="24"/>
          <w:lang w:eastAsia="ru-RU"/>
        </w:rPr>
        <w:t xml:space="preserve">Форма утверждена решением </w:t>
      </w:r>
    </w:p>
    <w:p w:rsidR="00FD6841" w:rsidRPr="00FD6841" w:rsidRDefault="00FD6841" w:rsidP="00FD6841">
      <w:pPr>
        <w:suppressAutoHyphens/>
        <w:autoSpaceDE w:val="0"/>
        <w:spacing w:after="0" w:line="240" w:lineRule="auto"/>
        <w:jc w:val="right"/>
        <w:rPr>
          <w:rFonts w:ascii="Times New Roman" w:eastAsia="Times New Roman" w:hAnsi="Times New Roman" w:cs="Times New Roman"/>
          <w:sz w:val="24"/>
          <w:szCs w:val="24"/>
          <w:lang w:eastAsia="ru-RU"/>
        </w:rPr>
      </w:pPr>
      <w:r w:rsidRPr="00FD6841">
        <w:rPr>
          <w:rFonts w:ascii="Times New Roman" w:eastAsia="Times New Roman" w:hAnsi="Times New Roman" w:cs="Times New Roman"/>
          <w:sz w:val="24"/>
          <w:szCs w:val="24"/>
          <w:lang w:eastAsia="ru-RU"/>
        </w:rPr>
        <w:t xml:space="preserve">Шушенского районного Совета депутатов </w:t>
      </w:r>
    </w:p>
    <w:p w:rsidR="00FD6841" w:rsidRPr="00FD6841" w:rsidRDefault="00FD6841" w:rsidP="00FD6841">
      <w:pPr>
        <w:suppressAutoHyphens/>
        <w:autoSpaceDE w:val="0"/>
        <w:spacing w:after="0" w:line="240" w:lineRule="auto"/>
        <w:jc w:val="right"/>
        <w:rPr>
          <w:rFonts w:ascii="Times New Roman" w:eastAsia="Times New Roman" w:hAnsi="Times New Roman" w:cs="Times New Roman"/>
          <w:sz w:val="24"/>
          <w:szCs w:val="24"/>
          <w:lang w:eastAsia="ru-RU"/>
        </w:rPr>
      </w:pPr>
      <w:r w:rsidRPr="00FD6841">
        <w:rPr>
          <w:rFonts w:ascii="Times New Roman" w:eastAsia="Times New Roman" w:hAnsi="Times New Roman" w:cs="Times New Roman"/>
          <w:sz w:val="24"/>
          <w:szCs w:val="24"/>
          <w:lang w:eastAsia="ru-RU"/>
        </w:rPr>
        <w:t>от 27.03.2020 № 454-43/н</w:t>
      </w:r>
    </w:p>
    <w:p w:rsidR="00FD6841" w:rsidRPr="00FD6841" w:rsidRDefault="00FD6841" w:rsidP="00FD6841">
      <w:pPr>
        <w:suppressAutoHyphens/>
        <w:autoSpaceDE w:val="0"/>
        <w:spacing w:after="0" w:line="240" w:lineRule="auto"/>
        <w:jc w:val="right"/>
        <w:rPr>
          <w:rFonts w:ascii="Times New Roman" w:eastAsia="Times New Roman" w:hAnsi="Times New Roman" w:cs="Times New Roman"/>
          <w:sz w:val="24"/>
          <w:szCs w:val="24"/>
          <w:lang w:eastAsia="ru-RU"/>
        </w:rPr>
      </w:pPr>
    </w:p>
    <w:p w:rsidR="00FD6841" w:rsidRPr="00FD6841" w:rsidRDefault="00FD6841" w:rsidP="00FD6841">
      <w:pPr>
        <w:widowControl w:val="0"/>
        <w:suppressAutoHyphens/>
        <w:autoSpaceDE w:val="0"/>
        <w:spacing w:after="0" w:line="240" w:lineRule="auto"/>
        <w:jc w:val="center"/>
        <w:rPr>
          <w:rFonts w:ascii="Times New Roman" w:eastAsia="Calibri" w:hAnsi="Times New Roman" w:cs="Times New Roman"/>
          <w:sz w:val="24"/>
          <w:szCs w:val="24"/>
          <w:lang w:eastAsia="zh-CN"/>
        </w:rPr>
      </w:pPr>
      <w:r w:rsidRPr="00FD6841">
        <w:rPr>
          <w:rFonts w:ascii="Times New Roman" w:eastAsia="Times New Roman" w:hAnsi="Times New Roman" w:cs="Times New Roman"/>
          <w:b/>
          <w:sz w:val="24"/>
          <w:szCs w:val="24"/>
          <w:lang w:eastAsia="ru-RU"/>
        </w:rPr>
        <w:t>Информационное сообщение</w:t>
      </w:r>
    </w:p>
    <w:p w:rsidR="00FD6841" w:rsidRPr="00FD6841" w:rsidRDefault="00FD6841" w:rsidP="00FD6841">
      <w:pPr>
        <w:widowControl w:val="0"/>
        <w:suppressAutoHyphens/>
        <w:autoSpaceDE w:val="0"/>
        <w:spacing w:after="0" w:line="240" w:lineRule="auto"/>
        <w:jc w:val="center"/>
        <w:rPr>
          <w:rFonts w:ascii="Times New Roman" w:eastAsia="Calibri" w:hAnsi="Times New Roman" w:cs="Times New Roman"/>
          <w:sz w:val="24"/>
          <w:szCs w:val="24"/>
          <w:lang w:eastAsia="zh-CN"/>
        </w:rPr>
      </w:pPr>
      <w:r w:rsidRPr="00FD6841">
        <w:rPr>
          <w:rFonts w:ascii="Times New Roman" w:eastAsia="Times New Roman" w:hAnsi="Times New Roman" w:cs="Times New Roman"/>
          <w:b/>
          <w:sz w:val="24"/>
          <w:szCs w:val="24"/>
          <w:lang w:eastAsia="ru-RU"/>
        </w:rPr>
        <w:t>о проведении публичных слушаний</w:t>
      </w:r>
    </w:p>
    <w:p w:rsidR="00FD6841" w:rsidRPr="00FD6841" w:rsidRDefault="00FD6841" w:rsidP="00FD6841">
      <w:pPr>
        <w:widowControl w:val="0"/>
        <w:suppressAutoHyphens/>
        <w:autoSpaceDE w:val="0"/>
        <w:spacing w:after="0" w:line="240" w:lineRule="auto"/>
        <w:jc w:val="both"/>
        <w:rPr>
          <w:rFonts w:ascii="Times New Roman" w:eastAsia="Times New Roman" w:hAnsi="Times New Roman" w:cs="Times New Roman"/>
          <w:b/>
          <w:sz w:val="24"/>
          <w:szCs w:val="24"/>
          <w:lang w:eastAsia="ru-RU"/>
        </w:rPr>
      </w:pPr>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 xml:space="preserve">       В соответствии с постановлением администрации Сизинского сельсовета от 29.04.2020 № 41-а сообщает о назначении публичных слушаний 02.06.2020 в 14-00 по адресу: </w:t>
      </w:r>
      <w:proofErr w:type="gramStart"/>
      <w:r w:rsidRPr="00FD6841">
        <w:rPr>
          <w:rFonts w:ascii="Times New Roman" w:eastAsia="Times New Roman" w:hAnsi="Times New Roman" w:cs="Times New Roman"/>
          <w:sz w:val="24"/>
          <w:szCs w:val="24"/>
          <w:lang w:eastAsia="ru-RU"/>
        </w:rPr>
        <w:t>с</w:t>
      </w:r>
      <w:proofErr w:type="gramEnd"/>
      <w:r w:rsidRPr="00FD6841">
        <w:rPr>
          <w:rFonts w:ascii="Times New Roman" w:eastAsia="Times New Roman" w:hAnsi="Times New Roman" w:cs="Times New Roman"/>
          <w:sz w:val="24"/>
          <w:szCs w:val="24"/>
          <w:lang w:eastAsia="ru-RU"/>
        </w:rPr>
        <w:t xml:space="preserve">. </w:t>
      </w:r>
      <w:proofErr w:type="gramStart"/>
      <w:r w:rsidRPr="00FD6841">
        <w:rPr>
          <w:rFonts w:ascii="Times New Roman" w:eastAsia="Times New Roman" w:hAnsi="Times New Roman" w:cs="Times New Roman"/>
          <w:sz w:val="24"/>
          <w:szCs w:val="24"/>
          <w:lang w:eastAsia="ru-RU"/>
        </w:rPr>
        <w:t>Сизая</w:t>
      </w:r>
      <w:proofErr w:type="gramEnd"/>
      <w:r w:rsidRPr="00FD6841">
        <w:rPr>
          <w:rFonts w:ascii="Times New Roman" w:eastAsia="Times New Roman" w:hAnsi="Times New Roman" w:cs="Times New Roman"/>
          <w:sz w:val="24"/>
          <w:szCs w:val="24"/>
          <w:lang w:eastAsia="ru-RU"/>
        </w:rPr>
        <w:t>, ул. Ленина, 86- «А», музей имени Ивана Ярыгина «По проекту внесения изменений в Правила землепользования и застройки МО «Сизинский сельсовет» Шушенского района Красноярского края»  (далее – Проект).</w:t>
      </w:r>
    </w:p>
    <w:p w:rsidR="00FD6841" w:rsidRPr="00FD6841" w:rsidRDefault="00FD6841" w:rsidP="00FD6841">
      <w:pPr>
        <w:widowControl w:val="0"/>
        <w:suppressAutoHyphens/>
        <w:autoSpaceDE w:val="0"/>
        <w:spacing w:before="120"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 xml:space="preserve"> Перечень информационных материалов к Проекту:</w:t>
      </w:r>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 xml:space="preserve">1. </w:t>
      </w:r>
      <w:proofErr w:type="gramStart"/>
      <w:r w:rsidRPr="00FD6841">
        <w:rPr>
          <w:rFonts w:ascii="Times New Roman" w:eastAsia="Times New Roman" w:hAnsi="Times New Roman" w:cs="Times New Roman"/>
          <w:sz w:val="24"/>
          <w:szCs w:val="24"/>
          <w:lang w:eastAsia="ru-RU"/>
        </w:rPr>
        <w:t>Карта градостроительного зонирования</w:t>
      </w:r>
      <w:r w:rsidRPr="00FD6841">
        <w:rPr>
          <w:rFonts w:ascii="Times New Roman" w:eastAsia="Calibri" w:hAnsi="Times New Roman" w:cs="Times New Roman"/>
          <w:sz w:val="24"/>
          <w:szCs w:val="24"/>
        </w:rPr>
        <w:t xml:space="preserve"> </w:t>
      </w:r>
      <w:r w:rsidRPr="00FD6841">
        <w:rPr>
          <w:rFonts w:ascii="Times New Roman" w:eastAsia="Times New Roman" w:hAnsi="Times New Roman" w:cs="Times New Roman"/>
          <w:sz w:val="24"/>
          <w:szCs w:val="24"/>
          <w:lang w:eastAsia="ru-RU"/>
        </w:rPr>
        <w:t>с. Сизая, д. Голубая (с изменениями);</w:t>
      </w:r>
      <w:proofErr w:type="gramEnd"/>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2. Текстовая часть Проекта</w:t>
      </w:r>
    </w:p>
    <w:p w:rsidR="00FD6841" w:rsidRPr="00FD6841" w:rsidRDefault="00FD6841" w:rsidP="00FD6841">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 xml:space="preserve">Участниками публичных слушаний являются: </w:t>
      </w:r>
    </w:p>
    <w:p w:rsidR="00FD6841" w:rsidRPr="00FD6841" w:rsidRDefault="00FD6841" w:rsidP="00FD6841">
      <w:pPr>
        <w:widowControl w:val="0"/>
        <w:suppressAutoHyphens/>
        <w:autoSpaceDE w:val="0"/>
        <w:spacing w:before="120" w:after="0" w:line="240" w:lineRule="auto"/>
        <w:rPr>
          <w:rFonts w:ascii="Times New Roman" w:eastAsia="Calibri" w:hAnsi="Times New Roman" w:cs="Times New Roman"/>
          <w:b/>
          <w:sz w:val="24"/>
          <w:szCs w:val="24"/>
          <w:lang w:eastAsia="zh-CN"/>
        </w:rPr>
      </w:pPr>
      <w:r w:rsidRPr="00FD6841">
        <w:rPr>
          <w:rFonts w:ascii="Times New Roman" w:eastAsia="Times New Roman" w:hAnsi="Times New Roman" w:cs="Times New Roman"/>
          <w:b/>
          <w:sz w:val="24"/>
          <w:szCs w:val="24"/>
          <w:lang w:eastAsia="ru-RU"/>
        </w:rPr>
        <w:t>Жители Сизинского сельсовета, обладающие избирательным правом.</w:t>
      </w:r>
    </w:p>
    <w:p w:rsidR="00FD6841" w:rsidRPr="00FD6841" w:rsidRDefault="00FD6841" w:rsidP="00FD6841">
      <w:pPr>
        <w:widowControl w:val="0"/>
        <w:suppressAutoHyphens/>
        <w:autoSpaceDE w:val="0"/>
        <w:spacing w:before="120" w:after="0" w:line="240" w:lineRule="auto"/>
        <w:jc w:val="both"/>
        <w:rPr>
          <w:rFonts w:ascii="Times New Roman" w:eastAsia="Times New Roman" w:hAnsi="Times New Roman" w:cs="Times New Roman"/>
          <w:sz w:val="24"/>
          <w:szCs w:val="24"/>
          <w:lang w:eastAsia="ru-RU"/>
        </w:rPr>
      </w:pPr>
      <w:r w:rsidRPr="00FD6841">
        <w:rPr>
          <w:rFonts w:ascii="Times New Roman" w:eastAsia="Times New Roman" w:hAnsi="Times New Roman" w:cs="Times New Roman"/>
          <w:sz w:val="24"/>
          <w:szCs w:val="24"/>
          <w:lang w:eastAsia="ru-RU"/>
        </w:rPr>
        <w:t xml:space="preserve">        </w:t>
      </w:r>
      <w:proofErr w:type="gramStart"/>
      <w:r w:rsidRPr="00FD6841">
        <w:rPr>
          <w:rFonts w:ascii="Times New Roman" w:eastAsia="Times New Roman" w:hAnsi="Times New Roman" w:cs="Times New Roman"/>
          <w:sz w:val="24"/>
          <w:szCs w:val="24"/>
          <w:lang w:eastAsia="ru-RU"/>
        </w:rPr>
        <w:t xml:space="preserve">Проект, подлежащий рассмотрению на публичных слушаниях, и информационные материалы к нему размещаются на официальном сайте по адресу http://www.arshush.ru/ раздел градостроительная деятельность/ подраздел Проекты внесения изменений в ПЗЗ для обсуждения в помещении  Администрации Сизинского сельсовета, расположенное по адресу с. Сизая, ул. Ленина, № 86-а, оборудовано персональным компьютером, обеспечивающим доступ к официальному сайту. </w:t>
      </w:r>
      <w:proofErr w:type="gramEnd"/>
    </w:p>
    <w:p w:rsidR="00FD6841" w:rsidRPr="00FD6841" w:rsidRDefault="00FD6841" w:rsidP="00FD6841">
      <w:pPr>
        <w:widowControl w:val="0"/>
        <w:suppressAutoHyphens/>
        <w:autoSpaceDE w:val="0"/>
        <w:spacing w:before="120" w:after="0" w:line="240" w:lineRule="auto"/>
        <w:jc w:val="both"/>
        <w:rPr>
          <w:rFonts w:ascii="Times New Roman" w:eastAsia="Calibri" w:hAnsi="Times New Roman" w:cs="Times New Roman"/>
          <w:sz w:val="24"/>
          <w:szCs w:val="24"/>
          <w:highlight w:val="yellow"/>
          <w:lang w:eastAsia="zh-CN"/>
        </w:rPr>
      </w:pPr>
      <w:r w:rsidRPr="00FD6841">
        <w:rPr>
          <w:rFonts w:ascii="Times New Roman" w:eastAsia="Times New Roman" w:hAnsi="Times New Roman" w:cs="Times New Roman"/>
          <w:sz w:val="24"/>
          <w:szCs w:val="24"/>
          <w:lang w:eastAsia="ru-RU"/>
        </w:rPr>
        <w:t xml:space="preserve">           Доступ в помещение осуществляется в будние дни </w:t>
      </w:r>
      <w:proofErr w:type="spellStart"/>
      <w:r w:rsidRPr="00FD6841">
        <w:rPr>
          <w:rFonts w:ascii="Times New Roman" w:eastAsia="Times New Roman" w:hAnsi="Times New Roman" w:cs="Times New Roman"/>
          <w:sz w:val="24"/>
          <w:szCs w:val="24"/>
          <w:lang w:eastAsia="ru-RU"/>
        </w:rPr>
        <w:t>пон</w:t>
      </w:r>
      <w:proofErr w:type="spellEnd"/>
      <w:proofErr w:type="gramStart"/>
      <w:r w:rsidRPr="00FD6841">
        <w:rPr>
          <w:rFonts w:ascii="Times New Roman" w:eastAsia="Times New Roman" w:hAnsi="Times New Roman" w:cs="Times New Roman"/>
          <w:sz w:val="24"/>
          <w:szCs w:val="24"/>
          <w:lang w:eastAsia="ru-RU"/>
        </w:rPr>
        <w:t>.-</w:t>
      </w:r>
      <w:proofErr w:type="gramEnd"/>
      <w:r w:rsidRPr="00FD6841">
        <w:rPr>
          <w:rFonts w:ascii="Times New Roman" w:eastAsia="Times New Roman" w:hAnsi="Times New Roman" w:cs="Times New Roman"/>
          <w:sz w:val="24"/>
          <w:szCs w:val="24"/>
          <w:lang w:eastAsia="ru-RU"/>
        </w:rPr>
        <w:t xml:space="preserve">чет. С 9-00 до 12 часов. </w:t>
      </w:r>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proofErr w:type="gramStart"/>
      <w:r w:rsidRPr="00FD6841">
        <w:rPr>
          <w:rFonts w:ascii="Times New Roman" w:eastAsia="Times New Roman" w:hAnsi="Times New Roman" w:cs="Times New Roman"/>
          <w:sz w:val="24"/>
          <w:szCs w:val="24"/>
          <w:lang w:eastAsia="ru-RU"/>
        </w:rPr>
        <w:t>С Проектом и информационными материалами к нему можно ознакомиться по адресу:  с. Сизая, ул. Ленина, № 86-а</w:t>
      </w:r>
      <w:proofErr w:type="gramEnd"/>
    </w:p>
    <w:p w:rsidR="00FD6841" w:rsidRPr="00FD6841" w:rsidRDefault="00FD6841" w:rsidP="00FD6841">
      <w:pPr>
        <w:widowControl w:val="0"/>
        <w:suppressAutoHyphens/>
        <w:autoSpaceDE w:val="0"/>
        <w:spacing w:after="0" w:line="240" w:lineRule="auto"/>
        <w:jc w:val="center"/>
        <w:rPr>
          <w:rFonts w:ascii="Times New Roman" w:eastAsia="Times New Roman" w:hAnsi="Times New Roman" w:cs="Times New Roman"/>
          <w:sz w:val="24"/>
          <w:szCs w:val="24"/>
          <w:vertAlign w:val="subscript"/>
          <w:lang w:eastAsia="ru-RU"/>
        </w:rPr>
      </w:pPr>
    </w:p>
    <w:p w:rsidR="00FD6841" w:rsidRPr="00FD6841" w:rsidRDefault="00FD6841" w:rsidP="00FD6841">
      <w:pPr>
        <w:widowControl w:val="0"/>
        <w:suppressAutoHyphens/>
        <w:autoSpaceDE w:val="0"/>
        <w:spacing w:after="0" w:line="240" w:lineRule="auto"/>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Срок проведения экспозиции: 25.05.2020-02.06.2020</w:t>
      </w:r>
    </w:p>
    <w:p w:rsidR="00FD6841" w:rsidRPr="00FD6841" w:rsidRDefault="00FD6841" w:rsidP="00FD6841">
      <w:pPr>
        <w:widowControl w:val="0"/>
        <w:suppressAutoHyphens/>
        <w:autoSpaceDE w:val="0"/>
        <w:spacing w:after="0" w:line="240" w:lineRule="auto"/>
        <w:rPr>
          <w:rFonts w:ascii="Times New Roman" w:eastAsia="Times New Roman" w:hAnsi="Times New Roman" w:cs="Times New Roman"/>
          <w:sz w:val="24"/>
          <w:szCs w:val="24"/>
          <w:lang w:eastAsia="ru-RU"/>
        </w:rPr>
      </w:pPr>
    </w:p>
    <w:p w:rsidR="00FD6841" w:rsidRPr="00FD6841" w:rsidRDefault="00FD6841" w:rsidP="00FD6841">
      <w:pPr>
        <w:widowControl w:val="0"/>
        <w:suppressAutoHyphens/>
        <w:autoSpaceDE w:val="0"/>
        <w:spacing w:after="0" w:line="240" w:lineRule="auto"/>
        <w:rPr>
          <w:rFonts w:ascii="Times New Roman" w:eastAsia="Times New Roman" w:hAnsi="Times New Roman" w:cs="Times New Roman"/>
          <w:sz w:val="24"/>
          <w:szCs w:val="24"/>
          <w:highlight w:val="yellow"/>
          <w:vertAlign w:val="subscript"/>
          <w:lang w:eastAsia="ru-RU"/>
        </w:rPr>
      </w:pPr>
      <w:r w:rsidRPr="00FD6841">
        <w:rPr>
          <w:rFonts w:ascii="Times New Roman" w:eastAsia="Times New Roman" w:hAnsi="Times New Roman" w:cs="Times New Roman"/>
          <w:sz w:val="24"/>
          <w:szCs w:val="24"/>
          <w:lang w:eastAsia="ru-RU"/>
        </w:rPr>
        <w:t>Посещение экспозиции (экспозициях) проекта возможно 25.05.2020-02.06.2020 с 9-00 до 12-00.</w:t>
      </w:r>
      <w:r w:rsidRPr="00FD6841">
        <w:rPr>
          <w:rFonts w:ascii="Times New Roman" w:eastAsia="Times New Roman" w:hAnsi="Times New Roman" w:cs="Times New Roman"/>
          <w:sz w:val="24"/>
          <w:szCs w:val="24"/>
          <w:highlight w:val="yellow"/>
          <w:vertAlign w:val="subscript"/>
          <w:lang w:eastAsia="ru-RU"/>
        </w:rPr>
        <w:t xml:space="preserve"> </w:t>
      </w:r>
    </w:p>
    <w:p w:rsidR="00FD6841" w:rsidRPr="00FD6841" w:rsidRDefault="00FD6841" w:rsidP="00FD6841">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 xml:space="preserve">            Консультирование по Проекту проводится специалистами администрации Шушенского района по адресу: </w:t>
      </w:r>
      <w:proofErr w:type="spellStart"/>
      <w:r w:rsidRPr="00FD6841">
        <w:rPr>
          <w:rFonts w:ascii="Times New Roman" w:eastAsia="Times New Roman" w:hAnsi="Times New Roman" w:cs="Times New Roman"/>
          <w:sz w:val="24"/>
          <w:szCs w:val="24"/>
          <w:lang w:eastAsia="ru-RU"/>
        </w:rPr>
        <w:t>пгт</w:t>
      </w:r>
      <w:proofErr w:type="spellEnd"/>
      <w:r w:rsidRPr="00FD6841">
        <w:rPr>
          <w:rFonts w:ascii="Times New Roman" w:eastAsia="Times New Roman" w:hAnsi="Times New Roman" w:cs="Times New Roman"/>
          <w:sz w:val="24"/>
          <w:szCs w:val="24"/>
          <w:lang w:eastAsia="ru-RU"/>
        </w:rPr>
        <w:t xml:space="preserve"> Шушенское, ул. Ленина, №66, кабинеты №№ 59, 60 или по телефону 3-23-64 в рабочее время с  08-00 до 12-00.</w:t>
      </w:r>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В период размещения на официальном интернет-сайте в информационно-телекоммуникационной сети «Интернет» Проекта и информационных материалов к нему и проведения экспозиции (экспозиций) такого Проекта участники публичных слушаний, прошедшие идентификацию, имеют право вносить предложения и замечания, касающиеся такого проекта в срок до «</w:t>
      </w:r>
      <w:r w:rsidRPr="00FD6841">
        <w:rPr>
          <w:rFonts w:ascii="Times New Roman" w:eastAsia="Times New Roman" w:hAnsi="Times New Roman" w:cs="Times New Roman"/>
          <w:sz w:val="24"/>
          <w:szCs w:val="24"/>
          <w:u w:val="single"/>
          <w:lang w:eastAsia="ru-RU"/>
        </w:rPr>
        <w:t>02</w:t>
      </w:r>
      <w:r w:rsidRPr="00FD6841">
        <w:rPr>
          <w:rFonts w:ascii="Times New Roman" w:eastAsia="Times New Roman" w:hAnsi="Times New Roman" w:cs="Times New Roman"/>
          <w:sz w:val="24"/>
          <w:szCs w:val="24"/>
          <w:lang w:eastAsia="ru-RU"/>
        </w:rPr>
        <w:t>»</w:t>
      </w:r>
      <w:r w:rsidRPr="00FD6841">
        <w:rPr>
          <w:rFonts w:ascii="Times New Roman" w:eastAsia="Times New Roman" w:hAnsi="Times New Roman" w:cs="Times New Roman"/>
          <w:sz w:val="24"/>
          <w:szCs w:val="24"/>
          <w:u w:val="single"/>
          <w:lang w:eastAsia="ru-RU"/>
        </w:rPr>
        <w:t>июня</w:t>
      </w:r>
      <w:r w:rsidRPr="00FD6841">
        <w:rPr>
          <w:rFonts w:ascii="Times New Roman" w:eastAsia="Times New Roman" w:hAnsi="Times New Roman" w:cs="Times New Roman"/>
          <w:sz w:val="24"/>
          <w:szCs w:val="24"/>
          <w:lang w:eastAsia="ru-RU"/>
        </w:rPr>
        <w:t xml:space="preserve"> 2020 г.:</w:t>
      </w:r>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 xml:space="preserve">1) в письменной форме в адрес организатора публичных слушаний по адресу: </w:t>
      </w:r>
    </w:p>
    <w:p w:rsidR="00FD6841" w:rsidRPr="00FD6841" w:rsidRDefault="00FD6841" w:rsidP="00FD6841">
      <w:pPr>
        <w:widowControl w:val="0"/>
        <w:suppressAutoHyphens/>
        <w:autoSpaceDE w:val="0"/>
        <w:spacing w:after="0" w:line="240" w:lineRule="auto"/>
        <w:rPr>
          <w:rFonts w:ascii="Times New Roman" w:eastAsia="Times New Roman" w:hAnsi="Times New Roman" w:cs="Times New Roman"/>
          <w:sz w:val="24"/>
          <w:szCs w:val="24"/>
          <w:vertAlign w:val="subscript"/>
          <w:lang w:eastAsia="ru-RU"/>
        </w:rPr>
      </w:pPr>
      <w:proofErr w:type="gramStart"/>
      <w:r w:rsidRPr="00FD6841">
        <w:rPr>
          <w:rFonts w:ascii="Times New Roman" w:eastAsia="Times New Roman" w:hAnsi="Times New Roman" w:cs="Times New Roman"/>
          <w:sz w:val="24"/>
          <w:szCs w:val="24"/>
          <w:lang w:eastAsia="ru-RU"/>
        </w:rPr>
        <w:t>с. Сизая, ул. Ленина, № 86-а</w:t>
      </w:r>
      <w:proofErr w:type="gramEnd"/>
    </w:p>
    <w:p w:rsidR="00FD6841" w:rsidRPr="00FD6841" w:rsidRDefault="00FD6841" w:rsidP="00FD6841">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FD6841">
        <w:rPr>
          <w:rFonts w:ascii="Times New Roman" w:eastAsia="Times New Roman" w:hAnsi="Times New Roman" w:cs="Times New Roman"/>
          <w:sz w:val="24"/>
          <w:szCs w:val="24"/>
          <w:lang w:eastAsia="ru-RU"/>
        </w:rPr>
        <w:t xml:space="preserve">2) посредством записи в книге (журнале) учета посетителей экспозиции (экспозиций) такого Проекта, подлежащего рассмотрению на публичных слушаниях по адресу: </w:t>
      </w:r>
    </w:p>
    <w:p w:rsidR="00FD6841" w:rsidRPr="00FD6841" w:rsidRDefault="00FD6841" w:rsidP="00FD6841">
      <w:pPr>
        <w:widowControl w:val="0"/>
        <w:suppressAutoHyphens/>
        <w:autoSpaceDE w:val="0"/>
        <w:spacing w:after="0" w:line="240" w:lineRule="auto"/>
        <w:jc w:val="both"/>
        <w:rPr>
          <w:rFonts w:ascii="Times New Roman" w:eastAsia="Times New Roman" w:hAnsi="Times New Roman" w:cs="Times New Roman"/>
          <w:sz w:val="24"/>
          <w:szCs w:val="24"/>
          <w:vertAlign w:val="subscript"/>
          <w:lang w:eastAsia="ru-RU"/>
        </w:rPr>
      </w:pPr>
      <w:proofErr w:type="gramStart"/>
      <w:r w:rsidRPr="00FD6841">
        <w:rPr>
          <w:rFonts w:ascii="Times New Roman" w:eastAsia="Times New Roman" w:hAnsi="Times New Roman" w:cs="Times New Roman"/>
          <w:sz w:val="24"/>
          <w:szCs w:val="24"/>
          <w:lang w:eastAsia="ru-RU"/>
        </w:rPr>
        <w:lastRenderedPageBreak/>
        <w:t>с. Сизая, ул. Ленина, № 86-а</w:t>
      </w:r>
      <w:r w:rsidRPr="00FD6841">
        <w:rPr>
          <w:rFonts w:ascii="Times New Roman" w:eastAsia="Times New Roman" w:hAnsi="Times New Roman" w:cs="Times New Roman"/>
          <w:sz w:val="24"/>
          <w:szCs w:val="24"/>
          <w:vertAlign w:val="subscript"/>
          <w:lang w:eastAsia="ru-RU"/>
        </w:rPr>
        <w:t>.</w:t>
      </w:r>
      <w:proofErr w:type="gramEnd"/>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proofErr w:type="gramStart"/>
      <w:r w:rsidRPr="00FD6841">
        <w:rPr>
          <w:rFonts w:ascii="Times New Roman" w:eastAsia="Times New Roman" w:hAnsi="Times New Roman" w:cs="Times New Roman"/>
          <w:sz w:val="24"/>
          <w:szCs w:val="24"/>
          <w:lang w:eastAsia="ru-RU"/>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FD6841">
        <w:rPr>
          <w:rFonts w:ascii="Times New Roman" w:eastAsia="Times New Roman" w:hAnsi="Times New Roman" w:cs="Times New Roman"/>
          <w:sz w:val="24"/>
          <w:szCs w:val="24"/>
          <w:lang w:eastAsia="ru-RU"/>
        </w:rPr>
        <w:t xml:space="preserve"> </w:t>
      </w:r>
      <w:proofErr w:type="gramStart"/>
      <w:r w:rsidRPr="00FD6841">
        <w:rPr>
          <w:rFonts w:ascii="Times New Roman" w:eastAsia="Times New Roman" w:hAnsi="Times New Roman" w:cs="Times New Roman"/>
          <w:sz w:val="24"/>
          <w:szCs w:val="24"/>
          <w:lang w:eastAsia="ru-RU"/>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D6841">
        <w:rPr>
          <w:rFonts w:ascii="Times New Roman" w:eastAsia="Times New Roman" w:hAnsi="Times New Roman" w:cs="Times New Roman"/>
          <w:sz w:val="24"/>
          <w:szCs w:val="24"/>
          <w:lang w:eastAsia="ru-RU"/>
        </w:rPr>
        <w:t>, объекты капитального строительства, помещения, являющиеся частью указанных объектов капитального строительства.</w:t>
      </w:r>
    </w:p>
    <w:p w:rsidR="00FD6841" w:rsidRPr="00FD6841" w:rsidRDefault="00FD6841" w:rsidP="00FD6841">
      <w:pPr>
        <w:widowControl w:val="0"/>
        <w:suppressAutoHyphens/>
        <w:autoSpaceDE w:val="0"/>
        <w:spacing w:after="0" w:line="240" w:lineRule="auto"/>
        <w:jc w:val="both"/>
        <w:rPr>
          <w:rFonts w:ascii="Times New Roman" w:eastAsia="Calibri" w:hAnsi="Times New Roman" w:cs="Times New Roman"/>
          <w:sz w:val="24"/>
          <w:szCs w:val="24"/>
          <w:lang w:eastAsia="zh-CN"/>
        </w:rPr>
      </w:pPr>
      <w:r w:rsidRPr="00FD6841">
        <w:rPr>
          <w:rFonts w:ascii="Times New Roman" w:eastAsia="Times New Roman" w:hAnsi="Times New Roman" w:cs="Times New Roman"/>
          <w:sz w:val="24"/>
          <w:szCs w:val="24"/>
          <w:lang w:eastAsia="ru-RU"/>
        </w:rPr>
        <w:t xml:space="preserve">Не требуется представление указанных документов, подтверждающих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w:t>
      </w:r>
    </w:p>
    <w:p w:rsidR="00FD6841" w:rsidRPr="00FD6841" w:rsidRDefault="00FD6841" w:rsidP="00FD6841">
      <w:pPr>
        <w:widowControl w:val="0"/>
        <w:suppressAutoHyphens/>
        <w:autoSpaceDE w:val="0"/>
        <w:spacing w:after="0" w:line="240" w:lineRule="auto"/>
        <w:jc w:val="center"/>
        <w:rPr>
          <w:rFonts w:ascii="Times New Roman" w:eastAsia="Times New Roman" w:hAnsi="Times New Roman" w:cs="Times New Roman"/>
          <w:b/>
          <w:sz w:val="24"/>
          <w:szCs w:val="24"/>
          <w:lang w:eastAsia="ru-RU"/>
        </w:rPr>
      </w:pPr>
    </w:p>
    <w:p w:rsidR="00FD6841" w:rsidRPr="00FD6841" w:rsidRDefault="00FD6841" w:rsidP="00FD6841">
      <w:pPr>
        <w:widowControl w:val="0"/>
        <w:suppressAutoHyphens/>
        <w:autoSpaceDE w:val="0"/>
        <w:spacing w:after="0" w:line="240" w:lineRule="auto"/>
        <w:jc w:val="center"/>
        <w:rPr>
          <w:rFonts w:ascii="Times New Roman" w:eastAsia="Times New Roman" w:hAnsi="Times New Roman" w:cs="Times New Roman"/>
          <w:b/>
          <w:sz w:val="24"/>
          <w:szCs w:val="24"/>
          <w:lang w:eastAsia="ru-RU"/>
        </w:rPr>
      </w:pPr>
    </w:p>
    <w:p w:rsidR="00FD6841" w:rsidRPr="00FD6841" w:rsidRDefault="00FD6841" w:rsidP="00FD6841">
      <w:pPr>
        <w:widowControl w:val="0"/>
        <w:suppressAutoHyphens/>
        <w:autoSpaceDE w:val="0"/>
        <w:spacing w:after="0" w:line="240" w:lineRule="auto"/>
        <w:jc w:val="center"/>
        <w:rPr>
          <w:rFonts w:ascii="Times New Roman" w:eastAsia="Times New Roman" w:hAnsi="Times New Roman" w:cs="Times New Roman"/>
          <w:b/>
          <w:sz w:val="24"/>
          <w:szCs w:val="24"/>
          <w:lang w:eastAsia="ru-RU"/>
        </w:rPr>
      </w:pPr>
    </w:p>
    <w:p w:rsidR="00FD6841" w:rsidRPr="00FD6841" w:rsidRDefault="00FD6841" w:rsidP="00FD6841">
      <w:pPr>
        <w:widowControl w:val="0"/>
        <w:suppressAutoHyphens/>
        <w:autoSpaceDE w:val="0"/>
        <w:spacing w:after="0" w:line="240" w:lineRule="auto"/>
        <w:jc w:val="center"/>
        <w:rPr>
          <w:rFonts w:ascii="Times New Roman" w:eastAsia="Times New Roman" w:hAnsi="Times New Roman" w:cs="Times New Roman"/>
          <w:b/>
          <w:sz w:val="24"/>
          <w:szCs w:val="24"/>
          <w:lang w:eastAsia="ru-RU"/>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016EFC" w:rsidRDefault="00016EFC" w:rsidP="00B9258D">
      <w:pPr>
        <w:spacing w:after="0"/>
        <w:jc w:val="center"/>
        <w:rPr>
          <w:rFonts w:ascii="Times New Roman" w:eastAsia="Calibri" w:hAnsi="Times New Roman" w:cs="Times New Roman"/>
          <w:sz w:val="24"/>
          <w:szCs w:val="24"/>
        </w:rPr>
      </w:pPr>
    </w:p>
    <w:p w:rsidR="00016EFC" w:rsidRDefault="00016EFC" w:rsidP="00B9258D">
      <w:pPr>
        <w:spacing w:after="0"/>
        <w:jc w:val="center"/>
        <w:rPr>
          <w:rFonts w:ascii="Times New Roman" w:eastAsia="Calibri" w:hAnsi="Times New Roman" w:cs="Times New Roman"/>
          <w:sz w:val="24"/>
          <w:szCs w:val="24"/>
        </w:rPr>
      </w:pPr>
    </w:p>
    <w:p w:rsidR="00016EFC" w:rsidRDefault="00016EFC" w:rsidP="00B9258D">
      <w:pPr>
        <w:spacing w:after="0"/>
        <w:jc w:val="center"/>
        <w:rPr>
          <w:rFonts w:ascii="Times New Roman" w:eastAsia="Calibri" w:hAnsi="Times New Roman" w:cs="Times New Roman"/>
          <w:sz w:val="24"/>
          <w:szCs w:val="24"/>
        </w:rPr>
      </w:pPr>
    </w:p>
    <w:p w:rsidR="00016EFC" w:rsidRDefault="00016EFC" w:rsidP="00B9258D">
      <w:pPr>
        <w:spacing w:after="0"/>
        <w:jc w:val="center"/>
        <w:rPr>
          <w:rFonts w:ascii="Times New Roman" w:eastAsia="Calibri" w:hAnsi="Times New Roman" w:cs="Times New Roman"/>
          <w:sz w:val="24"/>
          <w:szCs w:val="24"/>
        </w:rPr>
      </w:pPr>
    </w:p>
    <w:p w:rsidR="00B9258D" w:rsidRDefault="00B9258D" w:rsidP="00B9258D">
      <w:pPr>
        <w:spacing w:after="0"/>
        <w:rPr>
          <w:rFonts w:ascii="Times New Roman" w:eastAsia="Calibri" w:hAnsi="Times New Roman" w:cs="Times New Roman"/>
          <w:noProof/>
          <w:lang w:eastAsia="ru-RU"/>
        </w:rPr>
      </w:pPr>
    </w:p>
    <w:p w:rsidR="00B9258D" w:rsidRDefault="00B9258D" w:rsidP="00B9258D">
      <w:pPr>
        <w:spacing w:after="0"/>
        <w:rPr>
          <w:rFonts w:ascii="Times New Roman" w:eastAsia="Calibri" w:hAnsi="Times New Roman" w:cs="Times New Roman"/>
          <w:noProof/>
          <w:lang w:eastAsia="ru-RU"/>
        </w:rPr>
      </w:pPr>
    </w:p>
    <w:p w:rsidR="00F42706" w:rsidRDefault="00F42706" w:rsidP="002E6F65">
      <w:pPr>
        <w:jc w:val="center"/>
        <w:rPr>
          <w:rFonts w:ascii="Times New Roman" w:eastAsia="Calibri" w:hAnsi="Times New Roman" w:cs="Times New Roman"/>
          <w:b/>
          <w:sz w:val="24"/>
          <w:szCs w:val="24"/>
        </w:rPr>
      </w:pPr>
    </w:p>
    <w:p w:rsidR="00F42706" w:rsidRDefault="00F42706" w:rsidP="002E6F65">
      <w:pPr>
        <w:jc w:val="center"/>
        <w:rPr>
          <w:rFonts w:ascii="Times New Roman" w:eastAsia="Calibri" w:hAnsi="Times New Roman" w:cs="Times New Roman"/>
          <w:b/>
          <w:sz w:val="24"/>
          <w:szCs w:val="24"/>
        </w:rPr>
      </w:pPr>
    </w:p>
    <w:p w:rsidR="00F42706" w:rsidRPr="002E6F65" w:rsidRDefault="00F42706" w:rsidP="002E6F65">
      <w:pPr>
        <w:jc w:val="center"/>
        <w:rPr>
          <w:rFonts w:ascii="Times New Roman" w:eastAsia="Calibri" w:hAnsi="Times New Roman" w:cs="Times New Roman"/>
          <w:b/>
          <w:sz w:val="24"/>
          <w:szCs w:val="24"/>
        </w:rPr>
      </w:pPr>
    </w:p>
    <w:p w:rsidR="002E6F65" w:rsidRDefault="002E6F65" w:rsidP="001D4185">
      <w:pPr>
        <w:spacing w:after="0"/>
        <w:jc w:val="center"/>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3C2A" w:rsidRPr="00DB79FC" w:rsidTr="00A16AFB">
        <w:tc>
          <w:tcPr>
            <w:tcW w:w="3473"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B23C2A" w:rsidRPr="00DB79FC" w:rsidRDefault="00B23C2A" w:rsidP="00A16AFB">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F13ED3" w:rsidRPr="00DB79FC" w:rsidRDefault="00F13ED3" w:rsidP="00816D73">
      <w:pPr>
        <w:spacing w:after="0"/>
        <w:rPr>
          <w:rFonts w:ascii="Times New Roman" w:eastAsia="Calibri" w:hAnsi="Times New Roman" w:cs="Times New Roman"/>
          <w:vanish/>
        </w:rPr>
      </w:pPr>
    </w:p>
    <w:p w:rsidR="00816D73" w:rsidRPr="00DB79FC" w:rsidRDefault="00816D73" w:rsidP="00145E69">
      <w:pPr>
        <w:rPr>
          <w:rFonts w:ascii="Times New Roman" w:hAnsi="Times New Roman" w:cs="Times New Roman"/>
          <w:sz w:val="28"/>
          <w:szCs w:val="28"/>
        </w:rPr>
      </w:pPr>
    </w:p>
    <w:sectPr w:rsidR="00816D73" w:rsidRPr="00DB79FC" w:rsidSect="005863D9">
      <w:footerReference w:type="default" r:id="rId33"/>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249" w:rsidRDefault="00016249" w:rsidP="008F77EC">
      <w:pPr>
        <w:spacing w:after="0" w:line="240" w:lineRule="auto"/>
      </w:pPr>
      <w:r>
        <w:separator/>
      </w:r>
    </w:p>
  </w:endnote>
  <w:endnote w:type="continuationSeparator" w:id="0">
    <w:p w:rsidR="00016249" w:rsidRDefault="0001624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964208"/>
      <w:docPartObj>
        <w:docPartGallery w:val="Page Numbers (Bottom of Page)"/>
        <w:docPartUnique/>
      </w:docPartObj>
    </w:sdtPr>
    <w:sdtEndPr/>
    <w:sdtContent>
      <w:p w:rsidR="00356C5A" w:rsidRDefault="00356C5A">
        <w:pPr>
          <w:pStyle w:val="a8"/>
          <w:jc w:val="center"/>
        </w:pPr>
        <w:r>
          <w:fldChar w:fldCharType="begin"/>
        </w:r>
        <w:r>
          <w:instrText>PAGE   \* MERGEFORMAT</w:instrText>
        </w:r>
        <w:r>
          <w:fldChar w:fldCharType="separate"/>
        </w:r>
        <w:r w:rsidR="00A15C9F">
          <w:rPr>
            <w:noProof/>
          </w:rPr>
          <w:t>2</w:t>
        </w:r>
        <w:r>
          <w:fldChar w:fldCharType="end"/>
        </w:r>
      </w:p>
    </w:sdtContent>
  </w:sdt>
  <w:p w:rsidR="00356C5A" w:rsidRDefault="00356C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249" w:rsidRDefault="00016249" w:rsidP="008F77EC">
      <w:pPr>
        <w:spacing w:after="0" w:line="240" w:lineRule="auto"/>
      </w:pPr>
      <w:r>
        <w:separator/>
      </w:r>
    </w:p>
  </w:footnote>
  <w:footnote w:type="continuationSeparator" w:id="0">
    <w:p w:rsidR="00016249" w:rsidRDefault="0001624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7E127D"/>
    <w:multiLevelType w:val="hybridMultilevel"/>
    <w:tmpl w:val="F526579A"/>
    <w:lvl w:ilvl="0" w:tplc="1F6E4758">
      <w:start w:val="1"/>
      <w:numFmt w:val="decimal"/>
      <w:lvlText w:val="%1."/>
      <w:lvlJc w:val="left"/>
      <w:pPr>
        <w:tabs>
          <w:tab w:val="num" w:pos="1021"/>
        </w:tabs>
        <w:ind w:left="0" w:firstLine="709"/>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5B2835"/>
    <w:multiLevelType w:val="hybridMultilevel"/>
    <w:tmpl w:val="DFD6B908"/>
    <w:lvl w:ilvl="0" w:tplc="E54E8FFA">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636AF5"/>
    <w:multiLevelType w:val="multilevel"/>
    <w:tmpl w:val="06486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B241FA"/>
    <w:multiLevelType w:val="hybridMultilevel"/>
    <w:tmpl w:val="E15E5D70"/>
    <w:lvl w:ilvl="0" w:tplc="246ED5AE">
      <w:start w:val="1"/>
      <w:numFmt w:val="decimal"/>
      <w:lvlText w:val="%1)"/>
      <w:lvlJc w:val="left"/>
      <w:pPr>
        <w:tabs>
          <w:tab w:val="num" w:pos="1134"/>
        </w:tabs>
        <w:ind w:left="0" w:firstLine="709"/>
      </w:pPr>
      <w:rPr>
        <w:i w:val="0"/>
        <w:sz w:val="28"/>
        <w:szCs w:val="28"/>
      </w:rPr>
    </w:lvl>
    <w:lvl w:ilvl="1" w:tplc="10968E46">
      <w:start w:val="2"/>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86950FB"/>
    <w:multiLevelType w:val="hybridMultilevel"/>
    <w:tmpl w:val="EF5E7512"/>
    <w:lvl w:ilvl="0" w:tplc="06728E4E">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6">
    <w:nsid w:val="09E71A62"/>
    <w:multiLevelType w:val="hybridMultilevel"/>
    <w:tmpl w:val="3210D8E2"/>
    <w:lvl w:ilvl="0" w:tplc="9F5281B2">
      <w:start w:val="1"/>
      <w:numFmt w:val="decimal"/>
      <w:lvlText w:val="%1."/>
      <w:lvlJc w:val="left"/>
      <w:pPr>
        <w:tabs>
          <w:tab w:val="num" w:pos="1134"/>
        </w:tabs>
        <w:ind w:left="0" w:firstLine="709"/>
      </w:pPr>
    </w:lvl>
    <w:lvl w:ilvl="1" w:tplc="1EECA37A">
      <w:start w:val="1"/>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A5E64C1"/>
    <w:multiLevelType w:val="hybridMultilevel"/>
    <w:tmpl w:val="2C341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794DE5"/>
    <w:multiLevelType w:val="multilevel"/>
    <w:tmpl w:val="3B62A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5E3AC8"/>
    <w:multiLevelType w:val="multilevel"/>
    <w:tmpl w:val="A7C842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7E553A"/>
    <w:multiLevelType w:val="multilevel"/>
    <w:tmpl w:val="BC76AD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025FE6"/>
    <w:multiLevelType w:val="multilevel"/>
    <w:tmpl w:val="75022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A92081"/>
    <w:multiLevelType w:val="multilevel"/>
    <w:tmpl w:val="7C80B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DD7031"/>
    <w:multiLevelType w:val="multilevel"/>
    <w:tmpl w:val="D40A36C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2A1F34"/>
    <w:multiLevelType w:val="multilevel"/>
    <w:tmpl w:val="6BC6E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0C7DF1"/>
    <w:multiLevelType w:val="multilevel"/>
    <w:tmpl w:val="BD5E3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59656B"/>
    <w:multiLevelType w:val="hybridMultilevel"/>
    <w:tmpl w:val="B7A23AA8"/>
    <w:lvl w:ilvl="0" w:tplc="71069740">
      <w:start w:val="1"/>
      <w:numFmt w:val="decimal"/>
      <w:lvlText w:val="%1)"/>
      <w:lvlJc w:val="left"/>
      <w:pPr>
        <w:tabs>
          <w:tab w:val="num" w:pos="1135"/>
        </w:tabs>
        <w:ind w:left="1" w:firstLine="709"/>
      </w:pPr>
    </w:lvl>
    <w:lvl w:ilvl="1" w:tplc="04190019">
      <w:start w:val="1"/>
      <w:numFmt w:val="lowerLetter"/>
      <w:lvlText w:val="%2."/>
      <w:lvlJc w:val="left"/>
      <w:pPr>
        <w:tabs>
          <w:tab w:val="num" w:pos="1441"/>
        </w:tabs>
        <w:ind w:left="1441" w:hanging="360"/>
      </w:pPr>
    </w:lvl>
    <w:lvl w:ilvl="2" w:tplc="0419001B">
      <w:start w:val="1"/>
      <w:numFmt w:val="lowerRoman"/>
      <w:lvlText w:val="%3."/>
      <w:lvlJc w:val="right"/>
      <w:pPr>
        <w:tabs>
          <w:tab w:val="num" w:pos="2161"/>
        </w:tabs>
        <w:ind w:left="2161" w:hanging="180"/>
      </w:pPr>
    </w:lvl>
    <w:lvl w:ilvl="3" w:tplc="0419000F">
      <w:start w:val="1"/>
      <w:numFmt w:val="decimal"/>
      <w:lvlText w:val="%4."/>
      <w:lvlJc w:val="left"/>
      <w:pPr>
        <w:tabs>
          <w:tab w:val="num" w:pos="2881"/>
        </w:tabs>
        <w:ind w:left="2881" w:hanging="360"/>
      </w:pPr>
    </w:lvl>
    <w:lvl w:ilvl="4" w:tplc="04190019">
      <w:start w:val="1"/>
      <w:numFmt w:val="lowerLetter"/>
      <w:lvlText w:val="%5."/>
      <w:lvlJc w:val="left"/>
      <w:pPr>
        <w:tabs>
          <w:tab w:val="num" w:pos="3601"/>
        </w:tabs>
        <w:ind w:left="3601" w:hanging="360"/>
      </w:pPr>
    </w:lvl>
    <w:lvl w:ilvl="5" w:tplc="0419001B">
      <w:start w:val="1"/>
      <w:numFmt w:val="lowerRoman"/>
      <w:lvlText w:val="%6."/>
      <w:lvlJc w:val="right"/>
      <w:pPr>
        <w:tabs>
          <w:tab w:val="num" w:pos="4321"/>
        </w:tabs>
        <w:ind w:left="4321" w:hanging="180"/>
      </w:pPr>
    </w:lvl>
    <w:lvl w:ilvl="6" w:tplc="0419000F">
      <w:start w:val="1"/>
      <w:numFmt w:val="decimal"/>
      <w:lvlText w:val="%7."/>
      <w:lvlJc w:val="left"/>
      <w:pPr>
        <w:tabs>
          <w:tab w:val="num" w:pos="5041"/>
        </w:tabs>
        <w:ind w:left="5041" w:hanging="360"/>
      </w:pPr>
    </w:lvl>
    <w:lvl w:ilvl="7" w:tplc="04190019">
      <w:start w:val="1"/>
      <w:numFmt w:val="lowerLetter"/>
      <w:lvlText w:val="%8."/>
      <w:lvlJc w:val="left"/>
      <w:pPr>
        <w:tabs>
          <w:tab w:val="num" w:pos="5761"/>
        </w:tabs>
        <w:ind w:left="5761" w:hanging="360"/>
      </w:pPr>
    </w:lvl>
    <w:lvl w:ilvl="8" w:tplc="0419001B">
      <w:start w:val="1"/>
      <w:numFmt w:val="lowerRoman"/>
      <w:lvlText w:val="%9."/>
      <w:lvlJc w:val="right"/>
      <w:pPr>
        <w:tabs>
          <w:tab w:val="num" w:pos="6481"/>
        </w:tabs>
        <w:ind w:left="6481" w:hanging="180"/>
      </w:pPr>
    </w:lvl>
  </w:abstractNum>
  <w:abstractNum w:abstractNumId="17">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18">
    <w:nsid w:val="210902B1"/>
    <w:multiLevelType w:val="multilevel"/>
    <w:tmpl w:val="7750954C"/>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2E2601"/>
    <w:multiLevelType w:val="hybridMultilevel"/>
    <w:tmpl w:val="A57AE5B6"/>
    <w:lvl w:ilvl="0" w:tplc="3F3674E0">
      <w:start w:val="1"/>
      <w:numFmt w:val="decimal"/>
      <w:lvlText w:val="%1."/>
      <w:lvlJc w:val="left"/>
      <w:pPr>
        <w:tabs>
          <w:tab w:val="num" w:pos="1134"/>
        </w:tabs>
        <w:ind w:left="0" w:firstLine="709"/>
      </w:pPr>
    </w:lvl>
    <w:lvl w:ilvl="1" w:tplc="B76AFFBE">
      <w:start w:val="1"/>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22C353D7"/>
    <w:multiLevelType w:val="hybridMultilevel"/>
    <w:tmpl w:val="234EF026"/>
    <w:lvl w:ilvl="0" w:tplc="9808192E">
      <w:start w:val="1"/>
      <w:numFmt w:val="decimal"/>
      <w:lvlText w:val="%1."/>
      <w:lvlJc w:val="left"/>
      <w:pPr>
        <w:tabs>
          <w:tab w:val="num" w:pos="1134"/>
        </w:tabs>
        <w:ind w:left="0" w:firstLine="709"/>
      </w:pPr>
    </w:lvl>
    <w:lvl w:ilvl="1" w:tplc="F0BC1930">
      <w:start w:val="1"/>
      <w:numFmt w:val="decimal"/>
      <w:lvlText w:val="%2)"/>
      <w:lvlJc w:val="left"/>
      <w:pPr>
        <w:tabs>
          <w:tab w:val="num" w:pos="993"/>
        </w:tabs>
        <w:ind w:left="-141" w:firstLine="709"/>
      </w:pPr>
    </w:lvl>
    <w:lvl w:ilvl="2" w:tplc="D926079C">
      <w:start w:val="1"/>
      <w:numFmt w:val="decimal"/>
      <w:lvlText w:val="%3)"/>
      <w:lvlJc w:val="left"/>
      <w:pPr>
        <w:tabs>
          <w:tab w:val="num" w:pos="3030"/>
        </w:tabs>
        <w:ind w:left="3030" w:hanging="105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24D9412C"/>
    <w:multiLevelType w:val="hybridMultilevel"/>
    <w:tmpl w:val="1C8699A2"/>
    <w:lvl w:ilvl="0" w:tplc="D370F3DC">
      <w:start w:val="1"/>
      <w:numFmt w:val="decimal"/>
      <w:lvlText w:val="%1."/>
      <w:lvlJc w:val="left"/>
      <w:pPr>
        <w:ind w:left="1144" w:hanging="4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F254A87"/>
    <w:multiLevelType w:val="multilevel"/>
    <w:tmpl w:val="168C5B8E"/>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567E71"/>
    <w:multiLevelType w:val="hybridMultilevel"/>
    <w:tmpl w:val="B56EBCFA"/>
    <w:lvl w:ilvl="0" w:tplc="740C75C0">
      <w:start w:val="6"/>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375049F8"/>
    <w:multiLevelType w:val="multilevel"/>
    <w:tmpl w:val="030A17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8">
    <w:nsid w:val="3D7447A4"/>
    <w:multiLevelType w:val="hybridMultilevel"/>
    <w:tmpl w:val="FBAA31F8"/>
    <w:lvl w:ilvl="0" w:tplc="D4429F4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3EFE586A"/>
    <w:multiLevelType w:val="hybridMultilevel"/>
    <w:tmpl w:val="B164ED1E"/>
    <w:lvl w:ilvl="0" w:tplc="A9A0E55C">
      <w:start w:val="1"/>
      <w:numFmt w:val="decimal"/>
      <w:lvlText w:val="%1."/>
      <w:lvlJc w:val="left"/>
      <w:pPr>
        <w:tabs>
          <w:tab w:val="num" w:pos="1021"/>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41CC02BA"/>
    <w:multiLevelType w:val="hybridMultilevel"/>
    <w:tmpl w:val="9E56DC8E"/>
    <w:lvl w:ilvl="0" w:tplc="C3C60DE6">
      <w:start w:val="1"/>
      <w:numFmt w:val="decimal"/>
      <w:lvlText w:val="%1."/>
      <w:lvlJc w:val="left"/>
      <w:pPr>
        <w:tabs>
          <w:tab w:val="num" w:pos="1134"/>
        </w:tabs>
        <w:ind w:left="0" w:firstLine="709"/>
      </w:pPr>
    </w:lvl>
    <w:lvl w:ilvl="1" w:tplc="586471A6">
      <w:start w:val="1"/>
      <w:numFmt w:val="decimal"/>
      <w:lvlText w:val="%2."/>
      <w:lvlJc w:val="left"/>
      <w:pPr>
        <w:tabs>
          <w:tab w:val="num" w:pos="1134"/>
        </w:tabs>
        <w:ind w:left="0" w:firstLine="709"/>
      </w:pPr>
    </w:lvl>
    <w:lvl w:ilvl="2" w:tplc="B9884D9A">
      <w:start w:val="1"/>
      <w:numFmt w:val="russianLower"/>
      <w:lvlText w:val="%3)"/>
      <w:lvlJc w:val="left"/>
      <w:pPr>
        <w:tabs>
          <w:tab w:val="num" w:pos="1134"/>
        </w:tabs>
        <w:ind w:left="0" w:firstLine="709"/>
      </w:pPr>
    </w:lvl>
    <w:lvl w:ilvl="3" w:tplc="9EFEF53C">
      <w:start w:val="2"/>
      <w:numFmt w:val="decimal"/>
      <w:lvlText w:val="%4."/>
      <w:lvlJc w:val="left"/>
      <w:pPr>
        <w:tabs>
          <w:tab w:val="num" w:pos="1134"/>
        </w:tabs>
        <w:ind w:left="0" w:firstLine="709"/>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47955FDF"/>
    <w:multiLevelType w:val="hybridMultilevel"/>
    <w:tmpl w:val="22849992"/>
    <w:lvl w:ilvl="0" w:tplc="1F6E4758">
      <w:start w:val="1"/>
      <w:numFmt w:val="decimal"/>
      <w:lvlText w:val="%1."/>
      <w:lvlJc w:val="left"/>
      <w:pPr>
        <w:tabs>
          <w:tab w:val="num" w:pos="880"/>
        </w:tabs>
        <w:ind w:left="-141" w:firstLine="709"/>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4921304D"/>
    <w:multiLevelType w:val="hybridMultilevel"/>
    <w:tmpl w:val="D430CA76"/>
    <w:lvl w:ilvl="0" w:tplc="5C5A84C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3">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4">
    <w:nsid w:val="4EE16475"/>
    <w:multiLevelType w:val="multilevel"/>
    <w:tmpl w:val="740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7E5C2C"/>
    <w:multiLevelType w:val="multilevel"/>
    <w:tmpl w:val="8EE6AA5C"/>
    <w:lvl w:ilvl="0">
      <w:start w:val="1"/>
      <w:numFmt w:val="decimal"/>
      <w:lvlText w:val="%1."/>
      <w:lvlJc w:val="left"/>
      <w:pPr>
        <w:ind w:left="600" w:hanging="60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nsid w:val="53965EC9"/>
    <w:multiLevelType w:val="hybridMultilevel"/>
    <w:tmpl w:val="25EA0B6C"/>
    <w:lvl w:ilvl="0" w:tplc="FA5C59AC">
      <w:start w:val="1"/>
      <w:numFmt w:val="decimal"/>
      <w:lvlText w:val="%1."/>
      <w:lvlJc w:val="left"/>
      <w:pPr>
        <w:tabs>
          <w:tab w:val="num" w:pos="1134"/>
        </w:tabs>
        <w:ind w:left="0" w:firstLine="709"/>
      </w:pPr>
    </w:lvl>
    <w:lvl w:ilvl="1" w:tplc="164806B6">
      <w:start w:val="1"/>
      <w:numFmt w:val="decimal"/>
      <w:lvlText w:val="%2."/>
      <w:lvlJc w:val="left"/>
      <w:pPr>
        <w:tabs>
          <w:tab w:val="num" w:pos="993"/>
        </w:tabs>
        <w:ind w:left="-141" w:firstLine="709"/>
      </w:pPr>
    </w:lvl>
    <w:lvl w:ilvl="2" w:tplc="C5E8CAE2">
      <w:start w:val="1"/>
      <w:numFmt w:val="decimal"/>
      <w:lvlText w:val="%3."/>
      <w:lvlJc w:val="left"/>
      <w:pPr>
        <w:tabs>
          <w:tab w:val="num" w:pos="1134"/>
        </w:tabs>
        <w:ind w:left="0" w:firstLine="709"/>
      </w:pPr>
    </w:lvl>
    <w:lvl w:ilvl="3" w:tplc="0AF80D78">
      <w:start w:val="1"/>
      <w:numFmt w:val="russianLower"/>
      <w:lvlText w:val="%4)"/>
      <w:lvlJc w:val="left"/>
      <w:pPr>
        <w:tabs>
          <w:tab w:val="num" w:pos="1134"/>
        </w:tabs>
        <w:ind w:left="0" w:firstLine="709"/>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53CD339B"/>
    <w:multiLevelType w:val="multilevel"/>
    <w:tmpl w:val="E6E0BD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9">
    <w:nsid w:val="5B673978"/>
    <w:multiLevelType w:val="hybridMultilevel"/>
    <w:tmpl w:val="6412A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2F7C97"/>
    <w:multiLevelType w:val="hybridMultilevel"/>
    <w:tmpl w:val="E4BEF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C3A3CAA"/>
    <w:multiLevelType w:val="multilevel"/>
    <w:tmpl w:val="2CA080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9E801FF"/>
    <w:multiLevelType w:val="hybridMultilevel"/>
    <w:tmpl w:val="BCC68B36"/>
    <w:lvl w:ilvl="0" w:tplc="AB32362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nsid w:val="7C867AF4"/>
    <w:multiLevelType w:val="hybridMultilevel"/>
    <w:tmpl w:val="FD3CB170"/>
    <w:lvl w:ilvl="0" w:tplc="F54AB420">
      <w:start w:val="1"/>
      <w:numFmt w:val="decimal"/>
      <w:lvlText w:val="%1."/>
      <w:lvlJc w:val="left"/>
      <w:pPr>
        <w:tabs>
          <w:tab w:val="num" w:pos="1134"/>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8"/>
  </w:num>
  <w:num w:numId="2">
    <w:abstractNumId w:val="13"/>
  </w:num>
  <w:num w:numId="3">
    <w:abstractNumId w:val="18"/>
  </w:num>
  <w:num w:numId="4">
    <w:abstractNumId w:val="24"/>
  </w:num>
  <w:num w:numId="5">
    <w:abstractNumId w:val="27"/>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7"/>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
  </w:num>
  <w:num w:numId="17">
    <w:abstractNumId w:val="39"/>
  </w:num>
  <w:num w:numId="18">
    <w:abstractNumId w:val="15"/>
  </w:num>
  <w:num w:numId="19">
    <w:abstractNumId w:val="37"/>
  </w:num>
  <w:num w:numId="20">
    <w:abstractNumId w:val="14"/>
  </w:num>
  <w:num w:numId="21">
    <w:abstractNumId w:val="26"/>
  </w:num>
  <w:num w:numId="22">
    <w:abstractNumId w:val="9"/>
  </w:num>
  <w:num w:numId="23">
    <w:abstractNumId w:val="11"/>
  </w:num>
  <w:num w:numId="24">
    <w:abstractNumId w:val="12"/>
  </w:num>
  <w:num w:numId="25">
    <w:abstractNumId w:val="8"/>
  </w:num>
  <w:num w:numId="26">
    <w:abstractNumId w:val="10"/>
  </w:num>
  <w:num w:numId="27">
    <w:abstractNumId w:val="42"/>
  </w:num>
  <w:num w:numId="28">
    <w:abstractNumId w:val="33"/>
  </w:num>
  <w:num w:numId="29">
    <w:abstractNumId w:val="3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23"/>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249"/>
    <w:rsid w:val="000169D0"/>
    <w:rsid w:val="00016E55"/>
    <w:rsid w:val="00016EFC"/>
    <w:rsid w:val="00016F27"/>
    <w:rsid w:val="00017361"/>
    <w:rsid w:val="00020DF2"/>
    <w:rsid w:val="00023A1A"/>
    <w:rsid w:val="00023D6F"/>
    <w:rsid w:val="00023DD8"/>
    <w:rsid w:val="00023F7B"/>
    <w:rsid w:val="00024255"/>
    <w:rsid w:val="00024503"/>
    <w:rsid w:val="00026C20"/>
    <w:rsid w:val="00027DB9"/>
    <w:rsid w:val="00032DE0"/>
    <w:rsid w:val="00034002"/>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91413"/>
    <w:rsid w:val="00094AD0"/>
    <w:rsid w:val="00095304"/>
    <w:rsid w:val="00096211"/>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5A"/>
    <w:rsid w:val="00200EDC"/>
    <w:rsid w:val="00201497"/>
    <w:rsid w:val="00201C76"/>
    <w:rsid w:val="00203BC1"/>
    <w:rsid w:val="00206753"/>
    <w:rsid w:val="00211C4A"/>
    <w:rsid w:val="00212522"/>
    <w:rsid w:val="00214771"/>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44DD"/>
    <w:rsid w:val="004477AF"/>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4D77"/>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A52FA"/>
    <w:rsid w:val="007B2082"/>
    <w:rsid w:val="007B61F9"/>
    <w:rsid w:val="007B7E92"/>
    <w:rsid w:val="007D3119"/>
    <w:rsid w:val="007D500A"/>
    <w:rsid w:val="007D5040"/>
    <w:rsid w:val="007D653D"/>
    <w:rsid w:val="007D6759"/>
    <w:rsid w:val="007D6BB7"/>
    <w:rsid w:val="007E51D1"/>
    <w:rsid w:val="007F0E83"/>
    <w:rsid w:val="007F2621"/>
    <w:rsid w:val="007F60BA"/>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6594"/>
    <w:rsid w:val="00887C55"/>
    <w:rsid w:val="00890853"/>
    <w:rsid w:val="008919FC"/>
    <w:rsid w:val="00895DF4"/>
    <w:rsid w:val="008A3B4C"/>
    <w:rsid w:val="008B04E7"/>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346CA"/>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A11E0"/>
    <w:rsid w:val="009A2C9A"/>
    <w:rsid w:val="009A4318"/>
    <w:rsid w:val="009A58C2"/>
    <w:rsid w:val="009A672D"/>
    <w:rsid w:val="009A681A"/>
    <w:rsid w:val="009A74EA"/>
    <w:rsid w:val="009B0B47"/>
    <w:rsid w:val="009B3AA9"/>
    <w:rsid w:val="009C3401"/>
    <w:rsid w:val="009C463E"/>
    <w:rsid w:val="009C5A36"/>
    <w:rsid w:val="009D425A"/>
    <w:rsid w:val="009D70BD"/>
    <w:rsid w:val="009E1E16"/>
    <w:rsid w:val="009E2263"/>
    <w:rsid w:val="009E24C8"/>
    <w:rsid w:val="009E26A3"/>
    <w:rsid w:val="009E49E2"/>
    <w:rsid w:val="009E77D6"/>
    <w:rsid w:val="009F5D11"/>
    <w:rsid w:val="00A00E35"/>
    <w:rsid w:val="00A03003"/>
    <w:rsid w:val="00A0346E"/>
    <w:rsid w:val="00A03484"/>
    <w:rsid w:val="00A0700E"/>
    <w:rsid w:val="00A1373A"/>
    <w:rsid w:val="00A143EE"/>
    <w:rsid w:val="00A15C9F"/>
    <w:rsid w:val="00A16AFB"/>
    <w:rsid w:val="00A214BB"/>
    <w:rsid w:val="00A26FF6"/>
    <w:rsid w:val="00A27F72"/>
    <w:rsid w:val="00A33F9D"/>
    <w:rsid w:val="00A35DDF"/>
    <w:rsid w:val="00A41B2D"/>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4EDF"/>
    <w:rsid w:val="00A84FF2"/>
    <w:rsid w:val="00A90EA9"/>
    <w:rsid w:val="00A9309D"/>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2124C"/>
    <w:rsid w:val="00B23C26"/>
    <w:rsid w:val="00B23C2A"/>
    <w:rsid w:val="00B30ECE"/>
    <w:rsid w:val="00B35B32"/>
    <w:rsid w:val="00B36D80"/>
    <w:rsid w:val="00B4054E"/>
    <w:rsid w:val="00B40C72"/>
    <w:rsid w:val="00B4272B"/>
    <w:rsid w:val="00B459A2"/>
    <w:rsid w:val="00B516BC"/>
    <w:rsid w:val="00B530C0"/>
    <w:rsid w:val="00B560FD"/>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58D"/>
    <w:rsid w:val="00B92686"/>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51581"/>
    <w:rsid w:val="00C55581"/>
    <w:rsid w:val="00C6393E"/>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72EA"/>
    <w:rsid w:val="00CB29A7"/>
    <w:rsid w:val="00CB5D32"/>
    <w:rsid w:val="00CC2920"/>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9FC"/>
    <w:rsid w:val="00DC023B"/>
    <w:rsid w:val="00DC1679"/>
    <w:rsid w:val="00DC41AB"/>
    <w:rsid w:val="00DC5641"/>
    <w:rsid w:val="00DC7E71"/>
    <w:rsid w:val="00DD05E6"/>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41CEC"/>
    <w:rsid w:val="00E42267"/>
    <w:rsid w:val="00E430AC"/>
    <w:rsid w:val="00E44215"/>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7050"/>
    <w:rsid w:val="00F12782"/>
    <w:rsid w:val="00F12DDF"/>
    <w:rsid w:val="00F13ED3"/>
    <w:rsid w:val="00F16F46"/>
    <w:rsid w:val="00F211F7"/>
    <w:rsid w:val="00F21E73"/>
    <w:rsid w:val="00F231C3"/>
    <w:rsid w:val="00F2330B"/>
    <w:rsid w:val="00F23C1E"/>
    <w:rsid w:val="00F2581B"/>
    <w:rsid w:val="00F27A00"/>
    <w:rsid w:val="00F340EA"/>
    <w:rsid w:val="00F37ED0"/>
    <w:rsid w:val="00F4038E"/>
    <w:rsid w:val="00F420BC"/>
    <w:rsid w:val="00F42706"/>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6841"/>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344681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0BAA1C6FEB2C847E9E6E31F4ABD9892D4B6DE06D0933100834230D158D34BA8C3x4B" TargetMode="External"/><Relationship Id="rId18" Type="http://schemas.openxmlformats.org/officeDocument/2006/relationships/hyperlink" Target="consultantplus://offline/ref=90BAA1C6FEB2C847E9E6E31F4ABD9892D4B6DE06D0933100834230D158D34BA8C3x4B" TargetMode="External"/><Relationship Id="rId26" Type="http://schemas.openxmlformats.org/officeDocument/2006/relationships/hyperlink" Target="consultantplus://offline/ref=90BAA1C6FEB2C847E9E6E31F4ABD9892D4B6DE06D0933100834230D158D34BA8C3x4B" TargetMode="External"/><Relationship Id="rId3" Type="http://schemas.openxmlformats.org/officeDocument/2006/relationships/styles" Target="styles.xml"/><Relationship Id="rId21" Type="http://schemas.openxmlformats.org/officeDocument/2006/relationships/hyperlink" Target="consultantplus://offline/ref=90BAA1C6FEB2C847E9E6E31F4ABD9892D4B6DE06D0933100834230D158D34BA8C3x4B"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90BAA1C6FEB2C847E9E6E31C58D1C79DD6BE860DD6943B51DA1D6B8C0FDA41FF73CAE87B747635B8C7xEB" TargetMode="External"/><Relationship Id="rId17" Type="http://schemas.openxmlformats.org/officeDocument/2006/relationships/hyperlink" Target="consultantplus://offline/ref=90BAA1C6FEB2C847E9E6E31F4ABD9892D4B6DE06D0933100834230D158D34BA8C3x4B" TargetMode="External"/><Relationship Id="rId25" Type="http://schemas.openxmlformats.org/officeDocument/2006/relationships/hyperlink" Target="consultantplus://offline/ref=90BAA1C6FEB2C847E9E6E31F4ABD9892D4B6DE06D0933100834230D158D34BA8C3x4B"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90BAA1C6FEB2C847E9E6E31F4ABD9892D4B6DE06D0933100834230D158D34BA8C3x4B" TargetMode="External"/><Relationship Id="rId20" Type="http://schemas.openxmlformats.org/officeDocument/2006/relationships/hyperlink" Target="consultantplus://offline/ref=90BAA1C6FEB2C847E9E6E31F4ABD9892D4B6DE06D0933100834230D158D34BA8C3x4B" TargetMode="External"/><Relationship Id="rId29" Type="http://schemas.openxmlformats.org/officeDocument/2006/relationships/hyperlink" Target="consultantplus://offline/ref=90BAA1C6FEB2C847E9E6E31F4ABD9892D4B6DE06D0933100834230D158D34BA8C3x4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AAC1FDA685A3260B67923668097A45AACE2217462210C811D3F586939CB75AD3A463AEA4CA01DB0h7t4N" TargetMode="External"/><Relationship Id="rId24" Type="http://schemas.openxmlformats.org/officeDocument/2006/relationships/hyperlink" Target="consultantplus://offline/ref=90BAA1C6FEB2C847E9E6E31F4ABD9892D4B6DE06D0933100834230D158D34BA8C3x4B" TargetMode="External"/><Relationship Id="rId32" Type="http://schemas.openxmlformats.org/officeDocument/2006/relationships/hyperlink" Target="file:///C:\Users\%D0%9F%D0%BE%D0%BB%D1%8C%D0%B7%D0%BE%D0%B2%D0%B0%D1%82%D0%B5%D0%BB%D1%8C\Desktop\%D0%A8%D0%A3%D0%A8%D0%95%D0%9D%D0%A1%D0%9A%D0%98%D0%99%20%D0%A0%D0%90%D0%99%D0%9E%D0%9D%D0%9D%D0%AB%D0%99%20%D0%A1%D0%9E%D0%92%D0%95%D0%A2%20%D0%94%D0%95%D0%9F%D0%A3%D0%A2%D0%90%D0%A2%D0%9E%D0%92.docx" TargetMode="External"/><Relationship Id="rId5" Type="http://schemas.openxmlformats.org/officeDocument/2006/relationships/settings" Target="settings.xml"/><Relationship Id="rId15" Type="http://schemas.openxmlformats.org/officeDocument/2006/relationships/hyperlink" Target="consultantplus://offline/ref=90BAA1C6FEB2C847E9E6E31F4ABD9892D4B6DE06D0933100834230D158D34BA8C3x4B" TargetMode="External"/><Relationship Id="rId23" Type="http://schemas.openxmlformats.org/officeDocument/2006/relationships/hyperlink" Target="consultantplus://offline/ref=90BAA1C6FEB2C847E9E6E31F4ABD9892D4B6DE06D0933100834230D158D34BA8C3x4B" TargetMode="External"/><Relationship Id="rId28" Type="http://schemas.openxmlformats.org/officeDocument/2006/relationships/hyperlink" Target="consultantplus://offline/ref=90BAA1C6FEB2C847E9E6E31F4ABD9892D4B6DE06D0933100834230D158D34BA8C3x4B" TargetMode="External"/><Relationship Id="rId10" Type="http://schemas.openxmlformats.org/officeDocument/2006/relationships/hyperlink" Target="http://pravo.minjust.ru:8080/bigs/showDocument.html?id=27DF73ED-BB03-4A8E-98B7-097FDB458239" TargetMode="External"/><Relationship Id="rId19" Type="http://schemas.openxmlformats.org/officeDocument/2006/relationships/hyperlink" Target="consultantplus://offline/ref=90BAA1C6FEB2C847E9E6E31F4ABD9892D4B6DE06D0933100834230D158D34BA8C3x4B" TargetMode="External"/><Relationship Id="rId31" Type="http://schemas.openxmlformats.org/officeDocument/2006/relationships/hyperlink" Target="consultantplus://offline/ref=90BAA1C6FEB2C847E9E6E31F4ABD9892D4B6DE06D0933100834230D158D34BA8C3x4B"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90BAA1C6FEB2C847E9E6E31F4ABD9892D4B6DE06D0933100834230D158D34BA8C3x4B" TargetMode="External"/><Relationship Id="rId22" Type="http://schemas.openxmlformats.org/officeDocument/2006/relationships/hyperlink" Target="consultantplus://offline/ref=90BAA1C6FEB2C847E9E6E31F4ABD9892D4B6DE06D0933100834230D158D34BA8C3x4B" TargetMode="External"/><Relationship Id="rId27" Type="http://schemas.openxmlformats.org/officeDocument/2006/relationships/hyperlink" Target="consultantplus://offline/ref=90BAA1C6FEB2C847E9E6E31F4ABD9892D4B6DE06D0933100834230D158D34BA8C3x4B" TargetMode="External"/><Relationship Id="rId30" Type="http://schemas.openxmlformats.org/officeDocument/2006/relationships/hyperlink" Target="consultantplus://offline/ref=90BAA1C6FEB2C847E9E6E31F4ABD9892D4B6DE06D0933100834230D158D34BA8C3x4B"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1394B-31EF-4FA5-9C76-F28CA6EF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4404</TotalTime>
  <Pages>40</Pages>
  <Words>17191</Words>
  <Characters>97993</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566</cp:revision>
  <cp:lastPrinted>2020-04-30T04:28:00Z</cp:lastPrinted>
  <dcterms:created xsi:type="dcterms:W3CDTF">2017-05-29T01:55:00Z</dcterms:created>
  <dcterms:modified xsi:type="dcterms:W3CDTF">2020-06-29T04:45:00Z</dcterms:modified>
</cp:coreProperties>
</file>