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00F8B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EE36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1179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10</w:t>
      </w:r>
    </w:p>
    <w:p w:rsidR="008F77EC" w:rsidRPr="00145E69" w:rsidRDefault="00B11795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18</w:t>
      </w:r>
      <w:r w:rsidR="00F538F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AA006" wp14:editId="238A0184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CD35B5" w:rsidP="00325EF7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очередной сессии Сизинского сельского Совета депутатов</w:t>
      </w:r>
      <w:proofErr w:type="gramStart"/>
      <w:r w:rsidR="00AC622F">
        <w:rPr>
          <w:rFonts w:ascii="Times New Roman" w:hAnsi="Times New Roman" w:cs="Times New Roman"/>
        </w:rPr>
        <w:t>………</w:t>
      </w:r>
      <w:r w:rsidR="00543B53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 w:rsidR="005F4840">
        <w:rPr>
          <w:rFonts w:ascii="Times New Roman" w:hAnsi="Times New Roman" w:cs="Times New Roman"/>
        </w:rPr>
        <w:t>.</w:t>
      </w:r>
      <w:proofErr w:type="gramEnd"/>
      <w:r w:rsidR="005F4840">
        <w:rPr>
          <w:rFonts w:ascii="Times New Roman" w:hAnsi="Times New Roman" w:cs="Times New Roman"/>
        </w:rPr>
        <w:t>стр.2</w:t>
      </w:r>
    </w:p>
    <w:p w:rsidR="00D701EF" w:rsidRDefault="00CD35B5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№28</w:t>
      </w:r>
      <w:r w:rsidR="00712AF0">
        <w:rPr>
          <w:rFonts w:ascii="Times New Roman" w:hAnsi="Times New Roman" w:cs="Times New Roman"/>
        </w:rPr>
        <w:t xml:space="preserve"> ………………………………………………</w:t>
      </w:r>
      <w:r w:rsidR="00D701EF">
        <w:rPr>
          <w:rFonts w:ascii="Times New Roman" w:hAnsi="Times New Roman" w:cs="Times New Roman"/>
        </w:rPr>
        <w:t xml:space="preserve"> ………</w:t>
      </w:r>
      <w:r w:rsidR="00712AF0">
        <w:rPr>
          <w:rFonts w:ascii="Times New Roman" w:hAnsi="Times New Roman" w:cs="Times New Roman"/>
        </w:rPr>
        <w:t>……...</w:t>
      </w:r>
      <w:r>
        <w:rPr>
          <w:rFonts w:ascii="Times New Roman" w:hAnsi="Times New Roman" w:cs="Times New Roman"/>
        </w:rPr>
        <w:t>.............</w:t>
      </w:r>
      <w:r w:rsidR="00D701EF">
        <w:rPr>
          <w:rFonts w:ascii="Times New Roman" w:hAnsi="Times New Roman" w:cs="Times New Roman"/>
        </w:rPr>
        <w:t>….…стр.</w:t>
      </w:r>
      <w:r>
        <w:rPr>
          <w:rFonts w:ascii="Times New Roman" w:hAnsi="Times New Roman" w:cs="Times New Roman"/>
        </w:rPr>
        <w:t>3</w:t>
      </w:r>
    </w:p>
    <w:p w:rsidR="00D701EF" w:rsidRDefault="00CD35B5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№29</w:t>
      </w:r>
      <w:r w:rsidR="00D701EF">
        <w:rPr>
          <w:rFonts w:ascii="Times New Roman" w:hAnsi="Times New Roman" w:cs="Times New Roman"/>
        </w:rPr>
        <w:t xml:space="preserve"> ……………………………………………</w:t>
      </w:r>
      <w:r w:rsidR="003C3DD8">
        <w:rPr>
          <w:rFonts w:ascii="Times New Roman" w:hAnsi="Times New Roman" w:cs="Times New Roman"/>
        </w:rPr>
        <w:t>……..</w:t>
      </w:r>
      <w:r w:rsidR="00D701EF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……….</w:t>
      </w:r>
      <w:r w:rsidR="003C3DD8">
        <w:rPr>
          <w:rFonts w:ascii="Times New Roman" w:hAnsi="Times New Roman" w:cs="Times New Roman"/>
        </w:rPr>
        <w:t>..</w:t>
      </w:r>
      <w:r w:rsidR="00D701EF">
        <w:rPr>
          <w:rFonts w:ascii="Times New Roman" w:hAnsi="Times New Roman" w:cs="Times New Roman"/>
        </w:rPr>
        <w:t>….стр.</w:t>
      </w:r>
      <w:r>
        <w:rPr>
          <w:rFonts w:ascii="Times New Roman" w:hAnsi="Times New Roman" w:cs="Times New Roman"/>
        </w:rPr>
        <w:t>3</w:t>
      </w:r>
    </w:p>
    <w:p w:rsidR="000879C0" w:rsidRDefault="000879C0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№3</w:t>
      </w:r>
      <w:r w:rsidR="00CD35B5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………………………………………………</w:t>
      </w:r>
      <w:r w:rsidR="00CD35B5">
        <w:rPr>
          <w:rFonts w:ascii="Times New Roman" w:hAnsi="Times New Roman" w:cs="Times New Roman"/>
        </w:rPr>
        <w:t>…….</w:t>
      </w:r>
      <w:r>
        <w:rPr>
          <w:rFonts w:ascii="Times New Roman" w:hAnsi="Times New Roman" w:cs="Times New Roman"/>
        </w:rPr>
        <w:t>…………</w:t>
      </w:r>
      <w:r w:rsidR="00CD35B5">
        <w:rPr>
          <w:rFonts w:ascii="Times New Roman" w:hAnsi="Times New Roman" w:cs="Times New Roman"/>
        </w:rPr>
        <w:t>…….</w:t>
      </w:r>
      <w:r>
        <w:rPr>
          <w:rFonts w:ascii="Times New Roman" w:hAnsi="Times New Roman" w:cs="Times New Roman"/>
        </w:rPr>
        <w:t>………стр.</w:t>
      </w:r>
      <w:r w:rsidR="00CD35B5">
        <w:rPr>
          <w:rFonts w:ascii="Times New Roman" w:hAnsi="Times New Roman" w:cs="Times New Roman"/>
        </w:rPr>
        <w:t>7</w:t>
      </w:r>
    </w:p>
    <w:p w:rsidR="000879C0" w:rsidRDefault="00CD35B5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№31</w:t>
      </w:r>
      <w:r w:rsidR="000879C0">
        <w:rPr>
          <w:rFonts w:ascii="Times New Roman" w:hAnsi="Times New Roman" w:cs="Times New Roman"/>
        </w:rPr>
        <w:t xml:space="preserve"> …………………………………</w:t>
      </w:r>
      <w:r>
        <w:rPr>
          <w:rFonts w:ascii="Times New Roman" w:hAnsi="Times New Roman" w:cs="Times New Roman"/>
        </w:rPr>
        <w:t>………………….</w:t>
      </w:r>
      <w:r w:rsidR="000879C0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.</w:t>
      </w:r>
      <w:r w:rsidR="000879C0">
        <w:rPr>
          <w:rFonts w:ascii="Times New Roman" w:hAnsi="Times New Roman" w:cs="Times New Roman"/>
        </w:rPr>
        <w:t>………стр.</w:t>
      </w:r>
      <w:r>
        <w:rPr>
          <w:rFonts w:ascii="Times New Roman" w:hAnsi="Times New Roman" w:cs="Times New Roman"/>
        </w:rPr>
        <w:t>8</w:t>
      </w:r>
    </w:p>
    <w:p w:rsidR="00CD35B5" w:rsidRDefault="00CD35B5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№32 …………………………………………………………………………….стр.15</w:t>
      </w:r>
    </w:p>
    <w:p w:rsidR="000879C0" w:rsidRPr="00D701EF" w:rsidRDefault="000879C0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Меры пожарной безопасности в жилом секторе ……………………………</w:t>
      </w:r>
      <w:r w:rsidR="00CD35B5">
        <w:rPr>
          <w:rFonts w:ascii="Times New Roman" w:hAnsi="Times New Roman" w:cs="Times New Roman"/>
        </w:rPr>
        <w:t>………...</w:t>
      </w:r>
      <w:r>
        <w:rPr>
          <w:rFonts w:ascii="Times New Roman" w:hAnsi="Times New Roman" w:cs="Times New Roman"/>
        </w:rPr>
        <w:t>………стр.</w:t>
      </w:r>
      <w:r w:rsidR="00CD35B5">
        <w:rPr>
          <w:rFonts w:ascii="Times New Roman" w:hAnsi="Times New Roman" w:cs="Times New Roman"/>
        </w:rPr>
        <w:t>17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B65">
        <w:rPr>
          <w:rFonts w:ascii="Times New Roman" w:eastAsia="Times New Roman" w:hAnsi="Times New Roman" w:cs="Times New Roman"/>
          <w:sz w:val="28"/>
          <w:szCs w:val="28"/>
        </w:rPr>
        <w:t>РОССИЙСКАЯ  ФЕДЕРАЦИЯ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B65">
        <w:rPr>
          <w:rFonts w:ascii="Times New Roman" w:eastAsia="Times New Roman" w:hAnsi="Times New Roman" w:cs="Times New Roman"/>
          <w:sz w:val="28"/>
          <w:szCs w:val="28"/>
        </w:rPr>
        <w:t xml:space="preserve">КРАСНОЯРСКИЙ  КРАЙ    </w:t>
      </w:r>
      <w:r w:rsidRPr="00711B65">
        <w:rPr>
          <w:rFonts w:ascii="Times New Roman" w:eastAsia="Times New Roman" w:hAnsi="Times New Roman" w:cs="Times New Roman"/>
          <w:spacing w:val="-3"/>
          <w:sz w:val="28"/>
          <w:szCs w:val="28"/>
        </w:rPr>
        <w:t>ШУШЕНСКИЙ РАЙОН</w:t>
      </w:r>
    </w:p>
    <w:p w:rsidR="00711B65" w:rsidRPr="00711B65" w:rsidRDefault="00711B65" w:rsidP="00711B65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711B65">
        <w:rPr>
          <w:rFonts w:ascii="Times New Roman" w:eastAsia="Calibri" w:hAnsi="Times New Roman" w:cs="Times New Roman"/>
          <w:spacing w:val="-6"/>
          <w:sz w:val="28"/>
          <w:szCs w:val="28"/>
        </w:rPr>
        <w:t>СИЗИНСКИЙ СЕЛЬСКИЙ СОВЕТ ДЕПУТАТОВ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11B6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очередная сессия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11B6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22.03.2019г.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11B6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16.00 ч.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11B6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проект</w:t>
      </w:r>
    </w:p>
    <w:p w:rsidR="00711B65" w:rsidRPr="00711B65" w:rsidRDefault="00711B65" w:rsidP="00711B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11B6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Повестки дня:</w:t>
      </w:r>
    </w:p>
    <w:p w:rsidR="00711B65" w:rsidRPr="00711B65" w:rsidRDefault="00711B65" w:rsidP="00711B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numPr>
          <w:ilvl w:val="0"/>
          <w:numId w:val="50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11B6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  утверждении Положения об  организации  и     проведении  публичных    слушаний   по проектам в области  градостроительной   деятельности в Сизинском сельсовете.</w:t>
      </w:r>
    </w:p>
    <w:p w:rsidR="00711B65" w:rsidRPr="00711B65" w:rsidRDefault="00711B65" w:rsidP="00711B6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11B65" w:rsidRPr="00711B65" w:rsidRDefault="00711B65" w:rsidP="00711B65">
      <w:pPr>
        <w:numPr>
          <w:ilvl w:val="0"/>
          <w:numId w:val="5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B65">
        <w:rPr>
          <w:rFonts w:ascii="Times New Roman" w:eastAsia="Times New Roman" w:hAnsi="Times New Roman" w:cs="Times New Roman"/>
          <w:sz w:val="28"/>
          <w:szCs w:val="28"/>
        </w:rPr>
        <w:t xml:space="preserve">О принятии части полномочий по организации и проведению публичных слушаний в границах МО «Сизинский сельсовет» </w:t>
      </w:r>
    </w:p>
    <w:p w:rsidR="00711B65" w:rsidRPr="00711B65" w:rsidRDefault="00711B65" w:rsidP="00711B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numPr>
          <w:ilvl w:val="0"/>
          <w:numId w:val="50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711B65">
        <w:rPr>
          <w:rFonts w:ascii="Times New Roman" w:eastAsia="Calibri" w:hAnsi="Times New Roman" w:cs="Times New Roman"/>
          <w:sz w:val="28"/>
          <w:szCs w:val="28"/>
        </w:rPr>
        <w:t>О проекте Решения «О внесении изменений в решение Сизинского сельского Совета депутатов от 24.12.2015 № 19 «</w:t>
      </w:r>
      <w:r w:rsidRPr="00711B65">
        <w:rPr>
          <w:rFonts w:ascii="Times New Roman" w:eastAsia="Calibri" w:hAnsi="Times New Roman" w:cs="Times New Roman"/>
          <w:bCs/>
          <w:sz w:val="28"/>
          <w:szCs w:val="28"/>
        </w:rPr>
        <w:t>О создании административной комиссии МО «Сизинский сельсовет»</w:t>
      </w:r>
      <w:r w:rsidRPr="00711B65">
        <w:rPr>
          <w:rFonts w:ascii="Times New Roman" w:eastAsia="Calibri" w:hAnsi="Times New Roman" w:cs="Times New Roman"/>
          <w:sz w:val="28"/>
          <w:szCs w:val="28"/>
        </w:rPr>
        <w:t xml:space="preserve"> (в редакции от 07.09.2016 № 55, от 25.04.2018 № 148).</w:t>
      </w: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B65">
        <w:rPr>
          <w:rFonts w:ascii="Times New Roman" w:eastAsia="Times New Roman" w:hAnsi="Times New Roman" w:cs="Times New Roman"/>
          <w:sz w:val="28"/>
          <w:szCs w:val="28"/>
        </w:rPr>
        <w:t>Докладчик: Неминущая И.А, зам. главы Сизинского сельсовета</w:t>
      </w: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numPr>
          <w:ilvl w:val="0"/>
          <w:numId w:val="50"/>
        </w:numPr>
        <w:suppressAutoHyphens/>
        <w:ind w:right="-1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11B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протесте на решение Сизинского сельского Совета депутатов от 09.11.2018 № 179 «</w:t>
      </w:r>
      <w:r w:rsidRPr="00711B65">
        <w:rPr>
          <w:rFonts w:ascii="Times New Roman" w:eastAsia="Calibri" w:hAnsi="Times New Roman" w:cs="Times New Roman"/>
          <w:bCs/>
          <w:sz w:val="28"/>
          <w:szCs w:val="28"/>
        </w:rPr>
        <w:t>Об утверждении Положения об условиях  и порядке предоставления муниципальному служащему права на пенсию за выслугу лет за счет средств бюджета Сизинского сельсовета</w:t>
      </w:r>
      <w:r w:rsidRPr="00711B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711B65" w:rsidRPr="00711B65" w:rsidRDefault="00711B65" w:rsidP="00711B65">
      <w:pPr>
        <w:numPr>
          <w:ilvl w:val="0"/>
          <w:numId w:val="5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1B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внесении изменений и дополнений в решение Сизинского сельского Совета депутатов от 09.11.2018 № 179 «</w:t>
      </w:r>
      <w:r w:rsidRPr="00711B65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Положения об условиях и порядке предоставления муниципальному служащему права на пенсию за выслугу лет</w:t>
      </w:r>
      <w:r w:rsidRPr="00711B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1B65">
        <w:rPr>
          <w:rFonts w:ascii="Times New Roman" w:eastAsia="Times New Roman" w:hAnsi="Times New Roman" w:cs="Times New Roman"/>
          <w:bCs/>
          <w:sz w:val="28"/>
          <w:szCs w:val="28"/>
        </w:rPr>
        <w:t>за счет средств бюджета Сизинского сельсовета</w:t>
      </w:r>
      <w:r w:rsidRPr="00711B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B65">
        <w:rPr>
          <w:rFonts w:ascii="Times New Roman" w:eastAsia="Times New Roman" w:hAnsi="Times New Roman" w:cs="Times New Roman"/>
          <w:sz w:val="28"/>
          <w:szCs w:val="28"/>
        </w:rPr>
        <w:t>Докладчик: Копнина Л.Л., председатель сельского Совета депутатов</w:t>
      </w:r>
    </w:p>
    <w:p w:rsidR="00711B65" w:rsidRPr="00711B65" w:rsidRDefault="00711B65" w:rsidP="00711B6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B65" w:rsidRPr="00711B65" w:rsidRDefault="00711B65" w:rsidP="00711B65">
      <w:p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79C0" w:rsidRDefault="000879C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РОССИЙСКАЯ ФЕДЕРАЦИЯ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ШУШЕНСКИЙ РАЙОН КРАСНОЯРСКИЙ КРАЙ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АДМИНИСТРАЦИЯ СИЗИНСКОГО СЕЛЬСОВЕТА</w:t>
      </w:r>
    </w:p>
    <w:p w:rsidR="00B11795" w:rsidRPr="00B11795" w:rsidRDefault="00B11795" w:rsidP="00B11795">
      <w:pPr>
        <w:shd w:val="clear" w:color="auto" w:fill="FFFFFF"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ПОСТАНОВЛЕНИЕ</w:t>
      </w:r>
    </w:p>
    <w:p w:rsidR="00B11795" w:rsidRPr="00B11795" w:rsidRDefault="00B11795" w:rsidP="00B11795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1795" w:rsidRPr="00B11795" w:rsidRDefault="00B11795" w:rsidP="00B1179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13.03.2019                                       с. Сизая                               №28</w:t>
      </w:r>
      <w:r w:rsidRPr="00B11795">
        <w:rPr>
          <w:rFonts w:ascii="Times New Roman" w:eastAsia="Calibri" w:hAnsi="Times New Roman" w:cs="Times New Roman"/>
          <w:sz w:val="28"/>
          <w:szCs w:val="28"/>
        </w:rPr>
        <w:tab/>
      </w:r>
      <w:r w:rsidRPr="00B11795">
        <w:rPr>
          <w:rFonts w:ascii="Times New Roman" w:eastAsia="Calibri" w:hAnsi="Times New Roman" w:cs="Times New Roman"/>
          <w:sz w:val="28"/>
          <w:szCs w:val="28"/>
        </w:rPr>
        <w:tab/>
      </w:r>
      <w:r w:rsidRPr="00B11795">
        <w:rPr>
          <w:rFonts w:ascii="Times New Roman" w:eastAsia="Calibri" w:hAnsi="Times New Roman" w:cs="Times New Roman"/>
          <w:sz w:val="28"/>
          <w:szCs w:val="28"/>
        </w:rPr>
        <w:tab/>
      </w:r>
      <w:r w:rsidRPr="00B11795">
        <w:rPr>
          <w:rFonts w:ascii="Times New Roman" w:eastAsia="Calibri" w:hAnsi="Times New Roman" w:cs="Times New Roman"/>
          <w:sz w:val="28"/>
          <w:szCs w:val="28"/>
        </w:rPr>
        <w:tab/>
      </w:r>
      <w:r w:rsidRPr="00B11795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 создании официального сайта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 Сизинского сельсовета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Руководствуясь статьями 10 Федерального закона от 09.02.2009 № 8-ФЗ «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Об обеспечении доступа к информации о деятельности государственных органов и органов местного самоуправления»,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Уставом Сизинского сельсовета, Решением Сизинского сельского Совета депутатов №87 от 25.10.2011 года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B11795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Создать информационную систему администрации Сизинского сельсовета с адресом в информационно-телекоммуникационной сети общего пользования (сети «Интернет») - www.sizaya.ru. (далее - информационная система администрации Сизинского сельсовета).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2. Установить, что информационная система администрации Сизинского сельсовета является официальным сайтом администрации Сизинский сельсовет в информационно-телекоммуникационной сети общего пользования (сети «Интернет»).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3. Постановление вступает в силу после официального опубликования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(обнародования)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в газете «Сизинские вести», и распространяется на правоотношения с 01.01.2016 года.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Т.А. Коробейникова</w:t>
      </w: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DD8" w:rsidRDefault="003C3DD8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РОССИЙСКАЯ ФЕДЕРАЦИЯ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ШУШЕНСКИЙ РАЙОН КРАСНОЯРСКИЙ КРАЙ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АДМИНИСТРАЦИЯ СИЗИНСКОГО СЕЛЬСОВЕТА</w:t>
      </w:r>
    </w:p>
    <w:p w:rsidR="00B11795" w:rsidRPr="00B11795" w:rsidRDefault="00B11795" w:rsidP="00B11795">
      <w:pPr>
        <w:shd w:val="clear" w:color="auto" w:fill="FFFFFF"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ПОСТАНОВЛЕНИЕ</w:t>
      </w:r>
    </w:p>
    <w:p w:rsidR="00B11795" w:rsidRPr="00B11795" w:rsidRDefault="00B11795" w:rsidP="00B11795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13.03.2019                                     с. Сизая                                        №29</w:t>
      </w:r>
    </w:p>
    <w:p w:rsidR="00B11795" w:rsidRPr="00B11795" w:rsidRDefault="00B11795" w:rsidP="00B11795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Об утверждении Перечня информации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о деятельности администрации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Сизинского сельсовета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размещаемой в сети «Интернет»</w:t>
      </w:r>
      <w:proofErr w:type="gramEnd"/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B11795" w:rsidRPr="00B11795" w:rsidRDefault="00B11795" w:rsidP="000879C0">
      <w:pPr>
        <w:spacing w:after="0" w:line="240" w:lineRule="auto"/>
        <w:ind w:firstLine="540"/>
        <w:jc w:val="both"/>
        <w:rPr>
          <w:rFonts w:ascii="Calibri" w:eastAsia="Calibri" w:hAnsi="Calibri" w:cs="Times New Roman"/>
          <w:sz w:val="24"/>
          <w:szCs w:val="24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Руководствуясь статьями 14 Федерального закона от 09.02.2009 № 8-ФЗ «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Об обеспечении доступа к информации о деятельности государственных органов и органов местного самоуправления»,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Уставом Сизинского сельсовета, Решения Сизинского сельского Совета депутатов №87 от 25.10.2011 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ПОСТАНОВЛЯЮ</w:t>
      </w:r>
      <w:r w:rsidR="000879C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11795" w:rsidRPr="00B11795" w:rsidRDefault="00B11795" w:rsidP="00B1179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1. Утвердить </w:t>
      </w:r>
      <w:hyperlink r:id="rId10" w:history="1">
        <w:r w:rsidRPr="00B11795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Перечень</w:t>
        </w:r>
      </w:hyperlink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информации о деятельности администрации Сизинского сельсовета размещаемой в сети «Интернет» </w:t>
      </w:r>
      <w:r w:rsidRPr="00B11795">
        <w:rPr>
          <w:rFonts w:ascii="Times New Roman" w:eastAsia="Calibri" w:hAnsi="Times New Roman" w:cs="Times New Roman"/>
          <w:sz w:val="28"/>
          <w:szCs w:val="28"/>
        </w:rPr>
        <w:t>согласно приложению.</w:t>
      </w:r>
    </w:p>
    <w:p w:rsidR="00B11795" w:rsidRPr="00B11795" w:rsidRDefault="00B11795" w:rsidP="00B1179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2. Постановление вступает в силу после официального опубликования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(обнародования)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в газете «Сизинские вести» и распространяется на правоотношения с 01.01.2016.</w:t>
      </w:r>
    </w:p>
    <w:p w:rsidR="00B11795" w:rsidRPr="00B11795" w:rsidRDefault="00B11795" w:rsidP="00B1179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Default="00B11795" w:rsidP="00646B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Глава Сизинского сельсовета                                       Т.А. Коробейникова</w:t>
      </w:r>
    </w:p>
    <w:p w:rsidR="000879C0" w:rsidRDefault="000879C0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Приложение № 1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к Постановлению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администрации Сизинского сельсовета №28  от 13.03.2019      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lang w:eastAsia="ru-RU"/>
        </w:rPr>
        <w:t>ПЕРЕЧЕНЬ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lang w:eastAsia="ru-RU"/>
        </w:rPr>
        <w:t>ИНФОРМАЦИИ О ДЕЯТЕЛЬНОСТИ АДМИНИСТРАЦИИ СИЗИНСКОГО СЕЛЬСОВЕТА</w:t>
      </w:r>
      <w:r w:rsidRPr="00B11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B11795">
        <w:rPr>
          <w:rFonts w:ascii="Times New Roman" w:eastAsia="Times New Roman" w:hAnsi="Times New Roman" w:cs="Times New Roman"/>
          <w:b/>
          <w:bCs/>
          <w:lang w:eastAsia="ru-RU"/>
        </w:rPr>
        <w:t xml:space="preserve"> РАЗМЕЩАЕМОЙ В СЕТИ «ИНТЕРНЕТ»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</w:p>
    <w:tbl>
      <w:tblPr>
        <w:tblW w:w="10339" w:type="dxa"/>
        <w:tblInd w:w="-5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3786"/>
        <w:gridCol w:w="2344"/>
        <w:gridCol w:w="1767"/>
        <w:gridCol w:w="1767"/>
      </w:tblGrid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N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п.п</w:t>
            </w:r>
            <w:proofErr w:type="spellEnd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Категория информации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Периодичность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размещения     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Ответственное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подразделение за предоставление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Специалист  ответственный за размещение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Нормативные правовые акты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- решения Сизинского сельского Совета депутатов нормативного характера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необходимости, но не позднее 10 дней с момента принятия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6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- постановления администрации Сизинского сельсовета нормативно-правого характера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необходимости, но не позднее 10 дней с момента принятия.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программах и планах: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11795" w:rsidRPr="00B11795" w:rsidTr="000879C0">
        <w:trPr>
          <w:cantSplit/>
          <w:trHeight w:val="6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- анонсы официальных мероприятий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6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- сведения об итогах официальных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мероприятий 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3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Тексты официальных выступлений и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заявлений   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работе с обращениями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граждан:    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11795" w:rsidRPr="00B11795" w:rsidTr="000879C0">
        <w:trPr>
          <w:cantSplit/>
          <w:trHeight w:val="132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- фамилия, имя и отчество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руководителя подразделения или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иного должностного лица, к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полномочиям которых отнесены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организация приема граждан,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обеспечение рассмотрения их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обращений, а также номер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телефона, по которому можно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получить информацию справочного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характера   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</w:t>
            </w:r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- обзоры обращений граждан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- контактная информация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</w:t>
            </w:r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- установленные формы обращений,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заявлений и иных документов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</w:t>
            </w:r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6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руководителе органа, его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заместителях: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 5 рабочих дней со дня изменения сведений.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72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- фамилии, имена, отчества,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фотографии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 5 рабочих дней со дня изменения сведений.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- сведения о доходах, имуществе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обязательствах имущественного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характера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размещении заказов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на поставки товаров, выполнение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работ, оказание услуг для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муниципальных нужд в   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соответствии с законодательством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Российской Федерации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Поддерживается в </w:t>
            </w:r>
            <w:proofErr w:type="gram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актуальном</w:t>
            </w:r>
            <w:proofErr w:type="gramEnd"/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состоянии</w:t>
            </w:r>
            <w:proofErr w:type="gramEnd"/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12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7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Информацию о результатах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проверок, проведенных органом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местного самоуправления,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подведомственными организациями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 пределах их полномочий, а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также о результатах проверок,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проведенных в органе местного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самоуправления, подведомственных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организациях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10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Перечень подведомственных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организаций, сведения об их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задачах и функциях, а также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почтовые адреса, адреса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электронной почты (при наличии),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номера телефонов справочных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служб подведомственных 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организаций 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6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средствах массовой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информации, учрежденных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органом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10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регламенты,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стандарты муниципальных услуг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сельсовета, специалист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11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участии органов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местного самоуправления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 реализации областных,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федеральных программ,  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национальных проектов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72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12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 состоянии защиты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населения и территорий от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чрезвычайных ситуаций и принятых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мерах по обеспечению их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безопасности  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12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Статистическая информация и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показатели, характеризующие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состояние и динамику развития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экономической, социальной и иных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сфер жизнедеятельности,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>регулирование которых отнесено к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полномочиям органов местного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самоуправления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14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Сведения о вакантных должностях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муниципальной службы и 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квалификационные требования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 кандидатам на замещение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вакантных должностей     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муниципальной службы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необходимости, не позднее 30 дней до окончания срока приема документов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15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Информация, размещаемая на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официальном сайте в сети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Интернет в соответствии с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требованиями действующего  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законодательства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необходимости, но не позднее 10 рабочих дней после фактического изменения данных.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Ссылки на официальные сайты     </w:t>
            </w: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органов власти                  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Поддерживается в актуальном состоянии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Заместитель главы 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Газета «Сизинские вести»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необходимости, но не позднее 10 дней с момента принятия НПА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  <w:proofErr w:type="gramEnd"/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 осуществляющие разработку НПА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 xml:space="preserve">Специалист </w:t>
            </w:r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Сизинского сельсовета</w:t>
            </w:r>
          </w:p>
        </w:tc>
      </w:tr>
      <w:tr w:rsidR="00B11795" w:rsidRPr="00B11795" w:rsidTr="000879C0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Объявления, новости</w:t>
            </w:r>
          </w:p>
        </w:tc>
        <w:tc>
          <w:tcPr>
            <w:tcW w:w="2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Глава Сизинского сельсовета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Специалист</w:t>
            </w:r>
          </w:p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1795">
              <w:rPr>
                <w:rFonts w:ascii="Times New Roman" w:eastAsia="Times New Roman" w:hAnsi="Times New Roman" w:cs="Times New Roman"/>
                <w:lang w:eastAsia="ru-RU"/>
              </w:rPr>
              <w:t>Сизинского сельсовета</w:t>
            </w:r>
          </w:p>
        </w:tc>
      </w:tr>
    </w:tbl>
    <w:p w:rsidR="00B11795" w:rsidRDefault="00B1179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5885" w:rsidRPr="00B11795" w:rsidRDefault="00BA588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РОССИЙСКАЯ ФЕДЕРАЦИЯ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ШУШЕНСКИЙ РАЙОН КРАСНОЯРСКИЙ КРАЙ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АДМИНИСТРАЦИЯ СИЗИНСКОГО СЕЛЬСОВЕТА</w:t>
      </w:r>
    </w:p>
    <w:p w:rsidR="00B11795" w:rsidRPr="00B11795" w:rsidRDefault="00B11795" w:rsidP="00B11795">
      <w:pPr>
        <w:shd w:val="clear" w:color="auto" w:fill="FFFFFF"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ПОСТАНОВЛЕНИЕ</w:t>
      </w:r>
    </w:p>
    <w:p w:rsidR="00B11795" w:rsidRPr="00B11795" w:rsidRDefault="00B11795" w:rsidP="00B11795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13.03. 2019                                                с. Сизая                              №30</w:t>
      </w: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ab/>
      </w:r>
    </w:p>
    <w:p w:rsidR="00B11795" w:rsidRPr="00B11795" w:rsidRDefault="00B11795" w:rsidP="00B117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Об утверждение </w:t>
      </w:r>
      <w:hyperlink r:id="rId11" w:history="1">
        <w:r w:rsidRPr="00B11795">
          <w:rPr>
            <w:rFonts w:ascii="Times New Roman" w:eastAsia="Times New Roman" w:hAnsi="Times New Roman" w:cs="Arial"/>
            <w:bCs/>
            <w:kern w:val="32"/>
            <w:sz w:val="28"/>
            <w:szCs w:val="28"/>
            <w:lang w:eastAsia="ru-RU"/>
          </w:rPr>
          <w:t>требований</w:t>
        </w:r>
      </w:hyperlink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 к </w:t>
      </w:r>
      <w:proofErr w:type="gramStart"/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технологическим</w:t>
      </w:r>
      <w:proofErr w:type="gramEnd"/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,</w:t>
      </w: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 программным</w:t>
      </w:r>
      <w:r w:rsidRPr="00B11795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 xml:space="preserve"> </w:t>
      </w: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и лингвистическим средствам </w:t>
      </w: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обеспечения пользования официальным сайтом </w:t>
      </w: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администрации Сизинского сельсовета в сети «Интернет»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Calibri" w:eastAsia="Calibri" w:hAnsi="Calibri" w:cs="Times New Roman"/>
          <w:sz w:val="24"/>
          <w:szCs w:val="24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Руководствуясь статьями 10 Федерального закона от 09.02.2009 № 8-ФЗ «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Об обеспечении доступа к информации о деятельности государственных органов и органов местного самоуправления»,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Уставом Сизинского сельсовета, Решением Сизинского сельского Совета депутатов №87 от 25.01.2011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ПОСТАНОВЛЯЮ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Утвердить </w:t>
      </w:r>
      <w:hyperlink r:id="rId12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Требования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к технологическим, программным и лингвистическим средствам обеспечения пользования официальным сайтом администрации Сизинского сельсовета в сети «Интернет» согласно приложению.</w:t>
      </w:r>
    </w:p>
    <w:p w:rsidR="00B11795" w:rsidRDefault="00B11795" w:rsidP="00B11795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Постановление  вступает в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силу после официального опубликования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(обнародования)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в газете «Сизинские вести», и распространяется на правоотношения с 01.01.2016.</w:t>
      </w:r>
    </w:p>
    <w:p w:rsidR="00646B4A" w:rsidRPr="00B11795" w:rsidRDefault="00646B4A" w:rsidP="00646B4A">
      <w:pPr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                                                Т.А. Коробейникова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1795" w:rsidRPr="00B11795" w:rsidRDefault="00B11795" w:rsidP="00B1179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Постановлению администрации Сизинского сельсовета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13.03.2019 №29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ТЕХНОЛОГИЧЕСКИМ, ПРОГРАММНЫМ И ЛИНГВИСТИЧЕСКИМ СРЕДСТВАМ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ОБЕСПЕЧЕНИЯ ПОЛЬЗОВАНИЯ ОФИЦИАЛЬНЫМ САЙТОМ АДМИНИСТРАЦИИ СИЗИНСКОГО СЕЛЬСОВЕТА В СЕТИ «ИНТЕРНЕТ»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1. Технологические, программные и лингвистические средства обеспечения пользования официальным сайтом в сети «Интернет» (далее - сайт) должны обеспечивать доступ пользователей для ознакомления с информацией, размещенной на сайте, на основе общедоступного программного обеспечения.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2. Для просмотра сайта не должна предусматриваться установка на компьютере пользователей специально созданных для этих целей технологических и программных средств.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lastRenderedPageBreak/>
        <w:t>3. Пользователю должна предоставляться наглядная информация о структуре сайта.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4. Технологические, программные и лингвистические средства ведения сайта должны обеспечивать: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а) ведение электронных журналов учета операций, выполненных с помощью технологических средств и программного обеспечения ведения сайта;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б) 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5. Информация на сайте должна размещаться на русском языке.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Допускается указание наименований иностранных юридических лиц, фамилий и имен физических лиц с использованием букв латинского алфавита.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РОССИЙСКАЯ ФЕДЕРАЦИЯ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ШУШЕНСКИЙ РАЙОН КРАСНОЯРСКИЙ КРАЙ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АДМИНИСТРАЦИЯ СИЗИНСКОГО СЕЛЬСОВЕТА</w:t>
      </w:r>
    </w:p>
    <w:p w:rsidR="00B11795" w:rsidRPr="00B11795" w:rsidRDefault="00B11795" w:rsidP="00B11795">
      <w:pPr>
        <w:shd w:val="clear" w:color="auto" w:fill="FFFFFF"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ПОСТАНОВЛЕНИЕ</w:t>
      </w:r>
    </w:p>
    <w:p w:rsidR="00B11795" w:rsidRPr="00B11795" w:rsidRDefault="00B11795" w:rsidP="00B11795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      13.03. 2019                                         с. Сизая                              №31</w:t>
      </w:r>
    </w:p>
    <w:p w:rsidR="00B11795" w:rsidRPr="00B11795" w:rsidRDefault="00B11795" w:rsidP="00B11795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1795" w:rsidRPr="00B11795" w:rsidRDefault="00B11795" w:rsidP="00B1179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p w:rsidR="00B11795" w:rsidRPr="00B11795" w:rsidRDefault="00B11795" w:rsidP="00B117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Об утверждении Положения о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порядке</w:t>
      </w:r>
      <w:proofErr w:type="gramEnd"/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организации доступа 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информации о деятельности органов 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местного самоуправления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Сизинского сельсовета</w:t>
      </w:r>
    </w:p>
    <w:p w:rsidR="00B11795" w:rsidRPr="00B11795" w:rsidRDefault="00B11795" w:rsidP="00B1179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Calibri" w:eastAsia="Calibri" w:hAnsi="Calibri" w:cs="Times New Roman"/>
          <w:sz w:val="24"/>
          <w:szCs w:val="24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пунктом 3 статьи 9 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закона от 09.02.2009 № 8-ФЗ «Об обеспечении доступа к информации о деятельности государственных органов и органов местного самоуправления»,</w:t>
      </w:r>
      <w:r w:rsidRPr="00B11795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руководствуясь Уставом Сизинского сельсовета, Решением Сизинского сельского Совета депутатов №87 от 25.01.2011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Times New Roman"/>
          <w:sz w:val="24"/>
          <w:szCs w:val="24"/>
        </w:rPr>
      </w:pP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B11795" w:rsidRPr="00B11795" w:rsidRDefault="00B11795" w:rsidP="00B117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numPr>
          <w:ilvl w:val="0"/>
          <w:numId w:val="49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Утвердить Положение о 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порядке организации доступа 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к информации о деятельности органов местного самоуправления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Сизинского сельсовета</w:t>
      </w: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приложению.</w:t>
      </w:r>
    </w:p>
    <w:p w:rsidR="00B11795" w:rsidRPr="00B11795" w:rsidRDefault="00B11795" w:rsidP="00B11795">
      <w:pPr>
        <w:numPr>
          <w:ilvl w:val="0"/>
          <w:numId w:val="49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Назначить Неминущую И.А. </w:t>
      </w:r>
      <w:proofErr w:type="gramStart"/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ответственным</w:t>
      </w:r>
      <w:proofErr w:type="gramEnd"/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организацию доступа к информации о деятельности органов местного самоуправления администрации Сизинского сельсовета, в том числе размещение информации на официальном сайте администрации Сизинского сельсовета.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3. Постановление  вступает в силу после официального опубликования (обнародования)</w:t>
      </w:r>
      <w:r w:rsidRPr="00B1179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eastAsia="Calibri" w:hAnsi="Times New Roman" w:cs="Times New Roman"/>
          <w:sz w:val="28"/>
          <w:szCs w:val="28"/>
        </w:rPr>
        <w:t>в газете «Сизинские вести»</w:t>
      </w:r>
    </w:p>
    <w:p w:rsidR="00B11795" w:rsidRPr="00B11795" w:rsidRDefault="00B11795" w:rsidP="00B117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Default="00B11795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                                                Т.А. Коробейникова</w:t>
      </w:r>
    </w:p>
    <w:p w:rsidR="00646B4A" w:rsidRDefault="00646B4A" w:rsidP="00B117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1795" w:rsidRPr="00B11795" w:rsidRDefault="00B11795" w:rsidP="00B1179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Приложение № 1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к постановлению  администрации Сизинского сельсовета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от 13.03.2019 №31</w:t>
      </w:r>
    </w:p>
    <w:p w:rsidR="00B11795" w:rsidRPr="00B11795" w:rsidRDefault="00B11795" w:rsidP="00B11795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ПОРЯДКЕ ОРГАНИЗАЦИИ ДОСТУПА К ИНФОРМАЦИИ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ДЕЯТЕЛЬНОСТИ ОРГАНОВ МЕСТНОГО САМОУПРАВЛЕНИЯ </w:t>
      </w:r>
      <w:r w:rsidRPr="00B11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АДМИНИСТРАЦИИ СИЗИНСКОГО СЕЛЬСОВЕТА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1.1. Настоящее Положение в соответствии с Федеральным </w:t>
      </w:r>
      <w:hyperlink r:id="rId13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 определяет порядок организации доступа к информации о деятельности органов местного самоуправления администрации Сизинского сельсовета (далее - органы).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1.2. Доступ к информации о деятельности органов обеспечивается следующими способами: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1) обнародование (опубликование) органами информации о своей деятельности в средствах массовой информации;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2) размещение органами информации о своей деятельности в сети «Интернет»;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3) размещение органами информации о своей деятельности в помещениях ими занимаемых и в иных отведенных для этих целей местах;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4) ознакомление пользователей информацией с информацией о деятельности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5) предоставление пользователям информации по их запросу информации о деятельности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6) другими способами, предусмотренными иными нормативными правовыми актами, а также муниципальными правовыми актами.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2. Формы предоставления информации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2.1. Информация о деятельности органов может предоставляться в устной форме и в виде документированной информации, в том числе в виде электронного документа.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2.2. Форма предоставления информации о деятельности органа устанавливается Федеральным </w:t>
      </w:r>
      <w:hyperlink r:id="rId14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 другими федеральными законами и иными нормативными правовыми актами Российской Федерации, законами и иными нормативными правовыми актами Красноярского края, муниципальными правовыми актами. В случае если форма предоставления информации о деятельности органов  не установлена, она может определяться запросом пользователя информацией. При невозможности предоставления указанной информации в запрашиваемой форме информация предоставляется в том виде, в каком она имеется в органе.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2.3. Информация о деятельности органа в устной форме предоставляется пользователям информацией во время приема. </w:t>
      </w:r>
      <w:r w:rsidRPr="00B11795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Указанная информация предоставляется также по телефонам справочных служб органов либо по телефонам должностных лиц, уполномоченных органами на ее предоставление.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2.4. Информация о деятельности органов может быть предоставлена по сетям связи общего пользования.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3. Обнародование (опубликование) информации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в средствах массовой информации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3.1. Обнародование (опубликование) информации о деятельности органов  в средствах массовой информации осуществляется в соответствии с законодательством Российской Федерации о средствах массовой информации, за исключением случаев, предусмотренных </w:t>
      </w:r>
      <w:hyperlink r:id="rId15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пунктами 3.2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hyperlink r:id="rId16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3.3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настоящего Положения.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3.2. Если для отдельных видов информации о деятельности органов законодательством Российской Федерации, законодательством Красноярского края, муниципальными правовыми актами предусматриваются требования к опубликованию такой информации, то ее опубликование осуществляется с учетом этих требований.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3.3. Официальное опубликование муниципальных правовых актов осуществляется в соответствии с действующим законодательством, муниципальными правовыми актами, порядком их официального опубликования.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4. Размещение информации в сети «Интернет»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4.1. Информация о деятельности органа, размещаемая в сети «Интернет», содержит: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4.1.1. Общую информацию об органах, в том числе: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и структуру органов, почтовый адрес, адрес электронной почты (при наличии), номера телефонов справочных служб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сведения о полномочиях органа, задачах и функциях структурных подразделений указанных органов, а также перечень законов и иных нормативных правовых актов, определяющих эти полномочия, задачи и функции;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перечень подведомственных организаций (при наличии), сведения об их задачах и функциях, а также почтовые адреса, адреса электронной почты (при наличии), номера телефонов справочных служб подведомственных организаций;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д) сведения о руководителях органов, их структурных подразделений, руководителях подведомственных организаций (фамилии, имена, отчества, а также при согласии указанных лиц иные сведения о них);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е) перечни информационных систем, банков данных, реестров, регистров, находящихся в ведении органов, подведомственных организаций;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ж) сведения о средствах массовой информации, учрежденных органами (при наличии);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Информацию о нормотворческой деятельности органов, в том числе: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муниципальные правовые акты, изданные органами, включая сведения о внесении в них изменений, признании их утратившими силу, признании их судом недействующими, а также сведения о государственной регистрации нормативных </w:t>
      </w: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правовых актов, муниципальных правовых актов в случаях, установленных законодательством Российской Федерации;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тексты проектов муниципальных правовых актов, внесенных в представительные органы муниципальных образований;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информацию о размещении заказов на поставки товаров, выполнение работ, оказание услуг для муниципальных нужд в соответствии с </w:t>
      </w:r>
      <w:hyperlink r:id="rId17" w:history="1">
        <w:r w:rsidRPr="00B11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 размещении заказов на поставки товаров, выполнение работ, оказание услуг для муниципальных нужд;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г) административные регламенты, стандарты муниципальных услуг;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д) установленные формы обращений, заявлений и иных документов, принимаемых органом к рассмотрению в соответствии с законами и иными нормативными правовыми актами, муниципальными правовыми актами;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порядок обжалования муниципальных правовых актов;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Информацию об участии органа в целевых и иных программах, международном сотрудничестве, включая официальные тексты соответствующих международных договоров Российской Федерации, а также о мероприятиях, проводимых органом, в том числе сведения об официальных визитах и о рабочих поездках руководителей и официальных делегаций органа;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4.1.4. </w:t>
      </w:r>
      <w:proofErr w:type="gramStart"/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иную информацию, подлежащую доведению органом до сведения граждан и организаций в соответствии с федеральными законами, законами Красноярского края;</w:t>
      </w:r>
      <w:proofErr w:type="gramEnd"/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4.1.5. Информацию о результатах проверок, проведенных органом, подведомственными организациями в пределах их полномочий, а также о результатах проверок, проведенных в органе, подведомственных организациях;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4.1.6. Тексты официальных выступлений и заявлений руководителей и заместителей руководителей органа;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4.1.7. Статистическую информацию о деятельности органов, в том числе: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б) сведения об использовании органами, подведомственными организациями выделяемых бюджетных средств;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4.1.8. Информацию о кадровом обеспечении органов, в том числе: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порядок поступления граждан на муниципальную службу;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сведения о вакантных должностях муниципальной службы, имеющихся в органах местного самоуправления;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квалификационные требования к кандидатам на замещение вакантных должностей муниципальной службы;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условия и результаты конкурсов на замещение вакантных должностей муниципальной службы;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номера телефонов, по которым можно получить информацию по вопросу замещения вакантных должностей в органах;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перечень образовательных учреждений, подведомственных органам (при наличии), с указанием почтовых адресов образовательных учреждений, а также номеров телефонов, по которым можно получить информацию справочного характера об этих образовательных учреждениях;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4.1.9. Информацию о работе органов с обращениями граждан (физических лиц), организаций (юридических лиц), общественных объединений, государственных органов, органов, в том числе: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порядок рассмотрения их обращений с указанием актов, регулирующих эту деятельность;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фамилию, имя и отчество руководителя подразделения или иного должностного лица, к полномочиям которых отнесены организация приема лиц, указанных в </w:t>
      </w:r>
      <w:hyperlink r:id="rId18" w:history="1">
        <w:r w:rsidRPr="00B11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подпункте «а»</w:t>
        </w:r>
      </w:hyperlink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пункта, обеспечение рассмотрения их обращений, а также номер телефона, по которому можно получить информацию справочного характера;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45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в) обзоры обращений лиц, указанных в </w:t>
      </w:r>
      <w:hyperlink r:id="rId19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 xml:space="preserve">подпункте «а» 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настоящего пункта, а также обобщенную информацию о результатах рассмотрения этих обращений и принятых мерах.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4.2. Органы наряду с информацией, указанной в </w:t>
      </w:r>
      <w:hyperlink r:id="rId20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пункте 4.1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и относящейся к его деятельности, могут размещать в сети «Интернет» иную информацию о своей деятельности с учетом требований Федерального </w:t>
      </w:r>
      <w:hyperlink r:id="rId21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закона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4.3. Состав информации, размещаемой органами в сети «Интернет», определяется соответствующим перечнем информации о деятельности органов, утвержденной постановлением администрации Сизинского сельсовета №29 от 13.03.2019.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4.4. Периодичность размещения информации в сети «Интернет», сроки ее обновления, обеспечивающие своевременность реализации и защиты пользователями информацией своих прав и законных интересов, а также иные требования к размещению указанной информации определяются постановлением администрации Сизинского сельсовета №29 от 13.03.2019.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5. Размещение информации в помещениях занимаемых органами и в иных отведенных для этих целей местах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5.1. В помещениях, занимаемых органами, и иных отведенных для этих целей местах размещает информационные стенды и (или) другие технические средства аналогичного назначения для ознакомления пользователей информацией с текущей информацией о деятельности соответствующих органов.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5.2. Информация, указанная в </w:t>
      </w:r>
      <w:hyperlink r:id="rId22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пункте 5.1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настоящего Положения, должна содержать: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lastRenderedPageBreak/>
        <w:t>1) порядок работы органов, включая порядок приема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2) условия и порядок получения информации от органов.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5.3. Органы вправе размещать в помещениях, занимаемые ими, и иных отведенных для этих целей местах иные сведения, необходимые для оперативного информирования пользователей информацией.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6. Предоставление информации о деятельности органов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по запросу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6.1. Пользователь информацией имеет право обращаться в органы с запросом как непосредственно, так и через своего представителя, полномочия которого оформляются в порядке, установленном законодательством Российской Федерации.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Информация предоставляется соответствие с Федеральным </w:t>
      </w:r>
      <w:hyperlink r:id="rId23" w:history="1">
        <w:r w:rsidRPr="00B11795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от 2 мая 2006 года N 59-ФЗ «О порядке рассмотрения обращения граждан Российской Федерации».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6.2. В запросе указываются почтовый адрес, номер телефона и (или) факса либо адрес электронной почты для направления ответа на запрос или уточнения содержания запроса, а также фамилия, имя и отчество гражданина (физического лица) либо наименование организации (юридического лица), общественного объединения, государственного органа, органа местного самоуправления, запрашивающих информацию о деятельности органов. Анонимные запросы не рассматриваются. При </w:t>
      </w:r>
      <w:proofErr w:type="gramStart"/>
      <w:r w:rsidRPr="00B11795">
        <w:rPr>
          <w:rFonts w:ascii="Times New Roman" w:eastAsia="Calibri" w:hAnsi="Times New Roman" w:cs="Times New Roman"/>
          <w:sz w:val="28"/>
          <w:szCs w:val="28"/>
        </w:rPr>
        <w:t>получении</w:t>
      </w:r>
      <w:proofErr w:type="gramEnd"/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как письменного обращения, так и обращения, поступившего по сетям связи общего пользования, в котором содержатся нецензурные либо оскорбительные выражения, угрозы жизни, здоровью и имуществу должностного лица, депутата Совета,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6.3. При составлении запроса используется государственный язык Российской Федерации.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6.4. Запрос подлежит рассмотрению в тридцатидневный срок со дня его регистрации, если иное не предусмотрено законодательством Российской Федерации. В случае если предоставление запрашиваемой информации невозможно в указанный срок,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информации, который не может превышать пятнадцать дней сверх установленного настоящим Положением срока для ответа на запрос.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6.5. Если запрос не относится к деятельности органов, то в течение семи дней со дня регистрации запроса он направляется в государственный орган или орган местного самоуправления, к полномочиям которых отнесено предоставление запрашиваемой информации. О переадресации запроса в этот же срок сообщается направившему запрос пользователю информацией. В случае если органы не располагают сведениями о наличии запрашиваемой информации в другом государственном органе, органе местного самоуправления, об этом также в течение </w:t>
      </w:r>
      <w:r w:rsidRPr="00B11795">
        <w:rPr>
          <w:rFonts w:ascii="Times New Roman" w:eastAsia="Calibri" w:hAnsi="Times New Roman" w:cs="Times New Roman"/>
          <w:sz w:val="28"/>
          <w:szCs w:val="28"/>
        </w:rPr>
        <w:lastRenderedPageBreak/>
        <w:t>семи дней со дня регистрации запроса сообщается направившему запрос пользователю информацией.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6.6. Органы вправе уточнять содержание запроса в целях предоставления пользователю информацией необходимой информации о деятельности органов.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6.7. Требования настоящего Положения к запросу в письменной форме и ответу на него применяются к запросу, поступившему в органы по сети Интернет, а также к ответу на такой запрос.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7. Порядок предоставления информации о деятельности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органов по запросу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proofErr w:type="gramStart"/>
      <w:r w:rsidRPr="00B11795">
        <w:rPr>
          <w:rFonts w:ascii="Times New Roman" w:eastAsia="Calibri" w:hAnsi="Times New Roman" w:cs="Times New Roman"/>
          <w:sz w:val="28"/>
          <w:szCs w:val="28"/>
        </w:rPr>
        <w:t>Информация о деятельности органов по запросу предоставляется в виде ответа на запрос, в котором содержится или к которому прилагается запрашиваемая информация либо в котором содержится мотивированный отказ в предоставлении указанной информации.</w:t>
      </w:r>
      <w:proofErr w:type="gramEnd"/>
      <w:r w:rsidRPr="00B11795">
        <w:rPr>
          <w:rFonts w:ascii="Times New Roman" w:eastAsia="Calibri" w:hAnsi="Times New Roman" w:cs="Times New Roman"/>
          <w:sz w:val="28"/>
          <w:szCs w:val="28"/>
        </w:rPr>
        <w:t xml:space="preserve"> В ответе на запрос указываются наименование, почтовый адрес органов, должность лица, подписавшего ответ, а также реквизиты ответа на запрос (регистрационный номер и дата).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7.2. При ответе на запрос используется государственный язык Российской Федерации.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7.3. При запросе информации о деятельности органов, опубликованной в средствах массовой информации либо размещенной в сети «Интернет», в ответе на запрос органы могут ограничиться указанием названия, даты выхода и номера средства массовой информации, в котором опубликована запрашиваемая информация, и (или) электронного адреса официального сайта, на котором размещена запрашиваемая информация.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7.4. В случае если запрашиваемая информация относится к информации ограниченного доступа, в ответе на запрос указываются вид, наименование, номер и дата принятия акта, в соответствии с которым доступ к этой информации ограничен. В случае если часть запрашиваемой информации относится к информации ограниченного доступа, а остальная информация является общедоступной, органы обязаны предоставить запрашиваемую информацию, за исключением информации ограниченного доступа.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8. Основания, исключающие возможность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95">
        <w:rPr>
          <w:rFonts w:ascii="Times New Roman" w:eastAsia="Calibri" w:hAnsi="Times New Roman" w:cs="Times New Roman"/>
          <w:b/>
          <w:sz w:val="28"/>
          <w:szCs w:val="28"/>
        </w:rPr>
        <w:t>предоставления информации о деятельности органов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8.1. Информация о деятельности органов не предоставляется в случае, если: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1) содержание запроса не позволяет установить запрашиваемую информацию о деятельности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2) в запросе не указан почтовый адрес, адрес электронной почты или номер факса для направления ответа на запрос либо номер телефона, по которому можно связаться с направившим запрос пользователем информацией;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3) запрашиваемая информация не относится к деятельности органов;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4) запрашиваемая информация относится к информации ограниченного доступа;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5) запрашиваемая информация ранее предоставлялась пользователю информацией;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lastRenderedPageBreak/>
        <w:t>6) в запросе ставится вопрос о правовой оценке актов, принятых органами, проведении анализа деятельности органов  либо подведомственных организаций или проведении иной аналитической работы, непосредственно не связанной с защитой прав направившего запрос пользователя информацией.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795">
        <w:rPr>
          <w:rFonts w:ascii="Times New Roman" w:eastAsia="Calibri" w:hAnsi="Times New Roman" w:cs="Times New Roman"/>
          <w:sz w:val="28"/>
          <w:szCs w:val="28"/>
        </w:rPr>
        <w:t>8.2. Органы вправе не предоставлять информацию о своей деятельности по запросу, если эта информация опубликована в средстве массовой информации или размещена в сети «Интернет».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РОССИЙСКАЯ ФЕДЕРАЦИЯ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ШУШЕНСКИЙ РАЙОН КРАСНОЯРСКИЙ КРАЙ</w:t>
      </w:r>
    </w:p>
    <w:p w:rsidR="00B11795" w:rsidRPr="00B11795" w:rsidRDefault="00B11795" w:rsidP="00B1179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АДМИНИСТРАЦИЯ СИЗИНСКОГО СЕЛЬСОВЕТА</w:t>
      </w:r>
    </w:p>
    <w:p w:rsidR="00B11795" w:rsidRPr="00B11795" w:rsidRDefault="00B11795" w:rsidP="00B11795">
      <w:pPr>
        <w:shd w:val="clear" w:color="auto" w:fill="FFFFFF"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ru-RU"/>
        </w:rPr>
      </w:pPr>
      <w:r w:rsidRPr="00B1179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ПОСТАНОВЛЕНИЕ</w:t>
      </w:r>
    </w:p>
    <w:p w:rsidR="00B11795" w:rsidRPr="00B11795" w:rsidRDefault="00B11795" w:rsidP="00B11795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 xml:space="preserve">      13.03. 2019                                         с. Сизая                              №32</w:t>
      </w:r>
    </w:p>
    <w:p w:rsidR="00B11795" w:rsidRPr="00B11795" w:rsidRDefault="00B11795" w:rsidP="00B11795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1795" w:rsidRPr="00B11795" w:rsidRDefault="00B11795" w:rsidP="00B117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95" w:rsidRPr="00B11795" w:rsidRDefault="00B11795" w:rsidP="00B11795">
      <w:pPr>
        <w:tabs>
          <w:tab w:val="left" w:pos="83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О порядке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 и муниципальных унитарных</w:t>
      </w:r>
    </w:p>
    <w:p w:rsidR="00B11795" w:rsidRPr="00B11795" w:rsidRDefault="00B11795" w:rsidP="00B11795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предприятий на территории МО «Сизинский сельсовет»</w:t>
      </w:r>
    </w:p>
    <w:p w:rsidR="00B11795" w:rsidRPr="00B11795" w:rsidRDefault="00B11795" w:rsidP="00B11795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24" w:history="1">
        <w:r w:rsidRPr="00B11795">
          <w:rPr>
            <w:rFonts w:ascii="Times New Roman" w:hAnsi="Times New Roman" w:cs="Times New Roman"/>
            <w:sz w:val="28"/>
            <w:szCs w:val="28"/>
          </w:rPr>
          <w:t>статьей 349.5</w:t>
        </w:r>
      </w:hyperlink>
      <w:r w:rsidRPr="00B11795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</w:t>
      </w: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1. Утвердить Порядок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 и муниципальных унитарных предприятий на территории МО «Сизинский сельсовет»</w:t>
      </w:r>
      <w:r w:rsidRPr="00B11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795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Pr="00B11795">
        <w:t xml:space="preserve"> </w:t>
      </w:r>
      <w:r w:rsidRPr="00B11795">
        <w:rPr>
          <w:rFonts w:ascii="Times New Roman" w:hAnsi="Times New Roman" w:cs="Times New Roman"/>
          <w:sz w:val="28"/>
          <w:szCs w:val="28"/>
        </w:rPr>
        <w:t>и представления указанными лицами данной информации, согласно приложению.</w:t>
      </w:r>
    </w:p>
    <w:p w:rsidR="00B11795" w:rsidRPr="00B11795" w:rsidRDefault="00B11795" w:rsidP="00B11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2. Контроль исполнения настоящего Постановления возложить на главу Сизинского сельсовета.</w:t>
      </w:r>
    </w:p>
    <w:p w:rsidR="00B11795" w:rsidRPr="00B11795" w:rsidRDefault="00B11795" w:rsidP="00B11795">
      <w:pPr>
        <w:tabs>
          <w:tab w:val="left" w:pos="10348"/>
          <w:tab w:val="left" w:pos="10490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11795">
        <w:rPr>
          <w:rFonts w:ascii="Times New Roman" w:hAnsi="Times New Roman"/>
          <w:sz w:val="28"/>
          <w:szCs w:val="28"/>
        </w:rPr>
        <w:t>3. Настоящее Постановление вступает в силу  после официального опубликования (обнародования) в газете «Сизинские вести».</w:t>
      </w:r>
    </w:p>
    <w:p w:rsidR="00B11795" w:rsidRPr="00B11795" w:rsidRDefault="00B11795" w:rsidP="00B11795">
      <w:pPr>
        <w:tabs>
          <w:tab w:val="left" w:pos="10348"/>
          <w:tab w:val="left" w:pos="10490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11795" w:rsidRPr="00B11795" w:rsidRDefault="00B11795" w:rsidP="00B11795">
      <w:pPr>
        <w:tabs>
          <w:tab w:val="left" w:pos="10348"/>
          <w:tab w:val="left" w:pos="10490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1795" w:rsidRPr="00B11795" w:rsidRDefault="00B11795" w:rsidP="00B1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Глава Сизинского сельсовета                                      Т.А. Коробейникова</w:t>
      </w:r>
    </w:p>
    <w:p w:rsidR="00B11795" w:rsidRDefault="00B1179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A5885" w:rsidRPr="00B11795" w:rsidRDefault="00BA588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1795" w:rsidRPr="00B11795" w:rsidRDefault="00B11795" w:rsidP="00B11795">
      <w:pPr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Приложение </w:t>
      </w:r>
    </w:p>
    <w:p w:rsidR="00B11795" w:rsidRPr="00B11795" w:rsidRDefault="00646B4A" w:rsidP="00B11795">
      <w:pPr>
        <w:widowControl w:val="0"/>
        <w:adjustRightInd w:val="0"/>
        <w:spacing w:after="0" w:line="240" w:lineRule="auto"/>
        <w:ind w:left="424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 п</w:t>
      </w:r>
      <w:r w:rsidR="00B11795"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остановлению администрации </w:t>
      </w:r>
      <w:r w:rsidR="00B11795" w:rsidRPr="00B11795">
        <w:rPr>
          <w:rFonts w:ascii="Times New Roman" w:hAnsi="Times New Roman" w:cs="Times New Roman"/>
          <w:sz w:val="28"/>
          <w:szCs w:val="28"/>
        </w:rPr>
        <w:t>Сизинского сельсовета</w:t>
      </w:r>
    </w:p>
    <w:p w:rsidR="00B11795" w:rsidRPr="00B11795" w:rsidRDefault="00B11795" w:rsidP="00B11795">
      <w:pPr>
        <w:widowControl w:val="0"/>
        <w:adjustRightInd w:val="0"/>
        <w:spacing w:after="0" w:line="240" w:lineRule="auto"/>
        <w:ind w:left="4248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95">
        <w:rPr>
          <w:rFonts w:ascii="Times New Roman" w:hAnsi="Times New Roman" w:cs="Times New Roman"/>
          <w:sz w:val="28"/>
          <w:szCs w:val="28"/>
        </w:rPr>
        <w:t>№32 от 13.03.2019</w:t>
      </w:r>
    </w:p>
    <w:p w:rsidR="00B11795" w:rsidRDefault="00B1179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A5885" w:rsidRDefault="00BA588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A5885" w:rsidRPr="00B11795" w:rsidRDefault="00BA588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22"/>
      <w:bookmarkEnd w:id="1"/>
      <w:r w:rsidRPr="00B117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ПОРЯДОК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795">
        <w:rPr>
          <w:rFonts w:ascii="Times New Roman" w:hAnsi="Times New Roman" w:cs="Times New Roman"/>
          <w:b/>
          <w:bCs/>
          <w:sz w:val="28"/>
          <w:szCs w:val="28"/>
        </w:rPr>
        <w:t xml:space="preserve">РАЗМЕЩЕНИЯ ИНФОРМАЦИИ О </w:t>
      </w:r>
      <w:r w:rsidRPr="00B11795">
        <w:rPr>
          <w:rFonts w:ascii="Times New Roman" w:hAnsi="Times New Roman" w:cs="Times New Roman"/>
          <w:b/>
          <w:iCs/>
          <w:sz w:val="28"/>
          <w:szCs w:val="28"/>
        </w:rPr>
        <w:t xml:space="preserve">РАССЧИТЫВАЕМОЙ ЗА КАЛЕНДАРНЫЙ ГОД </w:t>
      </w:r>
      <w:r w:rsidRPr="00B11795">
        <w:rPr>
          <w:rFonts w:ascii="Times New Roman" w:hAnsi="Times New Roman" w:cs="Times New Roman"/>
          <w:b/>
          <w:bCs/>
          <w:sz w:val="28"/>
          <w:szCs w:val="28"/>
        </w:rPr>
        <w:t>СРЕДНЕМЕСЯЧНОЙ ЗАРАБОТНОЙ ПЛАТЕ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79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РУКОВОДИТЕЛЕЙ, ИХ ЗАМЕСТИТЕЛЕЙ И ГЛАВНЫХ БУХГАЛТЕРОВ МУНИЦИПАЛЬНЫХ УЧРЕЖДЕНИЙ И МУНИЦИПАЛЬНЫХ УНИТАРНЫХ ПРЕДПРИЯТИЙ </w:t>
      </w:r>
      <w:r w:rsidRPr="00B11795">
        <w:rPr>
          <w:rFonts w:ascii="Times New Roman" w:hAnsi="Times New Roman" w:cs="Times New Roman"/>
          <w:b/>
          <w:sz w:val="28"/>
          <w:szCs w:val="28"/>
        </w:rPr>
        <w:t>НА ТЕРРИТОРИИ МО «СИЗИНСКИЙ СЕЛЬСОВЕТ»</w:t>
      </w:r>
      <w:r w:rsidRPr="00B117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hAnsi="Times New Roman" w:cs="Times New Roman"/>
          <w:b/>
          <w:sz w:val="28"/>
          <w:szCs w:val="28"/>
        </w:rPr>
        <w:t>В ИНФОРМАЦИОННО-ТЕЛЕКОММУНИКАЦИОННОЙ СЕТИ «ИНТЕРНЕТ»</w:t>
      </w:r>
      <w:r w:rsidRPr="00B11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795">
        <w:rPr>
          <w:rFonts w:ascii="Times New Roman" w:hAnsi="Times New Roman" w:cs="Times New Roman"/>
          <w:b/>
          <w:sz w:val="28"/>
          <w:szCs w:val="28"/>
        </w:rPr>
        <w:t>И ПРЕДСТАВЛЕНИЯ УКАЗАННЫМИ ЛИЦАМИ ДАННОЙ ИНФОРМАЦИИ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2" w:name="Par0"/>
      <w:bookmarkEnd w:id="2"/>
      <w:r w:rsidRPr="00B11795">
        <w:rPr>
          <w:rFonts w:ascii="Times New Roman" w:hAnsi="Times New Roman" w:cs="Times New Roman"/>
          <w:iCs/>
          <w:sz w:val="28"/>
          <w:szCs w:val="28"/>
        </w:rPr>
        <w:t xml:space="preserve">1. </w:t>
      </w:r>
      <w:proofErr w:type="gramStart"/>
      <w:r w:rsidRPr="00B11795">
        <w:rPr>
          <w:rFonts w:ascii="Times New Roman" w:hAnsi="Times New Roman" w:cs="Times New Roman"/>
          <w:sz w:val="28"/>
          <w:szCs w:val="28"/>
        </w:rPr>
        <w:t>Настоящий Порядок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учреждений, муниципальных унитарных предприятий на территории МО «Сизинский сельсовет», и представления указанными лицами данной информации (далее - Порядок) определяет правила и сроки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учреждений, муниципальных унитарных</w:t>
      </w:r>
      <w:proofErr w:type="gramEnd"/>
      <w:r w:rsidRPr="00B11795">
        <w:rPr>
          <w:rFonts w:ascii="Times New Roman" w:hAnsi="Times New Roman" w:cs="Times New Roman"/>
          <w:sz w:val="28"/>
          <w:szCs w:val="28"/>
        </w:rPr>
        <w:t xml:space="preserve"> предприятий на территории МО «Сизинский сельсовет» (далее - Информация) </w:t>
      </w:r>
      <w:r w:rsidRPr="00B11795">
        <w:rPr>
          <w:rFonts w:ascii="Times New Roman" w:hAnsi="Times New Roman" w:cs="Times New Roman"/>
          <w:iCs/>
          <w:sz w:val="28"/>
          <w:szCs w:val="28"/>
        </w:rPr>
        <w:t xml:space="preserve">в информационно-телекоммуникационной сети «Интернет» (далее - сеть Интернет) </w:t>
      </w:r>
      <w:r w:rsidRPr="00B11795">
        <w:rPr>
          <w:rFonts w:ascii="Times New Roman" w:hAnsi="Times New Roman" w:cs="Times New Roman"/>
          <w:sz w:val="28"/>
          <w:szCs w:val="28"/>
        </w:rPr>
        <w:t>и представления указанными лицами Информации,</w:t>
      </w:r>
      <w:r w:rsidRPr="00B11795">
        <w:rPr>
          <w:rFonts w:ascii="Times New Roman" w:hAnsi="Times New Roman" w:cs="Times New Roman"/>
          <w:iCs/>
          <w:sz w:val="28"/>
          <w:szCs w:val="28"/>
        </w:rPr>
        <w:t xml:space="preserve"> в соответствии со статьей 349.5 Трудового </w:t>
      </w:r>
      <w:hyperlink r:id="rId25" w:history="1">
        <w:r w:rsidRPr="00B11795">
          <w:rPr>
            <w:rFonts w:ascii="Times New Roman" w:hAnsi="Times New Roman" w:cs="Times New Roman"/>
            <w:iCs/>
            <w:sz w:val="28"/>
            <w:szCs w:val="28"/>
          </w:rPr>
          <w:t>кодекса</w:t>
        </w:r>
      </w:hyperlink>
      <w:r w:rsidRPr="00B11795"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Федерации. 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 xml:space="preserve">2. Информация, предусмотренная пунктом 1 Порядка, по решению администрации </w:t>
      </w:r>
      <w:r w:rsidRPr="00B11795">
        <w:rPr>
          <w:rFonts w:ascii="Times New Roman" w:hAnsi="Times New Roman" w:cs="Times New Roman"/>
          <w:sz w:val="28"/>
          <w:szCs w:val="28"/>
        </w:rPr>
        <w:t>МО «Сизинский сельсовет»</w:t>
      </w:r>
      <w:r w:rsidRPr="00B11795">
        <w:rPr>
          <w:rFonts w:ascii="Times New Roman" w:hAnsi="Times New Roman" w:cs="Times New Roman"/>
          <w:iCs/>
          <w:sz w:val="28"/>
          <w:szCs w:val="28"/>
        </w:rPr>
        <w:t xml:space="preserve"> также может размещаться в информационно-телекоммуникационной сети «Интернет» на официальных сайтах муниципальных учреждений и муниципальных унитарных предприятий.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11795">
        <w:rPr>
          <w:rFonts w:ascii="Times New Roman" w:hAnsi="Times New Roman" w:cs="Times New Roman"/>
          <w:sz w:val="28"/>
          <w:szCs w:val="28"/>
        </w:rPr>
        <w:t>Руководители муниципальных учреждений и муниципальных унитарных предприятий ежегодно в срок по 30 апреля</w:t>
      </w:r>
      <w:r w:rsidRPr="00B117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hAnsi="Times New Roman" w:cs="Times New Roman"/>
          <w:sz w:val="28"/>
          <w:szCs w:val="28"/>
        </w:rPr>
        <w:t>обеспечивают своевременную подготовку информации о среднемесячной заработной плате руководителя, его заместителей и главного бухгалтера за календарный год</w:t>
      </w:r>
      <w:r w:rsidRPr="00B11795">
        <w:rPr>
          <w:rFonts w:ascii="Times New Roman" w:hAnsi="Times New Roman" w:cs="Times New Roman"/>
          <w:iCs/>
          <w:sz w:val="28"/>
          <w:szCs w:val="28"/>
        </w:rPr>
        <w:t>, следующий за отчетным,</w:t>
      </w:r>
      <w:r w:rsidRPr="00B11795">
        <w:rPr>
          <w:rFonts w:ascii="Times New Roman" w:hAnsi="Times New Roman" w:cs="Times New Roman"/>
          <w:sz w:val="28"/>
          <w:szCs w:val="28"/>
        </w:rPr>
        <w:t xml:space="preserve"> и ее направление заместителю главы Сизинского сельсовета.</w:t>
      </w:r>
      <w:proofErr w:type="gramEnd"/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4. В составе Информации, подлежащей размещению, указывается полное наименование муниципальных учреждений, муниципальных унитарных предприятий МО «Сизинский сельсовет»</w:t>
      </w:r>
      <w:r w:rsidRPr="00B117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1795">
        <w:rPr>
          <w:rFonts w:ascii="Times New Roman" w:hAnsi="Times New Roman" w:cs="Times New Roman"/>
          <w:sz w:val="28"/>
          <w:szCs w:val="28"/>
        </w:rPr>
        <w:t>информация о рассчитываемой за календарный год среднемесячной заработной плате руководителей, их заместителей и главных бухгалтеров муниципальных учреждений, муниципальных унитарных предприятий МО «Сизинский сельсовет».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5. Запрещается указывать данные, позволяющие определить место жительства, почтовый адрес, телефон и иные индивидуальные средства коммуникации лиц, указанных в пункте 1 настоящего Порядка, а также сведения, отнесенные к государственной тайне, или сведения конфиденциального характера.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t>6. Заместитель главы Сизинского сельсовета размещает представленную Информацию на официальном сайте администрации МО «Сизинского сельсовета» в</w:t>
      </w:r>
      <w:r w:rsidRPr="00B117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1795">
        <w:rPr>
          <w:rFonts w:ascii="Times New Roman" w:hAnsi="Times New Roman" w:cs="Times New Roman"/>
          <w:iCs/>
          <w:sz w:val="28"/>
          <w:szCs w:val="28"/>
        </w:rPr>
        <w:t xml:space="preserve">срок до 14 рабочих дней со дня истечения срока установленного для подачи </w:t>
      </w:r>
      <w:r w:rsidRPr="00B11795">
        <w:rPr>
          <w:rFonts w:ascii="Times New Roman" w:hAnsi="Times New Roman" w:cs="Times New Roman"/>
          <w:sz w:val="28"/>
          <w:szCs w:val="28"/>
        </w:rPr>
        <w:t>информации о среднемесячной заработной плате руководителя, его заместителей и главного бухгалтера.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sz w:val="28"/>
          <w:szCs w:val="28"/>
        </w:rPr>
        <w:lastRenderedPageBreak/>
        <w:t>7. Ответственность за достоверность, полноту и своевременность представляемой Информации несет  заместитель главы Сизинского сельсовета.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>Приложение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>к Порядку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3" w:name="Par52"/>
      <w:bookmarkEnd w:id="3"/>
      <w:r w:rsidRPr="00B11795">
        <w:rPr>
          <w:rFonts w:ascii="Times New Roman" w:hAnsi="Times New Roman" w:cs="Times New Roman"/>
          <w:iCs/>
          <w:sz w:val="28"/>
          <w:szCs w:val="28"/>
        </w:rPr>
        <w:t>Информация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 xml:space="preserve">о </w:t>
      </w:r>
      <w:r w:rsidRPr="00B11795">
        <w:rPr>
          <w:rFonts w:ascii="Times New Roman" w:hAnsi="Times New Roman" w:cs="Times New Roman"/>
          <w:sz w:val="28"/>
          <w:szCs w:val="28"/>
        </w:rPr>
        <w:t>рассчитываемой за календарный год</w:t>
      </w:r>
      <w:r w:rsidRPr="00B11795">
        <w:rPr>
          <w:rFonts w:ascii="Times New Roman" w:hAnsi="Times New Roman" w:cs="Times New Roman"/>
          <w:iCs/>
          <w:sz w:val="28"/>
          <w:szCs w:val="28"/>
        </w:rPr>
        <w:t xml:space="preserve"> среднемесячной заработной плате руководителей, их заместителей и главных бухгалтеров</w:t>
      </w:r>
    </w:p>
    <w:p w:rsidR="00B11795" w:rsidRPr="00B11795" w:rsidRDefault="00B11795" w:rsidP="00B1179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 xml:space="preserve">МКУ </w:t>
      </w: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795">
        <w:rPr>
          <w:rFonts w:ascii="Times New Roman" w:eastAsia="Calibri" w:hAnsi="Times New Roman" w:cs="Times New Roman"/>
          <w:sz w:val="28"/>
          <w:szCs w:val="28"/>
        </w:rPr>
        <w:t>Обеспечение деятельности органов местного самоуправления муниципального образования Сизинский сельсовет</w:t>
      </w:r>
      <w:r w:rsidRPr="00B1179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11795">
        <w:rPr>
          <w:rFonts w:ascii="Times New Roman" w:hAnsi="Times New Roman" w:cs="Times New Roman"/>
          <w:iCs/>
          <w:sz w:val="28"/>
          <w:szCs w:val="28"/>
        </w:rPr>
        <w:t>за 20___ год</w:t>
      </w:r>
    </w:p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50"/>
        <w:gridCol w:w="2324"/>
        <w:gridCol w:w="2760"/>
      </w:tblGrid>
      <w:tr w:rsidR="00B11795" w:rsidRPr="00B11795" w:rsidTr="000879C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N </w:t>
            </w:r>
            <w:proofErr w:type="gramStart"/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proofErr w:type="gramEnd"/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>/п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>Фамилия, имя, отчество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>Должность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11795">
              <w:rPr>
                <w:rFonts w:ascii="Times New Roman" w:hAnsi="Times New Roman" w:cs="Times New Roman"/>
                <w:iCs/>
                <w:sz w:val="28"/>
                <w:szCs w:val="28"/>
              </w:rPr>
              <w:t>Среднемесячная заработная плата, руб.</w:t>
            </w:r>
          </w:p>
        </w:tc>
      </w:tr>
      <w:tr w:rsidR="00B11795" w:rsidRPr="00B11795" w:rsidTr="000879C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11795" w:rsidRPr="00B11795" w:rsidTr="000879C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11795" w:rsidRPr="00B11795" w:rsidTr="000879C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95" w:rsidRPr="00B11795" w:rsidRDefault="00B11795" w:rsidP="00B11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B11795" w:rsidRPr="00B11795" w:rsidRDefault="00B11795" w:rsidP="00B11795"/>
    <w:p w:rsidR="00B11795" w:rsidRPr="00B11795" w:rsidRDefault="00B11795" w:rsidP="00B11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C3DD8" w:rsidRDefault="003C3DD8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0879C0" w:rsidP="00646B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6B4A">
        <w:rPr>
          <w:rFonts w:ascii="Times New Roman" w:hAnsi="Times New Roman" w:cs="Times New Roman"/>
          <w:b/>
          <w:sz w:val="32"/>
          <w:szCs w:val="32"/>
        </w:rPr>
        <w:t xml:space="preserve">МЕРЫ ПОЖАРНОЙ БЕЗОПАСНОСТИ </w:t>
      </w:r>
    </w:p>
    <w:p w:rsidR="00646B4A" w:rsidRDefault="000879C0" w:rsidP="00646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6B4A">
        <w:rPr>
          <w:rFonts w:ascii="Times New Roman" w:hAnsi="Times New Roman" w:cs="Times New Roman"/>
          <w:b/>
          <w:sz w:val="32"/>
          <w:szCs w:val="32"/>
        </w:rPr>
        <w:t>В ЖИЛОМ СЕКТОРЕ.</w:t>
      </w:r>
      <w:r w:rsidRPr="00646B4A">
        <w:rPr>
          <w:rFonts w:ascii="Times New Roman" w:hAnsi="Times New Roman" w:cs="Times New Roman"/>
          <w:sz w:val="32"/>
          <w:szCs w:val="32"/>
        </w:rPr>
        <w:cr/>
      </w:r>
    </w:p>
    <w:p w:rsidR="000879C0" w:rsidRPr="006843F5" w:rsidRDefault="000879C0" w:rsidP="00646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Основными причинами возникновения пожаров являются : неисправность и нарушение правил эксплуатации электрических сетей, неправильное устройство и эксплуатация отопительных печей, неосторожное обращение с огнем</w:t>
      </w:r>
      <w:proofErr w:type="gramStart"/>
      <w:r w:rsidRPr="006843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843F5">
        <w:rPr>
          <w:rFonts w:ascii="Times New Roman" w:hAnsi="Times New Roman" w:cs="Times New Roman"/>
          <w:sz w:val="28"/>
          <w:szCs w:val="28"/>
        </w:rPr>
        <w:t> 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В целях предупреждения пожара в Вашем жилом доме (квартире) предлагаем Вам обратить внимание на следующие вопросы обеспечения пожарной безопасности: территория, прилегающая к жилым домам и надворным постройкам должна в летнее время обязательно очищаться от горючих отходов, мусора, опавших листьев и сухой травы. Разведение костров и сжигание мусора запрещается производить на расстоянии ближе 50 м. от зданий и сооружений. Разведение костров и другие огневые работы необходимо производить под постоянным контролем.</w:t>
      </w:r>
      <w:r w:rsidRPr="006843F5">
        <w:rPr>
          <w:rFonts w:ascii="Times New Roman" w:hAnsi="Times New Roman" w:cs="Times New Roman"/>
          <w:sz w:val="28"/>
          <w:szCs w:val="28"/>
        </w:rPr>
        <w:cr/>
        <w:t xml:space="preserve"> В период  особого противопожарного режима</w:t>
      </w:r>
      <w:r w:rsidRPr="006843F5">
        <w:rPr>
          <w:rFonts w:ascii="Times New Roman" w:hAnsi="Times New Roman" w:cs="Times New Roman"/>
          <w:sz w:val="28"/>
          <w:szCs w:val="28"/>
        </w:rPr>
        <w:cr/>
        <w:t xml:space="preserve"> разведение костров и сжигания мусора и все виды огневых строго работ запрещены.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lastRenderedPageBreak/>
        <w:t xml:space="preserve"> Электропроводка и другие электроустановки должны монтироваться только специализированными организациями. Электросеть дома (квартиры) должна иметь промышленные (не самодельные) устройства электрозащиты. Соединение жил электропроводки должны выполняться способом </w:t>
      </w:r>
      <w:proofErr w:type="spellStart"/>
      <w:r w:rsidRPr="006843F5">
        <w:rPr>
          <w:rFonts w:ascii="Times New Roman" w:hAnsi="Times New Roman" w:cs="Times New Roman"/>
          <w:sz w:val="28"/>
          <w:szCs w:val="28"/>
        </w:rPr>
        <w:t>опрессовки</w:t>
      </w:r>
      <w:proofErr w:type="spellEnd"/>
      <w:r w:rsidRPr="006843F5">
        <w:rPr>
          <w:rFonts w:ascii="Times New Roman" w:hAnsi="Times New Roman" w:cs="Times New Roman"/>
          <w:sz w:val="28"/>
          <w:szCs w:val="28"/>
        </w:rPr>
        <w:t xml:space="preserve"> (специальных зажимов) и только в распределительных коробках и токоприемниках (светильники, розетки и т.д.). 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Отопительные печи также необходимо монтировать только специализированным организациям или опытными печниками. Перед началом отопительного сезона печи должны быть проверены и отремонтированы.  Перед началом отопительного сезона печи и дымоходы должны быть очищены от сажи. Не оставляйте топящиеся печи без присмотра и не поручайте присмотр за ними детям.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Если в Вашем доме печное отопление, помните, что по статистике каждый 10-й пожар в жилом доме происходит из-за неисправности печи или неправильной ее эксплуатации, 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поэтому необходимо знать и соблюдать следующие правила</w:t>
      </w:r>
      <w:proofErr w:type="gramStart"/>
      <w:r w:rsidRPr="006843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кладку печей, их ремонт поручите опытным печникам;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-дымовые трубы должны быть выложены из обожженного красного полнотелого кирпича;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</w:t>
      </w:r>
      <w:r w:rsidRPr="006843F5">
        <w:rPr>
          <w:rFonts w:ascii="Times New Roman" w:hAnsi="Times New Roman" w:cs="Times New Roman"/>
          <w:sz w:val="28"/>
          <w:szCs w:val="28"/>
        </w:rPr>
        <w:tab/>
        <w:t xml:space="preserve">Печи и дымоходы в местах соприкосновения их с деревянными частями здания (потолок, перегородка, стена) должны иметь кирпичные разделки или от ступки не менее 51 сантиметра до незащищенных от возгорания конструкций и 32 сантиметра до защищенных мокрой штукатуркой (толщиной не менее 3 сантиметров) конструкций; 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 xml:space="preserve">- Своевременно, не реже 1 раза в 3 месяца, удаляйте сажу. Сажа – это горючий материал, высыпать ее нужно только охлажденную и в специальных местах. Опытные люди знают, что если из трубы вылетают искры, то это тревожный сигнал, предшествующий воспламенению сажи. В стенках дымоходов образуются трещины, в воздух вырывается не только искры, но и пламя. 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 xml:space="preserve">- нередко причиной пожара становиться перекаливание печи, поэтому топить 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печь надо умело, умеренно. При сильных морозах - понемногу, с перерывами через каждые два часа топки;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на полу перед дверцами прибейте металлический лист размером 50х70 см., он не даст возникнуть пожару, если из топки вывалиться уголек или искра.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Не разжигайте печь при помощи бензина, керосина и других легко воспламеняющихся жидкостей, это может привести к взрыву;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lastRenderedPageBreak/>
        <w:t>- Не оставляйте топящуюся печь без присмотра, дверца топки должна быть надежно закрыта;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Для углей и золы найдите место подальше от строений, не ближе 10 метров;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Мебель и другие предметы, которые могут быстро загореться, нужно ставить не ближе одного метра от печи.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- Не сушите возле печи белье, дрова, обувь и т.д.;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 xml:space="preserve">- Если пожар произошел - не теряйтесь. Зовите на помощь соседей, сразу отправьте кого-нибудь к телефону, чтобы позвонить в пожарную охрану, а сами до приезда профессиональной помощи сообща начинайте спасение людей и тушение загорания всеми доступными средствами. 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t>Только сплоченность и взаимовыручка помогут Вам избежать большой беды.</w:t>
      </w:r>
    </w:p>
    <w:p w:rsidR="000879C0" w:rsidRPr="006843F5" w:rsidRDefault="000879C0" w:rsidP="000879C0">
      <w:pPr>
        <w:jc w:val="both"/>
        <w:rPr>
          <w:rFonts w:ascii="Times New Roman" w:hAnsi="Times New Roman" w:cs="Times New Roman"/>
          <w:sz w:val="28"/>
          <w:szCs w:val="28"/>
        </w:rPr>
      </w:pPr>
      <w:r w:rsidRPr="006843F5">
        <w:rPr>
          <w:rFonts w:ascii="Times New Roman" w:hAnsi="Times New Roman" w:cs="Times New Roman"/>
          <w:sz w:val="28"/>
          <w:szCs w:val="28"/>
        </w:rPr>
        <w:cr/>
        <w:t>тел. пожарной службы -01, ЕДДС - 37595, с. Сизая -22673 (ПЧ -422).</w:t>
      </w:r>
    </w:p>
    <w:p w:rsidR="003C3DD8" w:rsidRDefault="003C3DD8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B4A" w:rsidRDefault="00646B4A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795" w:rsidRDefault="00B1179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795" w:rsidRDefault="00B1179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5885" w:rsidRDefault="00BA5885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P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P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C61B23" w:rsidRDefault="00C61B23" w:rsidP="002C02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1795" w:rsidRDefault="00B11795" w:rsidP="002C02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C61B23" w:rsidRDefault="00C61B23" w:rsidP="0096327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733DE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="00B91C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33DEB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:rsidR="00C61B23" w:rsidRDefault="00C61B23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B23" w:rsidRDefault="00C61B23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14769A">
      <w:footerReference w:type="default" r:id="rId26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E8" w:rsidRDefault="00014BE8" w:rsidP="008F77EC">
      <w:pPr>
        <w:spacing w:after="0" w:line="240" w:lineRule="auto"/>
      </w:pPr>
      <w:r>
        <w:separator/>
      </w:r>
    </w:p>
  </w:endnote>
  <w:endnote w:type="continuationSeparator" w:id="0">
    <w:p w:rsidR="00014BE8" w:rsidRDefault="00014B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MRFP">
    <w:panose1 w:val="00000000000000000000"/>
    <w:charset w:val="FF"/>
    <w:family w:val="moder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:rsidR="00711B65" w:rsidRDefault="00711B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5B5">
          <w:rPr>
            <w:noProof/>
          </w:rPr>
          <w:t>1</w:t>
        </w:r>
        <w:r>
          <w:fldChar w:fldCharType="end"/>
        </w:r>
      </w:p>
    </w:sdtContent>
  </w:sdt>
  <w:p w:rsidR="00711B65" w:rsidRDefault="00711B6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E8" w:rsidRDefault="00014BE8" w:rsidP="008F77EC">
      <w:pPr>
        <w:spacing w:after="0" w:line="240" w:lineRule="auto"/>
      </w:pPr>
      <w:r>
        <w:separator/>
      </w:r>
    </w:p>
  </w:footnote>
  <w:footnote w:type="continuationSeparator" w:id="0">
    <w:p w:rsidR="00014BE8" w:rsidRDefault="00014B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94805"/>
    <w:multiLevelType w:val="hybridMultilevel"/>
    <w:tmpl w:val="4B848F42"/>
    <w:lvl w:ilvl="0" w:tplc="E5A2FE9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11A807ED"/>
    <w:multiLevelType w:val="multilevel"/>
    <w:tmpl w:val="8DD6D688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13089"/>
    <w:multiLevelType w:val="hybridMultilevel"/>
    <w:tmpl w:val="4492037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6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3B916437"/>
    <w:multiLevelType w:val="hybridMultilevel"/>
    <w:tmpl w:val="D866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5720A"/>
    <w:multiLevelType w:val="hybridMultilevel"/>
    <w:tmpl w:val="F2F4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347266"/>
    <w:multiLevelType w:val="multilevel"/>
    <w:tmpl w:val="252C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FC41C7"/>
    <w:multiLevelType w:val="multilevel"/>
    <w:tmpl w:val="7BDC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383846"/>
    <w:multiLevelType w:val="hybridMultilevel"/>
    <w:tmpl w:val="3904C69E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1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212521"/>
    <w:multiLevelType w:val="multilevel"/>
    <w:tmpl w:val="ADBA2EA0"/>
    <w:lvl w:ilvl="0">
      <w:start w:val="3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43">
    <w:nsid w:val="6A1C12C1"/>
    <w:multiLevelType w:val="hybridMultilevel"/>
    <w:tmpl w:val="34E8148A"/>
    <w:lvl w:ilvl="0" w:tplc="C84241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47"/>
  </w:num>
  <w:num w:numId="6">
    <w:abstractNumId w:val="12"/>
  </w:num>
  <w:num w:numId="7">
    <w:abstractNumId w:val="20"/>
  </w:num>
  <w:num w:numId="8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9"/>
  </w:num>
  <w:num w:numId="10">
    <w:abstractNumId w:val="17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6"/>
  </w:num>
  <w:num w:numId="18">
    <w:abstractNumId w:val="44"/>
  </w:num>
  <w:num w:numId="19">
    <w:abstractNumId w:val="40"/>
  </w:num>
  <w:num w:numId="20">
    <w:abstractNumId w:val="33"/>
  </w:num>
  <w:num w:numId="21">
    <w:abstractNumId w:val="26"/>
  </w:num>
  <w:num w:numId="22">
    <w:abstractNumId w:val="38"/>
  </w:num>
  <w:num w:numId="23">
    <w:abstractNumId w:val="32"/>
  </w:num>
  <w:num w:numId="24">
    <w:abstractNumId w:val="15"/>
  </w:num>
  <w:num w:numId="25">
    <w:abstractNumId w:val="2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7"/>
  </w:num>
  <w:num w:numId="32">
    <w:abstractNumId w:val="13"/>
  </w:num>
  <w:num w:numId="33">
    <w:abstractNumId w:val="48"/>
  </w:num>
  <w:num w:numId="34">
    <w:abstractNumId w:val="30"/>
  </w:num>
  <w:num w:numId="35">
    <w:abstractNumId w:val="21"/>
  </w:num>
  <w:num w:numId="36">
    <w:abstractNumId w:val="27"/>
  </w:num>
  <w:num w:numId="37">
    <w:abstractNumId w:val="22"/>
  </w:num>
  <w:num w:numId="38">
    <w:abstractNumId w:val="8"/>
  </w:num>
  <w:num w:numId="39">
    <w:abstractNumId w:val="28"/>
  </w:num>
  <w:num w:numId="40">
    <w:abstractNumId w:val="6"/>
  </w:num>
  <w:num w:numId="41">
    <w:abstractNumId w:val="2"/>
  </w:num>
  <w:num w:numId="42">
    <w:abstractNumId w:val="19"/>
  </w:num>
  <w:num w:numId="43">
    <w:abstractNumId w:val="11"/>
  </w:num>
  <w:num w:numId="44">
    <w:abstractNumId w:val="25"/>
  </w:num>
  <w:num w:numId="45">
    <w:abstractNumId w:val="10"/>
  </w:num>
  <w:num w:numId="46">
    <w:abstractNumId w:val="39"/>
  </w:num>
  <w:num w:numId="47">
    <w:abstractNumId w:val="34"/>
  </w:num>
  <w:num w:numId="48">
    <w:abstractNumId w:val="43"/>
  </w:num>
  <w:num w:numId="49">
    <w:abstractNumId w:val="18"/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6254B"/>
    <w:rsid w:val="00680FAD"/>
    <w:rsid w:val="006840FB"/>
    <w:rsid w:val="006855DE"/>
    <w:rsid w:val="00690CF5"/>
    <w:rsid w:val="006A5C49"/>
    <w:rsid w:val="006B0DB2"/>
    <w:rsid w:val="006B7B5B"/>
    <w:rsid w:val="006C2ED6"/>
    <w:rsid w:val="006C7E60"/>
    <w:rsid w:val="006C7F61"/>
    <w:rsid w:val="006D1DAA"/>
    <w:rsid w:val="006D23B3"/>
    <w:rsid w:val="006D5E28"/>
    <w:rsid w:val="00711B65"/>
    <w:rsid w:val="00712AF0"/>
    <w:rsid w:val="00713427"/>
    <w:rsid w:val="00713BB4"/>
    <w:rsid w:val="00714819"/>
    <w:rsid w:val="0071711D"/>
    <w:rsid w:val="00723015"/>
    <w:rsid w:val="00725998"/>
    <w:rsid w:val="00730073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A70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58BF"/>
    <w:rsid w:val="00933D70"/>
    <w:rsid w:val="009401F9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C1D4B"/>
    <w:rsid w:val="009C3401"/>
    <w:rsid w:val="009E1E16"/>
    <w:rsid w:val="009E24C8"/>
    <w:rsid w:val="009E26A3"/>
    <w:rsid w:val="009F22AC"/>
    <w:rsid w:val="009F5D11"/>
    <w:rsid w:val="00A00E35"/>
    <w:rsid w:val="00A0700E"/>
    <w:rsid w:val="00A1373A"/>
    <w:rsid w:val="00A214BB"/>
    <w:rsid w:val="00A23B5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11795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01EF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3539"/>
    <w:rsid w:val="00EE02A3"/>
    <w:rsid w:val="00EE1232"/>
    <w:rsid w:val="00EE1A92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84602;fld=134;dst=100062" TargetMode="External"/><Relationship Id="rId18" Type="http://schemas.openxmlformats.org/officeDocument/2006/relationships/hyperlink" Target="consultantplus://offline/main?base=LAW;n=84602;fld=134;dst=10011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LAW;n=84602;fld=134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086;n=43900;fld=134;dst=100047" TargetMode="External"/><Relationship Id="rId17" Type="http://schemas.openxmlformats.org/officeDocument/2006/relationships/hyperlink" Target="consultantplus://offline/main?base=LAW;n=100596;fld=134;dst=100114" TargetMode="External"/><Relationship Id="rId25" Type="http://schemas.openxmlformats.org/officeDocument/2006/relationships/hyperlink" Target="consultantplus://offline/ref=F5A31E6D4AB1F04AF5DFC7D134F4202D22814AC79E617D56019BB6B13EU3fDC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RLAW177;n=82431;fld=134;dst=100031" TargetMode="External"/><Relationship Id="rId20" Type="http://schemas.openxmlformats.org/officeDocument/2006/relationships/hyperlink" Target="consultantplus://offline/main?base=RLAW177;n=82431;fld=134;dst=1000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086;n=43900;fld=134;dst=100047" TargetMode="External"/><Relationship Id="rId24" Type="http://schemas.openxmlformats.org/officeDocument/2006/relationships/hyperlink" Target="consultantplus://offline/ref=6DEECD8A045DD4594077DE8947A026EBC0B04F49883DB12BABBBD9F5163289ABA9602D8D7626D4t1B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RLAW177;n=82431;fld=134;dst=100030" TargetMode="External"/><Relationship Id="rId23" Type="http://schemas.openxmlformats.org/officeDocument/2006/relationships/hyperlink" Target="consultantplus://offline/main?base=LAW;n=103155;fld=134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main?base=RLAW188;n=28266;fld=134;dst=100011" TargetMode="External"/><Relationship Id="rId19" Type="http://schemas.openxmlformats.org/officeDocument/2006/relationships/hyperlink" Target="consultantplus://offline/main?base=LAW;n=84602;fld=134;dst=10011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main?base=LAW;n=84602;fld=134" TargetMode="External"/><Relationship Id="rId22" Type="http://schemas.openxmlformats.org/officeDocument/2006/relationships/hyperlink" Target="consultantplus://offline/main?base=RLAW177;n=82431;fld=134;dst=10006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E3FB-2B75-48AB-899F-E4BC3F72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3832</TotalTime>
  <Pages>19</Pages>
  <Words>6081</Words>
  <Characters>34667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401</cp:revision>
  <cp:lastPrinted>2019-02-12T03:57:00Z</cp:lastPrinted>
  <dcterms:created xsi:type="dcterms:W3CDTF">2017-05-29T01:55:00Z</dcterms:created>
  <dcterms:modified xsi:type="dcterms:W3CDTF">2019-03-18T05:54:00Z</dcterms:modified>
</cp:coreProperties>
</file>