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145E69" w:rsidRDefault="00800F8B" w:rsidP="00C15B4E">
      <w:pPr>
        <w:pBdr>
          <w:bottom w:val="single" w:sz="4" w:space="1" w:color="auto"/>
        </w:pBdr>
        <w:spacing w:line="240" w:lineRule="auto"/>
        <w:contextualSpacing/>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 xml:space="preserve">   </w:t>
      </w:r>
      <w:bookmarkStart w:id="0" w:name="_GoBack"/>
      <w:bookmarkEnd w:id="0"/>
      <w:r w:rsidR="003C5ED4">
        <w:rPr>
          <w:rFonts w:ascii="Times New Roman" w:eastAsia="Times New Roman" w:hAnsi="Times New Roman" w:cs="Times New Roman"/>
          <w:b/>
          <w:i/>
          <w:spacing w:val="5"/>
          <w:sz w:val="56"/>
          <w:szCs w:val="56"/>
          <w:lang w:eastAsia="ru-RU"/>
        </w:rPr>
        <w:t>Сизинские вести №5</w:t>
      </w:r>
    </w:p>
    <w:p w:rsidR="008F77EC" w:rsidRPr="00145E69" w:rsidRDefault="003C5ED4"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r>
        <w:rPr>
          <w:rFonts w:ascii="Times New Roman" w:eastAsia="Times New Roman" w:hAnsi="Times New Roman" w:cs="Times New Roman"/>
          <w:b/>
          <w:i/>
          <w:spacing w:val="5"/>
          <w:sz w:val="48"/>
          <w:szCs w:val="48"/>
          <w:lang w:eastAsia="ru-RU"/>
        </w:rPr>
        <w:t>12</w:t>
      </w:r>
      <w:r w:rsidR="00BC7B47">
        <w:rPr>
          <w:rFonts w:ascii="Times New Roman" w:eastAsia="Times New Roman" w:hAnsi="Times New Roman" w:cs="Times New Roman"/>
          <w:b/>
          <w:i/>
          <w:spacing w:val="5"/>
          <w:sz w:val="48"/>
          <w:szCs w:val="48"/>
          <w:lang w:eastAsia="ru-RU"/>
        </w:rPr>
        <w:t>.02</w:t>
      </w:r>
      <w:r w:rsidR="00BC0BDC">
        <w:rPr>
          <w:rFonts w:ascii="Times New Roman" w:eastAsia="Times New Roman" w:hAnsi="Times New Roman" w:cs="Times New Roman"/>
          <w:b/>
          <w:i/>
          <w:spacing w:val="5"/>
          <w:sz w:val="48"/>
          <w:szCs w:val="48"/>
          <w:lang w:eastAsia="ru-RU"/>
        </w:rPr>
        <w:t>.2019</w:t>
      </w:r>
    </w:p>
    <w:p w:rsidR="008F77EC" w:rsidRPr="00145E69" w:rsidRDefault="008F77EC">
      <w:pPr>
        <w:rPr>
          <w:rFonts w:ascii="Times New Roman" w:hAnsi="Times New Roman" w:cs="Times New Roman"/>
        </w:rPr>
      </w:pPr>
    </w:p>
    <w:p w:rsidR="008F77EC" w:rsidRPr="00145E69" w:rsidRDefault="008F77EC" w:rsidP="008F77EC">
      <w:pPr>
        <w:tabs>
          <w:tab w:val="left" w:pos="3690"/>
        </w:tabs>
        <w:rPr>
          <w:rFonts w:ascii="Times New Roman" w:hAnsi="Times New Roman" w:cs="Times New Roman"/>
        </w:rPr>
      </w:pPr>
      <w:r w:rsidRPr="00145E69">
        <w:rPr>
          <w:rFonts w:ascii="Times New Roman" w:hAnsi="Times New Roman" w:cs="Times New Roman"/>
          <w:noProof/>
          <w:lang w:eastAsia="ru-RU"/>
        </w:rPr>
        <w:drawing>
          <wp:inline distT="0" distB="0" distL="0" distR="0" wp14:anchorId="3186B6D0" wp14:editId="18200D60">
            <wp:extent cx="5905500" cy="369265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343" cy="3694430"/>
                    </a:xfrm>
                    <a:prstGeom prst="rect">
                      <a:avLst/>
                    </a:prstGeom>
                    <a:noFill/>
                  </pic:spPr>
                </pic:pic>
              </a:graphicData>
            </a:graphic>
          </wp:inline>
        </w:drawing>
      </w:r>
    </w:p>
    <w:p w:rsidR="008F77EC" w:rsidRPr="00145E69" w:rsidRDefault="008F77EC" w:rsidP="00181C7A">
      <w:pPr>
        <w:tabs>
          <w:tab w:val="left" w:pos="7938"/>
        </w:tabs>
        <w:rPr>
          <w:rFonts w:ascii="Times New Roman" w:hAnsi="Times New Roman" w:cs="Times New Roman"/>
        </w:rPr>
      </w:pPr>
    </w:p>
    <w:p w:rsidR="000C2870" w:rsidRPr="00145E69" w:rsidRDefault="000C2870" w:rsidP="00181C7A">
      <w:pPr>
        <w:tabs>
          <w:tab w:val="left" w:pos="7938"/>
        </w:tabs>
        <w:rPr>
          <w:rFonts w:ascii="Times New Roman" w:hAnsi="Times New Roman" w:cs="Times New Roman"/>
        </w:rPr>
      </w:pPr>
    </w:p>
    <w:p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rsidR="00A97C31" w:rsidRPr="00145E69"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0C2870" w:rsidRDefault="008F77EC" w:rsidP="006479AD">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rsidR="00B0635E" w:rsidRDefault="003C5ED4" w:rsidP="00B0635E">
      <w:pPr>
        <w:pStyle w:val="a5"/>
        <w:numPr>
          <w:ilvl w:val="0"/>
          <w:numId w:val="1"/>
        </w:numPr>
        <w:tabs>
          <w:tab w:val="left" w:pos="4022"/>
          <w:tab w:val="left" w:pos="7797"/>
          <w:tab w:val="left" w:pos="8080"/>
        </w:tabs>
        <w:rPr>
          <w:rFonts w:ascii="Times New Roman" w:hAnsi="Times New Roman" w:cs="Times New Roman"/>
        </w:rPr>
      </w:pPr>
      <w:r>
        <w:rPr>
          <w:rFonts w:ascii="Times New Roman" w:hAnsi="Times New Roman" w:cs="Times New Roman"/>
        </w:rPr>
        <w:t>Постановление №14 …………………………………………..</w:t>
      </w:r>
      <w:r w:rsidR="00BC52B5">
        <w:rPr>
          <w:rFonts w:ascii="Times New Roman" w:hAnsi="Times New Roman" w:cs="Times New Roman"/>
        </w:rPr>
        <w:t>……………</w:t>
      </w:r>
      <w:r w:rsidR="00B0635E">
        <w:rPr>
          <w:rFonts w:ascii="Times New Roman" w:hAnsi="Times New Roman" w:cs="Times New Roman"/>
        </w:rPr>
        <w:t xml:space="preserve"> ………</w:t>
      </w:r>
      <w:r w:rsidR="00F23874">
        <w:rPr>
          <w:rFonts w:ascii="Times New Roman" w:hAnsi="Times New Roman" w:cs="Times New Roman"/>
        </w:rPr>
        <w:t>.</w:t>
      </w:r>
      <w:r w:rsidR="00B0635E">
        <w:rPr>
          <w:rFonts w:ascii="Times New Roman" w:hAnsi="Times New Roman" w:cs="Times New Roman"/>
        </w:rPr>
        <w:t>……</w:t>
      </w:r>
      <w:r w:rsidR="00F23874">
        <w:rPr>
          <w:rFonts w:ascii="Times New Roman" w:hAnsi="Times New Roman" w:cs="Times New Roman"/>
        </w:rPr>
        <w:t>.</w:t>
      </w:r>
      <w:r w:rsidR="00B0635E">
        <w:rPr>
          <w:rFonts w:ascii="Times New Roman" w:hAnsi="Times New Roman" w:cs="Times New Roman"/>
        </w:rPr>
        <w:t>.…</w:t>
      </w:r>
      <w:r w:rsidR="005F4840">
        <w:rPr>
          <w:rFonts w:ascii="Times New Roman" w:hAnsi="Times New Roman" w:cs="Times New Roman"/>
        </w:rPr>
        <w:t>.стр.2</w:t>
      </w:r>
    </w:p>
    <w:p w:rsidR="00F23874" w:rsidRPr="00B0635E" w:rsidRDefault="003C5ED4" w:rsidP="00B0635E">
      <w:pPr>
        <w:pStyle w:val="a5"/>
        <w:numPr>
          <w:ilvl w:val="0"/>
          <w:numId w:val="1"/>
        </w:numPr>
        <w:tabs>
          <w:tab w:val="left" w:pos="4022"/>
          <w:tab w:val="left" w:pos="7797"/>
          <w:tab w:val="left" w:pos="8080"/>
        </w:tabs>
        <w:rPr>
          <w:rFonts w:ascii="Times New Roman" w:hAnsi="Times New Roman" w:cs="Times New Roman"/>
        </w:rPr>
      </w:pPr>
      <w:r>
        <w:rPr>
          <w:rFonts w:ascii="Times New Roman" w:hAnsi="Times New Roman" w:cs="Times New Roman"/>
        </w:rPr>
        <w:t>Постановление №15 ……………………………..</w:t>
      </w:r>
      <w:r w:rsidR="00F23874">
        <w:rPr>
          <w:rFonts w:ascii="Times New Roman" w:hAnsi="Times New Roman" w:cs="Times New Roman"/>
        </w:rPr>
        <w:t>……………………………………</w:t>
      </w:r>
      <w:r w:rsidR="000375CC">
        <w:rPr>
          <w:rFonts w:ascii="Times New Roman" w:hAnsi="Times New Roman" w:cs="Times New Roman"/>
        </w:rPr>
        <w:t>…</w:t>
      </w:r>
      <w:r w:rsidR="00F23874">
        <w:rPr>
          <w:rFonts w:ascii="Times New Roman" w:hAnsi="Times New Roman" w:cs="Times New Roman"/>
        </w:rPr>
        <w:t>...…стр.3</w:t>
      </w:r>
      <w:r w:rsidR="000375CC">
        <w:rPr>
          <w:rFonts w:ascii="Times New Roman" w:hAnsi="Times New Roman" w:cs="Times New Roman"/>
        </w:rPr>
        <w:t>3</w:t>
      </w:r>
    </w:p>
    <w:p w:rsidR="00B058DD" w:rsidRPr="00145E69" w:rsidRDefault="00B058DD" w:rsidP="00787A5C">
      <w:pPr>
        <w:tabs>
          <w:tab w:val="right" w:pos="8789"/>
          <w:tab w:val="left" w:pos="9072"/>
        </w:tabs>
        <w:spacing w:after="0"/>
        <w:jc w:val="center"/>
        <w:rPr>
          <w:rFonts w:ascii="Times New Roman" w:eastAsia="Calibri" w:hAnsi="Times New Roman" w:cs="Times New Roman"/>
          <w:b/>
          <w:sz w:val="28"/>
          <w:szCs w:val="28"/>
        </w:rPr>
      </w:pPr>
    </w:p>
    <w:p w:rsidR="00A41B2D" w:rsidRDefault="00A41B2D" w:rsidP="00A41B2D">
      <w:pPr>
        <w:spacing w:after="0" w:line="240" w:lineRule="auto"/>
        <w:jc w:val="both"/>
        <w:rPr>
          <w:rFonts w:ascii="Times New Roman" w:eastAsia="Times New Roman" w:hAnsi="Times New Roman" w:cs="Times New Roman"/>
          <w:b/>
          <w:sz w:val="28"/>
          <w:szCs w:val="28"/>
        </w:rPr>
      </w:pPr>
    </w:p>
    <w:p w:rsidR="00E66350" w:rsidRDefault="00E66350" w:rsidP="00A41B2D">
      <w:pPr>
        <w:spacing w:after="0" w:line="240" w:lineRule="auto"/>
        <w:jc w:val="both"/>
        <w:rPr>
          <w:rFonts w:ascii="Times New Roman" w:eastAsia="Times New Roman" w:hAnsi="Times New Roman" w:cs="Times New Roman"/>
          <w:b/>
          <w:sz w:val="28"/>
          <w:szCs w:val="28"/>
        </w:rPr>
      </w:pPr>
    </w:p>
    <w:p w:rsidR="003C5ED4" w:rsidRDefault="003C5ED4" w:rsidP="00A41B2D">
      <w:pPr>
        <w:spacing w:after="0" w:line="240" w:lineRule="auto"/>
        <w:jc w:val="both"/>
        <w:rPr>
          <w:rFonts w:ascii="Times New Roman" w:eastAsia="Times New Roman" w:hAnsi="Times New Roman" w:cs="Times New Roman"/>
          <w:b/>
          <w:sz w:val="28"/>
          <w:szCs w:val="28"/>
        </w:rPr>
      </w:pPr>
    </w:p>
    <w:p w:rsidR="003C5ED4" w:rsidRDefault="003C5ED4" w:rsidP="00A41B2D">
      <w:pPr>
        <w:spacing w:after="0" w:line="240" w:lineRule="auto"/>
        <w:jc w:val="both"/>
        <w:rPr>
          <w:rFonts w:ascii="Times New Roman" w:eastAsia="Times New Roman" w:hAnsi="Times New Roman" w:cs="Times New Roman"/>
          <w:b/>
          <w:sz w:val="28"/>
          <w:szCs w:val="28"/>
        </w:rPr>
      </w:pPr>
    </w:p>
    <w:p w:rsidR="003C5ED4" w:rsidRDefault="003C5ED4" w:rsidP="00A41B2D">
      <w:pPr>
        <w:spacing w:after="0" w:line="240" w:lineRule="auto"/>
        <w:jc w:val="both"/>
        <w:rPr>
          <w:rFonts w:ascii="Times New Roman" w:eastAsia="Times New Roman" w:hAnsi="Times New Roman" w:cs="Times New Roman"/>
          <w:b/>
          <w:sz w:val="28"/>
          <w:szCs w:val="28"/>
        </w:rPr>
      </w:pPr>
    </w:p>
    <w:p w:rsidR="003C5ED4" w:rsidRDefault="003C5ED4" w:rsidP="00A41B2D">
      <w:pPr>
        <w:spacing w:after="0" w:line="240" w:lineRule="auto"/>
        <w:jc w:val="both"/>
        <w:rPr>
          <w:rFonts w:ascii="Times New Roman" w:eastAsia="Times New Roman" w:hAnsi="Times New Roman" w:cs="Times New Roman"/>
          <w:b/>
          <w:sz w:val="28"/>
          <w:szCs w:val="28"/>
        </w:rPr>
      </w:pPr>
    </w:p>
    <w:p w:rsidR="003C5ED4" w:rsidRDefault="003C5ED4" w:rsidP="00A41B2D">
      <w:pPr>
        <w:spacing w:after="0" w:line="240" w:lineRule="auto"/>
        <w:jc w:val="both"/>
        <w:rPr>
          <w:rFonts w:ascii="Times New Roman" w:eastAsia="Times New Roman" w:hAnsi="Times New Roman" w:cs="Times New Roman"/>
          <w:b/>
          <w:sz w:val="28"/>
          <w:szCs w:val="28"/>
        </w:rPr>
      </w:pPr>
    </w:p>
    <w:p w:rsidR="003C5ED4" w:rsidRDefault="003C5ED4" w:rsidP="00A41B2D">
      <w:pPr>
        <w:spacing w:after="0" w:line="240" w:lineRule="auto"/>
        <w:jc w:val="both"/>
        <w:rPr>
          <w:rFonts w:ascii="Times New Roman" w:eastAsia="Times New Roman" w:hAnsi="Times New Roman" w:cs="Times New Roman"/>
          <w:b/>
          <w:sz w:val="28"/>
          <w:szCs w:val="28"/>
        </w:rPr>
      </w:pPr>
    </w:p>
    <w:p w:rsidR="003C5ED4" w:rsidRDefault="003C5ED4" w:rsidP="00A41B2D">
      <w:pPr>
        <w:spacing w:after="0" w:line="240" w:lineRule="auto"/>
        <w:jc w:val="both"/>
        <w:rPr>
          <w:rFonts w:ascii="Times New Roman" w:eastAsia="Times New Roman" w:hAnsi="Times New Roman" w:cs="Times New Roman"/>
          <w:b/>
          <w:sz w:val="28"/>
          <w:szCs w:val="28"/>
        </w:rPr>
      </w:pPr>
    </w:p>
    <w:p w:rsidR="003C5ED4" w:rsidRDefault="003C5ED4" w:rsidP="00A41B2D">
      <w:pPr>
        <w:spacing w:after="0" w:line="240" w:lineRule="auto"/>
        <w:jc w:val="both"/>
        <w:rPr>
          <w:rFonts w:ascii="Times New Roman" w:eastAsia="Times New Roman" w:hAnsi="Times New Roman" w:cs="Times New Roman"/>
          <w:b/>
          <w:sz w:val="28"/>
          <w:szCs w:val="28"/>
        </w:rPr>
      </w:pPr>
    </w:p>
    <w:p w:rsidR="003C5ED4" w:rsidRDefault="003C5ED4" w:rsidP="00A41B2D">
      <w:pPr>
        <w:spacing w:after="0" w:line="240" w:lineRule="auto"/>
        <w:jc w:val="both"/>
        <w:rPr>
          <w:rFonts w:ascii="Times New Roman" w:eastAsia="Times New Roman" w:hAnsi="Times New Roman" w:cs="Times New Roman"/>
          <w:b/>
          <w:sz w:val="28"/>
          <w:szCs w:val="28"/>
        </w:rPr>
      </w:pPr>
    </w:p>
    <w:p w:rsidR="003C5ED4" w:rsidRDefault="003C5ED4" w:rsidP="00A41B2D">
      <w:pPr>
        <w:spacing w:after="0" w:line="240" w:lineRule="auto"/>
        <w:jc w:val="both"/>
        <w:rPr>
          <w:rFonts w:ascii="Times New Roman" w:eastAsia="Times New Roman" w:hAnsi="Times New Roman" w:cs="Times New Roman"/>
          <w:b/>
          <w:sz w:val="28"/>
          <w:szCs w:val="28"/>
        </w:rPr>
      </w:pPr>
    </w:p>
    <w:p w:rsidR="003C5ED4" w:rsidRPr="003C5ED4" w:rsidRDefault="003C5ED4" w:rsidP="003C5ED4">
      <w:pPr>
        <w:spacing w:after="0" w:line="240" w:lineRule="auto"/>
        <w:ind w:right="-1"/>
        <w:jc w:val="center"/>
        <w:rPr>
          <w:rFonts w:ascii="Times New Roman" w:eastAsia="Times New Roman" w:hAnsi="Times New Roman" w:cs="Times New Roman"/>
          <w:sz w:val="28"/>
          <w:szCs w:val="28"/>
          <w:lang w:eastAsia="ru-RU"/>
        </w:rPr>
      </w:pPr>
    </w:p>
    <w:p w:rsidR="003C5ED4" w:rsidRPr="003C5ED4" w:rsidRDefault="003C5ED4" w:rsidP="003C5ED4">
      <w:pPr>
        <w:spacing w:after="0" w:line="240" w:lineRule="auto"/>
        <w:ind w:right="-1"/>
        <w:jc w:val="center"/>
        <w:rPr>
          <w:rFonts w:ascii="Times New Roman" w:eastAsia="Times New Roman" w:hAnsi="Times New Roman" w:cs="Times New Roman"/>
          <w:sz w:val="24"/>
          <w:szCs w:val="24"/>
          <w:lang w:eastAsia="ru-RU"/>
        </w:rPr>
      </w:pPr>
      <w:r w:rsidRPr="003C5ED4">
        <w:rPr>
          <w:rFonts w:ascii="Times New Roman" w:eastAsia="Times New Roman" w:hAnsi="Times New Roman" w:cs="Times New Roman"/>
          <w:sz w:val="24"/>
          <w:szCs w:val="24"/>
          <w:lang w:eastAsia="ru-RU"/>
        </w:rPr>
        <w:t>РОССИЙСКАЯ ФЕДЕРАЦИЯ</w:t>
      </w:r>
    </w:p>
    <w:p w:rsidR="003C5ED4" w:rsidRPr="003C5ED4" w:rsidRDefault="003C5ED4" w:rsidP="003C5ED4">
      <w:pPr>
        <w:spacing w:after="0" w:line="240" w:lineRule="auto"/>
        <w:ind w:right="-1"/>
        <w:jc w:val="center"/>
        <w:rPr>
          <w:rFonts w:ascii="Times New Roman" w:eastAsia="Times New Roman" w:hAnsi="Times New Roman" w:cs="Times New Roman"/>
          <w:sz w:val="24"/>
          <w:szCs w:val="24"/>
          <w:lang w:eastAsia="ru-RU"/>
        </w:rPr>
      </w:pPr>
      <w:r w:rsidRPr="003C5ED4">
        <w:rPr>
          <w:rFonts w:ascii="Times New Roman" w:eastAsia="Times New Roman" w:hAnsi="Times New Roman" w:cs="Times New Roman"/>
          <w:sz w:val="24"/>
          <w:szCs w:val="24"/>
          <w:lang w:eastAsia="ru-RU"/>
        </w:rPr>
        <w:t>ШУШЕНСКИЙ РАЙОН КРАСНОЯРСКИЙ КРАЙ</w:t>
      </w:r>
    </w:p>
    <w:p w:rsidR="003C5ED4" w:rsidRPr="003C5ED4" w:rsidRDefault="003C5ED4" w:rsidP="003C5ED4">
      <w:pPr>
        <w:spacing w:after="0" w:line="240" w:lineRule="auto"/>
        <w:ind w:right="-1"/>
        <w:jc w:val="center"/>
        <w:rPr>
          <w:rFonts w:ascii="Times New Roman" w:eastAsia="Times New Roman" w:hAnsi="Times New Roman" w:cs="Times New Roman"/>
          <w:sz w:val="24"/>
          <w:szCs w:val="24"/>
          <w:lang w:eastAsia="ru-RU"/>
        </w:rPr>
      </w:pPr>
      <w:r w:rsidRPr="003C5ED4">
        <w:rPr>
          <w:rFonts w:ascii="Times New Roman" w:eastAsia="Times New Roman" w:hAnsi="Times New Roman" w:cs="Times New Roman"/>
          <w:sz w:val="24"/>
          <w:szCs w:val="24"/>
          <w:lang w:eastAsia="ru-RU"/>
        </w:rPr>
        <w:t>АДМИНИСТРАЦИЯ СИЗИНСКОГО СЕЛЬСОВЕТА</w:t>
      </w:r>
    </w:p>
    <w:p w:rsidR="003C5ED4" w:rsidRPr="003C5ED4" w:rsidRDefault="003C5ED4" w:rsidP="003C5ED4">
      <w:pPr>
        <w:spacing w:after="0" w:line="240" w:lineRule="auto"/>
        <w:ind w:right="-1"/>
        <w:jc w:val="center"/>
        <w:rPr>
          <w:rFonts w:ascii="Times New Roman" w:eastAsia="Times New Roman" w:hAnsi="Times New Roman" w:cs="Times New Roman"/>
          <w:sz w:val="28"/>
          <w:szCs w:val="28"/>
          <w:lang w:eastAsia="ru-RU"/>
        </w:rPr>
      </w:pPr>
    </w:p>
    <w:p w:rsidR="003C5ED4" w:rsidRPr="003C5ED4" w:rsidRDefault="003C5ED4" w:rsidP="003C5ED4">
      <w:pPr>
        <w:spacing w:after="0" w:line="240" w:lineRule="auto"/>
        <w:ind w:left="2832" w:right="-1" w:firstLine="708"/>
        <w:jc w:val="both"/>
        <w:rPr>
          <w:rFonts w:ascii="Times New Roman" w:eastAsia="Times New Roman" w:hAnsi="Times New Roman" w:cs="Times New Roman"/>
          <w:b/>
          <w:sz w:val="28"/>
          <w:szCs w:val="28"/>
          <w:lang w:eastAsia="ru-RU"/>
        </w:rPr>
      </w:pPr>
      <w:r w:rsidRPr="003C5ED4">
        <w:rPr>
          <w:rFonts w:ascii="Times New Roman" w:eastAsia="Times New Roman" w:hAnsi="Times New Roman" w:cs="Times New Roman"/>
          <w:b/>
          <w:sz w:val="28"/>
          <w:szCs w:val="28"/>
          <w:lang w:eastAsia="ru-RU"/>
        </w:rPr>
        <w:t>ПОСТАНОВЛЕНИЕ</w:t>
      </w:r>
    </w:p>
    <w:p w:rsidR="003C5ED4" w:rsidRPr="003C5ED4" w:rsidRDefault="003C5ED4" w:rsidP="003C5ED4">
      <w:pPr>
        <w:spacing w:after="0" w:line="240" w:lineRule="auto"/>
        <w:ind w:right="-1"/>
        <w:jc w:val="both"/>
        <w:rPr>
          <w:rFonts w:ascii="Times New Roman" w:eastAsia="Times New Roman" w:hAnsi="Times New Roman" w:cs="Times New Roman"/>
          <w:sz w:val="28"/>
          <w:szCs w:val="28"/>
          <w:lang w:eastAsia="ru-RU"/>
        </w:rPr>
      </w:pPr>
    </w:p>
    <w:tbl>
      <w:tblPr>
        <w:tblW w:w="0" w:type="auto"/>
        <w:jc w:val="center"/>
        <w:tblLook w:val="01E0" w:firstRow="1" w:lastRow="1" w:firstColumn="1" w:lastColumn="1" w:noHBand="0" w:noVBand="0"/>
      </w:tblPr>
      <w:tblGrid>
        <w:gridCol w:w="3190"/>
        <w:gridCol w:w="3190"/>
        <w:gridCol w:w="3191"/>
      </w:tblGrid>
      <w:tr w:rsidR="003C5ED4" w:rsidRPr="003C5ED4" w:rsidTr="00407B90">
        <w:trPr>
          <w:jc w:val="center"/>
        </w:trPr>
        <w:tc>
          <w:tcPr>
            <w:tcW w:w="3190" w:type="dxa"/>
          </w:tcPr>
          <w:p w:rsidR="003C5ED4" w:rsidRPr="003C5ED4" w:rsidRDefault="003C5ED4" w:rsidP="003C5ED4">
            <w:pPr>
              <w:spacing w:after="0" w:line="240" w:lineRule="auto"/>
              <w:ind w:right="-1"/>
              <w:jc w:val="both"/>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 xml:space="preserve">От 11.02.2019                        </w:t>
            </w:r>
          </w:p>
        </w:tc>
        <w:tc>
          <w:tcPr>
            <w:tcW w:w="3190" w:type="dxa"/>
            <w:tcBorders>
              <w:top w:val="nil"/>
              <w:left w:val="nil"/>
              <w:bottom w:val="single" w:sz="4" w:space="0" w:color="auto"/>
              <w:right w:val="nil"/>
            </w:tcBorders>
          </w:tcPr>
          <w:p w:rsidR="003C5ED4" w:rsidRPr="003C5ED4" w:rsidRDefault="003C5ED4" w:rsidP="003C5ED4">
            <w:pPr>
              <w:spacing w:after="0" w:line="240" w:lineRule="auto"/>
              <w:ind w:right="-1"/>
              <w:jc w:val="center"/>
              <w:rPr>
                <w:rFonts w:ascii="Times New Roman" w:eastAsia="Times New Roman" w:hAnsi="Times New Roman" w:cs="Times New Roman"/>
                <w:sz w:val="28"/>
                <w:szCs w:val="28"/>
                <w:lang w:eastAsia="ru-RU"/>
              </w:rPr>
            </w:pPr>
            <w:proofErr w:type="spellStart"/>
            <w:r w:rsidRPr="003C5ED4">
              <w:rPr>
                <w:rFonts w:ascii="Times New Roman" w:eastAsia="Times New Roman" w:hAnsi="Times New Roman" w:cs="Times New Roman"/>
                <w:sz w:val="28"/>
                <w:szCs w:val="28"/>
                <w:lang w:eastAsia="ru-RU"/>
              </w:rPr>
              <w:t>с</w:t>
            </w:r>
            <w:proofErr w:type="gramStart"/>
            <w:r w:rsidRPr="003C5ED4">
              <w:rPr>
                <w:rFonts w:ascii="Times New Roman" w:eastAsia="Times New Roman" w:hAnsi="Times New Roman" w:cs="Times New Roman"/>
                <w:sz w:val="28"/>
                <w:szCs w:val="28"/>
                <w:lang w:eastAsia="ru-RU"/>
              </w:rPr>
              <w:t>.С</w:t>
            </w:r>
            <w:proofErr w:type="gramEnd"/>
            <w:r w:rsidRPr="003C5ED4">
              <w:rPr>
                <w:rFonts w:ascii="Times New Roman" w:eastAsia="Times New Roman" w:hAnsi="Times New Roman" w:cs="Times New Roman"/>
                <w:sz w:val="28"/>
                <w:szCs w:val="28"/>
                <w:lang w:eastAsia="ru-RU"/>
              </w:rPr>
              <w:t>изая</w:t>
            </w:r>
            <w:proofErr w:type="spellEnd"/>
          </w:p>
        </w:tc>
        <w:tc>
          <w:tcPr>
            <w:tcW w:w="3191" w:type="dxa"/>
          </w:tcPr>
          <w:p w:rsidR="003C5ED4" w:rsidRPr="003C5ED4" w:rsidRDefault="003C5ED4" w:rsidP="003C5ED4">
            <w:pPr>
              <w:spacing w:after="0" w:line="240" w:lineRule="auto"/>
              <w:ind w:right="-1"/>
              <w:jc w:val="both"/>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 xml:space="preserve">                  № 14</w:t>
            </w:r>
          </w:p>
        </w:tc>
      </w:tr>
      <w:tr w:rsidR="003C5ED4" w:rsidRPr="003C5ED4" w:rsidTr="00407B90">
        <w:trPr>
          <w:jc w:val="center"/>
        </w:trPr>
        <w:tc>
          <w:tcPr>
            <w:tcW w:w="3190" w:type="dxa"/>
          </w:tcPr>
          <w:p w:rsidR="003C5ED4" w:rsidRPr="003C5ED4" w:rsidRDefault="003C5ED4" w:rsidP="003C5ED4">
            <w:pPr>
              <w:spacing w:after="0" w:line="240" w:lineRule="auto"/>
              <w:ind w:right="-1"/>
              <w:jc w:val="both"/>
              <w:rPr>
                <w:rFonts w:ascii="Times New Roman" w:eastAsia="Times New Roman" w:hAnsi="Times New Roman" w:cs="Times New Roman"/>
                <w:sz w:val="28"/>
                <w:szCs w:val="28"/>
                <w:lang w:eastAsia="ru-RU"/>
              </w:rPr>
            </w:pPr>
          </w:p>
        </w:tc>
        <w:tc>
          <w:tcPr>
            <w:tcW w:w="3190" w:type="dxa"/>
            <w:tcBorders>
              <w:top w:val="single" w:sz="4" w:space="0" w:color="auto"/>
              <w:left w:val="nil"/>
              <w:bottom w:val="nil"/>
              <w:right w:val="nil"/>
            </w:tcBorders>
          </w:tcPr>
          <w:p w:rsidR="003C5ED4" w:rsidRPr="003C5ED4" w:rsidRDefault="003C5ED4" w:rsidP="003C5ED4">
            <w:pPr>
              <w:spacing w:after="0" w:line="240" w:lineRule="auto"/>
              <w:ind w:right="-1"/>
              <w:jc w:val="both"/>
              <w:rPr>
                <w:rFonts w:ascii="Times New Roman" w:eastAsia="Times New Roman" w:hAnsi="Times New Roman" w:cs="Times New Roman"/>
                <w:sz w:val="28"/>
                <w:szCs w:val="28"/>
                <w:lang w:eastAsia="ru-RU"/>
              </w:rPr>
            </w:pPr>
            <w:r w:rsidRPr="003C5ED4">
              <w:rPr>
                <w:rFonts w:ascii="Times New Roman" w:eastAsia="Times New Roman" w:hAnsi="Times New Roman" w:cs="Times New Roman"/>
                <w:i/>
                <w:sz w:val="28"/>
                <w:szCs w:val="28"/>
                <w:lang w:eastAsia="ru-RU"/>
              </w:rPr>
              <w:t xml:space="preserve">      </w:t>
            </w:r>
          </w:p>
        </w:tc>
        <w:tc>
          <w:tcPr>
            <w:tcW w:w="3191" w:type="dxa"/>
          </w:tcPr>
          <w:p w:rsidR="003C5ED4" w:rsidRPr="003C5ED4" w:rsidRDefault="003C5ED4" w:rsidP="003C5ED4">
            <w:pPr>
              <w:spacing w:after="0" w:line="240" w:lineRule="auto"/>
              <w:ind w:right="-1"/>
              <w:jc w:val="both"/>
              <w:rPr>
                <w:rFonts w:ascii="Times New Roman" w:eastAsia="Times New Roman" w:hAnsi="Times New Roman" w:cs="Times New Roman"/>
                <w:sz w:val="28"/>
                <w:szCs w:val="28"/>
                <w:lang w:eastAsia="ru-RU"/>
              </w:rPr>
            </w:pPr>
          </w:p>
        </w:tc>
      </w:tr>
    </w:tbl>
    <w:p w:rsidR="003C5ED4" w:rsidRPr="003C5ED4" w:rsidRDefault="003C5ED4" w:rsidP="003C5ED4">
      <w:pPr>
        <w:spacing w:after="0" w:line="240" w:lineRule="auto"/>
        <w:ind w:right="-1"/>
        <w:jc w:val="both"/>
        <w:rPr>
          <w:rFonts w:ascii="Times New Roman" w:eastAsia="Times New Roman" w:hAnsi="Times New Roman" w:cs="Times New Roman"/>
          <w:sz w:val="28"/>
          <w:szCs w:val="28"/>
          <w:lang w:eastAsia="ru-RU"/>
        </w:rPr>
      </w:pPr>
    </w:p>
    <w:p w:rsidR="003C5ED4" w:rsidRPr="003C5ED4" w:rsidRDefault="003C5ED4" w:rsidP="003C5ED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 xml:space="preserve">Об утверждении </w:t>
      </w:r>
    </w:p>
    <w:p w:rsidR="003C5ED4" w:rsidRPr="003C5ED4" w:rsidRDefault="003C5ED4" w:rsidP="003C5ED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административного регламента</w:t>
      </w:r>
    </w:p>
    <w:p w:rsidR="003C5ED4" w:rsidRPr="003C5ED4" w:rsidRDefault="003C5ED4" w:rsidP="003C5ED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 xml:space="preserve">осуществления муниципального </w:t>
      </w:r>
    </w:p>
    <w:p w:rsidR="003C5ED4" w:rsidRPr="003C5ED4" w:rsidRDefault="003C5ED4" w:rsidP="003C5ED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 xml:space="preserve">жилищного контроля </w:t>
      </w:r>
    </w:p>
    <w:p w:rsidR="003C5ED4" w:rsidRPr="003C5ED4" w:rsidRDefault="003C5ED4" w:rsidP="003C5ED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 xml:space="preserve">на территории Сизинского сельсовета </w:t>
      </w:r>
    </w:p>
    <w:p w:rsidR="003C5ED4" w:rsidRPr="003C5ED4" w:rsidRDefault="003C5ED4" w:rsidP="003C5ED4">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3C5ED4">
        <w:rPr>
          <w:rFonts w:ascii="Times New Roman" w:eastAsia="Times New Roman" w:hAnsi="Times New Roman" w:cs="Times New Roman"/>
          <w:bCs/>
          <w:sz w:val="28"/>
          <w:szCs w:val="28"/>
          <w:lang w:eastAsia="ru-RU"/>
        </w:rPr>
        <w:t>в отношении юридических лиц и индивидуальных предпринимателей</w:t>
      </w:r>
    </w:p>
    <w:p w:rsidR="003C5ED4" w:rsidRPr="003C5ED4" w:rsidRDefault="003C5ED4" w:rsidP="003C5ED4">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3C5ED4" w:rsidRPr="003C5ED4" w:rsidRDefault="003C5ED4" w:rsidP="003C5ED4">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roofErr w:type="gramStart"/>
      <w:r w:rsidRPr="003C5ED4">
        <w:rPr>
          <w:rFonts w:ascii="Times New Roman" w:eastAsia="Times New Roman" w:hAnsi="Times New Roman" w:cs="Times New Roman"/>
          <w:sz w:val="28"/>
          <w:szCs w:val="28"/>
          <w:lang w:eastAsia="ru-RU"/>
        </w:rPr>
        <w:t>В целях осуществления муниципального жилищного контроля (далее – муниципальный жилищный контроль, муниципальный контроль) на территории Сизинского сельсовета, в соответствии с Конституцией Российской Федерации, статьями 14, 20 Жилищного кодекса Российской Федерации,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статьей 14 Федерального закона от 06.10.2003 № 131-ФЗ «Об общих принципах</w:t>
      </w:r>
      <w:proofErr w:type="gramEnd"/>
      <w:r w:rsidRPr="003C5ED4">
        <w:rPr>
          <w:rFonts w:ascii="Times New Roman" w:eastAsia="Times New Roman" w:hAnsi="Times New Roman" w:cs="Times New Roman"/>
          <w:sz w:val="28"/>
          <w:szCs w:val="28"/>
          <w:lang w:eastAsia="ru-RU"/>
        </w:rPr>
        <w:t xml:space="preserve"> </w:t>
      </w:r>
      <w:proofErr w:type="gramStart"/>
      <w:r w:rsidRPr="003C5ED4">
        <w:rPr>
          <w:rFonts w:ascii="Times New Roman" w:eastAsia="Times New Roman" w:hAnsi="Times New Roman" w:cs="Times New Roman"/>
          <w:sz w:val="28"/>
          <w:szCs w:val="28"/>
          <w:lang w:eastAsia="ru-RU"/>
        </w:rPr>
        <w:t xml:space="preserve">организации местного самоуправления в Российской Федерации», </w:t>
      </w:r>
      <w:r w:rsidRPr="003C5ED4">
        <w:rPr>
          <w:rFonts w:ascii="Times New Roman" w:eastAsia="Times New Roman" w:hAnsi="Times New Roman" w:cs="Times New Roman"/>
          <w:bCs/>
          <w:sz w:val="28"/>
          <w:szCs w:val="28"/>
          <w:lang w:eastAsia="ru-RU"/>
        </w:rPr>
        <w:t>Приказом Министерства экономического развития Российской Федерации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Pr="003C5ED4">
        <w:rPr>
          <w:rFonts w:ascii="Times New Roman" w:eastAsia="Times New Roman" w:hAnsi="Times New Roman" w:cs="Times New Roman"/>
          <w:sz w:val="28"/>
          <w:szCs w:val="28"/>
          <w:lang w:eastAsia="ru-RU"/>
        </w:rPr>
        <w:t>, статьей 4 Закона Красноярского края от 07.02.2013 №  4-1047 «О муниципальном жилищном контроле и взаимодействии органа государственного жилищного надзора Красноярского края с органами муниципального жилищного</w:t>
      </w:r>
      <w:proofErr w:type="gramEnd"/>
      <w:r w:rsidRPr="003C5ED4">
        <w:rPr>
          <w:rFonts w:ascii="Times New Roman" w:eastAsia="Times New Roman" w:hAnsi="Times New Roman" w:cs="Times New Roman"/>
          <w:sz w:val="28"/>
          <w:szCs w:val="28"/>
          <w:lang w:eastAsia="ru-RU"/>
        </w:rPr>
        <w:t xml:space="preserve">  контроля», Законом Красноярского края от 05.12.2013 № 5 – 1912 «О порядке разработки и принятия административных регламентов осуществления муниципального контроля и регионального государственного контроля (надзора), </w:t>
      </w:r>
      <w:proofErr w:type="gramStart"/>
      <w:r w:rsidRPr="003C5ED4">
        <w:rPr>
          <w:rFonts w:ascii="Times New Roman" w:eastAsia="Times New Roman" w:hAnsi="Times New Roman" w:cs="Times New Roman"/>
          <w:sz w:val="28"/>
          <w:szCs w:val="28"/>
          <w:lang w:eastAsia="ru-RU"/>
        </w:rPr>
        <w:t>полномочиями</w:t>
      </w:r>
      <w:proofErr w:type="gramEnd"/>
      <w:r w:rsidRPr="003C5ED4">
        <w:rPr>
          <w:rFonts w:ascii="Times New Roman" w:eastAsia="Times New Roman" w:hAnsi="Times New Roman" w:cs="Times New Roman"/>
          <w:sz w:val="28"/>
          <w:szCs w:val="28"/>
          <w:lang w:eastAsia="ru-RU"/>
        </w:rPr>
        <w:t xml:space="preserve"> по осуществлению которого наделены органы местного самоуправления», руководствуясь статьями 18, 31.1 Устава Сизинского сельсовета </w:t>
      </w:r>
    </w:p>
    <w:p w:rsidR="003C5ED4" w:rsidRPr="003C5ED4" w:rsidRDefault="003C5ED4" w:rsidP="003C5ED4">
      <w:pPr>
        <w:autoSpaceDE w:val="0"/>
        <w:autoSpaceDN w:val="0"/>
        <w:adjustRightInd w:val="0"/>
        <w:spacing w:after="0" w:line="240" w:lineRule="auto"/>
        <w:ind w:firstLine="708"/>
        <w:jc w:val="center"/>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ПОСТАНОВЛЯЮ:</w:t>
      </w:r>
    </w:p>
    <w:p w:rsidR="003C5ED4" w:rsidRPr="003C5ED4" w:rsidRDefault="003C5ED4" w:rsidP="003C5ED4">
      <w:pPr>
        <w:autoSpaceDE w:val="0"/>
        <w:autoSpaceDN w:val="0"/>
        <w:adjustRightInd w:val="0"/>
        <w:spacing w:after="0" w:line="240" w:lineRule="auto"/>
        <w:ind w:firstLine="708"/>
        <w:jc w:val="center"/>
        <w:rPr>
          <w:rFonts w:ascii="Times New Roman" w:eastAsia="Times New Roman" w:hAnsi="Times New Roman" w:cs="Times New Roman"/>
          <w:sz w:val="28"/>
          <w:szCs w:val="28"/>
          <w:lang w:eastAsia="ru-RU"/>
        </w:rPr>
      </w:pPr>
    </w:p>
    <w:p w:rsidR="003C5ED4" w:rsidRPr="003C5ED4" w:rsidRDefault="003C5ED4" w:rsidP="003C5ED4">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1. Утвердить административный регламент</w:t>
      </w:r>
      <w:r w:rsidRPr="003C5ED4">
        <w:rPr>
          <w:rFonts w:ascii="Times New Roman" w:eastAsia="Times New Roman" w:hAnsi="Times New Roman" w:cs="Times New Roman"/>
          <w:bCs/>
          <w:sz w:val="28"/>
          <w:szCs w:val="28"/>
          <w:lang w:eastAsia="ru-RU"/>
        </w:rPr>
        <w:t xml:space="preserve">  осуществления муниципального жилищного контроля на территории Сизинского сельсовета в отношении юридических лиц и индивидуальных предпринимателей</w:t>
      </w:r>
      <w:r w:rsidRPr="003C5ED4">
        <w:rPr>
          <w:rFonts w:ascii="Times New Roman" w:eastAsia="Times New Roman" w:hAnsi="Times New Roman" w:cs="Times New Roman"/>
          <w:sz w:val="28"/>
          <w:szCs w:val="28"/>
          <w:lang w:eastAsia="ru-RU"/>
        </w:rPr>
        <w:t xml:space="preserve"> согласно приложению</w:t>
      </w:r>
      <w:r w:rsidRPr="003C5ED4">
        <w:rPr>
          <w:rFonts w:ascii="Times New Roman" w:eastAsia="Times New Roman" w:hAnsi="Times New Roman" w:cs="Times New Roman"/>
          <w:sz w:val="28"/>
          <w:szCs w:val="28"/>
          <w:vertAlign w:val="superscript"/>
          <w:lang w:eastAsia="ru-RU"/>
        </w:rPr>
        <w:footnoteReference w:id="1"/>
      </w:r>
      <w:r w:rsidRPr="003C5ED4">
        <w:rPr>
          <w:rFonts w:ascii="Times New Roman" w:eastAsia="Times New Roman" w:hAnsi="Times New Roman" w:cs="Times New Roman"/>
          <w:sz w:val="28"/>
          <w:szCs w:val="28"/>
          <w:lang w:eastAsia="ru-RU"/>
        </w:rPr>
        <w:t>.</w:t>
      </w:r>
    </w:p>
    <w:p w:rsidR="003C5ED4" w:rsidRPr="003C5ED4" w:rsidRDefault="003C5ED4" w:rsidP="003C5ED4">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 xml:space="preserve">2. Отменить постановление от 05.05.2014г. № 80 «Об утверждении административного регламента исполнения муниципальной функции по </w:t>
      </w:r>
      <w:r w:rsidRPr="003C5ED4">
        <w:rPr>
          <w:rFonts w:ascii="Times New Roman" w:eastAsia="Times New Roman" w:hAnsi="Times New Roman" w:cs="Times New Roman"/>
          <w:sz w:val="28"/>
          <w:szCs w:val="28"/>
          <w:lang w:eastAsia="ru-RU"/>
        </w:rPr>
        <w:lastRenderedPageBreak/>
        <w:t>проведению проверок юридических лиц и индивидуальных предпринимателей при осуществлении муниципального контроля на территории Сизинского сельсовета», в редакции постановления от 10.04.2015г. № 73.</w:t>
      </w:r>
    </w:p>
    <w:p w:rsidR="003C5ED4" w:rsidRPr="003C5ED4" w:rsidRDefault="003C5ED4" w:rsidP="003C5ED4">
      <w:pPr>
        <w:spacing w:after="0" w:line="240" w:lineRule="auto"/>
        <w:ind w:firstLine="561"/>
        <w:jc w:val="both"/>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 xml:space="preserve"> 3. </w:t>
      </w:r>
      <w:r w:rsidRPr="003C5ED4">
        <w:rPr>
          <w:rFonts w:ascii="Times New Roman" w:eastAsia="Times New Roman" w:hAnsi="Times New Roman" w:cs="Times New Roman"/>
          <w:i/>
          <w:sz w:val="28"/>
          <w:szCs w:val="28"/>
          <w:lang w:eastAsia="ru-RU"/>
        </w:rPr>
        <w:t xml:space="preserve"> </w:t>
      </w:r>
      <w:r w:rsidRPr="003C5ED4">
        <w:rPr>
          <w:rFonts w:ascii="Times New Roman" w:eastAsia="Times New Roman" w:hAnsi="Times New Roman" w:cs="Times New Roman"/>
          <w:bCs/>
          <w:sz w:val="28"/>
          <w:szCs w:val="28"/>
          <w:lang w:eastAsia="ru-RU"/>
        </w:rPr>
        <w:t>Постановление вступает в силу после его официального опубликования (обнародования) в газете «Сизинские вести»</w:t>
      </w:r>
      <w:r w:rsidRPr="003C5ED4">
        <w:rPr>
          <w:rFonts w:ascii="Times New Roman" w:eastAsia="Times New Roman" w:hAnsi="Times New Roman" w:cs="Times New Roman"/>
          <w:sz w:val="28"/>
          <w:szCs w:val="28"/>
          <w:lang w:eastAsia="ru-RU"/>
        </w:rPr>
        <w:t>.</w:t>
      </w:r>
    </w:p>
    <w:p w:rsidR="003C5ED4" w:rsidRPr="003C5ED4" w:rsidRDefault="003C5ED4" w:rsidP="003C5ED4">
      <w:pPr>
        <w:autoSpaceDE w:val="0"/>
        <w:autoSpaceDN w:val="0"/>
        <w:adjustRightInd w:val="0"/>
        <w:spacing w:after="0" w:line="240" w:lineRule="auto"/>
        <w:ind w:firstLine="561"/>
        <w:jc w:val="both"/>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 xml:space="preserve"> 4. </w:t>
      </w:r>
      <w:proofErr w:type="gramStart"/>
      <w:r w:rsidRPr="003C5ED4">
        <w:rPr>
          <w:rFonts w:ascii="Times New Roman" w:eastAsia="Times New Roman" w:hAnsi="Times New Roman" w:cs="Times New Roman"/>
          <w:sz w:val="28"/>
          <w:szCs w:val="28"/>
          <w:lang w:eastAsia="ru-RU"/>
        </w:rPr>
        <w:t>Контроль за</w:t>
      </w:r>
      <w:proofErr w:type="gramEnd"/>
      <w:r w:rsidRPr="003C5ED4">
        <w:rPr>
          <w:rFonts w:ascii="Times New Roman" w:eastAsia="Times New Roman" w:hAnsi="Times New Roman" w:cs="Times New Roman"/>
          <w:sz w:val="28"/>
          <w:szCs w:val="28"/>
          <w:lang w:eastAsia="ru-RU"/>
        </w:rPr>
        <w:t xml:space="preserve"> исполнением настоящего постановления оставляю за собой.</w:t>
      </w:r>
    </w:p>
    <w:p w:rsidR="003C5ED4" w:rsidRPr="003C5ED4" w:rsidRDefault="003C5ED4" w:rsidP="003C5ED4">
      <w:pPr>
        <w:autoSpaceDE w:val="0"/>
        <w:autoSpaceDN w:val="0"/>
        <w:adjustRightInd w:val="0"/>
        <w:spacing w:after="0" w:line="240" w:lineRule="auto"/>
        <w:ind w:firstLine="561"/>
        <w:jc w:val="both"/>
        <w:rPr>
          <w:rFonts w:ascii="Times New Roman" w:eastAsia="Times New Roman" w:hAnsi="Times New Roman" w:cs="Times New Roman"/>
          <w:sz w:val="28"/>
          <w:szCs w:val="28"/>
          <w:lang w:eastAsia="ru-RU"/>
        </w:rPr>
      </w:pPr>
    </w:p>
    <w:p w:rsidR="003C5ED4" w:rsidRPr="003C5ED4" w:rsidRDefault="003C5ED4" w:rsidP="003C5ED4">
      <w:pPr>
        <w:autoSpaceDE w:val="0"/>
        <w:autoSpaceDN w:val="0"/>
        <w:adjustRightInd w:val="0"/>
        <w:spacing w:after="0" w:line="240" w:lineRule="auto"/>
        <w:ind w:firstLine="561"/>
        <w:jc w:val="both"/>
        <w:rPr>
          <w:rFonts w:ascii="Times New Roman" w:eastAsia="Times New Roman" w:hAnsi="Times New Roman" w:cs="Times New Roman"/>
          <w:sz w:val="28"/>
          <w:szCs w:val="28"/>
          <w:lang w:eastAsia="ru-RU"/>
        </w:rPr>
      </w:pPr>
    </w:p>
    <w:p w:rsidR="003C5ED4" w:rsidRPr="003C5ED4" w:rsidRDefault="003C5ED4" w:rsidP="003C5ED4">
      <w:pPr>
        <w:autoSpaceDE w:val="0"/>
        <w:autoSpaceDN w:val="0"/>
        <w:adjustRightInd w:val="0"/>
        <w:spacing w:after="0" w:line="240" w:lineRule="auto"/>
        <w:ind w:firstLine="561"/>
        <w:jc w:val="both"/>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Глава Сизинского сельсовета</w:t>
      </w:r>
      <w:r w:rsidRPr="003C5ED4">
        <w:rPr>
          <w:rFonts w:ascii="Times New Roman" w:eastAsia="Times New Roman" w:hAnsi="Times New Roman" w:cs="Times New Roman"/>
          <w:sz w:val="28"/>
          <w:szCs w:val="28"/>
          <w:lang w:eastAsia="ru-RU"/>
        </w:rPr>
        <w:tab/>
      </w:r>
      <w:r w:rsidRPr="003C5ED4">
        <w:rPr>
          <w:rFonts w:ascii="Times New Roman" w:eastAsia="Times New Roman" w:hAnsi="Times New Roman" w:cs="Times New Roman"/>
          <w:sz w:val="28"/>
          <w:szCs w:val="28"/>
          <w:lang w:eastAsia="ru-RU"/>
        </w:rPr>
        <w:tab/>
      </w:r>
      <w:r w:rsidRPr="003C5ED4">
        <w:rPr>
          <w:rFonts w:ascii="Times New Roman" w:eastAsia="Times New Roman" w:hAnsi="Times New Roman" w:cs="Times New Roman"/>
          <w:sz w:val="28"/>
          <w:szCs w:val="28"/>
          <w:lang w:eastAsia="ru-RU"/>
        </w:rPr>
        <w:tab/>
      </w:r>
      <w:r w:rsidRPr="003C5ED4">
        <w:rPr>
          <w:rFonts w:ascii="Times New Roman" w:eastAsia="Times New Roman" w:hAnsi="Times New Roman" w:cs="Times New Roman"/>
          <w:sz w:val="28"/>
          <w:szCs w:val="28"/>
          <w:lang w:eastAsia="ru-RU"/>
        </w:rPr>
        <w:tab/>
        <w:t>Т.А. Коробейникова</w:t>
      </w:r>
    </w:p>
    <w:p w:rsidR="003C5ED4" w:rsidRPr="003C5ED4" w:rsidRDefault="003C5ED4" w:rsidP="003C5ED4">
      <w:pPr>
        <w:spacing w:after="0" w:line="240" w:lineRule="auto"/>
        <w:ind w:firstLine="561"/>
        <w:jc w:val="both"/>
        <w:rPr>
          <w:rFonts w:ascii="Times New Roman" w:eastAsia="Times New Roman" w:hAnsi="Times New Roman" w:cs="Times New Roman"/>
          <w:sz w:val="28"/>
          <w:szCs w:val="28"/>
          <w:lang w:eastAsia="ru-RU"/>
        </w:rPr>
      </w:pPr>
    </w:p>
    <w:p w:rsidR="003C5ED4" w:rsidRPr="003C5ED4" w:rsidRDefault="003C5ED4" w:rsidP="003C5ED4">
      <w:pPr>
        <w:keepNext/>
        <w:spacing w:after="0" w:line="240" w:lineRule="auto"/>
        <w:ind w:left="5103"/>
        <w:jc w:val="right"/>
        <w:outlineLvl w:val="0"/>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 xml:space="preserve">Приложение </w:t>
      </w:r>
    </w:p>
    <w:p w:rsidR="003C5ED4" w:rsidRPr="003C5ED4" w:rsidRDefault="003C5ED4" w:rsidP="003C5ED4">
      <w:pPr>
        <w:spacing w:after="0" w:line="240" w:lineRule="auto"/>
        <w:ind w:left="5103"/>
        <w:jc w:val="right"/>
        <w:rPr>
          <w:rFonts w:ascii="Times New Roman" w:eastAsia="Times New Roman" w:hAnsi="Times New Roman" w:cs="Times New Roman"/>
          <w:i/>
          <w:sz w:val="28"/>
          <w:szCs w:val="28"/>
          <w:u w:val="single"/>
          <w:lang w:eastAsia="ru-RU"/>
        </w:rPr>
      </w:pPr>
      <w:r w:rsidRPr="003C5ED4">
        <w:rPr>
          <w:rFonts w:ascii="Times New Roman" w:eastAsia="Times New Roman" w:hAnsi="Times New Roman" w:cs="Times New Roman"/>
          <w:sz w:val="28"/>
          <w:szCs w:val="28"/>
          <w:lang w:eastAsia="ru-RU"/>
        </w:rPr>
        <w:t>к Постановлению администрации Сизинского сельсовета</w:t>
      </w:r>
    </w:p>
    <w:p w:rsidR="003C5ED4" w:rsidRPr="003C5ED4" w:rsidRDefault="003C5ED4" w:rsidP="00C627D5">
      <w:pPr>
        <w:spacing w:after="0" w:line="240" w:lineRule="auto"/>
        <w:ind w:left="5103"/>
        <w:jc w:val="right"/>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от 11.02.2019 № 14</w:t>
      </w:r>
    </w:p>
    <w:p w:rsidR="003C5ED4" w:rsidRPr="003C5ED4" w:rsidRDefault="003C5ED4" w:rsidP="003C5ED4">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3C5ED4">
        <w:rPr>
          <w:rFonts w:ascii="Times New Roman" w:eastAsia="Times New Roman" w:hAnsi="Times New Roman" w:cs="Times New Roman"/>
          <w:b/>
          <w:bCs/>
          <w:sz w:val="28"/>
          <w:szCs w:val="28"/>
          <w:lang w:eastAsia="ru-RU"/>
        </w:rPr>
        <w:t xml:space="preserve">Административный регламент осуществления муниципального </w:t>
      </w:r>
    </w:p>
    <w:p w:rsidR="003C5ED4" w:rsidRPr="003C5ED4" w:rsidRDefault="003C5ED4" w:rsidP="003C5ED4">
      <w:pPr>
        <w:autoSpaceDE w:val="0"/>
        <w:autoSpaceDN w:val="0"/>
        <w:adjustRightInd w:val="0"/>
        <w:spacing w:after="0" w:line="240" w:lineRule="auto"/>
        <w:jc w:val="center"/>
        <w:rPr>
          <w:rFonts w:ascii="Times New Roman" w:eastAsia="Times New Roman" w:hAnsi="Times New Roman" w:cs="Times New Roman"/>
          <w:b/>
          <w:bCs/>
          <w:i/>
          <w:sz w:val="28"/>
          <w:szCs w:val="28"/>
          <w:lang w:eastAsia="ru-RU"/>
        </w:rPr>
      </w:pPr>
      <w:r w:rsidRPr="003C5ED4">
        <w:rPr>
          <w:rFonts w:ascii="Times New Roman" w:eastAsia="Times New Roman" w:hAnsi="Times New Roman" w:cs="Times New Roman"/>
          <w:b/>
          <w:bCs/>
          <w:sz w:val="28"/>
          <w:szCs w:val="28"/>
          <w:lang w:eastAsia="ru-RU"/>
        </w:rPr>
        <w:t>жилищного контроля на территории Сизинского сельсовета</w:t>
      </w:r>
    </w:p>
    <w:p w:rsidR="003C5ED4" w:rsidRPr="003C5ED4" w:rsidRDefault="003C5ED4" w:rsidP="00C627D5">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
          <w:bCs/>
          <w:sz w:val="28"/>
          <w:szCs w:val="28"/>
          <w:lang w:eastAsia="ru-RU"/>
        </w:rPr>
        <w:t>в отношении юридических лиц и индивидуальных предпринимателей</w:t>
      </w:r>
    </w:p>
    <w:p w:rsidR="003C5ED4" w:rsidRPr="003C5ED4" w:rsidRDefault="003C5ED4" w:rsidP="00C627D5">
      <w:pPr>
        <w:autoSpaceDE w:val="0"/>
        <w:autoSpaceDN w:val="0"/>
        <w:adjustRightInd w:val="0"/>
        <w:spacing w:after="0" w:line="240" w:lineRule="auto"/>
        <w:ind w:left="2832" w:firstLine="708"/>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
          <w:bCs/>
          <w:sz w:val="28"/>
          <w:szCs w:val="28"/>
          <w:lang w:eastAsia="ru-RU"/>
        </w:rPr>
        <w:t xml:space="preserve">1. Общие положения </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1.1. Наименование муниципального контроля - муниципальный жилищный контроль на территории Сизинского сельсовета (далее - муниципальная функция, муниципальный контроль, муниципальный жилищный контроль) в отношении юридических лиц и индивидуальных предпринимателей.</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C5ED4">
        <w:rPr>
          <w:rFonts w:ascii="Times New Roman" w:eastAsia="Times New Roman" w:hAnsi="Times New Roman" w:cs="Times New Roman"/>
          <w:bCs/>
          <w:sz w:val="28"/>
          <w:szCs w:val="28"/>
          <w:lang w:eastAsia="ru-RU"/>
        </w:rPr>
        <w:t>1.2. Наименование органа муниципального контроля: о</w:t>
      </w:r>
      <w:r w:rsidRPr="003C5ED4">
        <w:rPr>
          <w:rFonts w:ascii="Times New Roman" w:eastAsia="Times New Roman" w:hAnsi="Times New Roman" w:cs="Times New Roman"/>
          <w:sz w:val="28"/>
          <w:szCs w:val="28"/>
          <w:lang w:eastAsia="ru-RU"/>
        </w:rPr>
        <w:t>рганом местного самоуправления, уполномоченным на осуществление мероприятий по муниципальному контролю, является администрация Сизинского сельсовета (далее также - орган муниципального контроля).</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 xml:space="preserve">При осуществлении муниципального контроля органы муниципального контроля взаимодействуют с уполномоченным органом </w:t>
      </w:r>
      <w:r w:rsidRPr="003C5ED4">
        <w:rPr>
          <w:rFonts w:ascii="Times New Roman" w:eastAsia="Times New Roman" w:hAnsi="Times New Roman" w:cs="Times New Roman"/>
          <w:bCs/>
          <w:sz w:val="28"/>
          <w:szCs w:val="28"/>
          <w:lang w:eastAsia="ru-RU"/>
        </w:rPr>
        <w:t>государственного жилищного надзора Красноярского края</w:t>
      </w:r>
      <w:r w:rsidRPr="003C5ED4">
        <w:rPr>
          <w:rFonts w:ascii="Times New Roman" w:eastAsia="Times New Roman" w:hAnsi="Times New Roman" w:cs="Times New Roman"/>
          <w:sz w:val="28"/>
          <w:szCs w:val="28"/>
          <w:lang w:eastAsia="ru-RU"/>
        </w:rPr>
        <w:t xml:space="preserve">, в порядке, установленном Законом Красноярского края </w:t>
      </w:r>
      <w:r w:rsidRPr="003C5ED4">
        <w:rPr>
          <w:rFonts w:ascii="Times New Roman" w:eastAsia="Times New Roman" w:hAnsi="Times New Roman" w:cs="Times New Roman"/>
          <w:bCs/>
          <w:sz w:val="28"/>
          <w:szCs w:val="28"/>
          <w:lang w:eastAsia="ru-RU"/>
        </w:rPr>
        <w:t>от 07.02.2013 №  4-1047 «О муниципальном жилищном контроле и взаимодействии органа государственного жилищного надзора Красноярского края с органами муниципального жилищного  контроля»</w:t>
      </w:r>
      <w:r w:rsidRPr="003C5ED4">
        <w:rPr>
          <w:rFonts w:ascii="Times New Roman" w:eastAsia="Times New Roman" w:hAnsi="Times New Roman" w:cs="Times New Roman"/>
          <w:sz w:val="28"/>
          <w:szCs w:val="28"/>
          <w:lang w:eastAsia="ru-RU"/>
        </w:rPr>
        <w:t>.</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1.3. Перечень нормативных правовых актов, регулирующих осуществление муниципального контроля, с указанием их реквизитов и источников официального опубликования:</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1) Конституцией Российской Федерации (официальный текст Конституции РФ с внесенными в нее поправками от 30.12.2008 опубликован в изданиях «Российская газета», № 7, 21.01.2009, «Собрание законодательства РФ», 26.01.2009, № 4, ст. 445, «Парламентская газета», № 4, 23-29.01.2009.);</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C5ED4">
        <w:rPr>
          <w:rFonts w:ascii="Times New Roman" w:eastAsia="Times New Roman" w:hAnsi="Times New Roman" w:cs="Times New Roman"/>
          <w:bCs/>
          <w:sz w:val="28"/>
          <w:szCs w:val="28"/>
          <w:lang w:eastAsia="ru-RU"/>
        </w:rPr>
        <w:t>2) Жилищным кодексом Российской Федерации («Собрание законодательства РФ», 03.01.2005, № 1 (часть 1), ст. 14, «Российская газета», № 1, 12.01.2005, «Парламентская газета», № 7-8, 15.01.2005.</w:t>
      </w:r>
      <w:r w:rsidRPr="003C5ED4">
        <w:rPr>
          <w:rFonts w:ascii="Times New Roman" w:eastAsia="Times New Roman" w:hAnsi="Times New Roman" w:cs="Times New Roman"/>
          <w:sz w:val="28"/>
          <w:szCs w:val="28"/>
          <w:lang w:eastAsia="ru-RU"/>
        </w:rPr>
        <w:t>);</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3) Федеральным законом от 06.10.2003 № 131-ФЗ «Об общих принципах организации местного самоуправления в Российской Федерации» («Собрание законодательства РФ», 06.10.2003, № 40, ст. 3822, «Парламентская газета», № 186, 08.10.2003, «Российская газета», № 202, 08.10.2003.);</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lastRenderedPageBreak/>
        <w:t>4)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(«Российская газета», № 266, 30.12.2008, «Собрание законодательства РФ», 29.12.2008, № 52 (ч. 1), ст. 6249, «Парламентская газета», № 90, 31.12.2008.);</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C5ED4">
        <w:rPr>
          <w:rFonts w:ascii="Times New Roman" w:eastAsia="Times New Roman" w:hAnsi="Times New Roman" w:cs="Times New Roman"/>
          <w:bCs/>
          <w:sz w:val="28"/>
          <w:szCs w:val="28"/>
          <w:lang w:eastAsia="ru-RU"/>
        </w:rPr>
        <w:t xml:space="preserve">5) </w:t>
      </w:r>
      <w:r w:rsidRPr="003C5ED4">
        <w:rPr>
          <w:rFonts w:ascii="Times New Roman" w:eastAsia="Times New Roman" w:hAnsi="Times New Roman" w:cs="Times New Roman"/>
          <w:sz w:val="28"/>
          <w:szCs w:val="28"/>
          <w:lang w:eastAsia="ru-RU"/>
        </w:rPr>
        <w:t xml:space="preserve">Федеральным </w:t>
      </w:r>
      <w:r w:rsidRPr="003C5ED4">
        <w:rPr>
          <w:rFonts w:ascii="Times New Roman" w:eastAsia="Times New Roman" w:hAnsi="Times New Roman" w:cs="Times New Roman"/>
          <w:sz w:val="28"/>
          <w:lang w:eastAsia="ru-RU"/>
        </w:rPr>
        <w:t>закон</w:t>
      </w:r>
      <w:r w:rsidRPr="003C5ED4">
        <w:rPr>
          <w:rFonts w:ascii="Times New Roman" w:eastAsia="Times New Roman" w:hAnsi="Times New Roman" w:cs="Times New Roman"/>
          <w:sz w:val="28"/>
          <w:szCs w:val="28"/>
          <w:lang w:eastAsia="ru-RU"/>
        </w:rPr>
        <w:t>ом от 02.05.2006 № 59-ФЗ «О порядке рассмотрения обращений граждан Российской Федерации» (Собрание законодательства Российской Федерации, 08.05.2006, № 19, ст. 2060, Российская газета, 05.05.2006, № 95);</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 xml:space="preserve"> 6) Постановлением Правительства Российской Федерации от 30.06.2010 № 489 «Об утверждении Правил подготовки органами государственного контроля (надзора) и органами муниципального </w:t>
      </w:r>
      <w:proofErr w:type="gramStart"/>
      <w:r w:rsidRPr="003C5ED4">
        <w:rPr>
          <w:rFonts w:ascii="Times New Roman" w:eastAsia="Times New Roman" w:hAnsi="Times New Roman" w:cs="Times New Roman"/>
          <w:bCs/>
          <w:sz w:val="28"/>
          <w:szCs w:val="28"/>
          <w:lang w:eastAsia="ru-RU"/>
        </w:rPr>
        <w:t>контроля ежегодных планов проведения плановых проверок юридических лиц</w:t>
      </w:r>
      <w:proofErr w:type="gramEnd"/>
      <w:r w:rsidRPr="003C5ED4">
        <w:rPr>
          <w:rFonts w:ascii="Times New Roman" w:eastAsia="Times New Roman" w:hAnsi="Times New Roman" w:cs="Times New Roman"/>
          <w:bCs/>
          <w:sz w:val="28"/>
          <w:szCs w:val="28"/>
          <w:lang w:eastAsia="ru-RU"/>
        </w:rPr>
        <w:t xml:space="preserve"> и индивидуальных предпринимателей» («Собрание законодательства РФ», 12.07.2010, № 28, ст. 3706.);</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7) Приказом Министерства экономического развития Российской Федерации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(«Российская газета», № 85, 14.05.2009.);</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3C5ED4">
        <w:rPr>
          <w:rFonts w:ascii="Times New Roman" w:eastAsia="Times New Roman" w:hAnsi="Times New Roman" w:cs="Times New Roman"/>
          <w:bCs/>
          <w:sz w:val="28"/>
          <w:szCs w:val="28"/>
          <w:lang w:eastAsia="ru-RU"/>
        </w:rPr>
        <w:t xml:space="preserve">8) </w:t>
      </w:r>
      <w:r w:rsidRPr="003C5ED4">
        <w:rPr>
          <w:rFonts w:ascii="Times New Roman" w:eastAsia="Times New Roman" w:hAnsi="Times New Roman" w:cs="Times New Roman"/>
          <w:sz w:val="28"/>
          <w:szCs w:val="28"/>
          <w:lang w:eastAsia="ru-RU"/>
        </w:rPr>
        <w:t xml:space="preserve">Законом Красноярского края </w:t>
      </w:r>
      <w:r w:rsidRPr="003C5ED4">
        <w:rPr>
          <w:rFonts w:ascii="Times New Roman" w:eastAsia="Times New Roman" w:hAnsi="Times New Roman" w:cs="Times New Roman"/>
          <w:bCs/>
          <w:sz w:val="28"/>
          <w:szCs w:val="28"/>
          <w:lang w:eastAsia="ru-RU"/>
        </w:rPr>
        <w:t>от 07.02.2013 №  4-1047 «О муниципальном жилищном контроле и взаимодействии органа государственного жилищного надзора Красноярского края с органами муниципального жилищного  контроля» («Наш Красноярский край», № 12, 20.02.2013, «Официальный интернет-портал правовой информации Красноярского края» http://www.zakon.krskstate.ru, 25.02.2013, «Ведомости высших органов государственной власти Красноярского края», № 7(582), 25.02.2013</w:t>
      </w:r>
      <w:r w:rsidRPr="003C5ED4">
        <w:rPr>
          <w:rFonts w:ascii="Times New Roman" w:eastAsia="Times New Roman" w:hAnsi="Times New Roman" w:cs="Times New Roman"/>
          <w:sz w:val="28"/>
          <w:szCs w:val="28"/>
          <w:lang w:eastAsia="ru-RU"/>
        </w:rPr>
        <w:t>.);</w:t>
      </w:r>
      <w:proofErr w:type="gramEnd"/>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9)</w:t>
      </w:r>
      <w:r w:rsidRPr="003C5ED4">
        <w:rPr>
          <w:rFonts w:ascii="Times New Roman" w:eastAsia="Times New Roman" w:hAnsi="Times New Roman" w:cs="Times New Roman"/>
          <w:i/>
          <w:sz w:val="28"/>
          <w:szCs w:val="28"/>
          <w:lang w:eastAsia="ru-RU"/>
        </w:rPr>
        <w:t xml:space="preserve"> </w:t>
      </w:r>
      <w:r w:rsidRPr="003C5ED4">
        <w:rPr>
          <w:rFonts w:ascii="Times New Roman" w:eastAsia="Times New Roman" w:hAnsi="Times New Roman" w:cs="Times New Roman"/>
          <w:sz w:val="28"/>
          <w:szCs w:val="28"/>
          <w:lang w:eastAsia="ru-RU"/>
        </w:rPr>
        <w:t xml:space="preserve">Законом Красноярского края от 05.12.2013 № 5 – 1912 «О порядке разработки и принятия административных регламентов осуществления муниципального контроля и регионального государственного контроля (надзора), </w:t>
      </w:r>
      <w:proofErr w:type="gramStart"/>
      <w:r w:rsidRPr="003C5ED4">
        <w:rPr>
          <w:rFonts w:ascii="Times New Roman" w:eastAsia="Times New Roman" w:hAnsi="Times New Roman" w:cs="Times New Roman"/>
          <w:sz w:val="28"/>
          <w:szCs w:val="28"/>
          <w:lang w:eastAsia="ru-RU"/>
        </w:rPr>
        <w:t>полномочиями</w:t>
      </w:r>
      <w:proofErr w:type="gramEnd"/>
      <w:r w:rsidRPr="003C5ED4">
        <w:rPr>
          <w:rFonts w:ascii="Times New Roman" w:eastAsia="Times New Roman" w:hAnsi="Times New Roman" w:cs="Times New Roman"/>
          <w:sz w:val="28"/>
          <w:szCs w:val="28"/>
          <w:lang w:eastAsia="ru-RU"/>
        </w:rPr>
        <w:t xml:space="preserve"> по осуществлению которого наделены органы местного самоуправления» («Ведомости высших органов государственной власти Красноярского края», № 52(627), 23.12.2013);</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 xml:space="preserve">10) Уставом Сизинского сельсовета, </w:t>
      </w:r>
      <w:proofErr w:type="gramStart"/>
      <w:r w:rsidRPr="003C5ED4">
        <w:rPr>
          <w:rFonts w:ascii="Times New Roman" w:eastAsia="Times New Roman" w:hAnsi="Times New Roman" w:cs="Times New Roman"/>
          <w:bCs/>
          <w:sz w:val="28"/>
          <w:szCs w:val="28"/>
          <w:lang w:eastAsia="ru-RU"/>
        </w:rPr>
        <w:t>опубликован</w:t>
      </w:r>
      <w:proofErr w:type="gramEnd"/>
      <w:r w:rsidRPr="003C5ED4">
        <w:rPr>
          <w:rFonts w:ascii="Times New Roman" w:eastAsia="Times New Roman" w:hAnsi="Times New Roman" w:cs="Times New Roman"/>
          <w:bCs/>
          <w:sz w:val="28"/>
          <w:szCs w:val="28"/>
          <w:lang w:eastAsia="ru-RU"/>
        </w:rPr>
        <w:t xml:space="preserve"> в газете «Сизинские вести» №20 от 06.08.2018г.</w:t>
      </w:r>
      <w:r w:rsidRPr="003C5ED4">
        <w:rPr>
          <w:rFonts w:ascii="Times New Roman" w:eastAsia="Times New Roman" w:hAnsi="Times New Roman" w:cs="Times New Roman"/>
          <w:bCs/>
          <w:i/>
          <w:sz w:val="28"/>
          <w:szCs w:val="28"/>
          <w:lang w:eastAsia="ru-RU"/>
        </w:rPr>
        <w:t>;</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 xml:space="preserve">11) Настоящим Административным регламентом официально </w:t>
      </w:r>
      <w:proofErr w:type="gramStart"/>
      <w:r w:rsidRPr="003C5ED4">
        <w:rPr>
          <w:rFonts w:ascii="Times New Roman" w:eastAsia="Times New Roman" w:hAnsi="Times New Roman" w:cs="Times New Roman"/>
          <w:bCs/>
          <w:sz w:val="28"/>
          <w:szCs w:val="28"/>
          <w:lang w:eastAsia="ru-RU"/>
        </w:rPr>
        <w:t>опубликован</w:t>
      </w:r>
      <w:proofErr w:type="gramEnd"/>
      <w:r w:rsidRPr="003C5ED4">
        <w:rPr>
          <w:rFonts w:ascii="Times New Roman" w:eastAsia="Times New Roman" w:hAnsi="Times New Roman" w:cs="Times New Roman"/>
          <w:bCs/>
          <w:sz w:val="28"/>
          <w:szCs w:val="28"/>
          <w:lang w:eastAsia="ru-RU"/>
        </w:rPr>
        <w:t xml:space="preserve"> в газете «Сизинские вести».</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 xml:space="preserve">1.4. Предметом муниципального жилищного контроля является соблюдение юридическими лицами, индивидуальными предпринимателями обязательных требований, установленных в отношении муниципального жилищного фонда федеральными законами и законами Красноярского края в области жилищных отношений, а также муниципальными правовыми актами (далее - Обязательные требования). </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1.5. Права и обязанности органа муниципального контроля, должностных лиц органа местного самоуправления при осуществлении муниципального контроля.</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i/>
          <w:sz w:val="28"/>
          <w:szCs w:val="28"/>
          <w:lang w:eastAsia="ru-RU"/>
        </w:rPr>
      </w:pPr>
      <w:r w:rsidRPr="003C5ED4">
        <w:rPr>
          <w:rFonts w:ascii="Times New Roman" w:eastAsia="Times New Roman" w:hAnsi="Times New Roman" w:cs="Times New Roman"/>
          <w:bCs/>
          <w:sz w:val="28"/>
          <w:szCs w:val="28"/>
          <w:lang w:eastAsia="ru-RU"/>
        </w:rPr>
        <w:t xml:space="preserve">1.5.1. Должностными лицами органа муниципального контроля (далее - Уполномоченные должностные лица, муниципальные инспекторы), </w:t>
      </w:r>
      <w:r w:rsidRPr="003C5ED4">
        <w:rPr>
          <w:rFonts w:ascii="Times New Roman" w:eastAsia="Times New Roman" w:hAnsi="Times New Roman" w:cs="Times New Roman"/>
          <w:bCs/>
          <w:sz w:val="28"/>
          <w:szCs w:val="28"/>
          <w:lang w:eastAsia="ru-RU"/>
        </w:rPr>
        <w:lastRenderedPageBreak/>
        <w:t>уполномоченные осуществлять муниципальный жилищный контроль, являются специалисты администрации Сизинского сельсовета</w:t>
      </w:r>
      <w:r w:rsidRPr="003C5ED4">
        <w:rPr>
          <w:rFonts w:ascii="Times New Roman" w:eastAsia="Times New Roman" w:hAnsi="Times New Roman" w:cs="Times New Roman"/>
          <w:bCs/>
          <w:i/>
          <w:sz w:val="28"/>
          <w:szCs w:val="28"/>
          <w:lang w:eastAsia="ru-RU"/>
        </w:rPr>
        <w:t>.</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1.5.2. При осуществлении муниципального контроля муниципальные инспекторы обязаны:</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roofErr w:type="gramStart"/>
      <w:r w:rsidRPr="003C5ED4">
        <w:rPr>
          <w:rFonts w:ascii="Times New Roman" w:eastAsia="Times New Roman" w:hAnsi="Times New Roman" w:cs="Times New Roman"/>
          <w:bCs/>
          <w:sz w:val="28"/>
          <w:szCs w:val="28"/>
          <w:lang w:eastAsia="ru-RU"/>
        </w:rPr>
        <w:t>1) своевременно и в полной мере исполнять предоставленные в соответствии с законодательством Российской Федерации полномочия по контролю соблюдения юридическими лицами и индивидуальными предпринимателями обязательных требований, установленных в отношении муниципального жилищного фонда федеральными законами, законами Красноярского края в области жилищных отношений, а также муниципальными правовыми актами;</w:t>
      </w:r>
      <w:proofErr w:type="gramEnd"/>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2) соблюдать законодательство Российской Федерации, права и законные интересы юридического лица и индивидуального предпринимателя, проверка которых проводится;</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C5ED4">
        <w:rPr>
          <w:rFonts w:ascii="Times New Roman" w:eastAsia="Times New Roman" w:hAnsi="Times New Roman" w:cs="Times New Roman"/>
          <w:bCs/>
          <w:sz w:val="28"/>
          <w:szCs w:val="28"/>
          <w:lang w:eastAsia="ru-RU"/>
        </w:rPr>
        <w:t xml:space="preserve">3) </w:t>
      </w:r>
      <w:r w:rsidRPr="003C5ED4">
        <w:rPr>
          <w:rFonts w:ascii="Times New Roman" w:eastAsia="Times New Roman" w:hAnsi="Times New Roman" w:cs="Times New Roman"/>
          <w:sz w:val="28"/>
          <w:szCs w:val="28"/>
          <w:lang w:eastAsia="ru-RU"/>
        </w:rPr>
        <w:t>проводить проверку на основании распоряжения или приказа руководителя, заместителя руководителя органа муниципального контроля о ее проведении в соответствии с ее назначением</w:t>
      </w:r>
      <w:r w:rsidRPr="003C5ED4">
        <w:rPr>
          <w:rFonts w:ascii="Times New Roman" w:eastAsia="Times New Roman" w:hAnsi="Times New Roman" w:cs="Times New Roman"/>
          <w:bCs/>
          <w:sz w:val="28"/>
          <w:szCs w:val="28"/>
          <w:lang w:eastAsia="ru-RU"/>
        </w:rPr>
        <w:t>;</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4) проводить проверку только во время исполнения служебных обязанностей, выездную проверку только при предъявлении служебных удостоверений, копии распоряжения или приказа руководителя, заместителя руководителя органа муниципального контроля;</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5)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6)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7) знакомить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roofErr w:type="gramStart"/>
      <w:r w:rsidRPr="003C5ED4">
        <w:rPr>
          <w:rFonts w:ascii="Times New Roman" w:eastAsia="Times New Roman" w:hAnsi="Times New Roman" w:cs="Times New Roman"/>
          <w:bCs/>
          <w:sz w:val="28"/>
          <w:szCs w:val="28"/>
          <w:lang w:eastAsia="ru-RU"/>
        </w:rPr>
        <w:t xml:space="preserve">8) </w:t>
      </w:r>
      <w:r w:rsidRPr="003C5ED4">
        <w:rPr>
          <w:rFonts w:ascii="Times New Roman" w:eastAsia="Calibri" w:hAnsi="Times New Roman" w:cs="Times New Roman"/>
          <w:bCs/>
          <w:sz w:val="28"/>
          <w:szCs w:val="28"/>
        </w:rPr>
        <w:t>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музейных предметов и музейных коллекций, включенных в состав Музейного фонда Российской Федерации, особо ценных, в том числе уникальных, документов Архивного фонда Российской Федерации</w:t>
      </w:r>
      <w:proofErr w:type="gramEnd"/>
      <w:r w:rsidRPr="003C5ED4">
        <w:rPr>
          <w:rFonts w:ascii="Times New Roman" w:eastAsia="Calibri" w:hAnsi="Times New Roman" w:cs="Times New Roman"/>
          <w:bCs/>
          <w:sz w:val="28"/>
          <w:szCs w:val="28"/>
        </w:rPr>
        <w:t>, документов, имеющих особое историческое, научное, культурное значение, входящих в состав национального библиотечного фонда,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r w:rsidRPr="003C5ED4">
        <w:rPr>
          <w:rFonts w:ascii="Times New Roman" w:eastAsia="Times New Roman" w:hAnsi="Times New Roman" w:cs="Times New Roman"/>
          <w:bCs/>
          <w:sz w:val="28"/>
          <w:szCs w:val="28"/>
          <w:lang w:eastAsia="ru-RU"/>
        </w:rPr>
        <w:t xml:space="preserve">; </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lastRenderedPageBreak/>
        <w:t>9) 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10) соблюдать сроки проведения проверки, установленные пунктом 2.2 раздела 2 настоящего Административного регламента;</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11) 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12)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настоящего Административного регламента, в соответствии с которым проводится проверка;</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 xml:space="preserve">13) </w:t>
      </w:r>
      <w:r w:rsidRPr="003C5ED4">
        <w:rPr>
          <w:rFonts w:ascii="Times New Roman" w:eastAsia="Calibri" w:hAnsi="Times New Roman" w:cs="Times New Roman"/>
          <w:bCs/>
          <w:sz w:val="28"/>
          <w:szCs w:val="28"/>
        </w:rPr>
        <w:t>осуществлять запись о проведенной проверке в журнале учета проверок в случае его наличия у юридического лица, индивидуального предпринимателя;</w:t>
      </w:r>
    </w:p>
    <w:p w:rsidR="003C5ED4" w:rsidRPr="003C5ED4" w:rsidRDefault="003C5ED4" w:rsidP="003C5ED4">
      <w:pPr>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3C5ED4">
        <w:rPr>
          <w:rFonts w:ascii="Times New Roman" w:eastAsia="Times New Roman" w:hAnsi="Times New Roman" w:cs="Times New Roman"/>
          <w:bCs/>
          <w:sz w:val="28"/>
          <w:szCs w:val="28"/>
          <w:lang w:eastAsia="ru-RU"/>
        </w:rPr>
        <w:t xml:space="preserve">14) </w:t>
      </w:r>
      <w:r w:rsidRPr="003C5ED4">
        <w:rPr>
          <w:rFonts w:ascii="Times New Roman" w:eastAsia="Calibri" w:hAnsi="Times New Roman" w:cs="Times New Roman"/>
          <w:sz w:val="28"/>
          <w:szCs w:val="28"/>
        </w:rPr>
        <w:t>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документами и (или) информацией, полученными в рамках межведомственного информационного взаимодействия.</w:t>
      </w:r>
    </w:p>
    <w:p w:rsidR="003C5ED4" w:rsidRPr="003C5ED4" w:rsidRDefault="003C5ED4" w:rsidP="003C5ED4">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Calibri" w:hAnsi="Times New Roman" w:cs="Times New Roman"/>
          <w:iCs/>
          <w:sz w:val="28"/>
          <w:szCs w:val="28"/>
          <w:lang w:eastAsia="ru-RU"/>
        </w:rPr>
        <w:t>15) осуществлять внесение информации в единый реестр проверок в соответствии с Правилами формирования и ведения единого реестра проверок, утвержденными постановлением Правительства Российской Федерации от 28.04.2015 N 415</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 xml:space="preserve">1.5.3. При осуществлении муниципального контроля </w:t>
      </w:r>
      <w:r w:rsidRPr="003C5ED4">
        <w:rPr>
          <w:rFonts w:ascii="Times New Roman" w:eastAsia="Calibri" w:hAnsi="Times New Roman" w:cs="Times New Roman"/>
          <w:bCs/>
          <w:sz w:val="28"/>
          <w:szCs w:val="28"/>
        </w:rPr>
        <w:t>орган муниципального контроля</w:t>
      </w:r>
      <w:r w:rsidRPr="003C5ED4">
        <w:rPr>
          <w:rFonts w:ascii="Times New Roman" w:eastAsia="Times New Roman" w:hAnsi="Times New Roman" w:cs="Times New Roman"/>
          <w:bCs/>
          <w:sz w:val="28"/>
          <w:szCs w:val="28"/>
          <w:lang w:eastAsia="ru-RU"/>
        </w:rPr>
        <w:t>, муниципальные инспекторы имеют право:</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1) 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индивидуальных предпринимателей информацию и документы, необходимые для проверки соблюдения обязательных требований;</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roofErr w:type="gramStart"/>
      <w:r w:rsidRPr="003C5ED4">
        <w:rPr>
          <w:rFonts w:ascii="Times New Roman" w:eastAsia="Times New Roman" w:hAnsi="Times New Roman" w:cs="Times New Roman"/>
          <w:bCs/>
          <w:sz w:val="28"/>
          <w:szCs w:val="28"/>
          <w:lang w:eastAsia="ru-RU"/>
        </w:rPr>
        <w:t>2) беспрепятственно по предъявлении служебного удостоверения и копии приказа (распоряжения) руководителя (заместителя руководителя) органа муниципального жилищного контроля о назначении проверки посещать территорию и расположенные на ней многоквартирные дома, наемные дома социального использования, помещения общего пользования в многоквартирных домах; с согласия собственников помещений в многоквартирном доме посещать жилые помещения и проводить их обследования;</w:t>
      </w:r>
      <w:proofErr w:type="gramEnd"/>
      <w:r w:rsidRPr="003C5ED4">
        <w:rPr>
          <w:rFonts w:ascii="Times New Roman" w:eastAsia="Times New Roman" w:hAnsi="Times New Roman" w:cs="Times New Roman"/>
          <w:bCs/>
          <w:sz w:val="28"/>
          <w:szCs w:val="28"/>
          <w:lang w:eastAsia="ru-RU"/>
        </w:rPr>
        <w:t xml:space="preserve"> </w:t>
      </w:r>
      <w:proofErr w:type="gramStart"/>
      <w:r w:rsidRPr="003C5ED4">
        <w:rPr>
          <w:rFonts w:ascii="Times New Roman" w:eastAsia="Times New Roman" w:hAnsi="Times New Roman" w:cs="Times New Roman"/>
          <w:bCs/>
          <w:sz w:val="28"/>
          <w:szCs w:val="28"/>
          <w:lang w:eastAsia="ru-RU"/>
        </w:rPr>
        <w:t xml:space="preserve">проводить исследования, испытания, расследования, экспертизы и другие мероприятия по контролю, проверять соблюдение </w:t>
      </w:r>
      <w:proofErr w:type="spellStart"/>
      <w:r w:rsidRPr="003C5ED4">
        <w:rPr>
          <w:rFonts w:ascii="Times New Roman" w:eastAsia="Times New Roman" w:hAnsi="Times New Roman" w:cs="Times New Roman"/>
          <w:bCs/>
          <w:sz w:val="28"/>
          <w:szCs w:val="28"/>
          <w:lang w:eastAsia="ru-RU"/>
        </w:rPr>
        <w:t>наймодателями</w:t>
      </w:r>
      <w:proofErr w:type="spellEnd"/>
      <w:r w:rsidRPr="003C5ED4">
        <w:rPr>
          <w:rFonts w:ascii="Times New Roman" w:eastAsia="Times New Roman" w:hAnsi="Times New Roman" w:cs="Times New Roman"/>
          <w:bCs/>
          <w:sz w:val="28"/>
          <w:szCs w:val="28"/>
          <w:lang w:eastAsia="ru-RU"/>
        </w:rPr>
        <w:t xml:space="preserve"> жилых помещений в наемных домах социального использования обязательных требований к </w:t>
      </w:r>
      <w:proofErr w:type="spellStart"/>
      <w:r w:rsidRPr="003C5ED4">
        <w:rPr>
          <w:rFonts w:ascii="Times New Roman" w:eastAsia="Times New Roman" w:hAnsi="Times New Roman" w:cs="Times New Roman"/>
          <w:bCs/>
          <w:sz w:val="28"/>
          <w:szCs w:val="28"/>
          <w:lang w:eastAsia="ru-RU"/>
        </w:rPr>
        <w:t>наймодателям</w:t>
      </w:r>
      <w:proofErr w:type="spellEnd"/>
      <w:r w:rsidRPr="003C5ED4">
        <w:rPr>
          <w:rFonts w:ascii="Times New Roman" w:eastAsia="Times New Roman" w:hAnsi="Times New Roman" w:cs="Times New Roman"/>
          <w:bCs/>
          <w:sz w:val="28"/>
          <w:szCs w:val="28"/>
          <w:lang w:eastAsia="ru-RU"/>
        </w:rPr>
        <w:t xml:space="preserve"> и нанимателям жилых помещений в таких домах, к заключению и исполнению договоров найма жилых помещений жилищного фонда социального использования и договоров найма жилых помещений, соблюдение лицами, предусмотренными в соответствии с частью 2 статьи 91.18 Жилищного кодекса</w:t>
      </w:r>
      <w:proofErr w:type="gramEnd"/>
      <w:r w:rsidRPr="003C5ED4">
        <w:rPr>
          <w:rFonts w:ascii="Times New Roman" w:eastAsia="Times New Roman" w:hAnsi="Times New Roman" w:cs="Times New Roman"/>
          <w:bCs/>
          <w:sz w:val="28"/>
          <w:szCs w:val="28"/>
          <w:lang w:eastAsia="ru-RU"/>
        </w:rPr>
        <w:t xml:space="preserve"> </w:t>
      </w:r>
      <w:proofErr w:type="gramStart"/>
      <w:r w:rsidRPr="003C5ED4">
        <w:rPr>
          <w:rFonts w:ascii="Times New Roman" w:eastAsia="Times New Roman" w:hAnsi="Times New Roman" w:cs="Times New Roman"/>
          <w:bCs/>
          <w:sz w:val="28"/>
          <w:szCs w:val="28"/>
          <w:lang w:eastAsia="ru-RU"/>
        </w:rPr>
        <w:t xml:space="preserve">РФ, требований к представлению документов, подтверждающих сведения, необходимые для учета в муниципальном реестре наемных домов социального использования; проверять соответствие устава товарищества собственников жилья, жилищного, жилищно-строительного или иного специализированного потребительского кооператива, внесенных в устав </w:t>
      </w:r>
      <w:r w:rsidRPr="003C5ED4">
        <w:rPr>
          <w:rFonts w:ascii="Times New Roman" w:eastAsia="Times New Roman" w:hAnsi="Times New Roman" w:cs="Times New Roman"/>
          <w:bCs/>
          <w:sz w:val="28"/>
          <w:szCs w:val="28"/>
          <w:lang w:eastAsia="ru-RU"/>
        </w:rPr>
        <w:lastRenderedPageBreak/>
        <w:t>такого товарищества или такого кооператива изменений требованиям законодательства Российской Федерации;</w:t>
      </w:r>
      <w:proofErr w:type="gramEnd"/>
      <w:r w:rsidRPr="003C5ED4">
        <w:rPr>
          <w:rFonts w:ascii="Times New Roman" w:eastAsia="Times New Roman" w:hAnsi="Times New Roman" w:cs="Times New Roman"/>
          <w:bCs/>
          <w:sz w:val="28"/>
          <w:szCs w:val="28"/>
          <w:lang w:eastAsia="ru-RU"/>
        </w:rPr>
        <w:t xml:space="preserve"> </w:t>
      </w:r>
      <w:proofErr w:type="gramStart"/>
      <w:r w:rsidRPr="003C5ED4">
        <w:rPr>
          <w:rFonts w:ascii="Times New Roman" w:eastAsia="Times New Roman" w:hAnsi="Times New Roman" w:cs="Times New Roman"/>
          <w:bCs/>
          <w:sz w:val="28"/>
          <w:szCs w:val="28"/>
          <w:lang w:eastAsia="ru-RU"/>
        </w:rPr>
        <w:t>по заявлениям собственников помещений в многоквартирном доме проверять правомерность принятия общим собранием собственников помещений в многоквартирном доме решения о создании товарищества собственников жилья, правомерность избрания общим собранием членов товарищества собственников жилья, жилищного, жилищно-строительного или иного специализированного потребительского кооператива правления товарищества собственников жилья, жилищного, жилищно-строительного или иного специализированного потребительского кооператива, правомерность избрания общим собранием членов товарищества собственников жилья или правлением товарищества</w:t>
      </w:r>
      <w:proofErr w:type="gramEnd"/>
      <w:r w:rsidRPr="003C5ED4">
        <w:rPr>
          <w:rFonts w:ascii="Times New Roman" w:eastAsia="Times New Roman" w:hAnsi="Times New Roman" w:cs="Times New Roman"/>
          <w:bCs/>
          <w:sz w:val="28"/>
          <w:szCs w:val="28"/>
          <w:lang w:eastAsia="ru-RU"/>
        </w:rPr>
        <w:t xml:space="preserve"> </w:t>
      </w:r>
      <w:proofErr w:type="gramStart"/>
      <w:r w:rsidRPr="003C5ED4">
        <w:rPr>
          <w:rFonts w:ascii="Times New Roman" w:eastAsia="Times New Roman" w:hAnsi="Times New Roman" w:cs="Times New Roman"/>
          <w:bCs/>
          <w:sz w:val="28"/>
          <w:szCs w:val="28"/>
          <w:lang w:eastAsia="ru-RU"/>
        </w:rPr>
        <w:t>собственников жилья председателя правления такого товарищества, правомерность избрания правлением жилищного, жилищно-строительного или иного специализированного потребительского кооператива председателя правления такого кооператива, правомерность принятия общим собранием собственников помещений в многоквартирном доме решения о выборе управляющей организации в целях заключения с ней договора управления многоквартирным домом в соответствии со статьей 162 Жилищного кодекса РФ, правомерность утверждения условий этого договора и его заключения, правомерность</w:t>
      </w:r>
      <w:proofErr w:type="gramEnd"/>
      <w:r w:rsidRPr="003C5ED4">
        <w:rPr>
          <w:rFonts w:ascii="Times New Roman" w:eastAsia="Times New Roman" w:hAnsi="Times New Roman" w:cs="Times New Roman"/>
          <w:bCs/>
          <w:sz w:val="28"/>
          <w:szCs w:val="28"/>
          <w:lang w:eastAsia="ru-RU"/>
        </w:rPr>
        <w:t xml:space="preserve"> </w:t>
      </w:r>
      <w:proofErr w:type="gramStart"/>
      <w:r w:rsidRPr="003C5ED4">
        <w:rPr>
          <w:rFonts w:ascii="Times New Roman" w:eastAsia="Times New Roman" w:hAnsi="Times New Roman" w:cs="Times New Roman"/>
          <w:bCs/>
          <w:sz w:val="28"/>
          <w:szCs w:val="28"/>
          <w:lang w:eastAsia="ru-RU"/>
        </w:rPr>
        <w:t>заключения с управляющей организацией договора оказания услуг и (или) выполнения работ по содержанию и ремонту общего имущества в многоквартирном доме, правомерность заключения с указанными в части 1 статьи 164 Жилищного кодекса РФ лицами договоров оказания услуг по содержанию и (или) выполнению работ по ремонту общего имущества в многоквартирном доме, правомерность утверждения условий данных договоров;</w:t>
      </w:r>
      <w:proofErr w:type="gramEnd"/>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roofErr w:type="gramStart"/>
      <w:r w:rsidRPr="003C5ED4">
        <w:rPr>
          <w:rFonts w:ascii="Times New Roman" w:eastAsia="Times New Roman" w:hAnsi="Times New Roman" w:cs="Times New Roman"/>
          <w:bCs/>
          <w:sz w:val="28"/>
          <w:szCs w:val="28"/>
          <w:lang w:eastAsia="ru-RU"/>
        </w:rPr>
        <w:t>3) выдавать предписания о прекращении нарушений обязательных требований, об устранении выявленных нарушений, о проведении мероприятий по обеспечению соблюдения обязательных требований, в том числе об устранении в шестимесячный срок со дня направления такого предписания несоответствия устава товарищества собственников жилья, жилищного, жилищно-строительного или иного специализированного потребительского кооператива, внесенных в устав изменений обязательным требованиям;</w:t>
      </w:r>
      <w:proofErr w:type="gramEnd"/>
    </w:p>
    <w:p w:rsidR="003C5ED4" w:rsidRPr="003C5ED4" w:rsidRDefault="003C5ED4" w:rsidP="003C5ED4">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4) направлять в случае выявления признаков административных правонарушений материалы в орган государственного жилищного надзора края для возбуждения дела об административном правонарушении и его рассмотрения;</w:t>
      </w:r>
    </w:p>
    <w:p w:rsidR="003C5ED4" w:rsidRPr="003C5ED4" w:rsidRDefault="003C5ED4" w:rsidP="003C5ED4">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5) направлять в уполномоченные органы материалы, связанные с нарушениями обязательных требований, для решения вопросов о возбуждении уголовных дел по признакам преступлений.</w:t>
      </w:r>
    </w:p>
    <w:p w:rsidR="003C5ED4" w:rsidRPr="003C5ED4" w:rsidRDefault="003C5ED4" w:rsidP="003C5ED4">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6) орган муниципального контроля вправе обратиться в суд с иском о взыскании с гражданина, в том числе с юридического лица, индивидуального предпринимателя, расходов, понесенных органом муниципального контроля в связи с рассмотрением поступивших заявлений, обращений указанных лиц, если в заявлениях, обращениях были указаны заведомо ложные сведения.</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roofErr w:type="gramStart"/>
      <w:r w:rsidRPr="003C5ED4">
        <w:rPr>
          <w:rFonts w:ascii="Times New Roman" w:eastAsia="Times New Roman" w:hAnsi="Times New Roman" w:cs="Times New Roman"/>
          <w:bCs/>
          <w:sz w:val="28"/>
          <w:szCs w:val="28"/>
          <w:lang w:eastAsia="ru-RU"/>
        </w:rPr>
        <w:t xml:space="preserve">7) орган муниципального контроля вправе принять решение о проведении плановой или внеплановой выездной проверки без внесения плановой проверки в ежегодный план плановых проверок и без предварительного уведомления юридического лица, индивидуального предпринимателя в течение трех месяцев со дня составления акта о невозможности проведения проверки в связи с отсутствием </w:t>
      </w:r>
      <w:r w:rsidRPr="003C5ED4">
        <w:rPr>
          <w:rFonts w:ascii="Times New Roman" w:eastAsia="Times New Roman" w:hAnsi="Times New Roman" w:cs="Times New Roman"/>
          <w:bCs/>
          <w:sz w:val="28"/>
          <w:szCs w:val="28"/>
          <w:lang w:eastAsia="ru-RU"/>
        </w:rPr>
        <w:lastRenderedPageBreak/>
        <w:t>индивидуального предпринимателя, его уполномоченного представителя, руководителя или иного должностного лица юридического лица, либо</w:t>
      </w:r>
      <w:proofErr w:type="gramEnd"/>
      <w:r w:rsidRPr="003C5ED4">
        <w:rPr>
          <w:rFonts w:ascii="Times New Roman" w:eastAsia="Times New Roman" w:hAnsi="Times New Roman" w:cs="Times New Roman"/>
          <w:bCs/>
          <w:sz w:val="28"/>
          <w:szCs w:val="28"/>
          <w:lang w:eastAsia="ru-RU"/>
        </w:rPr>
        <w:t xml:space="preserve">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 его уполномоченного представителя, руководителя или иного должностного лица юридического лица, повлекшими невозможность проведения проверки. </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1.5.4. При проведении проверок муниципальные инспекторы обязаны соблюдать ограничения, установленные статьей 15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 xml:space="preserve">1.6. Права и обязанности юридических лиц и индивидуальных предпринимателей, в отношении которых осуществляется муниципальный контроль. </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1.6.1. Лица, в отношении которых осуществляются мероприятия по контролю, вправе:</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1) непосредственно присутствовать при проведении проверки, давать объяснения по вопросам, относящимся к предмету проверки;</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2) получать от органа муниципального контроля, муниципальных инспекторов информацию, которая относится к предмету проверки и предоставление которой предусмотрено Федеральным законом;</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3)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4) обжаловать действия (бездействие) муниципальных инспекторов, повлекшие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5)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 к участию в проверке;</w:t>
      </w:r>
    </w:p>
    <w:p w:rsidR="003C5ED4" w:rsidRPr="003C5ED4" w:rsidRDefault="003C5ED4" w:rsidP="003C5ED4">
      <w:pPr>
        <w:autoSpaceDE w:val="0"/>
        <w:autoSpaceDN w:val="0"/>
        <w:adjustRightInd w:val="0"/>
        <w:spacing w:after="0" w:line="240" w:lineRule="auto"/>
        <w:ind w:firstLine="709"/>
        <w:jc w:val="both"/>
        <w:rPr>
          <w:rFonts w:ascii="Times New Roman" w:eastAsia="Calibri" w:hAnsi="Times New Roman" w:cs="Times New Roman"/>
          <w:bCs/>
          <w:sz w:val="28"/>
          <w:szCs w:val="28"/>
        </w:rPr>
      </w:pPr>
      <w:proofErr w:type="gramStart"/>
      <w:r w:rsidRPr="003C5ED4">
        <w:rPr>
          <w:rFonts w:ascii="Times New Roman" w:eastAsia="Calibri" w:hAnsi="Times New Roman" w:cs="Times New Roman"/>
          <w:sz w:val="28"/>
          <w:szCs w:val="28"/>
        </w:rPr>
        <w:t xml:space="preserve">6) </w:t>
      </w:r>
      <w:r w:rsidRPr="003C5ED4">
        <w:rPr>
          <w:rFonts w:ascii="Times New Roman" w:eastAsia="Calibri" w:hAnsi="Times New Roman" w:cs="Times New Roman"/>
          <w:bCs/>
          <w:sz w:val="28"/>
          <w:szCs w:val="28"/>
        </w:rPr>
        <w:t>вести журнал учета проверок по типовой форме, установленной приказом Минэкономразвития России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roofErr w:type="gramEnd"/>
    </w:p>
    <w:p w:rsidR="003C5ED4" w:rsidRPr="003C5ED4" w:rsidRDefault="003C5ED4" w:rsidP="003C5E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3C5ED4">
        <w:rPr>
          <w:rFonts w:ascii="Times New Roman" w:eastAsia="Times New Roman" w:hAnsi="Times New Roman" w:cs="Times New Roman"/>
          <w:bCs/>
          <w:sz w:val="28"/>
          <w:szCs w:val="28"/>
          <w:lang w:eastAsia="ru-RU"/>
        </w:rPr>
        <w:t xml:space="preserve">7) </w:t>
      </w:r>
      <w:r w:rsidRPr="003C5ED4">
        <w:rPr>
          <w:rFonts w:ascii="Times New Roman" w:eastAsia="Calibri" w:hAnsi="Times New Roman" w:cs="Times New Roman"/>
          <w:sz w:val="28"/>
          <w:szCs w:val="28"/>
          <w:lang w:eastAsia="ru-RU"/>
        </w:rPr>
        <w:t>знакомиться с документами и (или) информацией, полученными органами государственного контроля (надзора), органами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C5ED4">
        <w:rPr>
          <w:rFonts w:ascii="Times New Roman" w:eastAsia="Calibri" w:hAnsi="Times New Roman" w:cs="Times New Roman"/>
          <w:sz w:val="28"/>
          <w:szCs w:val="28"/>
        </w:rPr>
        <w:t>8) представлять документы и (или) информацию, запрашиваемые в рамках межведомственного информационного взаимодействия, в орган государственного контроля (надзора), орган муниципального контроля по собственной инициативе.</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C5ED4">
        <w:rPr>
          <w:rFonts w:ascii="Times New Roman" w:eastAsia="Times New Roman" w:hAnsi="Times New Roman" w:cs="Times New Roman"/>
          <w:bCs/>
          <w:sz w:val="28"/>
          <w:szCs w:val="28"/>
          <w:lang w:eastAsia="ru-RU"/>
        </w:rPr>
        <w:lastRenderedPageBreak/>
        <w:t xml:space="preserve">1.6.1.1. </w:t>
      </w:r>
      <w:proofErr w:type="gramStart"/>
      <w:r w:rsidRPr="003C5ED4">
        <w:rPr>
          <w:rFonts w:ascii="Times New Roman" w:eastAsia="Times New Roman" w:hAnsi="Times New Roman" w:cs="Times New Roman"/>
          <w:bCs/>
          <w:sz w:val="28"/>
          <w:szCs w:val="28"/>
          <w:lang w:eastAsia="ru-RU"/>
        </w:rPr>
        <w:t>Юридические лица, индивидуальные предприниматели вправе вести журнал учета проверок по типовой форме, установленной приказом Минэкономразвития России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roofErr w:type="gramEnd"/>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1.6.2. При проведении проверок юридические лица обязаны обеспечить присутствие руководителей, иных должностных лиц или уполномоченных представителей юридических лиц; индивидуальные предприниматели обязаны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 и требований, установленных муниципальными правовыми актами, а также юридические лица и индивидуальные предприниматели обязаны:</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 предоставить должностным лицам органа муниципального контроля,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roofErr w:type="gramStart"/>
      <w:r w:rsidRPr="003C5ED4">
        <w:rPr>
          <w:rFonts w:ascii="Times New Roman" w:eastAsia="Times New Roman" w:hAnsi="Times New Roman" w:cs="Times New Roman"/>
          <w:bCs/>
          <w:sz w:val="28"/>
          <w:szCs w:val="28"/>
          <w:lang w:eastAsia="ru-RU"/>
        </w:rPr>
        <w:t xml:space="preserve">-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подобным объектам, транспортным средствам и перевозимым ими грузам. </w:t>
      </w:r>
      <w:proofErr w:type="gramEnd"/>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1.7. Результатами исполнения муниципальной функции являются:</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1.7.1. составление акта проверки юридического лица, индивидуального предпринимателя (далее - акт проверки);</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1.7.2.  в случае выявления нарушений:</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 выдача предписаний (</w:t>
      </w:r>
      <w:r w:rsidRPr="003C5ED4">
        <w:rPr>
          <w:rFonts w:ascii="Times New Roman" w:eastAsia="Times New Roman" w:hAnsi="Times New Roman" w:cs="Times New Roman"/>
          <w:sz w:val="28"/>
          <w:szCs w:val="28"/>
          <w:lang w:eastAsia="ru-RU"/>
        </w:rPr>
        <w:t xml:space="preserve">приложение № 1) </w:t>
      </w:r>
      <w:r w:rsidRPr="003C5ED4">
        <w:rPr>
          <w:rFonts w:ascii="Times New Roman" w:eastAsia="Times New Roman" w:hAnsi="Times New Roman" w:cs="Times New Roman"/>
          <w:bCs/>
          <w:sz w:val="28"/>
          <w:szCs w:val="28"/>
          <w:lang w:eastAsia="ru-RU"/>
        </w:rPr>
        <w:t>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обеспечению соблюдения обязательных требований;</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 направление материалов проверки в орган государственного жилищного надзора края в течение трех рабочих дней со дня составления акта проверки.</w:t>
      </w:r>
    </w:p>
    <w:p w:rsidR="003C5ED4" w:rsidRPr="003C5ED4" w:rsidRDefault="003C5ED4" w:rsidP="003C5ED4">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3C5ED4" w:rsidRPr="003C5ED4" w:rsidRDefault="003C5ED4" w:rsidP="003C5ED4">
      <w:pPr>
        <w:autoSpaceDE w:val="0"/>
        <w:autoSpaceDN w:val="0"/>
        <w:adjustRightInd w:val="0"/>
        <w:spacing w:after="0" w:line="240" w:lineRule="auto"/>
        <w:ind w:firstLine="708"/>
        <w:jc w:val="center"/>
        <w:rPr>
          <w:rFonts w:ascii="Times New Roman" w:eastAsia="Times New Roman" w:hAnsi="Times New Roman" w:cs="Times New Roman"/>
          <w:b/>
          <w:bCs/>
          <w:sz w:val="28"/>
          <w:szCs w:val="28"/>
          <w:lang w:eastAsia="ru-RU"/>
        </w:rPr>
      </w:pPr>
      <w:r w:rsidRPr="003C5ED4">
        <w:rPr>
          <w:rFonts w:ascii="Times New Roman" w:eastAsia="Times New Roman" w:hAnsi="Times New Roman" w:cs="Times New Roman"/>
          <w:b/>
          <w:bCs/>
          <w:sz w:val="28"/>
          <w:szCs w:val="28"/>
          <w:lang w:eastAsia="ru-RU"/>
        </w:rPr>
        <w:t>2. Порядок информирования о муниципальном контроле и срок осуществления муниципального контроля</w:t>
      </w:r>
    </w:p>
    <w:p w:rsidR="003C5ED4" w:rsidRPr="003C5ED4" w:rsidRDefault="003C5ED4" w:rsidP="003C5ED4">
      <w:pPr>
        <w:autoSpaceDE w:val="0"/>
        <w:autoSpaceDN w:val="0"/>
        <w:adjustRightInd w:val="0"/>
        <w:spacing w:after="0" w:line="240" w:lineRule="auto"/>
        <w:ind w:firstLine="708"/>
        <w:jc w:val="center"/>
        <w:rPr>
          <w:rFonts w:ascii="Times New Roman" w:eastAsia="Times New Roman" w:hAnsi="Times New Roman" w:cs="Times New Roman"/>
          <w:bCs/>
          <w:sz w:val="28"/>
          <w:szCs w:val="28"/>
          <w:lang w:eastAsia="ru-RU"/>
        </w:rPr>
      </w:pP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2.1. Порядок информирования об осуществлении муниципального контроля.</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2.1.1. Информация об органе муниципального контроля:</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 xml:space="preserve">Место нахождения органа муниципального контроля: Красноярский край, Шушенский район, </w:t>
      </w:r>
      <w:proofErr w:type="spellStart"/>
      <w:r w:rsidRPr="003C5ED4">
        <w:rPr>
          <w:rFonts w:ascii="Times New Roman" w:eastAsia="Times New Roman" w:hAnsi="Times New Roman" w:cs="Times New Roman"/>
          <w:sz w:val="28"/>
          <w:szCs w:val="28"/>
          <w:lang w:eastAsia="ru-RU"/>
        </w:rPr>
        <w:t>с</w:t>
      </w:r>
      <w:proofErr w:type="gramStart"/>
      <w:r w:rsidRPr="003C5ED4">
        <w:rPr>
          <w:rFonts w:ascii="Times New Roman" w:eastAsia="Times New Roman" w:hAnsi="Times New Roman" w:cs="Times New Roman"/>
          <w:sz w:val="28"/>
          <w:szCs w:val="28"/>
          <w:lang w:eastAsia="ru-RU"/>
        </w:rPr>
        <w:t>.С</w:t>
      </w:r>
      <w:proofErr w:type="gramEnd"/>
      <w:r w:rsidRPr="003C5ED4">
        <w:rPr>
          <w:rFonts w:ascii="Times New Roman" w:eastAsia="Times New Roman" w:hAnsi="Times New Roman" w:cs="Times New Roman"/>
          <w:sz w:val="28"/>
          <w:szCs w:val="28"/>
          <w:lang w:eastAsia="ru-RU"/>
        </w:rPr>
        <w:t>изая</w:t>
      </w:r>
      <w:proofErr w:type="spellEnd"/>
      <w:r w:rsidRPr="003C5ED4">
        <w:rPr>
          <w:rFonts w:ascii="Times New Roman" w:eastAsia="Times New Roman" w:hAnsi="Times New Roman" w:cs="Times New Roman"/>
          <w:sz w:val="28"/>
          <w:szCs w:val="28"/>
          <w:lang w:eastAsia="ru-RU"/>
        </w:rPr>
        <w:t>, ул. Ленина, 86а.</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 xml:space="preserve">Почтовый адрес (местонахождение) органа муниципального контроля для принятия документов и заявлений: 662732, Красноярский край, Шушенский район, </w:t>
      </w:r>
      <w:proofErr w:type="spellStart"/>
      <w:r w:rsidRPr="003C5ED4">
        <w:rPr>
          <w:rFonts w:ascii="Times New Roman" w:eastAsia="Times New Roman" w:hAnsi="Times New Roman" w:cs="Times New Roman"/>
          <w:sz w:val="28"/>
          <w:szCs w:val="28"/>
          <w:lang w:eastAsia="ru-RU"/>
        </w:rPr>
        <w:t>с</w:t>
      </w:r>
      <w:proofErr w:type="gramStart"/>
      <w:r w:rsidRPr="003C5ED4">
        <w:rPr>
          <w:rFonts w:ascii="Times New Roman" w:eastAsia="Times New Roman" w:hAnsi="Times New Roman" w:cs="Times New Roman"/>
          <w:sz w:val="28"/>
          <w:szCs w:val="28"/>
          <w:lang w:eastAsia="ru-RU"/>
        </w:rPr>
        <w:t>.С</w:t>
      </w:r>
      <w:proofErr w:type="gramEnd"/>
      <w:r w:rsidRPr="003C5ED4">
        <w:rPr>
          <w:rFonts w:ascii="Times New Roman" w:eastAsia="Times New Roman" w:hAnsi="Times New Roman" w:cs="Times New Roman"/>
          <w:sz w:val="28"/>
          <w:szCs w:val="28"/>
          <w:lang w:eastAsia="ru-RU"/>
        </w:rPr>
        <w:t>изая</w:t>
      </w:r>
      <w:proofErr w:type="spellEnd"/>
      <w:r w:rsidRPr="003C5ED4">
        <w:rPr>
          <w:rFonts w:ascii="Times New Roman" w:eastAsia="Times New Roman" w:hAnsi="Times New Roman" w:cs="Times New Roman"/>
          <w:sz w:val="28"/>
          <w:szCs w:val="28"/>
          <w:lang w:eastAsia="ru-RU"/>
        </w:rPr>
        <w:t>, ул. Ленина, 86а</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lastRenderedPageBreak/>
        <w:t>График работы органа муниципального контроля: понедельни</w:t>
      </w:r>
      <w:proofErr w:type="gramStart"/>
      <w:r w:rsidRPr="003C5ED4">
        <w:rPr>
          <w:rFonts w:ascii="Times New Roman" w:eastAsia="Times New Roman" w:hAnsi="Times New Roman" w:cs="Times New Roman"/>
          <w:sz w:val="28"/>
          <w:szCs w:val="28"/>
          <w:lang w:eastAsia="ru-RU"/>
        </w:rPr>
        <w:t>к-</w:t>
      </w:r>
      <w:proofErr w:type="gramEnd"/>
      <w:r w:rsidRPr="003C5ED4">
        <w:rPr>
          <w:rFonts w:ascii="Times New Roman" w:eastAsia="Times New Roman" w:hAnsi="Times New Roman" w:cs="Times New Roman"/>
          <w:sz w:val="28"/>
          <w:szCs w:val="28"/>
          <w:lang w:eastAsia="ru-RU"/>
        </w:rPr>
        <w:t xml:space="preserve"> пятница, с 8-00ч. До 16-00ч., с 12-00ч.- 13-00ч. Обеденный перерыв.</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2.1.2. Способы получения информации о месте нахождения и графиках работы органа муниципального контроля:</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Информацию о месте нахождения, графиках работы и месте нахождения органа муниципального контроля можно получить на официальном сайте органа муниципального контроля</w:t>
      </w:r>
      <w:r w:rsidRPr="003C5ED4">
        <w:rPr>
          <w:rFonts w:ascii="Times New Roman" w:eastAsia="Times New Roman" w:hAnsi="Times New Roman" w:cs="Times New Roman"/>
          <w:bCs/>
          <w:i/>
          <w:sz w:val="28"/>
          <w:szCs w:val="28"/>
          <w:lang w:eastAsia="ru-RU"/>
        </w:rPr>
        <w:t xml:space="preserve"> </w:t>
      </w:r>
      <w:r w:rsidRPr="003C5ED4">
        <w:rPr>
          <w:rFonts w:ascii="Times New Roman" w:eastAsia="Times New Roman" w:hAnsi="Times New Roman" w:cs="Times New Roman"/>
          <w:bCs/>
          <w:sz w:val="28"/>
          <w:szCs w:val="28"/>
          <w:lang w:eastAsia="ru-RU"/>
        </w:rPr>
        <w:t>в сети «Интернет»</w:t>
      </w:r>
      <w:r w:rsidRPr="003C5ED4">
        <w:rPr>
          <w:rFonts w:ascii="Arial" w:eastAsia="Calibri" w:hAnsi="Arial" w:cs="Arial"/>
          <w:color w:val="555555"/>
          <w:sz w:val="21"/>
          <w:szCs w:val="21"/>
          <w:shd w:val="clear" w:color="auto" w:fill="FFFFFF"/>
        </w:rPr>
        <w:t xml:space="preserve"> </w:t>
      </w:r>
      <w:r w:rsidRPr="003C5ED4">
        <w:rPr>
          <w:rFonts w:ascii="Times New Roman" w:eastAsia="Calibri" w:hAnsi="Times New Roman" w:cs="Times New Roman"/>
          <w:color w:val="555555"/>
          <w:sz w:val="28"/>
          <w:szCs w:val="28"/>
          <w:shd w:val="clear" w:color="auto" w:fill="FFFFFF"/>
        </w:rPr>
        <w:t>http://sizaya.ru</w:t>
      </w:r>
      <w:r w:rsidRPr="003C5ED4">
        <w:rPr>
          <w:rFonts w:ascii="Times New Roman" w:eastAsia="Times New Roman" w:hAnsi="Times New Roman" w:cs="Times New Roman"/>
          <w:bCs/>
          <w:sz w:val="28"/>
          <w:szCs w:val="28"/>
          <w:lang w:eastAsia="ru-RU"/>
        </w:rPr>
        <w:t>, на Едином портале государственных и муниципальных услуг Красноярского края www.krskstate.ru/</w:t>
      </w:r>
      <w:proofErr w:type="spellStart"/>
      <w:r w:rsidRPr="003C5ED4">
        <w:rPr>
          <w:rFonts w:ascii="Times New Roman" w:eastAsia="Times New Roman" w:hAnsi="Times New Roman" w:cs="Times New Roman"/>
          <w:bCs/>
          <w:sz w:val="28"/>
          <w:szCs w:val="28"/>
          <w:lang w:eastAsia="ru-RU"/>
        </w:rPr>
        <w:t>gosuslugi</w:t>
      </w:r>
      <w:proofErr w:type="spellEnd"/>
      <w:r w:rsidRPr="003C5ED4">
        <w:rPr>
          <w:rFonts w:ascii="Times New Roman" w:eastAsia="Times New Roman" w:hAnsi="Times New Roman" w:cs="Times New Roman"/>
          <w:bCs/>
          <w:sz w:val="28"/>
          <w:szCs w:val="28"/>
          <w:lang w:eastAsia="ru-RU"/>
        </w:rPr>
        <w:t>, на информационных стендах в помещении органа муниципального контроля.</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2.1.3. Справочные телефоны органа муниципального контроля:</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Информация может быть получена по телефону:</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 тел.22-4-37, 22-6-21;</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 факс 22-4-37.</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 xml:space="preserve">2.1.4. Адрес официального сайта органа муниципального контроля в сети «Интернет», содержащего информацию о порядке исполнения муниципальной функции </w:t>
      </w:r>
      <w:r w:rsidRPr="003C5ED4">
        <w:rPr>
          <w:rFonts w:ascii="Times New Roman" w:eastAsia="Calibri" w:hAnsi="Times New Roman" w:cs="Times New Roman"/>
          <w:color w:val="555555"/>
          <w:sz w:val="28"/>
          <w:szCs w:val="28"/>
          <w:shd w:val="clear" w:color="auto" w:fill="FFFFFF"/>
        </w:rPr>
        <w:t>http://sizaya.ru</w:t>
      </w:r>
      <w:r w:rsidRPr="003C5ED4">
        <w:rPr>
          <w:rFonts w:ascii="Times New Roman" w:eastAsia="Times New Roman" w:hAnsi="Times New Roman" w:cs="Times New Roman"/>
          <w:bCs/>
          <w:sz w:val="28"/>
          <w:szCs w:val="28"/>
          <w:lang w:eastAsia="ru-RU"/>
        </w:rPr>
        <w:t xml:space="preserve">, адрес электронной почты: 662732sizaya@mail.ru.   </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2.1.5. Информацию по вопросам исполнения муниципальной функции можно получить:</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 xml:space="preserve">- на официальном сайте в сети «Интернет»  </w:t>
      </w:r>
      <w:r w:rsidRPr="003C5ED4">
        <w:rPr>
          <w:rFonts w:ascii="Times New Roman" w:eastAsia="Calibri" w:hAnsi="Times New Roman" w:cs="Times New Roman"/>
          <w:color w:val="555555"/>
          <w:sz w:val="28"/>
          <w:szCs w:val="28"/>
          <w:shd w:val="clear" w:color="auto" w:fill="FFFFFF"/>
        </w:rPr>
        <w:t>http://sizaya.ru</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 по телефону органа муниципального контроля Администрации Сизинского сельсовета;</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 на информационном стенде в помещении Администрации Сизинского сельсовета;</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 на Едином портале государственных и муниципальных услуг Красноярского края www.krskstate.ru/</w:t>
      </w:r>
      <w:proofErr w:type="spellStart"/>
      <w:r w:rsidRPr="003C5ED4">
        <w:rPr>
          <w:rFonts w:ascii="Times New Roman" w:eastAsia="Times New Roman" w:hAnsi="Times New Roman" w:cs="Times New Roman"/>
          <w:bCs/>
          <w:sz w:val="28"/>
          <w:szCs w:val="28"/>
          <w:lang w:eastAsia="ru-RU"/>
        </w:rPr>
        <w:t>gosuslugi</w:t>
      </w:r>
      <w:proofErr w:type="spellEnd"/>
      <w:r w:rsidRPr="003C5ED4">
        <w:rPr>
          <w:rFonts w:ascii="Times New Roman" w:eastAsia="Times New Roman" w:hAnsi="Times New Roman" w:cs="Times New Roman"/>
          <w:bCs/>
          <w:sz w:val="28"/>
          <w:szCs w:val="28"/>
          <w:lang w:eastAsia="ru-RU"/>
        </w:rPr>
        <w:t>.</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2.1.6. Порядок, форма и место размещения указанной в подпунктах 2.1.1-2.1.5 пункта 2.1 настоящего раздела информации, в том числе на стендах в местах осуществления муниципального контроля, на официальном сайте органа муниципального контроля в сети Интернет, а также в федеральной государственной информационной системе «Единый портал государственных и муниципальных услуг (функций)».</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Порядок исполнения муниципальной функции доводится до получателей муниципальной услуги следующими способами:</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 при личном обращении заявителя в орган муниципального контроля;</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 путем размещения на информационных стендах в помещениях органа муниципального контроля;</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 xml:space="preserve">- посредством размещения на официальном сайте в сети «Интернет» </w:t>
      </w:r>
      <w:r w:rsidRPr="003C5ED4">
        <w:rPr>
          <w:rFonts w:ascii="Times New Roman" w:eastAsia="Calibri" w:hAnsi="Times New Roman" w:cs="Times New Roman"/>
          <w:color w:val="555555"/>
          <w:sz w:val="28"/>
          <w:szCs w:val="28"/>
          <w:shd w:val="clear" w:color="auto" w:fill="FFFFFF"/>
        </w:rPr>
        <w:t>http://sizaya.ru</w:t>
      </w:r>
      <w:r w:rsidRPr="003C5ED4">
        <w:rPr>
          <w:rFonts w:ascii="Times New Roman" w:eastAsia="Times New Roman" w:hAnsi="Times New Roman" w:cs="Times New Roman"/>
          <w:bCs/>
          <w:sz w:val="28"/>
          <w:szCs w:val="28"/>
          <w:lang w:eastAsia="ru-RU"/>
        </w:rPr>
        <w:t>;</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 посредством размещения в сети Интернет на Едином портале государственных услуг и муниципальных услуг Красноярского края www.krskstate.ru/</w:t>
      </w:r>
      <w:proofErr w:type="spellStart"/>
      <w:r w:rsidRPr="003C5ED4">
        <w:rPr>
          <w:rFonts w:ascii="Times New Roman" w:eastAsia="Times New Roman" w:hAnsi="Times New Roman" w:cs="Times New Roman"/>
          <w:bCs/>
          <w:sz w:val="28"/>
          <w:szCs w:val="28"/>
          <w:lang w:eastAsia="ru-RU"/>
        </w:rPr>
        <w:t>gosuslugi</w:t>
      </w:r>
      <w:proofErr w:type="spellEnd"/>
      <w:r w:rsidRPr="003C5ED4">
        <w:rPr>
          <w:rFonts w:ascii="Times New Roman" w:eastAsia="Times New Roman" w:hAnsi="Times New Roman" w:cs="Times New Roman"/>
          <w:bCs/>
          <w:sz w:val="28"/>
          <w:szCs w:val="28"/>
          <w:lang w:eastAsia="ru-RU"/>
        </w:rPr>
        <w:t>;</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 посредством размещения в средствах массовой информации.</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2.2. Срок осуществления муниципального контроля.</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2.2.1. Срок проведения каждой из проверок (документарной, выездной) не может превышать двадцать рабочих дней.</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lastRenderedPageBreak/>
        <w:t xml:space="preserve">2.2.2. 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w:t>
      </w:r>
      <w:proofErr w:type="spellStart"/>
      <w:r w:rsidRPr="003C5ED4">
        <w:rPr>
          <w:rFonts w:ascii="Times New Roman" w:eastAsia="Times New Roman" w:hAnsi="Times New Roman" w:cs="Times New Roman"/>
          <w:sz w:val="28"/>
          <w:szCs w:val="28"/>
          <w:lang w:eastAsia="ru-RU"/>
        </w:rPr>
        <w:t>микропредприятия</w:t>
      </w:r>
      <w:proofErr w:type="spellEnd"/>
      <w:r w:rsidRPr="003C5ED4">
        <w:rPr>
          <w:rFonts w:ascii="Times New Roman" w:eastAsia="Times New Roman" w:hAnsi="Times New Roman" w:cs="Times New Roman"/>
          <w:sz w:val="28"/>
          <w:szCs w:val="28"/>
          <w:lang w:eastAsia="ru-RU"/>
        </w:rPr>
        <w:t xml:space="preserve"> в год.</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 xml:space="preserve">2.2.3. </w:t>
      </w:r>
      <w:proofErr w:type="gramStart"/>
      <w:r w:rsidRPr="003C5ED4">
        <w:rPr>
          <w:rFonts w:ascii="Times New Roman" w:eastAsia="Times New Roman" w:hAnsi="Times New Roman" w:cs="Times New Roman"/>
          <w:sz w:val="28"/>
          <w:szCs w:val="28"/>
          <w:lang w:eastAsia="ru-RU"/>
        </w:rPr>
        <w:t>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государственного контроля (надзора), органа муниципального контроля, проводящих выездную плановую проверку, срок проведения выездной плановой проверки может быть продлен руководителем такого органа, но не более чем на двадцать рабочих дней, в отношении малых предприятий не более чем</w:t>
      </w:r>
      <w:proofErr w:type="gramEnd"/>
      <w:r w:rsidRPr="003C5ED4">
        <w:rPr>
          <w:rFonts w:ascii="Times New Roman" w:eastAsia="Times New Roman" w:hAnsi="Times New Roman" w:cs="Times New Roman"/>
          <w:sz w:val="28"/>
          <w:szCs w:val="28"/>
          <w:lang w:eastAsia="ru-RU"/>
        </w:rPr>
        <w:t xml:space="preserve"> на пятьдесят часов, </w:t>
      </w:r>
      <w:proofErr w:type="spellStart"/>
      <w:r w:rsidRPr="003C5ED4">
        <w:rPr>
          <w:rFonts w:ascii="Times New Roman" w:eastAsia="Times New Roman" w:hAnsi="Times New Roman" w:cs="Times New Roman"/>
          <w:sz w:val="28"/>
          <w:szCs w:val="28"/>
          <w:lang w:eastAsia="ru-RU"/>
        </w:rPr>
        <w:t>микропредприятий</w:t>
      </w:r>
      <w:proofErr w:type="spellEnd"/>
      <w:r w:rsidRPr="003C5ED4">
        <w:rPr>
          <w:rFonts w:ascii="Times New Roman" w:eastAsia="Times New Roman" w:hAnsi="Times New Roman" w:cs="Times New Roman"/>
          <w:sz w:val="28"/>
          <w:szCs w:val="28"/>
          <w:lang w:eastAsia="ru-RU"/>
        </w:rPr>
        <w:t xml:space="preserve"> не более чем на пятнадцать часов.</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2.2.4. Срок проведения каждой документарной проверки и выездной проверки в отношении юридического лица, которое осуществляет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юридического лица, при этом общий срок проведения проверки не может превышать шестьдесят рабочих дней.</w:t>
      </w:r>
    </w:p>
    <w:p w:rsidR="003C5ED4" w:rsidRPr="003C5ED4" w:rsidRDefault="003C5ED4" w:rsidP="003C5ED4">
      <w:pPr>
        <w:autoSpaceDE w:val="0"/>
        <w:autoSpaceDN w:val="0"/>
        <w:adjustRightInd w:val="0"/>
        <w:spacing w:after="0" w:line="240" w:lineRule="auto"/>
        <w:ind w:firstLine="720"/>
        <w:jc w:val="both"/>
        <w:rPr>
          <w:rFonts w:ascii="Times New Roman" w:eastAsia="Calibri" w:hAnsi="Times New Roman" w:cs="Times New Roman"/>
          <w:sz w:val="28"/>
          <w:szCs w:val="28"/>
          <w:lang w:eastAsia="ru-RU"/>
        </w:rPr>
      </w:pPr>
      <w:r w:rsidRPr="003C5ED4">
        <w:rPr>
          <w:rFonts w:ascii="Times New Roman" w:eastAsia="Calibri" w:hAnsi="Times New Roman" w:cs="Times New Roman"/>
          <w:sz w:val="28"/>
          <w:szCs w:val="28"/>
          <w:lang w:eastAsia="ru-RU"/>
        </w:rPr>
        <w:t>2.2.5. В случае необходимости при проведении плановой выездной</w:t>
      </w:r>
      <w:r w:rsidRPr="003C5ED4">
        <w:rPr>
          <w:rFonts w:ascii="Times New Roman" w:eastAsia="Times New Roman" w:hAnsi="Times New Roman" w:cs="Times New Roman"/>
          <w:sz w:val="20"/>
          <w:szCs w:val="20"/>
          <w:lang w:eastAsia="ru-RU"/>
        </w:rPr>
        <w:t xml:space="preserve"> </w:t>
      </w:r>
      <w:r w:rsidRPr="003C5ED4">
        <w:rPr>
          <w:rFonts w:ascii="Times New Roman" w:eastAsia="Calibri" w:hAnsi="Times New Roman" w:cs="Times New Roman"/>
          <w:sz w:val="28"/>
          <w:szCs w:val="28"/>
          <w:lang w:eastAsia="ru-RU"/>
        </w:rPr>
        <w:t xml:space="preserve"> проверки получения документов и (или) информации в рамках межведомственного информационного взаимодействия проведение проверки может быть приостановлено руководителем (заместителем руководителя) органа муниципального контроля на срок, необходимый для осуществления межведомственного информационного взаимодействия, но не более чем на десять рабочих дней. Повторное приостановление проведения проверки не допускается.</w:t>
      </w:r>
    </w:p>
    <w:p w:rsidR="003C5ED4" w:rsidRPr="003C5ED4" w:rsidRDefault="003C5ED4" w:rsidP="003C5ED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C5ED4">
        <w:rPr>
          <w:rFonts w:ascii="Times New Roman" w:eastAsia="Calibri" w:hAnsi="Times New Roman" w:cs="Times New Roman"/>
          <w:sz w:val="28"/>
          <w:szCs w:val="28"/>
        </w:rPr>
        <w:t xml:space="preserve">2.2.6. На период </w:t>
      </w:r>
      <w:proofErr w:type="gramStart"/>
      <w:r w:rsidRPr="003C5ED4">
        <w:rPr>
          <w:rFonts w:ascii="Times New Roman" w:eastAsia="Calibri" w:hAnsi="Times New Roman" w:cs="Times New Roman"/>
          <w:sz w:val="28"/>
          <w:szCs w:val="28"/>
        </w:rPr>
        <w:t>действия срока приостановления проведения проверки</w:t>
      </w:r>
      <w:proofErr w:type="gramEnd"/>
      <w:r w:rsidRPr="003C5ED4">
        <w:rPr>
          <w:rFonts w:ascii="Times New Roman" w:eastAsia="Calibri" w:hAnsi="Times New Roman" w:cs="Times New Roman"/>
          <w:sz w:val="28"/>
          <w:szCs w:val="28"/>
        </w:rPr>
        <w:t xml:space="preserve"> приостанавливаются связанные с указанной проверкой действия органа муниципального контроля на территории, в зданиях, строениях, сооружениях, помещениях, на иных объектах субъекта малого предпринимательства.</w:t>
      </w:r>
    </w:p>
    <w:p w:rsidR="003C5ED4" w:rsidRPr="003C5ED4" w:rsidRDefault="003C5ED4" w:rsidP="003C5ED4">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3C5ED4" w:rsidRPr="003C5ED4" w:rsidRDefault="003C5ED4" w:rsidP="003C5ED4">
      <w:pPr>
        <w:autoSpaceDE w:val="0"/>
        <w:autoSpaceDN w:val="0"/>
        <w:adjustRightInd w:val="0"/>
        <w:spacing w:after="0" w:line="240" w:lineRule="auto"/>
        <w:ind w:firstLine="540"/>
        <w:jc w:val="both"/>
        <w:rPr>
          <w:rFonts w:ascii="Times New Roman" w:eastAsia="Times New Roman" w:hAnsi="Times New Roman" w:cs="Times New Roman"/>
          <w:b/>
          <w:bCs/>
          <w:sz w:val="28"/>
          <w:szCs w:val="28"/>
          <w:lang w:eastAsia="ru-RU"/>
        </w:rPr>
      </w:pPr>
      <w:r w:rsidRPr="003C5ED4">
        <w:rPr>
          <w:rFonts w:ascii="Times New Roman" w:eastAsia="Times New Roman" w:hAnsi="Times New Roman" w:cs="Times New Roman"/>
          <w:b/>
          <w:bCs/>
          <w:sz w:val="28"/>
          <w:szCs w:val="28"/>
          <w:lang w:eastAsia="ru-RU"/>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3C5ED4" w:rsidRPr="003C5ED4" w:rsidRDefault="003C5ED4" w:rsidP="003C5ED4">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3.1. Осуществление муниципального жилищного контроля включает в себя следующие административные процедуры:</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1) принятие решение о проведении плановой или внеплановой проверки;</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2) подготовка к проведению плановых или внеплановых проверок;</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3) проведение плановых или внеплановых проверок;</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4) оформление результатов проверок и принятие мер по фактам выявленных нарушений.</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Блок-схема последовательности действий при проведении плановой и внеплановой проверок представлена в приложении № 2 к настоящему Административному регламенту.</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3.2. Принятие решения о проведении плановой или внеплановой проверки:</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Calibri" w:hAnsi="Times New Roman" w:cs="Times New Roman"/>
          <w:sz w:val="28"/>
          <w:szCs w:val="28"/>
        </w:rPr>
        <w:lastRenderedPageBreak/>
        <w:t>Плановые проверки проводятся на основании разрабатываемых и утверждаемых органами муниципального контроля в соответствии с их полномочиями ежегодных планов.</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1) основанием для включения плановой проверки в ежегодный план проведения плановых проверок является истечение одного года со дня:</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proofErr w:type="gramStart"/>
      <w:r w:rsidRPr="003C5ED4">
        <w:rPr>
          <w:rFonts w:ascii="Times New Roman" w:eastAsia="Times New Roman" w:hAnsi="Times New Roman" w:cs="Times New Roman"/>
          <w:sz w:val="28"/>
          <w:szCs w:val="28"/>
          <w:lang w:eastAsia="ru-RU"/>
        </w:rPr>
        <w:t>начала осуществления юридическим лицом, индивидуальным предпринимателем деятельности по управлению многоквартирными домами и деятельности по оказанию услуг и (или) выполнению работ по содержанию и ремонту общего имущества в многоквартирных домах в соответствии с представленным в орган государственного жилищного надзора уведомлением о начале указанной деятельности;</w:t>
      </w:r>
      <w:proofErr w:type="gramEnd"/>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 xml:space="preserve">постановки на учет в муниципальном реестре наемных домов социального использования первого наемного дома социального использования, </w:t>
      </w:r>
      <w:proofErr w:type="spellStart"/>
      <w:r w:rsidRPr="003C5ED4">
        <w:rPr>
          <w:rFonts w:ascii="Times New Roman" w:eastAsia="Times New Roman" w:hAnsi="Times New Roman" w:cs="Times New Roman"/>
          <w:sz w:val="28"/>
          <w:szCs w:val="28"/>
          <w:lang w:eastAsia="ru-RU"/>
        </w:rPr>
        <w:t>наймодателем</w:t>
      </w:r>
      <w:proofErr w:type="spellEnd"/>
      <w:r w:rsidRPr="003C5ED4">
        <w:rPr>
          <w:rFonts w:ascii="Times New Roman" w:eastAsia="Times New Roman" w:hAnsi="Times New Roman" w:cs="Times New Roman"/>
          <w:sz w:val="28"/>
          <w:szCs w:val="28"/>
          <w:lang w:eastAsia="ru-RU"/>
        </w:rPr>
        <w:t xml:space="preserve"> жилых помещений в котором является лицо, деятельность которого подлежит проверке;</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окончания проведения последней плановой проверки юридического лица, индивидуального предпринимателя;</w:t>
      </w:r>
    </w:p>
    <w:p w:rsidR="003C5ED4" w:rsidRPr="003C5ED4" w:rsidRDefault="003C5ED4" w:rsidP="003C5ED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C5ED4">
        <w:rPr>
          <w:rFonts w:ascii="Times New Roman" w:eastAsia="Calibri" w:hAnsi="Times New Roman" w:cs="Times New Roman"/>
          <w:sz w:val="28"/>
          <w:szCs w:val="28"/>
          <w:lang w:eastAsia="ru-RU"/>
        </w:rPr>
        <w:t>установления или изменения нормативов потребления коммунальных ресурсов (коммунальных услуг).</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2) основанием для проведения внеплановой проверки является:</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3C5ED4" w:rsidRPr="003C5ED4" w:rsidRDefault="003C5ED4" w:rsidP="003C5ED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ab/>
      </w:r>
      <w:proofErr w:type="gramStart"/>
      <w:r w:rsidRPr="003C5ED4">
        <w:rPr>
          <w:rFonts w:ascii="Times New Roman" w:eastAsia="Times New Roman" w:hAnsi="Times New Roman" w:cs="Times New Roman"/>
          <w:sz w:val="28"/>
          <w:szCs w:val="28"/>
          <w:lang w:eastAsia="ru-RU"/>
        </w:rPr>
        <w:t>- поступление орган муниципального контроля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roofErr w:type="gramEnd"/>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proofErr w:type="gramStart"/>
      <w:r w:rsidRPr="003C5ED4">
        <w:rPr>
          <w:rFonts w:ascii="Times New Roman" w:eastAsia="Times New Roman" w:hAnsi="Times New Roman" w:cs="Times New Roman"/>
          <w:sz w:val="28"/>
          <w:szCs w:val="28"/>
          <w:lang w:eastAsia="ru-RU"/>
        </w:rPr>
        <w:t>- мотивированное представление должностного лица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roofErr w:type="gramEnd"/>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proofErr w:type="gramStart"/>
      <w:r w:rsidRPr="003C5ED4">
        <w:rPr>
          <w:rFonts w:ascii="Times New Roman" w:eastAsia="Times New Roman" w:hAnsi="Times New Roman" w:cs="Times New Roman"/>
          <w:sz w:val="28"/>
          <w:szCs w:val="28"/>
          <w:lang w:eastAsia="ru-RU"/>
        </w:rPr>
        <w:t xml:space="preserve">а) </w:t>
      </w:r>
      <w:r w:rsidRPr="003C5ED4">
        <w:rPr>
          <w:rFonts w:ascii="Times New Roman" w:eastAsia="Calibri" w:hAnsi="Times New Roman" w:cs="Times New Roman"/>
          <w:sz w:val="28"/>
          <w:szCs w:val="28"/>
        </w:rPr>
        <w:t xml:space="preserve">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w:t>
      </w:r>
      <w:r w:rsidRPr="003C5ED4">
        <w:rPr>
          <w:rFonts w:ascii="Times New Roman" w:eastAsia="Calibri" w:hAnsi="Times New Roman" w:cs="Times New Roman"/>
          <w:sz w:val="28"/>
          <w:szCs w:val="28"/>
        </w:rPr>
        <w:lastRenderedPageBreak/>
        <w:t>библиотечного фонда, безопасности</w:t>
      </w:r>
      <w:proofErr w:type="gramEnd"/>
      <w:r w:rsidRPr="003C5ED4">
        <w:rPr>
          <w:rFonts w:ascii="Times New Roman" w:eastAsia="Calibri" w:hAnsi="Times New Roman" w:cs="Times New Roman"/>
          <w:sz w:val="28"/>
          <w:szCs w:val="28"/>
        </w:rPr>
        <w:t xml:space="preserve"> государства, а также угрозы чрезвычайных ситуаций природного и техногенного характера</w:t>
      </w:r>
      <w:r w:rsidRPr="003C5ED4">
        <w:rPr>
          <w:rFonts w:ascii="Times New Roman" w:eastAsia="Times New Roman" w:hAnsi="Times New Roman" w:cs="Times New Roman"/>
          <w:sz w:val="28"/>
          <w:szCs w:val="28"/>
          <w:lang w:eastAsia="ru-RU"/>
        </w:rPr>
        <w:t>;</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proofErr w:type="gramStart"/>
      <w:r w:rsidRPr="003C5ED4">
        <w:rPr>
          <w:rFonts w:ascii="Times New Roman" w:eastAsia="Times New Roman" w:hAnsi="Times New Roman" w:cs="Times New Roman"/>
          <w:sz w:val="28"/>
          <w:szCs w:val="28"/>
          <w:lang w:eastAsia="ru-RU"/>
        </w:rPr>
        <w:t xml:space="preserve">б) </w:t>
      </w:r>
      <w:r w:rsidRPr="003C5ED4">
        <w:rPr>
          <w:rFonts w:ascii="Times New Roman" w:eastAsia="Calibri" w:hAnsi="Times New Roman" w:cs="Times New Roman"/>
          <w:sz w:val="28"/>
          <w:szCs w:val="28"/>
        </w:rPr>
        <w:t>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w:t>
      </w:r>
      <w:proofErr w:type="gramEnd"/>
      <w:r w:rsidRPr="003C5ED4">
        <w:rPr>
          <w:rFonts w:ascii="Times New Roman" w:eastAsia="Calibri" w:hAnsi="Times New Roman" w:cs="Times New Roman"/>
          <w:sz w:val="28"/>
          <w:szCs w:val="28"/>
        </w:rPr>
        <w:t xml:space="preserve"> также возникновение чрезвычайных ситуаций природного и техногенного характера</w:t>
      </w:r>
      <w:r w:rsidRPr="003C5ED4">
        <w:rPr>
          <w:rFonts w:ascii="Times New Roman" w:eastAsia="Times New Roman" w:hAnsi="Times New Roman" w:cs="Times New Roman"/>
          <w:sz w:val="28"/>
          <w:szCs w:val="28"/>
          <w:lang w:eastAsia="ru-RU"/>
        </w:rPr>
        <w:t>;</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в) нарушение прав потребителей (в случае обращения граждан, права которых нарушены);</w:t>
      </w:r>
    </w:p>
    <w:p w:rsidR="003C5ED4" w:rsidRPr="003C5ED4" w:rsidRDefault="003C5ED4" w:rsidP="003C5ED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ab/>
        <w:t xml:space="preserve">- приказ (распоряжение) руководителя органа государственного контроля (надзора), изданный в соответствии с поручениями Президента Российской Федерации, Правительства Российской Федерации и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 </w:t>
      </w:r>
    </w:p>
    <w:p w:rsidR="003C5ED4" w:rsidRPr="003C5ED4" w:rsidRDefault="003C5ED4" w:rsidP="003C5ED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ab/>
      </w:r>
      <w:proofErr w:type="gramStart"/>
      <w:r w:rsidRPr="003C5ED4">
        <w:rPr>
          <w:rFonts w:ascii="Times New Roman" w:eastAsia="Times New Roman" w:hAnsi="Times New Roman" w:cs="Times New Roman"/>
          <w:sz w:val="28"/>
          <w:szCs w:val="28"/>
          <w:lang w:eastAsia="ru-RU"/>
        </w:rPr>
        <w:t xml:space="preserve">- </w:t>
      </w:r>
      <w:r w:rsidRPr="003C5ED4">
        <w:rPr>
          <w:rFonts w:ascii="Times New Roman" w:eastAsia="Calibri" w:hAnsi="Times New Roman" w:cs="Times New Roman"/>
          <w:sz w:val="28"/>
          <w:szCs w:val="28"/>
          <w:lang w:eastAsia="ru-RU"/>
        </w:rPr>
        <w:t>поступления, в частности посредством системы, в орган муниципального жилищного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выявление органом муниципального жилищного контроля в системе информации о фактах нарушения требований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домах, требований</w:t>
      </w:r>
      <w:proofErr w:type="gramEnd"/>
      <w:r w:rsidRPr="003C5ED4">
        <w:rPr>
          <w:rFonts w:ascii="Times New Roman" w:eastAsia="Calibri" w:hAnsi="Times New Roman" w:cs="Times New Roman"/>
          <w:sz w:val="28"/>
          <w:szCs w:val="28"/>
          <w:lang w:eastAsia="ru-RU"/>
        </w:rPr>
        <w:t xml:space="preserve"> к порядку создания товарищества собственников жилья, жилищного, жилищно-строительного или иного специализированного потребительского кооператива, уставу товарищества собственников жилья, жилищного, жилищно-строительного или иного специализированного потребительского кооператива и порядку внесения изменений в устав такого товарищества или такого кооператива, порядку принятия собственниками помещений в многоквартирном доме решения о выборе юридического лица независимо от организационно-правовой формы или индивидуального предпринимателя, осуществляющих деятельность по управлению многоквартирным домом</w:t>
      </w:r>
      <w:proofErr w:type="gramStart"/>
      <w:r w:rsidRPr="003C5ED4">
        <w:rPr>
          <w:rFonts w:ascii="Times New Roman" w:eastAsia="Calibri" w:hAnsi="Times New Roman" w:cs="Times New Roman"/>
          <w:sz w:val="28"/>
          <w:szCs w:val="28"/>
          <w:lang w:eastAsia="ru-RU"/>
        </w:rPr>
        <w:t xml:space="preserve"> ,</w:t>
      </w:r>
      <w:proofErr w:type="gramEnd"/>
      <w:r w:rsidRPr="003C5ED4">
        <w:rPr>
          <w:rFonts w:ascii="Times New Roman" w:eastAsia="Calibri" w:hAnsi="Times New Roman" w:cs="Times New Roman"/>
          <w:sz w:val="28"/>
          <w:szCs w:val="28"/>
          <w:lang w:eastAsia="ru-RU"/>
        </w:rPr>
        <w:t xml:space="preserve"> </w:t>
      </w:r>
      <w:proofErr w:type="gramStart"/>
      <w:r w:rsidRPr="003C5ED4">
        <w:rPr>
          <w:rFonts w:ascii="Times New Roman" w:eastAsia="Calibri" w:hAnsi="Times New Roman" w:cs="Times New Roman"/>
          <w:sz w:val="28"/>
          <w:szCs w:val="28"/>
          <w:lang w:eastAsia="ru-RU"/>
        </w:rPr>
        <w:t xml:space="preserve">в целях заключения с управляющей организацией договора управления многоквартирным домом, решения о заключении с управляющей организацией договора оказания услуг и (или) выполнения работ по содержанию и ремонту общего имущества в многоквартирном доме, решения о заключении с указанными в </w:t>
      </w:r>
      <w:hyperlink r:id="rId10" w:history="1">
        <w:r w:rsidRPr="003C5ED4">
          <w:rPr>
            <w:rFonts w:ascii="Times New Roman" w:eastAsia="Calibri" w:hAnsi="Times New Roman" w:cs="Times New Roman"/>
            <w:sz w:val="28"/>
            <w:szCs w:val="28"/>
            <w:lang w:eastAsia="ru-RU"/>
          </w:rPr>
          <w:t>части 1 статьи 164</w:t>
        </w:r>
      </w:hyperlink>
      <w:r w:rsidRPr="003C5ED4">
        <w:rPr>
          <w:rFonts w:ascii="Times New Roman" w:eastAsia="Calibri" w:hAnsi="Times New Roman" w:cs="Times New Roman"/>
          <w:sz w:val="28"/>
          <w:szCs w:val="28"/>
          <w:lang w:eastAsia="ru-RU"/>
        </w:rPr>
        <w:t xml:space="preserve"> Жилищного кодекса Российской Федерации лицами договоров оказания услуг по содержанию и (или) выполнению работ по ремонту общего имущества</w:t>
      </w:r>
      <w:proofErr w:type="gramEnd"/>
      <w:r w:rsidRPr="003C5ED4">
        <w:rPr>
          <w:rFonts w:ascii="Times New Roman" w:eastAsia="Calibri" w:hAnsi="Times New Roman" w:cs="Times New Roman"/>
          <w:sz w:val="28"/>
          <w:szCs w:val="28"/>
          <w:lang w:eastAsia="ru-RU"/>
        </w:rPr>
        <w:t xml:space="preserve"> </w:t>
      </w:r>
      <w:proofErr w:type="gramStart"/>
      <w:r w:rsidRPr="003C5ED4">
        <w:rPr>
          <w:rFonts w:ascii="Times New Roman" w:eastAsia="Calibri" w:hAnsi="Times New Roman" w:cs="Times New Roman"/>
          <w:sz w:val="28"/>
          <w:szCs w:val="28"/>
          <w:lang w:eastAsia="ru-RU"/>
        </w:rPr>
        <w:t xml:space="preserve">в многоквартирном доме, порядку утверждения условий этих договоров и их заключения, порядку содержания общего имущества собственников помещений в многоквартирном доме и осуществления текущего и капитального ремонта общего имущества в данном доме, о фактах нарушения управляющей организацией обязательств, предусмотренных </w:t>
      </w:r>
      <w:hyperlink r:id="rId11" w:history="1">
        <w:r w:rsidRPr="003C5ED4">
          <w:rPr>
            <w:rFonts w:ascii="Times New Roman" w:eastAsia="Calibri" w:hAnsi="Times New Roman" w:cs="Times New Roman"/>
            <w:sz w:val="28"/>
            <w:szCs w:val="28"/>
            <w:lang w:eastAsia="ru-RU"/>
          </w:rPr>
          <w:t>частью 2 статьи 162</w:t>
        </w:r>
      </w:hyperlink>
      <w:r w:rsidRPr="003C5ED4">
        <w:rPr>
          <w:rFonts w:ascii="Times New Roman" w:eastAsia="Calibri" w:hAnsi="Times New Roman" w:cs="Times New Roman"/>
          <w:sz w:val="28"/>
          <w:szCs w:val="28"/>
          <w:lang w:eastAsia="ru-RU"/>
        </w:rPr>
        <w:t xml:space="preserve"> Жилищного кодекса Российской Федерации, о фактах нарушения в области применения предельных (максимальных) индексов изменения размера </w:t>
      </w:r>
      <w:r w:rsidRPr="003C5ED4">
        <w:rPr>
          <w:rFonts w:ascii="Times New Roman" w:eastAsia="Calibri" w:hAnsi="Times New Roman" w:cs="Times New Roman"/>
          <w:sz w:val="28"/>
          <w:szCs w:val="28"/>
          <w:lang w:eastAsia="ru-RU"/>
        </w:rPr>
        <w:lastRenderedPageBreak/>
        <w:t>вносимой гражданами платы</w:t>
      </w:r>
      <w:proofErr w:type="gramEnd"/>
      <w:r w:rsidRPr="003C5ED4">
        <w:rPr>
          <w:rFonts w:ascii="Times New Roman" w:eastAsia="Calibri" w:hAnsi="Times New Roman" w:cs="Times New Roman"/>
          <w:sz w:val="28"/>
          <w:szCs w:val="28"/>
          <w:lang w:eastAsia="ru-RU"/>
        </w:rPr>
        <w:t xml:space="preserve"> </w:t>
      </w:r>
      <w:proofErr w:type="gramStart"/>
      <w:r w:rsidRPr="003C5ED4">
        <w:rPr>
          <w:rFonts w:ascii="Times New Roman" w:eastAsia="Calibri" w:hAnsi="Times New Roman" w:cs="Times New Roman"/>
          <w:sz w:val="28"/>
          <w:szCs w:val="28"/>
          <w:lang w:eastAsia="ru-RU"/>
        </w:rPr>
        <w:t xml:space="preserve">за коммунальные услуги, о фактах необоснованности размера установленного норматива потребления коммунальных ресурсов (коммунальных услуг), нарушения требований к составу нормативов потребления коммунальных ресурсов (коммунальных услуг), несоблюдения условий и методов установления нормативов потребления коммунальных ресурсов (коммунальных услуг), нарушения правил содержания общего имущества в многоквартирном доме и правил изменения размера платы за содержание жилого помещения, о фактах нарушения </w:t>
      </w:r>
      <w:proofErr w:type="spellStart"/>
      <w:r w:rsidRPr="003C5ED4">
        <w:rPr>
          <w:rFonts w:ascii="Times New Roman" w:eastAsia="Calibri" w:hAnsi="Times New Roman" w:cs="Times New Roman"/>
          <w:sz w:val="28"/>
          <w:szCs w:val="28"/>
          <w:lang w:eastAsia="ru-RU"/>
        </w:rPr>
        <w:t>наймодателями</w:t>
      </w:r>
      <w:proofErr w:type="spellEnd"/>
      <w:r w:rsidRPr="003C5ED4">
        <w:rPr>
          <w:rFonts w:ascii="Times New Roman" w:eastAsia="Calibri" w:hAnsi="Times New Roman" w:cs="Times New Roman"/>
          <w:sz w:val="28"/>
          <w:szCs w:val="28"/>
          <w:lang w:eastAsia="ru-RU"/>
        </w:rPr>
        <w:t xml:space="preserve"> жилых помещений в наемных</w:t>
      </w:r>
      <w:proofErr w:type="gramEnd"/>
      <w:r w:rsidRPr="003C5ED4">
        <w:rPr>
          <w:rFonts w:ascii="Times New Roman" w:eastAsia="Calibri" w:hAnsi="Times New Roman" w:cs="Times New Roman"/>
          <w:sz w:val="28"/>
          <w:szCs w:val="28"/>
          <w:lang w:eastAsia="ru-RU"/>
        </w:rPr>
        <w:t xml:space="preserve"> домах социального использования обязательных требований к </w:t>
      </w:r>
      <w:proofErr w:type="spellStart"/>
      <w:r w:rsidRPr="003C5ED4">
        <w:rPr>
          <w:rFonts w:ascii="Times New Roman" w:eastAsia="Calibri" w:hAnsi="Times New Roman" w:cs="Times New Roman"/>
          <w:sz w:val="28"/>
          <w:szCs w:val="28"/>
          <w:lang w:eastAsia="ru-RU"/>
        </w:rPr>
        <w:t>наймодателям</w:t>
      </w:r>
      <w:proofErr w:type="spellEnd"/>
      <w:r w:rsidRPr="003C5ED4">
        <w:rPr>
          <w:rFonts w:ascii="Times New Roman" w:eastAsia="Calibri" w:hAnsi="Times New Roman" w:cs="Times New Roman"/>
          <w:sz w:val="28"/>
          <w:szCs w:val="28"/>
          <w:lang w:eastAsia="ru-RU"/>
        </w:rPr>
        <w:t xml:space="preserve"> и нанимателям жилых помещений в таких домах, к заключению и исполнению договоров найма жилых помещений жилищного фонда социального использования и договоров найма жилых помещений, о фактах нарушения органами местного самоуправления, </w:t>
      </w:r>
      <w:proofErr w:type="spellStart"/>
      <w:r w:rsidRPr="003C5ED4">
        <w:rPr>
          <w:rFonts w:ascii="Times New Roman" w:eastAsia="Calibri" w:hAnsi="Times New Roman" w:cs="Times New Roman"/>
          <w:sz w:val="28"/>
          <w:szCs w:val="28"/>
          <w:lang w:eastAsia="ru-RU"/>
        </w:rPr>
        <w:t>ресурсоснабжающими</w:t>
      </w:r>
      <w:proofErr w:type="spellEnd"/>
      <w:r w:rsidRPr="003C5ED4">
        <w:rPr>
          <w:rFonts w:ascii="Times New Roman" w:eastAsia="Calibri" w:hAnsi="Times New Roman" w:cs="Times New Roman"/>
          <w:sz w:val="28"/>
          <w:szCs w:val="28"/>
          <w:lang w:eastAsia="ru-RU"/>
        </w:rPr>
        <w:t xml:space="preserve"> организациями, лицами, осуществляющими деятельность по управлению многоквартирными домами, гражданами требований к порядку размещения информации в системе</w:t>
      </w:r>
      <w:proofErr w:type="gramStart"/>
      <w:r w:rsidRPr="003C5ED4">
        <w:rPr>
          <w:rFonts w:ascii="Times New Roman" w:eastAsia="Calibri" w:hAnsi="Times New Roman" w:cs="Times New Roman"/>
          <w:sz w:val="28"/>
          <w:szCs w:val="28"/>
          <w:lang w:eastAsia="ru-RU"/>
        </w:rPr>
        <w:t>.</w:t>
      </w:r>
      <w:proofErr w:type="gramEnd"/>
      <w:r w:rsidRPr="003C5ED4" w:rsidDel="00017E67">
        <w:rPr>
          <w:rFonts w:ascii="Times New Roman" w:eastAsia="Times New Roman" w:hAnsi="Times New Roman" w:cs="Times New Roman"/>
          <w:sz w:val="28"/>
          <w:szCs w:val="28"/>
          <w:lang w:eastAsia="ru-RU"/>
        </w:rPr>
        <w:t xml:space="preserve"> </w:t>
      </w:r>
      <w:r w:rsidRPr="003C5ED4">
        <w:rPr>
          <w:rFonts w:ascii="Times New Roman" w:eastAsia="Times New Roman" w:hAnsi="Times New Roman" w:cs="Times New Roman"/>
          <w:sz w:val="28"/>
          <w:szCs w:val="28"/>
          <w:lang w:eastAsia="ru-RU"/>
        </w:rPr>
        <w:t>(</w:t>
      </w:r>
      <w:proofErr w:type="gramStart"/>
      <w:r w:rsidRPr="003C5ED4">
        <w:rPr>
          <w:rFonts w:ascii="Times New Roman" w:eastAsia="Times New Roman" w:hAnsi="Times New Roman" w:cs="Times New Roman"/>
          <w:sz w:val="28"/>
          <w:szCs w:val="28"/>
          <w:lang w:eastAsia="ru-RU"/>
        </w:rPr>
        <w:t>в</w:t>
      </w:r>
      <w:proofErr w:type="gramEnd"/>
      <w:r w:rsidRPr="003C5ED4">
        <w:rPr>
          <w:rFonts w:ascii="Times New Roman" w:eastAsia="Times New Roman" w:hAnsi="Times New Roman" w:cs="Times New Roman"/>
          <w:sz w:val="28"/>
          <w:szCs w:val="28"/>
          <w:lang w:eastAsia="ru-RU"/>
        </w:rPr>
        <w:t>неплановая проверка по указанным основаниям проводится без согласования с органами прокуратуры и без предварительного уведомления проверяемой организации о проведении внеплановой проверки).</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3) ответственным лицом за выполнение административной процедуры является должностное лицо администрации Сизинского сельсовета;</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4) ответственное лицо органа муниципального контроля с учетом оснований, указанных в подпунктах 1, 2 пункта 3.2 настоящего раздела Административного регламента, принимает решение о проведении плановой или внеплановой проверки;</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5) оснований для приостановления принятия решения о проведении плановой или внеплановой проверки не предусмотрено;</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6) критериями принятия решения являются основания, указанные в подпунктах 1, 2 пункта 3.2 настоящего раздела Административного регламента;</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7) результатом административной процедуры является принятие решения должностным лицом о проведении плановой или внеплановой проверки;</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8) способом фиксации результата выполнения административной процедуры является план проведения плановых проверок или распоряжение  о проведении внеплановой проверки.</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3.3. Подготовка к проведению плановых или внеплановых проверок:</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1) основанием для подготовки к проведению проверки является принятие должностным лицом</w:t>
      </w:r>
      <w:r w:rsidRPr="003C5ED4">
        <w:rPr>
          <w:rFonts w:ascii="Times New Roman" w:eastAsia="Times New Roman" w:hAnsi="Times New Roman" w:cs="Times New Roman"/>
          <w:i/>
          <w:sz w:val="28"/>
          <w:szCs w:val="28"/>
          <w:lang w:eastAsia="ru-RU"/>
        </w:rPr>
        <w:t xml:space="preserve"> </w:t>
      </w:r>
      <w:r w:rsidRPr="003C5ED4">
        <w:rPr>
          <w:rFonts w:ascii="Times New Roman" w:eastAsia="Times New Roman" w:hAnsi="Times New Roman" w:cs="Times New Roman"/>
          <w:sz w:val="28"/>
          <w:szCs w:val="28"/>
          <w:lang w:eastAsia="ru-RU"/>
        </w:rPr>
        <w:t>органа муниципального контроля решения о проведении плановой или внеплановой проверки;</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 xml:space="preserve">2) ответственным лицом за выполнение административной процедуры является специалист администрации Сизинского сельсовета; </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3) административные действия по подготовке к проведению плановой проверки включают:</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подготовку проекта плана проведения плановых проверок (далее - План проверок);</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 xml:space="preserve">направление проекта Плана проверок в </w:t>
      </w:r>
      <w:r w:rsidRPr="003C5ED4">
        <w:rPr>
          <w:rFonts w:ascii="Times New Roman" w:eastAsia="Times New Roman" w:hAnsi="Times New Roman" w:cs="Times New Roman"/>
          <w:bCs/>
          <w:sz w:val="28"/>
          <w:szCs w:val="28"/>
          <w:lang w:eastAsia="ru-RU"/>
        </w:rPr>
        <w:t>орган государственного жилищного надзора Красноярского края</w:t>
      </w:r>
      <w:r w:rsidRPr="003C5ED4">
        <w:rPr>
          <w:rFonts w:ascii="Times New Roman" w:eastAsia="Times New Roman" w:hAnsi="Times New Roman" w:cs="Times New Roman"/>
          <w:sz w:val="28"/>
          <w:szCs w:val="28"/>
          <w:lang w:eastAsia="ru-RU"/>
        </w:rPr>
        <w:t>, а также предложений по целям, объектам, объемам и срокам проведения совместных плановых проверок - до 1 августа года, предшествующего году проведения плановых проверок;</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lastRenderedPageBreak/>
        <w:t>направление проекта Плана проверок в органы прокуратуры - в срок до 1 сентября года, предшествующего году проведения плановых проверок. При поступлении из органов прокуратуры в срок до 1 октября года, предшествующего году проведения плановых проверок, предложений о проведении совместных плановых проверок орган муниципального контроля рассматривает данные предложения и в срок до 1 ноября года, предшествующего году проведения плановых проверок, направляет в орган прокуратуры утвержденный План проверок;</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 xml:space="preserve">утверждение Плана проверок. В срок до 31 декабря года, предшествующего году проведения плановых проверок, утвержденный План проверок доводится до сведения заинтересованных лиц посредством его размещения на официальном сайте </w:t>
      </w:r>
      <w:r w:rsidRPr="003C5ED4">
        <w:rPr>
          <w:rFonts w:ascii="Times New Roman" w:eastAsia="Times New Roman" w:hAnsi="Times New Roman" w:cs="Times New Roman"/>
          <w:i/>
          <w:sz w:val="28"/>
          <w:szCs w:val="28"/>
          <w:lang w:eastAsia="ru-RU"/>
        </w:rPr>
        <w:t>муниципального образования</w:t>
      </w:r>
      <w:r w:rsidRPr="003C5ED4">
        <w:rPr>
          <w:rFonts w:ascii="Times New Roman" w:eastAsia="Times New Roman" w:hAnsi="Times New Roman" w:cs="Times New Roman"/>
          <w:sz w:val="28"/>
          <w:szCs w:val="28"/>
          <w:lang w:eastAsia="ru-RU"/>
        </w:rPr>
        <w:t xml:space="preserve"> в сети Интернет, за исключением информации, свободное распространение которой запрещено или ограничено в соответствии с законодательством Российской Федерации;</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подготовку и подписание руководителем (заместителем руководителя) органа муниципального контроля приказа о проведении плановой проверки.</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 xml:space="preserve">Уполномоченное должностное лицо не </w:t>
      </w:r>
      <w:proofErr w:type="gramStart"/>
      <w:r w:rsidRPr="003C5ED4">
        <w:rPr>
          <w:rFonts w:ascii="Times New Roman" w:eastAsia="Times New Roman" w:hAnsi="Times New Roman" w:cs="Times New Roman"/>
          <w:sz w:val="28"/>
          <w:szCs w:val="28"/>
          <w:lang w:eastAsia="ru-RU"/>
        </w:rPr>
        <w:t>позднее</w:t>
      </w:r>
      <w:proofErr w:type="gramEnd"/>
      <w:r w:rsidRPr="003C5ED4">
        <w:rPr>
          <w:rFonts w:ascii="Times New Roman" w:eastAsia="Times New Roman" w:hAnsi="Times New Roman" w:cs="Times New Roman"/>
          <w:sz w:val="28"/>
          <w:szCs w:val="28"/>
          <w:lang w:eastAsia="ru-RU"/>
        </w:rPr>
        <w:t xml:space="preserve"> чем за 15 рабочих дней до дня проведения плановой проверки, предусмотренной Планом проверок, готовит проект распоряжения органа муниципального контроля о проведении плановой проверки и в течение одного рабочего дня с момента его подготовки направляет на подпись главе администрации Сизинского сельсовета, который подписывает его в течение одного рабочего дня и передает его Уполномоченному должностному лицу, ответственному за проведение проверки.</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Проект распоряжения о проведении плановой проверки должен соответствовать типовой форме, утвержденной Приказом Министерства экономического развития Российской Федерации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уведомление юридического лица, индивидуального предпринимателя о проведении плановой проверки.</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Уполномоченное должностное лицо при наличии зарегистрированного приказа о проведении плановой проверки готовит, подписывает и обеспечивает направление уведомления о проведении плановой проверки.</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 xml:space="preserve">О проведении плановой проверки юридическое лицо, индивидуальный предприниматель уведомляются органом муниципального контроля </w:t>
      </w:r>
      <w:r w:rsidRPr="003C5ED4">
        <w:rPr>
          <w:rFonts w:ascii="Times New Roman" w:eastAsia="Calibri" w:hAnsi="Times New Roman" w:cs="Times New Roman"/>
          <w:sz w:val="28"/>
          <w:szCs w:val="28"/>
        </w:rPr>
        <w:t xml:space="preserve">не </w:t>
      </w:r>
      <w:proofErr w:type="gramStart"/>
      <w:r w:rsidRPr="003C5ED4">
        <w:rPr>
          <w:rFonts w:ascii="Times New Roman" w:eastAsia="Calibri" w:hAnsi="Times New Roman" w:cs="Times New Roman"/>
          <w:sz w:val="28"/>
          <w:szCs w:val="28"/>
        </w:rPr>
        <w:t>позднее</w:t>
      </w:r>
      <w:proofErr w:type="gramEnd"/>
      <w:r w:rsidRPr="003C5ED4">
        <w:rPr>
          <w:rFonts w:ascii="Times New Roman" w:eastAsia="Calibri" w:hAnsi="Times New Roman" w:cs="Times New Roman"/>
          <w:sz w:val="28"/>
          <w:szCs w:val="28"/>
        </w:rPr>
        <w:t xml:space="preserve"> чем за три рабочих дня</w:t>
      </w:r>
      <w:r w:rsidRPr="003C5ED4">
        <w:rPr>
          <w:rFonts w:ascii="Times New Roman" w:eastAsia="Times New Roman" w:hAnsi="Times New Roman" w:cs="Times New Roman"/>
          <w:sz w:val="28"/>
          <w:szCs w:val="28"/>
          <w:lang w:eastAsia="ru-RU"/>
        </w:rPr>
        <w:t xml:space="preserve"> до начала ее проведения посредством направления копии распоряжения   о начале проведения плановой проверки заказным почтовым отправлением с уведомлением о вручении </w:t>
      </w:r>
      <w:r w:rsidRPr="003C5ED4">
        <w:rPr>
          <w:rFonts w:ascii="Times New Roman" w:eastAsia="Calibri" w:hAnsi="Times New Roman" w:cs="Times New Roman"/>
          <w:sz w:val="28"/>
          <w:szCs w:val="28"/>
        </w:rPr>
        <w:t>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w:t>
      </w:r>
      <w:r w:rsidRPr="003C5ED4">
        <w:rPr>
          <w:rFonts w:ascii="Times New Roman" w:eastAsia="Times New Roman" w:hAnsi="Times New Roman" w:cs="Times New Roman"/>
          <w:sz w:val="28"/>
          <w:szCs w:val="28"/>
          <w:lang w:eastAsia="ru-RU"/>
        </w:rPr>
        <w:t xml:space="preserve"> или иным доступным способом;</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4) административные действия по подготовке к проведению внеплановой проверки включают:</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lastRenderedPageBreak/>
        <w:t>подготовку и подписание распоряжения</w:t>
      </w:r>
      <w:r w:rsidRPr="003C5ED4">
        <w:rPr>
          <w:rFonts w:ascii="Times New Roman" w:eastAsia="Times New Roman" w:hAnsi="Times New Roman" w:cs="Times New Roman"/>
          <w:i/>
          <w:sz w:val="28"/>
          <w:szCs w:val="28"/>
          <w:lang w:eastAsia="ru-RU"/>
        </w:rPr>
        <w:t xml:space="preserve"> </w:t>
      </w:r>
      <w:r w:rsidRPr="003C5ED4">
        <w:rPr>
          <w:rFonts w:ascii="Times New Roman" w:eastAsia="Times New Roman" w:hAnsi="Times New Roman" w:cs="Times New Roman"/>
          <w:sz w:val="28"/>
          <w:szCs w:val="28"/>
          <w:lang w:eastAsia="ru-RU"/>
        </w:rPr>
        <w:t>о проведении внеплановой проверки.</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При наличии оснований, указанных в подпункте 2 пункта 3.2  настоящего раздела Административного регламента, Уполномоченное должностное лицо:</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устанавливает необходимый для проверки перечень документов юридического лица, индивидуального предпринимателя, в отношении которых будет проведена проверка;</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в течение 10 рабочих дней со дня поступления обращения (заявления) в орган муниципального контроля о фактах нарушения обязательных требований готовит проект распоряжения о проведении внеплановой проверки и в течение одного рабочего дня с момента его подготовки направляет на подпись главе администрации Сизинского сельсовета;</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согласовывает с прокуратурой проведение внеплановой проверки.</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По основаниям, указанным в абзацах четвертом, пятом подпункта 2 пункта 3.2 настоящего раздела Административного регламента, внеплановая проверка проводится по месту осуществления деятельности юридических лиц, индивидуальных предпринимателей и подлежит согласованию с органами прокуратуры.</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Внеплановая проверка по основаниям, указанным в абзацах втором, шестом - восьмом подпункта 2 пункта 3.2 настоящего раздела Административного регламента, проводится без согласования с органами прокуратуры и без предварительного уведомления проверяемой организации о проведении такой проверки.</w:t>
      </w:r>
    </w:p>
    <w:p w:rsidR="003C5ED4" w:rsidRPr="003C5ED4" w:rsidRDefault="003C5ED4" w:rsidP="003C5ED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roofErr w:type="gramStart"/>
      <w:r w:rsidRPr="003C5ED4">
        <w:rPr>
          <w:rFonts w:ascii="Times New Roman" w:eastAsia="Times New Roman" w:hAnsi="Times New Roman" w:cs="Times New Roman"/>
          <w:sz w:val="28"/>
          <w:szCs w:val="28"/>
          <w:lang w:eastAsia="ru-RU"/>
        </w:rPr>
        <w:t>В день подписания распоряжения</w:t>
      </w:r>
      <w:r w:rsidRPr="003C5ED4">
        <w:rPr>
          <w:rFonts w:ascii="Times New Roman" w:eastAsia="Times New Roman" w:hAnsi="Times New Roman" w:cs="Times New Roman"/>
          <w:i/>
          <w:sz w:val="28"/>
          <w:szCs w:val="28"/>
          <w:lang w:eastAsia="ru-RU"/>
        </w:rPr>
        <w:t xml:space="preserve"> </w:t>
      </w:r>
      <w:r w:rsidRPr="003C5ED4">
        <w:rPr>
          <w:rFonts w:ascii="Times New Roman" w:eastAsia="Times New Roman" w:hAnsi="Times New Roman" w:cs="Times New Roman"/>
          <w:sz w:val="28"/>
          <w:szCs w:val="28"/>
          <w:lang w:eastAsia="ru-RU"/>
        </w:rPr>
        <w:t xml:space="preserve">о проведении внеплановой проверки юридического лица, индивидуального предпринимателя по основаниям, указанным в абзацах третьем, четвертом подпункта 2 пункта 3.2 настоящего раздела Административного регламента, Уполномоченное должностное лицо представляет либо направляет заказным почтовым отправлением с уведомлением о вручении или в форме электронного документа, подписанного </w:t>
      </w:r>
      <w:r w:rsidRPr="003C5ED4">
        <w:rPr>
          <w:rFonts w:ascii="Times New Roman" w:eastAsia="Calibri" w:hAnsi="Times New Roman" w:cs="Times New Roman"/>
          <w:sz w:val="28"/>
          <w:szCs w:val="28"/>
          <w:lang w:eastAsia="ru-RU"/>
        </w:rPr>
        <w:t>усиленной квалифицированной электронной подписью</w:t>
      </w:r>
      <w:r w:rsidRPr="003C5ED4">
        <w:rPr>
          <w:rFonts w:ascii="Times New Roman" w:eastAsia="Times New Roman" w:hAnsi="Times New Roman" w:cs="Times New Roman"/>
          <w:sz w:val="28"/>
          <w:szCs w:val="28"/>
          <w:lang w:eastAsia="ru-RU"/>
        </w:rPr>
        <w:t>, в орган прокуратуры по месту осуществления деятельности юридического лица, индивидуального</w:t>
      </w:r>
      <w:proofErr w:type="gramEnd"/>
      <w:r w:rsidRPr="003C5ED4">
        <w:rPr>
          <w:rFonts w:ascii="Times New Roman" w:eastAsia="Times New Roman" w:hAnsi="Times New Roman" w:cs="Times New Roman"/>
          <w:sz w:val="28"/>
          <w:szCs w:val="28"/>
          <w:lang w:eastAsia="ru-RU"/>
        </w:rPr>
        <w:t xml:space="preserve"> предпринимателя заявление о согласовании проведения внеплановой проверки.</w:t>
      </w:r>
    </w:p>
    <w:p w:rsidR="003C5ED4" w:rsidRPr="003C5ED4" w:rsidRDefault="003C5ED4" w:rsidP="003C5ED4">
      <w:pPr>
        <w:shd w:val="clear" w:color="auto" w:fill="FFFFFF"/>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К заявлению прилагаются копия распоряжения о проведении внеплановой выездной проверки и документы, которые содержат сведения, послужившие основанием ее проведения.</w:t>
      </w:r>
    </w:p>
    <w:p w:rsidR="003C5ED4" w:rsidRPr="003C5ED4" w:rsidRDefault="003C5ED4" w:rsidP="003C5ED4">
      <w:pPr>
        <w:shd w:val="clear" w:color="auto" w:fill="FFFFFF"/>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 xml:space="preserve">Заявление о согласовании проведения внеплановой проверки юридического лица, индивидуального предпринимателя и прилагаемые к нему документы рассматриваются органом прокуратуры в день их поступления в целях оценки законности проведения внеплановой проверки. </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По результатам рассмотрения заявления о согласовании проведения внеплановой проверки юридического лица, индивидуального предпринимателя и прилагаемых к нему документов не позднее чем в течение рабочего дня, следующего за днем их поступления, прокурором или его заместителем принимается решение о согласовании проведения внеплановой проверки или об отказе в согласовании ее проведения.</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В случае согласования органом прокуратуры проведения внеплановой проверки Уполномоченное должностное лицо уведомляет субъект проверки о предстоящей проверке и проводит проверку в сроки, согласованные прокуратурой.</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lastRenderedPageBreak/>
        <w:t>В случае отказа органами прокуратуры в согласовании проведения проверки, проверка не проводится, о чем Уполномоченное должностное лицо письменно уведомляет заявителя не позднее 30 дней со дня регистрации его обращения.</w:t>
      </w:r>
    </w:p>
    <w:p w:rsidR="003C5ED4" w:rsidRPr="003C5ED4" w:rsidRDefault="003C5ED4" w:rsidP="003C5ED4">
      <w:pPr>
        <w:autoSpaceDE w:val="0"/>
        <w:autoSpaceDN w:val="0"/>
        <w:adjustRightInd w:val="0"/>
        <w:spacing w:after="0" w:line="240" w:lineRule="auto"/>
        <w:ind w:firstLine="540"/>
        <w:jc w:val="both"/>
        <w:rPr>
          <w:rFonts w:ascii="Times New Roman" w:eastAsia="Times New Roman" w:hAnsi="Times New Roman" w:cs="Arial"/>
          <w:sz w:val="28"/>
          <w:szCs w:val="28"/>
          <w:lang w:eastAsia="ru-RU"/>
        </w:rPr>
      </w:pPr>
      <w:proofErr w:type="gramStart"/>
      <w:r w:rsidRPr="003C5ED4">
        <w:rPr>
          <w:rFonts w:ascii="Times New Roman" w:eastAsia="Times New Roman" w:hAnsi="Times New Roman" w:cs="Times New Roman"/>
          <w:sz w:val="28"/>
          <w:szCs w:val="28"/>
          <w:lang w:eastAsia="ru-RU"/>
        </w:rPr>
        <w:t>Если основанием для проведения внеплановой проверки является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w:t>
      </w:r>
      <w:proofErr w:type="gramEnd"/>
      <w:r w:rsidRPr="003C5ED4">
        <w:rPr>
          <w:rFonts w:ascii="Times New Roman" w:eastAsia="Times New Roman" w:hAnsi="Times New Roman" w:cs="Times New Roman"/>
          <w:sz w:val="28"/>
          <w:szCs w:val="28"/>
          <w:lang w:eastAsia="ru-RU"/>
        </w:rPr>
        <w:t xml:space="preserve"> национального библиотечного фонда, безопасности государства, а также возникновение чрезвычайных ситуаций природного и техногенного характера, обнаружение нарушений обязательных требований и требований, установленных муниципальными правовыми актами</w:t>
      </w:r>
      <w:proofErr w:type="gramStart"/>
      <w:r w:rsidRPr="003C5ED4">
        <w:rPr>
          <w:rFonts w:ascii="Times New Roman" w:eastAsia="Times New Roman" w:hAnsi="Times New Roman" w:cs="Times New Roman"/>
          <w:sz w:val="28"/>
          <w:szCs w:val="28"/>
          <w:lang w:eastAsia="ru-RU"/>
        </w:rPr>
        <w:t xml:space="preserve"> ,</w:t>
      </w:r>
      <w:proofErr w:type="gramEnd"/>
      <w:r w:rsidRPr="003C5ED4">
        <w:rPr>
          <w:rFonts w:ascii="Times New Roman" w:eastAsia="Times New Roman" w:hAnsi="Times New Roman" w:cs="Times New Roman"/>
          <w:sz w:val="28"/>
          <w:szCs w:val="28"/>
          <w:lang w:eastAsia="ru-RU"/>
        </w:rPr>
        <w:t xml:space="preserve"> в момент совершения таких нарушений в связи с необходимостью принятия неотложных</w:t>
      </w:r>
      <w:r w:rsidRPr="003C5ED4">
        <w:rPr>
          <w:rFonts w:ascii="Times New Roman" w:eastAsia="Times New Roman" w:hAnsi="Times New Roman" w:cs="Arial"/>
          <w:sz w:val="28"/>
          <w:szCs w:val="28"/>
          <w:lang w:eastAsia="ru-RU"/>
        </w:rPr>
        <w:t xml:space="preserve"> мер Уполномоченное должностное лицо вправе приступить к проведению внеплановой проверки незамедлительно с извещением органов прокуратуры о проведении мероприятий по контролю посредством направления документов в органы прокуратуры в течение двадцати четырех часов. В этом случае прокурор или его заместитель принимает решение о согласовании проведения внеплановой проверки в день поступления соответствующих документов.</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Решение прокурора или его заместителя о согласовании проведения внеплановой проверки или об отказе в согласовании ее проведения может быть обжаловано вышестоящему прокурору или в суд;</w:t>
      </w:r>
    </w:p>
    <w:p w:rsidR="003C5ED4" w:rsidRPr="003C5ED4" w:rsidRDefault="003C5ED4" w:rsidP="003C5ED4">
      <w:pPr>
        <w:shd w:val="clear" w:color="auto" w:fill="FFFFFF"/>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 xml:space="preserve">Уведомление юридического лица, индивидуального предпринимателя о проведении внеплановой проверки. </w:t>
      </w:r>
    </w:p>
    <w:p w:rsidR="003C5ED4" w:rsidRPr="003C5ED4" w:rsidRDefault="003C5ED4" w:rsidP="003C5ED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C5ED4">
        <w:rPr>
          <w:rFonts w:ascii="Times New Roman" w:eastAsia="Calibri" w:hAnsi="Times New Roman" w:cs="Times New Roman"/>
          <w:sz w:val="28"/>
          <w:szCs w:val="28"/>
          <w:lang w:eastAsia="ru-RU"/>
        </w:rPr>
        <w:t xml:space="preserve">О проведении внеплановой выездной проверки, за исключением внеплановой выездной проверки, </w:t>
      </w:r>
      <w:proofErr w:type="gramStart"/>
      <w:r w:rsidRPr="003C5ED4">
        <w:rPr>
          <w:rFonts w:ascii="Times New Roman" w:eastAsia="Calibri" w:hAnsi="Times New Roman" w:cs="Times New Roman"/>
          <w:sz w:val="28"/>
          <w:szCs w:val="28"/>
          <w:lang w:eastAsia="ru-RU"/>
        </w:rPr>
        <w:t>основания</w:t>
      </w:r>
      <w:proofErr w:type="gramEnd"/>
      <w:r w:rsidRPr="003C5ED4">
        <w:rPr>
          <w:rFonts w:ascii="Times New Roman" w:eastAsia="Calibri" w:hAnsi="Times New Roman" w:cs="Times New Roman"/>
          <w:sz w:val="28"/>
          <w:szCs w:val="28"/>
          <w:lang w:eastAsia="ru-RU"/>
        </w:rPr>
        <w:t xml:space="preserve"> проведения которой указаны в абзацах 5 - 7 пункт 2 подраздела 3.2 настоящего раздела, юридическое лицо, индивидуальный предприниматель уведомляются органом муниципального контроля не менее чем за двадцать четыре часа до начала ее проведения любым доступным способом, в том числе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Calibri" w:hAnsi="Times New Roman" w:cs="Times New Roman"/>
          <w:sz w:val="28"/>
          <w:szCs w:val="28"/>
        </w:rPr>
        <w:t>В случае</w:t>
      </w:r>
      <w:proofErr w:type="gramStart"/>
      <w:r w:rsidRPr="003C5ED4">
        <w:rPr>
          <w:rFonts w:ascii="Times New Roman" w:eastAsia="Calibri" w:hAnsi="Times New Roman" w:cs="Times New Roman"/>
          <w:sz w:val="28"/>
          <w:szCs w:val="28"/>
        </w:rPr>
        <w:t>,</w:t>
      </w:r>
      <w:proofErr w:type="gramEnd"/>
      <w:r w:rsidRPr="003C5ED4">
        <w:rPr>
          <w:rFonts w:ascii="Times New Roman" w:eastAsia="Calibri" w:hAnsi="Times New Roman" w:cs="Times New Roman"/>
          <w:sz w:val="28"/>
          <w:szCs w:val="28"/>
        </w:rPr>
        <w:t xml:space="preserve"> если в результате деятельности юридического лица, индивидуального предпринимателя причинен или причиняется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возникли </w:t>
      </w:r>
      <w:r w:rsidRPr="003C5ED4">
        <w:rPr>
          <w:rFonts w:ascii="Times New Roman" w:eastAsia="Calibri" w:hAnsi="Times New Roman" w:cs="Times New Roman"/>
          <w:sz w:val="28"/>
          <w:szCs w:val="28"/>
        </w:rPr>
        <w:lastRenderedPageBreak/>
        <w:t>или могут возникнуть чрезвычайные ситуации природного и техногенного характера, предварительное уведомление юридических лиц, индивидуальных предпринимателей о начале проведения внеплановой выездной проверки не требуется.</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В случае проведения внеплановой проверки членов саморегулируемой организации Уполномоченное должностное лицо обязано уведомить саморегулируемую организацию о проведении внеплановой выездной проверки в целях обеспечения возможности участия или присутствия ее представителя при проведении внеплановой выездной проверки;</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 xml:space="preserve">5) результатом административной процедуры является </w:t>
      </w:r>
      <w:proofErr w:type="spellStart"/>
      <w:r w:rsidRPr="003C5ED4">
        <w:rPr>
          <w:rFonts w:ascii="Times New Roman" w:eastAsia="Times New Roman" w:hAnsi="Times New Roman" w:cs="Times New Roman"/>
          <w:sz w:val="28"/>
          <w:szCs w:val="28"/>
          <w:lang w:eastAsia="ru-RU"/>
        </w:rPr>
        <w:t>располряжение</w:t>
      </w:r>
      <w:proofErr w:type="spellEnd"/>
      <w:r w:rsidRPr="003C5ED4">
        <w:rPr>
          <w:rFonts w:ascii="Times New Roman" w:eastAsia="Times New Roman" w:hAnsi="Times New Roman" w:cs="Times New Roman"/>
          <w:sz w:val="28"/>
          <w:szCs w:val="28"/>
          <w:lang w:eastAsia="ru-RU"/>
        </w:rPr>
        <w:t xml:space="preserve"> органа муниципального контроля о проведении плановой или внеплановой проверки.</w:t>
      </w:r>
    </w:p>
    <w:p w:rsidR="003C5ED4" w:rsidRPr="003C5ED4" w:rsidRDefault="00713427" w:rsidP="003C5ED4">
      <w:pPr>
        <w:autoSpaceDE w:val="0"/>
        <w:autoSpaceDN w:val="0"/>
        <w:adjustRightInd w:val="0"/>
        <w:spacing w:after="0" w:line="240" w:lineRule="auto"/>
        <w:ind w:firstLine="567"/>
        <w:jc w:val="both"/>
        <w:rPr>
          <w:rFonts w:ascii="Times New Roman" w:eastAsia="Calibri" w:hAnsi="Times New Roman" w:cs="Times New Roman"/>
          <w:iCs/>
          <w:sz w:val="28"/>
          <w:szCs w:val="28"/>
        </w:rPr>
      </w:pPr>
      <w:hyperlink r:id="rId12" w:history="1">
        <w:r w:rsidR="003C5ED4" w:rsidRPr="003C5ED4">
          <w:rPr>
            <w:rFonts w:ascii="Times New Roman" w:eastAsia="Calibri" w:hAnsi="Times New Roman" w:cs="Times New Roman"/>
            <w:iCs/>
            <w:sz w:val="28"/>
            <w:szCs w:val="28"/>
          </w:rPr>
          <w:t>Типовая форма</w:t>
        </w:r>
      </w:hyperlink>
      <w:r w:rsidR="003C5ED4" w:rsidRPr="003C5ED4">
        <w:rPr>
          <w:rFonts w:ascii="Times New Roman" w:eastAsia="Calibri" w:hAnsi="Times New Roman" w:cs="Times New Roman"/>
          <w:iCs/>
          <w:sz w:val="28"/>
          <w:szCs w:val="28"/>
        </w:rPr>
        <w:t xml:space="preserve"> указанного </w:t>
      </w:r>
      <w:r w:rsidR="003C5ED4" w:rsidRPr="003C5ED4">
        <w:rPr>
          <w:rFonts w:ascii="Times New Roman" w:eastAsia="Calibri" w:hAnsi="Times New Roman" w:cs="Times New Roman"/>
          <w:i/>
          <w:sz w:val="28"/>
          <w:szCs w:val="28"/>
        </w:rPr>
        <w:t>распоряжения или приказа</w:t>
      </w:r>
      <w:r w:rsidR="003C5ED4" w:rsidRPr="003C5ED4">
        <w:rPr>
          <w:rFonts w:ascii="Times New Roman" w:eastAsia="Calibri" w:hAnsi="Times New Roman" w:cs="Times New Roman"/>
          <w:iCs/>
          <w:sz w:val="28"/>
          <w:szCs w:val="28"/>
        </w:rPr>
        <w:t xml:space="preserve"> утверждена Приказом Минэкономразвития России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В распоряжении руководителя, заместителя руководителя органа муниципального контроля указываются:</w:t>
      </w:r>
    </w:p>
    <w:p w:rsidR="003C5ED4" w:rsidRPr="003C5ED4" w:rsidRDefault="003C5ED4" w:rsidP="003C5ED4">
      <w:pPr>
        <w:autoSpaceDE w:val="0"/>
        <w:autoSpaceDN w:val="0"/>
        <w:adjustRightInd w:val="0"/>
        <w:spacing w:after="0" w:line="240" w:lineRule="auto"/>
        <w:ind w:firstLine="540"/>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1) наименование органа муниципального контроля, а также вид (виды) муниципального контроля;</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2) фамилии, имена, отчества, должности должностного лица или должностных лиц, уполномоченных на проведение проверки, а также привлекаемых к проведению проверки экспертов, представителей экспертных организаций;</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3) наименование юридического лица или фамилия, имя, отчество индивидуального предпринимателя, проверка которых проводится,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4) цели, задачи, предмет проверки и срок ее проведения;</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5) правовые основания проведения проверки;</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5.1) подлежащие проверке обязательные требования и требования, установленные муниципальными правовыми актами;</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6) сроки проведения и перечень мероприятий по контролю, необходимых для достижения целей и задач проведения проверки;</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7) перечень административных регламентов по осуществлению муниципального контроля;</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8)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9) даты начала и окончания проведения проверки;</w:t>
      </w:r>
    </w:p>
    <w:p w:rsidR="003C5ED4" w:rsidRPr="003C5ED4" w:rsidRDefault="003C5ED4" w:rsidP="003C5ED4">
      <w:pPr>
        <w:autoSpaceDE w:val="0"/>
        <w:autoSpaceDN w:val="0"/>
        <w:adjustRightInd w:val="0"/>
        <w:spacing w:after="0" w:line="240" w:lineRule="auto"/>
        <w:ind w:firstLine="540"/>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10) иные сведения, если это предусмотрено типовой формой распоряжения или приказа руководителя, заместителя руководителя органа муниципального контроля.</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Calibri" w:hAnsi="Times New Roman" w:cs="Times New Roman"/>
          <w:sz w:val="28"/>
          <w:szCs w:val="28"/>
        </w:rPr>
        <w:t>Заверенные печатью копии распоряжения руководителя, заместителя руководителя органа муниципального контроля вручаются под роспись должностными лицами органа муниципального контроля, проводящими проверку</w:t>
      </w:r>
      <w:r w:rsidRPr="003C5ED4">
        <w:rPr>
          <w:rFonts w:ascii="Times New Roman" w:eastAsia="Times New Roman" w:hAnsi="Times New Roman" w:cs="Times New Roman"/>
          <w:sz w:val="28"/>
          <w:szCs w:val="28"/>
          <w:lang w:eastAsia="ru-RU"/>
        </w:rPr>
        <w:t>;</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lastRenderedPageBreak/>
        <w:t>6) способом фиксации результата является регистрация распоряжения о проведении плановой или внеплановой проверки в журнале регистрации учета проверок и направление уведомления о проведении проверки.</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3.4. Проведение плановых или внеплановых проверок:</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1) основанием для проведения плановой проверки является наличие распоряжения о проведении проверки, а также уведомления субъекта проверки о проведении проверки;</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2) административные действия по проведению плановой или внеплановой проверки осуществляются в форме документарной проверки или выездной;</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3) документарная проверка проводится по месту нахождения органа муниципального контроля.</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В процессе документарной проверки Уполномоченное должностное лицо рассматривает документы юридического лица, индивидуального предпринимателя, имеющиеся в распоряжении органа муниципального контроля.</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proofErr w:type="gramStart"/>
      <w:r w:rsidRPr="003C5ED4">
        <w:rPr>
          <w:rFonts w:ascii="Times New Roman" w:eastAsia="Times New Roman" w:hAnsi="Times New Roman" w:cs="Times New Roman"/>
          <w:sz w:val="28"/>
          <w:szCs w:val="28"/>
          <w:lang w:eastAsia="ru-RU"/>
        </w:rPr>
        <w:t>В случае если достоверность сведений, содержащихся в документах, имеющихся в распоряжении Уполномоченного должностного лица, вызывает обоснованные сомнения либо эти сведения не позволяют оценить исполнение юридическим лицом, индивидуальным предпринимателем Обязательных требований, Уполномоченное должностное лицо с момента установления данного факта направляет в адрес субъекта проверки мотивированный запрос с требованием представить иные необходимые для рассмотрения в ходе проведения документарной проверки документы.</w:t>
      </w:r>
      <w:proofErr w:type="gramEnd"/>
      <w:r w:rsidRPr="003C5ED4">
        <w:rPr>
          <w:rFonts w:ascii="Times New Roman" w:eastAsia="Times New Roman" w:hAnsi="Times New Roman" w:cs="Times New Roman"/>
          <w:sz w:val="28"/>
          <w:szCs w:val="28"/>
          <w:lang w:eastAsia="ru-RU"/>
        </w:rPr>
        <w:t xml:space="preserve"> К запросу прилагается заверенная печатью копия распоряжения о проведении проверки.</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Calibri" w:hAnsi="Times New Roman" w:cs="Times New Roman"/>
          <w:sz w:val="28"/>
          <w:szCs w:val="28"/>
        </w:rPr>
        <w:t>Указанные в запросе документы представляются в виде копий, заверенных печатью (при ее наличии) и соответственно подписью индивидуального предпринимателя, его уполномоченного представителя, руководителя, иного должностного лица юридического лица. Юридическое лицо, индивидуальный предприниматель вправе представить указанные в запросе документы в форме электронных документов, подписанных усиленной квалифицированной электронной подписью.</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Не допускается требовать нотариального удостоверения копий документов, представляемых в орган муниципального контроля, если иное не предусмотрено законодательством Российской Федерации.</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proofErr w:type="gramStart"/>
      <w:r w:rsidRPr="003C5ED4">
        <w:rPr>
          <w:rFonts w:ascii="Times New Roman" w:eastAsia="Times New Roman" w:hAnsi="Times New Roman" w:cs="Times New Roman"/>
          <w:sz w:val="28"/>
          <w:szCs w:val="28"/>
          <w:lang w:eastAsia="ru-RU"/>
        </w:rPr>
        <w:t>В случае если в ходе документарной проверки выявлены ошибки и (или) противоречия в представленных юридическим лицом, индивидуальным предпринимателем документах либо несоответствие сведений, содержащихся в этих документах, сведениям, содержащимся в имеющихся у органа муниципального контроля документах и (или) полученным в ходе муниципального жилищного контроля, информация об этом в течение двух рабочих дней с момента выявления направляется в письменном виде юридическому лицу</w:t>
      </w:r>
      <w:proofErr w:type="gramEnd"/>
      <w:r w:rsidRPr="003C5ED4">
        <w:rPr>
          <w:rFonts w:ascii="Times New Roman" w:eastAsia="Times New Roman" w:hAnsi="Times New Roman" w:cs="Times New Roman"/>
          <w:sz w:val="28"/>
          <w:szCs w:val="28"/>
          <w:lang w:eastAsia="ru-RU"/>
        </w:rPr>
        <w:t>, индивидуальному предпринимателю с требованием представить в течение десяти рабочих дней необходимые пояснения в письменной форме.</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Юридическое лицо, индивидуальный предприниматель, представляющие в орган муниципального контроля пояснения относительно выявленных ошибок и (или) противоречий в представленных документах, вправе представить дополнительно в орган муниципального контроля документы, подтверждающие достоверность ранее представленных документов.</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lastRenderedPageBreak/>
        <w:t>Уполномоченное должностное лицо обязано рассмотреть представленные юридическим лицом, индивидуальным предпринимателем пояснения и документы, подтверждающие достоверность ранее представленных документов.</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proofErr w:type="gramStart"/>
      <w:r w:rsidRPr="003C5ED4">
        <w:rPr>
          <w:rFonts w:ascii="Times New Roman" w:eastAsia="Times New Roman" w:hAnsi="Times New Roman" w:cs="Times New Roman"/>
          <w:sz w:val="28"/>
          <w:szCs w:val="28"/>
          <w:lang w:eastAsia="ru-RU"/>
        </w:rPr>
        <w:t xml:space="preserve">При проведении документарной проверки орган муниципального контроля не вправе требовать у юридического лица, индивидуального предпринимателя сведения и документы, не относящиеся к предмету документарной проверки, а также сведения и документы, которые могут быть получены органом муниципального контроля от </w:t>
      </w:r>
      <w:r w:rsidRPr="003C5ED4">
        <w:rPr>
          <w:rFonts w:ascii="Times New Roman" w:eastAsia="Times New Roman" w:hAnsi="Times New Roman" w:cs="Times New Roman"/>
          <w:bCs/>
          <w:sz w:val="28"/>
          <w:szCs w:val="28"/>
          <w:lang w:eastAsia="ru-RU"/>
        </w:rPr>
        <w:t>органа государственного жилищного надзора Красноярского края</w:t>
      </w:r>
      <w:r w:rsidRPr="003C5ED4">
        <w:rPr>
          <w:rFonts w:ascii="Times New Roman" w:eastAsia="Times New Roman" w:hAnsi="Times New Roman" w:cs="Times New Roman"/>
          <w:sz w:val="28"/>
          <w:szCs w:val="28"/>
          <w:lang w:eastAsia="ru-RU"/>
        </w:rPr>
        <w:t>;</w:t>
      </w:r>
      <w:proofErr w:type="gramEnd"/>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 xml:space="preserve">4) в случае если после рассмотрения представленных пояснений и документов либо при отсутствии пояснений орган муниципального контроля установит признаки нарушения Обязательных требований, Уполномоченные должностные лица вправе провести выездную проверку. </w:t>
      </w:r>
      <w:r w:rsidRPr="003C5ED4">
        <w:rPr>
          <w:rFonts w:ascii="Times New Roman" w:eastAsia="Calibri" w:hAnsi="Times New Roman" w:cs="Times New Roman"/>
          <w:sz w:val="28"/>
          <w:szCs w:val="28"/>
        </w:rPr>
        <w:t>При проведении выездной проверки запрещается требовать от юридического лица, индивидуального предпринимателя представления документов и (или) информации, которые были представлены ими в ходе проведения документарной проверки.</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Выездная проверка проводится по месту нахождения юридического лица, индивидуального предпринимателя и (или) по месту фактического осуществления их деятельности, по месту нахождения муниципального жилого помещения.</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Выездная проверка проводится Уполномоченным должностным лицом в случае, если при документарной проверке не представляется возможным:</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удостовериться в полноте и достоверности сведений, имеющихся в распоряжении органа муниципального контроля документах юридического лица, индивидуального предпринимателя;</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оценить соответствие деятельности юридического лица, индивидуального предпринимателя Обязательным требованиям без проведения соответствующего мероприятия по контролю.</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Выездная проверка начинается с предъявления Уполномоченным должностным лицом служебного удостоверения и обязательного ознакомления руководителя или иного должностного лица юридического лица, его уполномоченного представителя, индивидуального предпринимателя, его уполномоченного представителя с распоряжением</w:t>
      </w:r>
      <w:r w:rsidRPr="003C5ED4">
        <w:rPr>
          <w:rFonts w:ascii="Times New Roman" w:eastAsia="Times New Roman" w:hAnsi="Times New Roman" w:cs="Times New Roman"/>
          <w:i/>
          <w:sz w:val="28"/>
          <w:szCs w:val="28"/>
          <w:lang w:eastAsia="ru-RU"/>
        </w:rPr>
        <w:t xml:space="preserve"> </w:t>
      </w:r>
      <w:r w:rsidRPr="003C5ED4">
        <w:rPr>
          <w:rFonts w:ascii="Times New Roman" w:eastAsia="Times New Roman" w:hAnsi="Times New Roman" w:cs="Times New Roman"/>
          <w:sz w:val="28"/>
          <w:szCs w:val="28"/>
          <w:lang w:eastAsia="ru-RU"/>
        </w:rPr>
        <w:t>о проведении проверки.</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proofErr w:type="gramStart"/>
      <w:r w:rsidRPr="003C5ED4">
        <w:rPr>
          <w:rFonts w:ascii="Times New Roman" w:eastAsia="Times New Roman" w:hAnsi="Times New Roman" w:cs="Times New Roman"/>
          <w:sz w:val="28"/>
          <w:szCs w:val="28"/>
          <w:lang w:eastAsia="ru-RU"/>
        </w:rPr>
        <w:t>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обязаны предоставить Уполномоченному должностному лицу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Уполномоченных должностных лиц и участвующих в выездной проверке экспертов, представителей экспертных организаций на территорию, в</w:t>
      </w:r>
      <w:proofErr w:type="gramEnd"/>
      <w:r w:rsidRPr="003C5ED4">
        <w:rPr>
          <w:rFonts w:ascii="Times New Roman" w:eastAsia="Times New Roman" w:hAnsi="Times New Roman" w:cs="Times New Roman"/>
          <w:sz w:val="28"/>
          <w:szCs w:val="28"/>
          <w:lang w:eastAsia="ru-RU"/>
        </w:rPr>
        <w:t xml:space="preserve">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подобным объектам.</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proofErr w:type="gramStart"/>
      <w:r w:rsidRPr="003C5ED4">
        <w:rPr>
          <w:rFonts w:ascii="Times New Roman" w:eastAsia="Times New Roman" w:hAnsi="Times New Roman" w:cs="Times New Roman"/>
          <w:sz w:val="28"/>
          <w:szCs w:val="28"/>
          <w:lang w:eastAsia="ru-RU"/>
        </w:rPr>
        <w:t xml:space="preserve">В случае необходимости экспертной оценки технического состояния строительных конструкций, оборудования и общедомового имущества орган муниципального контроля привлекает к проведению выездной проверки (в сроки ее </w:t>
      </w:r>
      <w:r w:rsidRPr="003C5ED4">
        <w:rPr>
          <w:rFonts w:ascii="Times New Roman" w:eastAsia="Times New Roman" w:hAnsi="Times New Roman" w:cs="Times New Roman"/>
          <w:sz w:val="28"/>
          <w:szCs w:val="28"/>
          <w:lang w:eastAsia="ru-RU"/>
        </w:rPr>
        <w:lastRenderedPageBreak/>
        <w:t>проведения) юридического лица, индивидуального предпринимателя экспертов, экспертные организации, которые не состоят в гражданско-правовых и трудовых отношениях с юридическим лицом, индивидуальным предпринимателем, в отношении которых проводится проверка, и не являются аффилированными лицами проверяемых лиц;</w:t>
      </w:r>
      <w:proofErr w:type="gramEnd"/>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6) при проведении документарной или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Уполномоченное должностное лицо обязано ознакомить подлежащих проверке лиц с настоящим Административным регламентом;</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7) выездная проверка в отношении нанимателя (пользователя) помещения муниципального жилищного фонда проводится в случае согласия нанимателя (пользователя) такого помещения проводить обследование помещения, а также исследования, испытания, расследования, экспертизы и другие мероприятия по контролю.</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 xml:space="preserve">Внеплановые выездные проверки, </w:t>
      </w:r>
      <w:proofErr w:type="spellStart"/>
      <w:r w:rsidRPr="003C5ED4">
        <w:rPr>
          <w:rFonts w:ascii="Times New Roman" w:eastAsia="Times New Roman" w:hAnsi="Times New Roman" w:cs="Times New Roman"/>
          <w:sz w:val="28"/>
          <w:szCs w:val="28"/>
          <w:lang w:eastAsia="ru-RU"/>
        </w:rPr>
        <w:t>проводящиеся</w:t>
      </w:r>
      <w:proofErr w:type="spellEnd"/>
      <w:r w:rsidRPr="003C5ED4">
        <w:rPr>
          <w:rFonts w:ascii="Times New Roman" w:eastAsia="Times New Roman" w:hAnsi="Times New Roman" w:cs="Times New Roman"/>
          <w:sz w:val="28"/>
          <w:szCs w:val="28"/>
          <w:lang w:eastAsia="ru-RU"/>
        </w:rPr>
        <w:t xml:space="preserve"> на основании поступавших в орган муниципального контроля обращений граждан, при необходимости проводятся с участием заявителей;</w:t>
      </w:r>
    </w:p>
    <w:p w:rsidR="003C5ED4" w:rsidRPr="003C5ED4" w:rsidRDefault="003C5ED4" w:rsidP="003C5ED4">
      <w:pPr>
        <w:autoSpaceDE w:val="0"/>
        <w:autoSpaceDN w:val="0"/>
        <w:adjustRightInd w:val="0"/>
        <w:spacing w:after="0" w:line="240" w:lineRule="auto"/>
        <w:ind w:firstLine="540"/>
        <w:jc w:val="both"/>
        <w:rPr>
          <w:rFonts w:ascii="Times New Roman" w:eastAsia="Calibri" w:hAnsi="Times New Roman" w:cs="Times New Roman"/>
          <w:sz w:val="28"/>
          <w:szCs w:val="28"/>
        </w:rPr>
      </w:pPr>
      <w:r w:rsidRPr="003C5ED4">
        <w:rPr>
          <w:rFonts w:ascii="Times New Roman" w:eastAsia="Times New Roman" w:hAnsi="Times New Roman" w:cs="Times New Roman"/>
          <w:sz w:val="28"/>
          <w:szCs w:val="28"/>
          <w:lang w:eastAsia="ru-RU"/>
        </w:rPr>
        <w:t xml:space="preserve">8) обращения и заявления, не позволяющие установить лицо, обратившееся в орган муниципального контроля, а также обращения и заявления, не содержащие оснований, указанных в подпункте 2 пункта 3.2 настоящего раздела Административного регламента, не могут служить основанием для проведения внеплановой проверки. </w:t>
      </w:r>
      <w:r w:rsidRPr="003C5ED4">
        <w:rPr>
          <w:rFonts w:ascii="Times New Roman" w:eastAsia="Calibri" w:hAnsi="Times New Roman" w:cs="Times New Roman"/>
          <w:sz w:val="28"/>
          <w:szCs w:val="28"/>
        </w:rPr>
        <w:t>В случае</w:t>
      </w:r>
      <w:proofErr w:type="gramStart"/>
      <w:r w:rsidRPr="003C5ED4">
        <w:rPr>
          <w:rFonts w:ascii="Times New Roman" w:eastAsia="Calibri" w:hAnsi="Times New Roman" w:cs="Times New Roman"/>
          <w:sz w:val="28"/>
          <w:szCs w:val="28"/>
        </w:rPr>
        <w:t>,</w:t>
      </w:r>
      <w:proofErr w:type="gramEnd"/>
      <w:r w:rsidRPr="003C5ED4">
        <w:rPr>
          <w:rFonts w:ascii="Times New Roman" w:eastAsia="Calibri" w:hAnsi="Times New Roman" w:cs="Times New Roman"/>
          <w:sz w:val="28"/>
          <w:szCs w:val="28"/>
        </w:rPr>
        <w:t xml:space="preserve"> если изложенная в обращении или заявлении информация может являться основанием для проведения внеплановой проверки, должностное лицо органа муниципального контроля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w:t>
      </w:r>
      <w:proofErr w:type="gramStart"/>
      <w:r w:rsidRPr="003C5ED4">
        <w:rPr>
          <w:rFonts w:ascii="Times New Roman" w:eastAsia="Calibri" w:hAnsi="Times New Roman" w:cs="Times New Roman"/>
          <w:sz w:val="28"/>
          <w:szCs w:val="28"/>
        </w:rPr>
        <w:t>ии и ау</w:t>
      </w:r>
      <w:proofErr w:type="gramEnd"/>
      <w:r w:rsidRPr="003C5ED4">
        <w:rPr>
          <w:rFonts w:ascii="Times New Roman" w:eastAsia="Calibri" w:hAnsi="Times New Roman" w:cs="Times New Roman"/>
          <w:sz w:val="28"/>
          <w:szCs w:val="28"/>
        </w:rPr>
        <w:t xml:space="preserve">тентификации. </w:t>
      </w:r>
      <w:proofErr w:type="gramStart"/>
      <w:r w:rsidRPr="003C5ED4">
        <w:rPr>
          <w:rFonts w:ascii="Times New Roman" w:eastAsia="Calibri" w:hAnsi="Times New Roman" w:cs="Times New Roman"/>
          <w:sz w:val="28"/>
          <w:szCs w:val="28"/>
        </w:rPr>
        <w:t>При рассмотрении обращений и заявлений, информации о фактах, являющимися основаниями для проведения внеплановой проверки, должны учитываться результаты рассмотрения ранее поступивших подобных обращений и заявлений, информации, а также результаты ранее проведенных мероприятий по контролю в отношении соответствующих юридических лиц, индивидуальных предпринимателей.</w:t>
      </w:r>
      <w:proofErr w:type="gramEnd"/>
    </w:p>
    <w:p w:rsidR="003C5ED4" w:rsidRPr="003C5ED4" w:rsidRDefault="003C5ED4" w:rsidP="003C5ED4">
      <w:pPr>
        <w:autoSpaceDE w:val="0"/>
        <w:autoSpaceDN w:val="0"/>
        <w:adjustRightInd w:val="0"/>
        <w:spacing w:after="0" w:line="240" w:lineRule="auto"/>
        <w:ind w:firstLine="540"/>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 xml:space="preserve">При отсутствии достоверной информации о лице, допустившем нарушение обязательных требований, достаточных данных о нарушении обязательных требований либо о фактах, являющихся основаниями для проведения внеплановой проверки, уполномоченными должностными лицами органа муниципального контроля может быть проведена предварительная проверка поступившей информации. </w:t>
      </w:r>
      <w:proofErr w:type="gramStart"/>
      <w:r w:rsidRPr="003C5ED4">
        <w:rPr>
          <w:rFonts w:ascii="Times New Roman" w:eastAsia="Calibri" w:hAnsi="Times New Roman" w:cs="Times New Roman"/>
          <w:sz w:val="28"/>
          <w:szCs w:val="28"/>
        </w:rPr>
        <w:t xml:space="preserve">В ходе проведения предварительной проверки принимаются меры по запросу дополнительных сведений и материалов (в том числе в устном порядке) у лиц, направивших заявления и обращения, представивших информацию, проводится рассмотрение документов юридического лица, индивидуального предпринимателя, имеющихся в распоряжении органа муниципального контроля, при необходимости </w:t>
      </w:r>
      <w:r w:rsidRPr="003C5ED4">
        <w:rPr>
          <w:rFonts w:ascii="Times New Roman" w:eastAsia="Calibri" w:hAnsi="Times New Roman" w:cs="Times New Roman"/>
          <w:sz w:val="28"/>
          <w:szCs w:val="28"/>
        </w:rPr>
        <w:lastRenderedPageBreak/>
        <w:t>проводятся мероприятия по контролю, осуществляемые без взаимодействия с юридическими лицами, индивидуальными предпринимателями и без возложения на указанных лиц</w:t>
      </w:r>
      <w:proofErr w:type="gramEnd"/>
      <w:r w:rsidRPr="003C5ED4">
        <w:rPr>
          <w:rFonts w:ascii="Times New Roman" w:eastAsia="Calibri" w:hAnsi="Times New Roman" w:cs="Times New Roman"/>
          <w:sz w:val="28"/>
          <w:szCs w:val="28"/>
        </w:rPr>
        <w:t xml:space="preserve"> обязанности по представлению информации и исполнению требований органов муниципального контроля. В рамках предварительной проверки у юридического лица, индивидуального предпринимателя могут быть запрошены пояснения в отношении полученной информации, но представление таких пояснений и иных документов не является обязательным.</w:t>
      </w:r>
    </w:p>
    <w:p w:rsidR="003C5ED4" w:rsidRPr="003C5ED4" w:rsidRDefault="003C5ED4" w:rsidP="003C5ED4">
      <w:pPr>
        <w:autoSpaceDE w:val="0"/>
        <w:autoSpaceDN w:val="0"/>
        <w:adjustRightInd w:val="0"/>
        <w:spacing w:after="0" w:line="240" w:lineRule="auto"/>
        <w:ind w:firstLine="540"/>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При выявлении по результатам предварительной проверки лиц, допустивших нарушение обязательных требований, получении достаточных данных о нарушении обязательных требований либо о фактах, являющихся основаниями для проведения внеплановой проверки, уполномоченное должностное лицо подготавливает мотивированное представление о назначении внеплановой проверки по основаниям, указанным в абзаце 7 настоящего подраздела. По результатам предварительной проверки меры по привлечению юридического лица, индивидуального предпринимателя к ответственности не принимаются.</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Calibri" w:hAnsi="Times New Roman" w:cs="Times New Roman"/>
          <w:sz w:val="28"/>
          <w:szCs w:val="28"/>
        </w:rPr>
        <w:t xml:space="preserve">По решению руководителя, заместителя руководителя органа муниципального контроля предварительная проверка, внеплановая проверка прекращаются, если после начала соответствующей проверки выявлена анонимность обращения или заявления, </w:t>
      </w:r>
      <w:proofErr w:type="gramStart"/>
      <w:r w:rsidRPr="003C5ED4">
        <w:rPr>
          <w:rFonts w:ascii="Times New Roman" w:eastAsia="Calibri" w:hAnsi="Times New Roman" w:cs="Times New Roman"/>
          <w:sz w:val="28"/>
          <w:szCs w:val="28"/>
        </w:rPr>
        <w:t>явившихся</w:t>
      </w:r>
      <w:proofErr w:type="gramEnd"/>
      <w:r w:rsidRPr="003C5ED4">
        <w:rPr>
          <w:rFonts w:ascii="Times New Roman" w:eastAsia="Calibri" w:hAnsi="Times New Roman" w:cs="Times New Roman"/>
          <w:sz w:val="28"/>
          <w:szCs w:val="28"/>
        </w:rPr>
        <w:t xml:space="preserve"> поводом для ее организации, либо установлены заведомо недостоверные сведения, содержащиеся в обращении или заявлении.</w:t>
      </w:r>
      <w:r w:rsidRPr="003C5ED4">
        <w:rPr>
          <w:rFonts w:ascii="Times New Roman" w:eastAsia="Times New Roman" w:hAnsi="Times New Roman" w:cs="Times New Roman"/>
          <w:sz w:val="28"/>
          <w:szCs w:val="28"/>
          <w:lang w:eastAsia="ru-RU"/>
        </w:rPr>
        <w:t>;</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 xml:space="preserve">9) в случаях невозможности проведения проверки Уполномоченное должностное лицо в течение 15 рабочих дней с момента поступления обращения (заявления) готовит проект ответа заявителю с указанием причин </w:t>
      </w:r>
      <w:proofErr w:type="spellStart"/>
      <w:r w:rsidRPr="003C5ED4">
        <w:rPr>
          <w:rFonts w:ascii="Times New Roman" w:eastAsia="Times New Roman" w:hAnsi="Times New Roman" w:cs="Times New Roman"/>
          <w:sz w:val="28"/>
          <w:szCs w:val="28"/>
          <w:lang w:eastAsia="ru-RU"/>
        </w:rPr>
        <w:t>непроведения</w:t>
      </w:r>
      <w:proofErr w:type="spellEnd"/>
      <w:r w:rsidRPr="003C5ED4">
        <w:rPr>
          <w:rFonts w:ascii="Times New Roman" w:eastAsia="Times New Roman" w:hAnsi="Times New Roman" w:cs="Times New Roman"/>
          <w:sz w:val="28"/>
          <w:szCs w:val="28"/>
          <w:lang w:eastAsia="ru-RU"/>
        </w:rPr>
        <w:t xml:space="preserve"> проверки, разъяснений по поставленным в обращении (заявлении) вопросам и передает его на подпись руководителю органа муниципального контроля;</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 xml:space="preserve">10) по результатам проведения </w:t>
      </w:r>
      <w:proofErr w:type="gramStart"/>
      <w:r w:rsidRPr="003C5ED4">
        <w:rPr>
          <w:rFonts w:ascii="Times New Roman" w:eastAsia="Times New Roman" w:hAnsi="Times New Roman" w:cs="Times New Roman"/>
          <w:sz w:val="28"/>
          <w:szCs w:val="28"/>
          <w:lang w:eastAsia="ru-RU"/>
        </w:rPr>
        <w:t>проверки</w:t>
      </w:r>
      <w:proofErr w:type="gramEnd"/>
      <w:r w:rsidRPr="003C5ED4">
        <w:rPr>
          <w:rFonts w:ascii="Times New Roman" w:eastAsia="Times New Roman" w:hAnsi="Times New Roman" w:cs="Times New Roman"/>
          <w:sz w:val="28"/>
          <w:szCs w:val="28"/>
          <w:lang w:eastAsia="ru-RU"/>
        </w:rPr>
        <w:t xml:space="preserve"> Уполномоченным должностным лицом составляется акт проверки, который вручается субъекту проверки.</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proofErr w:type="gramStart"/>
      <w:r w:rsidRPr="003C5ED4">
        <w:rPr>
          <w:rFonts w:ascii="Times New Roman" w:eastAsia="Times New Roman" w:hAnsi="Times New Roman" w:cs="Times New Roman"/>
          <w:sz w:val="28"/>
          <w:szCs w:val="28"/>
          <w:lang w:eastAsia="ru-RU"/>
        </w:rPr>
        <w:t>Уполномоченное должностное лицо осуществляет запись о проведенной проверке в журнале учета проверок юридических лиц, индивидуальных предпринимателей, форма которого утверждена Приказом Министерства экономического развития Российской Федерации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roofErr w:type="gramEnd"/>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При отсутств</w:t>
      </w:r>
      <w:proofErr w:type="gramStart"/>
      <w:r w:rsidRPr="003C5ED4">
        <w:rPr>
          <w:rFonts w:ascii="Times New Roman" w:eastAsia="Times New Roman" w:hAnsi="Times New Roman" w:cs="Times New Roman"/>
          <w:sz w:val="28"/>
          <w:szCs w:val="28"/>
          <w:lang w:eastAsia="ru-RU"/>
        </w:rPr>
        <w:t>ии у ю</w:t>
      </w:r>
      <w:proofErr w:type="gramEnd"/>
      <w:r w:rsidRPr="003C5ED4">
        <w:rPr>
          <w:rFonts w:ascii="Times New Roman" w:eastAsia="Times New Roman" w:hAnsi="Times New Roman" w:cs="Times New Roman"/>
          <w:sz w:val="28"/>
          <w:szCs w:val="28"/>
          <w:lang w:eastAsia="ru-RU"/>
        </w:rPr>
        <w:t>ридических лиц, индивидуальных предпринимателей журнала учета проверок в акте проверки делается соответствующая запись;</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11) срок проведения проверок определяется согласно пункту 2.2 настоящего Административного регламента;</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12) основанием для приостановления действий по проведению проверки является ликвидация или реорганизация субъекта проверки, прекращение субъектом проверки деятельности, подлежащей проверке, а также наступление обстоятельств непреодолимой силы;</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13) критерием принятия решения о проведении проверки является План проведения плановых проверок или распоряжение</w:t>
      </w:r>
      <w:r w:rsidRPr="003C5ED4">
        <w:rPr>
          <w:rFonts w:ascii="Times New Roman" w:eastAsia="Times New Roman" w:hAnsi="Times New Roman" w:cs="Times New Roman"/>
          <w:i/>
          <w:sz w:val="28"/>
          <w:szCs w:val="28"/>
          <w:lang w:eastAsia="ru-RU"/>
        </w:rPr>
        <w:t xml:space="preserve"> </w:t>
      </w:r>
      <w:r w:rsidRPr="003C5ED4">
        <w:rPr>
          <w:rFonts w:ascii="Times New Roman" w:eastAsia="Times New Roman" w:hAnsi="Times New Roman" w:cs="Times New Roman"/>
          <w:sz w:val="28"/>
          <w:szCs w:val="28"/>
          <w:lang w:eastAsia="ru-RU"/>
        </w:rPr>
        <w:t>о проведении внеплановой проверки;</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14) результатом проведения плановой или внеплановой проверки является установление факта наличия либо отсутствия нарушений Обязательных требований;</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lastRenderedPageBreak/>
        <w:t>15) способом фиксации результата проведения проверки является акт проверки.</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b/>
          <w:sz w:val="28"/>
          <w:szCs w:val="28"/>
          <w:lang w:eastAsia="ru-RU"/>
        </w:rPr>
      </w:pPr>
      <w:r w:rsidRPr="003C5ED4">
        <w:rPr>
          <w:rFonts w:ascii="Times New Roman" w:eastAsia="Times New Roman" w:hAnsi="Times New Roman" w:cs="Times New Roman"/>
          <w:b/>
          <w:sz w:val="28"/>
          <w:szCs w:val="28"/>
          <w:lang w:eastAsia="ru-RU"/>
        </w:rPr>
        <w:t>3.5. Оформление результатов проверки и принятие мер по фактам выявленных нарушений:</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1) основанием оформления результатов проверки является установление факта наличия либо отсутствия нарушений Обязательных требований;</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2) ответственным за оформление результатов проверки является Уполномоченное должностное лицо, проводившее проверку;</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3) административные действия по оформлению результатов проверки включают:</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оформление акта (предписания) проверки в двух экземплярах.</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 xml:space="preserve">По результатам </w:t>
      </w:r>
      <w:proofErr w:type="gramStart"/>
      <w:r w:rsidRPr="003C5ED4">
        <w:rPr>
          <w:rFonts w:ascii="Times New Roman" w:eastAsia="Times New Roman" w:hAnsi="Times New Roman" w:cs="Times New Roman"/>
          <w:sz w:val="28"/>
          <w:szCs w:val="28"/>
          <w:lang w:eastAsia="ru-RU"/>
        </w:rPr>
        <w:t>проверки</w:t>
      </w:r>
      <w:proofErr w:type="gramEnd"/>
      <w:r w:rsidRPr="003C5ED4">
        <w:rPr>
          <w:rFonts w:ascii="Times New Roman" w:eastAsia="Times New Roman" w:hAnsi="Times New Roman" w:cs="Times New Roman"/>
          <w:sz w:val="28"/>
          <w:szCs w:val="28"/>
          <w:lang w:eastAsia="ru-RU"/>
        </w:rPr>
        <w:t xml:space="preserve"> в день завершения проверки Уполномоченным должностным лицом составляется акт проверки по форме, утвержденной Приказом Министерства экономического развития Российской Федерации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К акту проверки прилагаются протоколы или заключения проведенных исследований, испытаний и экспертиз, предписание об устранении выявленных нарушений и иные связанные с результатами проверки документы или их копии;</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вручение одного экземпляра акта (предписания) с копиями приложений проверяемому субъекту муниципального жилищного контроля под роспись либо направление его заказным почтовым отправлением с уведомлением о вручении.</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Акт проверки оформляется непосредственно после ее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proofErr w:type="gramStart"/>
      <w:r w:rsidRPr="003C5ED4">
        <w:rPr>
          <w:rFonts w:ascii="Times New Roman" w:eastAsia="Times New Roman" w:hAnsi="Times New Roman" w:cs="Times New Roman"/>
          <w:sz w:val="28"/>
          <w:szCs w:val="28"/>
          <w:lang w:eastAsia="ru-RU"/>
        </w:rPr>
        <w:t>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органа муниципального контроля.</w:t>
      </w:r>
      <w:proofErr w:type="gramEnd"/>
      <w:r w:rsidRPr="003C5ED4">
        <w:rPr>
          <w:rFonts w:ascii="Times New Roman" w:eastAsia="Times New Roman" w:hAnsi="Times New Roman" w:cs="Times New Roman"/>
          <w:sz w:val="28"/>
          <w:szCs w:val="28"/>
          <w:lang w:eastAsia="ru-RU"/>
        </w:rPr>
        <w:t xml:space="preserve"> </w:t>
      </w:r>
      <w:r w:rsidRPr="003C5ED4">
        <w:rPr>
          <w:rFonts w:ascii="Times New Roman" w:eastAsia="Calibri" w:hAnsi="Times New Roman" w:cs="Times New Roman"/>
          <w:sz w:val="28"/>
          <w:szCs w:val="28"/>
        </w:rPr>
        <w:t>При наличии согласия проверяемого лица на осуществление взаимодействия в электронной форме в рамках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 этом акт, направленный в форме электронного документа, подписанного усиленной квалифицированной электронной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proofErr w:type="gramStart"/>
      <w:r w:rsidRPr="003C5ED4">
        <w:rPr>
          <w:rFonts w:ascii="Times New Roman" w:eastAsia="Times New Roman" w:hAnsi="Times New Roman" w:cs="Times New Roman"/>
          <w:sz w:val="28"/>
          <w:szCs w:val="28"/>
          <w:lang w:eastAsia="ru-RU"/>
        </w:rPr>
        <w:t xml:space="preserve">В случае если для составления акта проверки необходимо получить заключения по результатам проведенных исследований, испытаний, специальных </w:t>
      </w:r>
      <w:r w:rsidRPr="003C5ED4">
        <w:rPr>
          <w:rFonts w:ascii="Times New Roman" w:eastAsia="Times New Roman" w:hAnsi="Times New Roman" w:cs="Times New Roman"/>
          <w:sz w:val="28"/>
          <w:szCs w:val="28"/>
          <w:lang w:eastAsia="ru-RU"/>
        </w:rPr>
        <w:lastRenderedPageBreak/>
        <w:t>расследований,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либо направляется заказным почтовым отправлением с уведомлением о вручении</w:t>
      </w:r>
      <w:proofErr w:type="gramEnd"/>
      <w:r w:rsidRPr="003C5ED4">
        <w:rPr>
          <w:rFonts w:ascii="Times New Roman" w:eastAsia="Times New Roman" w:hAnsi="Times New Roman" w:cs="Times New Roman"/>
          <w:sz w:val="28"/>
          <w:szCs w:val="28"/>
          <w:lang w:eastAsia="ru-RU"/>
        </w:rPr>
        <w:t xml:space="preserve"> </w:t>
      </w:r>
      <w:r w:rsidRPr="003C5ED4">
        <w:rPr>
          <w:rFonts w:ascii="Times New Roman" w:eastAsia="Calibri" w:hAnsi="Times New Roman" w:cs="Times New Roman"/>
          <w:sz w:val="28"/>
          <w:szCs w:val="28"/>
        </w:rPr>
        <w:t>и (или) в форме электронного документа, подписанного усиленной квалифицированной электронной подписью лица, составившего данный акт (при условии согласия проверяемого лица на осуществление взаимодействия в электронной форме в рамках государственного контроля (надзора) или муниципального контроля), способом, обеспечивающим подтверждение получения указанного документа. При этом уведомление о вручении и (или) иное подтверждение получения указанного документа приобщаются к экземпляру акта проверки, хранящемуся в деле органа государственного контроля (надзора) или органа муниципального контроля</w:t>
      </w:r>
      <w:r w:rsidRPr="003C5ED4">
        <w:rPr>
          <w:rFonts w:ascii="Times New Roman" w:eastAsia="Times New Roman" w:hAnsi="Times New Roman" w:cs="Times New Roman"/>
          <w:sz w:val="28"/>
          <w:szCs w:val="28"/>
          <w:lang w:eastAsia="ru-RU"/>
        </w:rPr>
        <w:t>.</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proofErr w:type="gramStart"/>
      <w:r w:rsidRPr="003C5ED4">
        <w:rPr>
          <w:rFonts w:ascii="Times New Roman" w:eastAsia="Times New Roman" w:hAnsi="Times New Roman" w:cs="Times New Roman"/>
          <w:sz w:val="28"/>
          <w:szCs w:val="28"/>
          <w:lang w:eastAsia="ru-RU"/>
        </w:rPr>
        <w:t>В случае выявления при проведении проверки нарушений субъектом проверки Обязательных требований Уполномоченное должностное лицо в пределах полномочий, предусмотренных законодательством Российской Федерации выдает предписание субъекту проверки о прекращении нарушений обязательных требований, об устранении выявленных нарушений, о проведении мероприятий по обеспечению соблюдения обязательных требований, в том числе об устранении в шестимесячный срок со дня направления такого предписания несоответствия устава товарищества собственников жилья</w:t>
      </w:r>
      <w:proofErr w:type="gramEnd"/>
      <w:r w:rsidRPr="003C5ED4">
        <w:rPr>
          <w:rFonts w:ascii="Times New Roman" w:eastAsia="Times New Roman" w:hAnsi="Times New Roman" w:cs="Times New Roman"/>
          <w:sz w:val="28"/>
          <w:szCs w:val="28"/>
          <w:lang w:eastAsia="ru-RU"/>
        </w:rPr>
        <w:t>, жилищного, жилищно-строительного или иного специализированного потребительского кооператива, внесенных в устав изменений обязательным требованиям.</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За невыполнение в установленный срок законного предписания органа муниципального контроля частью 1 статьи 19.5 Кодекса Российской Федерации об административных правонарушениях предусмотрена административная ответственность.</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proofErr w:type="gramStart"/>
      <w:r w:rsidRPr="003C5ED4">
        <w:rPr>
          <w:rFonts w:ascii="Times New Roman" w:eastAsia="Times New Roman" w:hAnsi="Times New Roman" w:cs="Times New Roman"/>
          <w:sz w:val="28"/>
          <w:szCs w:val="28"/>
          <w:lang w:eastAsia="ru-RU"/>
        </w:rPr>
        <w:t>При наличии оснований для привлечения к административной ответственности Уполномоченное должностное лицо по результатам проводимых проверок соблюдения законодательства в жилищной сфере</w:t>
      </w:r>
      <w:proofErr w:type="gramEnd"/>
      <w:r w:rsidRPr="003C5ED4">
        <w:rPr>
          <w:rFonts w:ascii="Times New Roman" w:eastAsia="Times New Roman" w:hAnsi="Times New Roman" w:cs="Times New Roman"/>
          <w:sz w:val="28"/>
          <w:szCs w:val="28"/>
          <w:lang w:eastAsia="ru-RU"/>
        </w:rPr>
        <w:t xml:space="preserve"> в течение трех рабочих дней со дня окончания проведения проверки направляет материалы, связанные с нарушениями Обязательных требований, в </w:t>
      </w:r>
      <w:r w:rsidRPr="003C5ED4">
        <w:rPr>
          <w:rFonts w:ascii="Times New Roman" w:eastAsia="Times New Roman" w:hAnsi="Times New Roman" w:cs="Times New Roman"/>
          <w:bCs/>
          <w:sz w:val="28"/>
          <w:szCs w:val="28"/>
          <w:lang w:eastAsia="ru-RU"/>
        </w:rPr>
        <w:t>орган государственного жилищного надзора Красноярского края</w:t>
      </w:r>
      <w:r w:rsidRPr="003C5ED4">
        <w:rPr>
          <w:rFonts w:ascii="Times New Roman" w:eastAsia="Times New Roman" w:hAnsi="Times New Roman" w:cs="Times New Roman"/>
          <w:sz w:val="28"/>
          <w:szCs w:val="28"/>
          <w:lang w:eastAsia="ru-RU"/>
        </w:rPr>
        <w:t>.</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 xml:space="preserve">В адрес </w:t>
      </w:r>
      <w:r w:rsidRPr="003C5ED4">
        <w:rPr>
          <w:rFonts w:ascii="Times New Roman" w:eastAsia="Times New Roman" w:hAnsi="Times New Roman" w:cs="Times New Roman"/>
          <w:bCs/>
          <w:sz w:val="28"/>
          <w:szCs w:val="28"/>
          <w:lang w:eastAsia="ru-RU"/>
        </w:rPr>
        <w:t>органа государственного жилищного надзора Красноярского края</w:t>
      </w:r>
      <w:r w:rsidRPr="003C5ED4">
        <w:rPr>
          <w:rFonts w:ascii="Times New Roman" w:eastAsia="Times New Roman" w:hAnsi="Times New Roman" w:cs="Times New Roman"/>
          <w:sz w:val="28"/>
          <w:szCs w:val="28"/>
          <w:lang w:eastAsia="ru-RU"/>
        </w:rPr>
        <w:t xml:space="preserve"> Уполномоченное должностное лицо направляет:</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распоряжение о проведении проверки (с приложением документов, подтверждающих вручение копии приказа);</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в установленных случаях уведомление о проведении проверки (с приложением документов, подтверждающих направление уведомления);</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документы, на основании которых инициирована проверка (обращение граждан, юридических лиц и др.);</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акт проверки (с приложением документов, подтверждающих вручение акта проверки);</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договор управления многоквартирным домом (при проведении проверки деятельности управляющих организаций);</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lastRenderedPageBreak/>
        <w:t>устав товарищества собственников жилья, жилищно-строительного кооператива (при проведении проверки в отношении товарищества либо кооператива);</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документы, подтверждающие, что у юридического лица, индивидуального предпринимателя, в отношении которого проведена проверка, имелась возможность для соблюдения правил и норм жилищного законодательства, но данным лицом не были приняты все зависящие от него меры по их соблюдению (при наличии);</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распоряжение о назначении на должность, должностная инструкция (в случае направления материалов в отношении должностного лица);</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результаты обследований, исследований, испытаний, расследований, экспертиз и других мероприятий по контролю (при наличии);</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предписание, выданное уполномоченным должностным лицом, об устранении нарушений жилищного законодательства (в случае если предписание выдавалось).</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Указанные документы предоставляются в виде заверенных надлежащим образом копий;</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направление в уполномоченные органы материалов, связанных с нарушениями Обязательных требований, для решения вопросов о возбуждении уголовных дел по признакам преступлений;</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направление в органы государственной власти Российской Федерации и Красноярского края, органы прокуратуры обращений о необходимости принятия в пределах их компетенции мер по устранению выявленных нарушений Обязательных требований, в том числе принятия соответствующих нормативных правовых актов;</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4) в случае если для проведения внеплановой выездной проверки требуется согласование ее проведения с органами прокуратуры, копия акта проверки направляется в органы прокуратуры в течение пяти рабочих дней со дня составления акта проверки;</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5) результаты проверки,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 xml:space="preserve">6) в целях укрепления доказательной базы и подтверждения </w:t>
      </w:r>
      <w:proofErr w:type="gramStart"/>
      <w:r w:rsidRPr="003C5ED4">
        <w:rPr>
          <w:rFonts w:ascii="Times New Roman" w:eastAsia="Times New Roman" w:hAnsi="Times New Roman" w:cs="Times New Roman"/>
          <w:sz w:val="28"/>
          <w:szCs w:val="28"/>
          <w:lang w:eastAsia="ru-RU"/>
        </w:rPr>
        <w:t>достоверности</w:t>
      </w:r>
      <w:proofErr w:type="gramEnd"/>
      <w:r w:rsidRPr="003C5ED4">
        <w:rPr>
          <w:rFonts w:ascii="Times New Roman" w:eastAsia="Times New Roman" w:hAnsi="Times New Roman" w:cs="Times New Roman"/>
          <w:sz w:val="28"/>
          <w:szCs w:val="28"/>
          <w:lang w:eastAsia="ru-RU"/>
        </w:rPr>
        <w:t xml:space="preserve"> полученных в ходе проверки сведений, а также в случае выявления данных, указывающих на наличие признаков нарушений законодательства, к акту проверки прилагаются документы:</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фото- и видеоматериалы;</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иная информация, полученная в процессе проведения проверки, подтверждающая или опровергающая наличие признаков нарушений законодательства;</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proofErr w:type="gramStart"/>
      <w:r w:rsidRPr="003C5ED4">
        <w:rPr>
          <w:rFonts w:ascii="Times New Roman" w:eastAsia="Times New Roman" w:hAnsi="Times New Roman" w:cs="Times New Roman"/>
          <w:sz w:val="28"/>
          <w:szCs w:val="28"/>
          <w:lang w:eastAsia="ru-RU"/>
        </w:rPr>
        <w:t>7) в случае выявления нарушений членами саморегулируемой организации Обязательных требований и требований, установленных муниципальными правовыми актами, должностные лица уполномоченного органа при проведении плановой или внеплановой выездной проверки таких членов саморегулируемой организации обязаны сообщить в саморегулируемую организацию о выявленных нарушениях в течение пяти рабочих дней со дня окончания проведения плановой или внеплановой выездной проверки;</w:t>
      </w:r>
      <w:proofErr w:type="gramEnd"/>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8) оснований для приостановления оформления результатов проверок законом не предусмотрено;</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lastRenderedPageBreak/>
        <w:t xml:space="preserve">9) критерии принятия решения при оформлении результата проверки определяются результатами проведенных мероприятий по </w:t>
      </w:r>
      <w:proofErr w:type="gramStart"/>
      <w:r w:rsidRPr="003C5ED4">
        <w:rPr>
          <w:rFonts w:ascii="Times New Roman" w:eastAsia="Times New Roman" w:hAnsi="Times New Roman" w:cs="Times New Roman"/>
          <w:sz w:val="28"/>
          <w:szCs w:val="28"/>
          <w:lang w:eastAsia="ru-RU"/>
        </w:rPr>
        <w:t>контролю за</w:t>
      </w:r>
      <w:proofErr w:type="gramEnd"/>
      <w:r w:rsidRPr="003C5ED4">
        <w:rPr>
          <w:rFonts w:ascii="Times New Roman" w:eastAsia="Times New Roman" w:hAnsi="Times New Roman" w:cs="Times New Roman"/>
          <w:sz w:val="28"/>
          <w:szCs w:val="28"/>
          <w:lang w:eastAsia="ru-RU"/>
        </w:rPr>
        <w:t xml:space="preserve"> соблюдением субъектом проверок Обязательных требований;</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10) результатом административной процедуры является принятие мер по факту выявленных при проведении проверки нарушений Обязательных требований;</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11) способом фиксации результата является акт проверки или принятые меры в отношении выявленных нарушений.</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 xml:space="preserve">3.6. </w:t>
      </w:r>
      <w:r w:rsidRPr="003C5ED4">
        <w:rPr>
          <w:rFonts w:ascii="Times New Roman" w:eastAsia="Calibri" w:hAnsi="Times New Roman" w:cs="Times New Roman"/>
          <w:sz w:val="28"/>
          <w:szCs w:val="28"/>
          <w:lang w:eastAsia="ru-RU"/>
        </w:rPr>
        <w:t>перечень документов и (или) информации, запрашиваемых органом контроля с использованием межведомственного информационного взаимодействия:</w:t>
      </w:r>
    </w:p>
    <w:p w:rsidR="003C5ED4" w:rsidRPr="003C5ED4" w:rsidRDefault="003C5ED4" w:rsidP="003C5ED4">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C5ED4">
        <w:rPr>
          <w:rFonts w:ascii="Times New Roman" w:eastAsia="Calibri" w:hAnsi="Times New Roman" w:cs="Times New Roman"/>
          <w:sz w:val="28"/>
          <w:szCs w:val="28"/>
        </w:rPr>
        <w:t>1) Решение о согласовании переустройства и (или) перепланировки жилого помещения;</w:t>
      </w:r>
    </w:p>
    <w:p w:rsidR="003C5ED4" w:rsidRPr="003C5ED4" w:rsidRDefault="003C5ED4" w:rsidP="003C5ED4">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C5ED4">
        <w:rPr>
          <w:rFonts w:ascii="Times New Roman" w:eastAsia="Calibri" w:hAnsi="Times New Roman" w:cs="Times New Roman"/>
          <w:sz w:val="28"/>
          <w:szCs w:val="28"/>
        </w:rPr>
        <w:t xml:space="preserve">2) </w:t>
      </w:r>
      <w:r w:rsidRPr="003C5ED4">
        <w:rPr>
          <w:rFonts w:ascii="Times New Roman" w:eastAsia="Times New Roman" w:hAnsi="Times New Roman" w:cs="Times New Roman"/>
          <w:sz w:val="28"/>
          <w:szCs w:val="28"/>
          <w:lang w:eastAsia="ru-RU"/>
        </w:rPr>
        <w:t xml:space="preserve">Решение о переводе жилого помещения в нежилое, нежилого помещения - </w:t>
      </w:r>
      <w:proofErr w:type="gramStart"/>
      <w:r w:rsidRPr="003C5ED4">
        <w:rPr>
          <w:rFonts w:ascii="Times New Roman" w:eastAsia="Times New Roman" w:hAnsi="Times New Roman" w:cs="Times New Roman"/>
          <w:sz w:val="28"/>
          <w:szCs w:val="28"/>
          <w:lang w:eastAsia="ru-RU"/>
        </w:rPr>
        <w:t>в</w:t>
      </w:r>
      <w:proofErr w:type="gramEnd"/>
      <w:r w:rsidRPr="003C5ED4">
        <w:rPr>
          <w:rFonts w:ascii="Times New Roman" w:eastAsia="Times New Roman" w:hAnsi="Times New Roman" w:cs="Times New Roman"/>
          <w:sz w:val="28"/>
          <w:szCs w:val="28"/>
          <w:lang w:eastAsia="ru-RU"/>
        </w:rPr>
        <w:t xml:space="preserve"> жилое;</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3) 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3C5ED4" w:rsidRPr="003C5ED4" w:rsidRDefault="003C5ED4" w:rsidP="003C5ED4">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C5ED4">
        <w:rPr>
          <w:rFonts w:ascii="Times New Roman" w:eastAsia="Calibri" w:hAnsi="Times New Roman" w:cs="Times New Roman"/>
          <w:sz w:val="28"/>
          <w:szCs w:val="28"/>
        </w:rPr>
        <w:t xml:space="preserve">4) Поэтажный план </w:t>
      </w:r>
      <w:r w:rsidRPr="003C5ED4">
        <w:rPr>
          <w:rFonts w:ascii="Times New Roman" w:eastAsia="Times New Roman" w:hAnsi="Times New Roman" w:cs="Times New Roman"/>
          <w:sz w:val="28"/>
          <w:szCs w:val="28"/>
          <w:lang w:eastAsia="ru-RU"/>
        </w:rPr>
        <w:t>дома, в котором находится переводимое помещение;</w:t>
      </w:r>
    </w:p>
    <w:p w:rsidR="003C5ED4" w:rsidRPr="003C5ED4" w:rsidRDefault="003C5ED4" w:rsidP="003C5ED4">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C5ED4">
        <w:rPr>
          <w:rFonts w:ascii="Times New Roman" w:eastAsia="Calibri" w:hAnsi="Times New Roman" w:cs="Times New Roman"/>
          <w:sz w:val="28"/>
          <w:szCs w:val="28"/>
        </w:rPr>
        <w:t xml:space="preserve">5) Выписка, </w:t>
      </w:r>
      <w:r w:rsidRPr="003C5ED4">
        <w:rPr>
          <w:rFonts w:ascii="Times New Roman" w:eastAsia="Times New Roman" w:hAnsi="Times New Roman" w:cs="Times New Roman"/>
          <w:sz w:val="28"/>
          <w:szCs w:val="28"/>
          <w:lang w:eastAsia="ru-RU"/>
        </w:rPr>
        <w:t>содержащая общедоступные сведения Единого государственного реестра недвижимости</w:t>
      </w:r>
    </w:p>
    <w:p w:rsidR="003C5ED4" w:rsidRPr="003C5ED4" w:rsidRDefault="003C5ED4" w:rsidP="003C5ED4">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C5ED4">
        <w:rPr>
          <w:rFonts w:ascii="Times New Roman" w:eastAsia="Calibri" w:hAnsi="Times New Roman" w:cs="Times New Roman"/>
          <w:sz w:val="28"/>
          <w:szCs w:val="28"/>
        </w:rPr>
        <w:t>6)</w:t>
      </w:r>
      <w:r w:rsidRPr="003C5ED4">
        <w:rPr>
          <w:rFonts w:ascii="Times New Roman" w:eastAsia="Times New Roman" w:hAnsi="Times New Roman" w:cs="Times New Roman"/>
          <w:b/>
          <w:i/>
          <w:sz w:val="28"/>
          <w:szCs w:val="28"/>
          <w:lang w:eastAsia="ru-RU"/>
        </w:rPr>
        <w:t xml:space="preserve"> </w:t>
      </w:r>
      <w:r w:rsidRPr="003C5ED4">
        <w:rPr>
          <w:rFonts w:ascii="Times New Roman" w:eastAsia="Times New Roman" w:hAnsi="Times New Roman" w:cs="Times New Roman"/>
          <w:sz w:val="28"/>
          <w:szCs w:val="28"/>
          <w:lang w:eastAsia="ru-RU"/>
        </w:rPr>
        <w:t>Общедоступные сведения из Единого государственного реестра юридических лиц</w:t>
      </w:r>
    </w:p>
    <w:p w:rsidR="003C5ED4" w:rsidRPr="003C5ED4" w:rsidRDefault="003C5ED4" w:rsidP="003C5ED4">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C5ED4">
        <w:rPr>
          <w:rFonts w:ascii="Times New Roman" w:eastAsia="Calibri" w:hAnsi="Times New Roman" w:cs="Times New Roman"/>
          <w:sz w:val="28"/>
          <w:szCs w:val="28"/>
        </w:rPr>
        <w:t>7)</w:t>
      </w:r>
      <w:r w:rsidRPr="003C5ED4">
        <w:rPr>
          <w:rFonts w:ascii="Times New Roman" w:eastAsia="Times New Roman" w:hAnsi="Times New Roman" w:cs="Times New Roman"/>
          <w:b/>
          <w:i/>
          <w:sz w:val="28"/>
          <w:szCs w:val="28"/>
          <w:lang w:eastAsia="ru-RU"/>
        </w:rPr>
        <w:t xml:space="preserve"> </w:t>
      </w:r>
      <w:r w:rsidRPr="003C5ED4">
        <w:rPr>
          <w:rFonts w:ascii="Times New Roman" w:eastAsia="Times New Roman" w:hAnsi="Times New Roman" w:cs="Times New Roman"/>
          <w:sz w:val="28"/>
          <w:szCs w:val="28"/>
          <w:lang w:eastAsia="ru-RU"/>
        </w:rPr>
        <w:t>Общедоступные сведения из Единого государственного реестра индивидуальных предпринимателей</w:t>
      </w:r>
    </w:p>
    <w:p w:rsidR="003C5ED4" w:rsidRPr="003C5ED4" w:rsidRDefault="003C5ED4" w:rsidP="003C5ED4">
      <w:pPr>
        <w:autoSpaceDE w:val="0"/>
        <w:autoSpaceDN w:val="0"/>
        <w:adjustRightInd w:val="0"/>
        <w:spacing w:after="0" w:line="240" w:lineRule="auto"/>
        <w:ind w:firstLine="567"/>
        <w:jc w:val="both"/>
        <w:outlineLvl w:val="1"/>
        <w:rPr>
          <w:rFonts w:ascii="Times New Roman" w:eastAsia="Calibri" w:hAnsi="Times New Roman" w:cs="Times New Roman"/>
          <w:sz w:val="28"/>
          <w:szCs w:val="28"/>
          <w:lang w:eastAsia="ru-RU"/>
        </w:rPr>
      </w:pPr>
      <w:r w:rsidRPr="003C5ED4">
        <w:rPr>
          <w:rFonts w:ascii="Times New Roman" w:eastAsia="Calibri" w:hAnsi="Times New Roman" w:cs="Times New Roman"/>
          <w:sz w:val="28"/>
          <w:szCs w:val="28"/>
        </w:rPr>
        <w:t xml:space="preserve">3.7. </w:t>
      </w:r>
      <w:r w:rsidRPr="003C5ED4">
        <w:rPr>
          <w:rFonts w:ascii="Times New Roman" w:eastAsia="Calibri" w:hAnsi="Times New Roman" w:cs="Times New Roman"/>
          <w:sz w:val="28"/>
          <w:szCs w:val="28"/>
          <w:lang w:eastAsia="ru-RU"/>
        </w:rPr>
        <w:t xml:space="preserve">перечень документов и (или) информации, </w:t>
      </w:r>
      <w:proofErr w:type="spellStart"/>
      <w:r w:rsidRPr="003C5ED4">
        <w:rPr>
          <w:rFonts w:ascii="Times New Roman" w:eastAsia="Calibri" w:hAnsi="Times New Roman" w:cs="Times New Roman"/>
          <w:sz w:val="28"/>
          <w:szCs w:val="28"/>
          <w:lang w:eastAsia="ru-RU"/>
        </w:rPr>
        <w:t>истребуемых</w:t>
      </w:r>
      <w:proofErr w:type="spellEnd"/>
      <w:r w:rsidRPr="003C5ED4">
        <w:rPr>
          <w:rFonts w:ascii="Times New Roman" w:eastAsia="Calibri" w:hAnsi="Times New Roman" w:cs="Times New Roman"/>
          <w:sz w:val="28"/>
          <w:szCs w:val="28"/>
          <w:lang w:eastAsia="ru-RU"/>
        </w:rPr>
        <w:t xml:space="preserve"> органом контроля у проверяемого юридического лица, индивидуального предпринимателя</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1) Документы, подтверждающие полномочия представителя юридического лица на участие в проведении проверки;</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 xml:space="preserve">2) Проект переустройства и (или) перепланировки переустраиваемого и (или) </w:t>
      </w:r>
      <w:proofErr w:type="spellStart"/>
      <w:r w:rsidRPr="003C5ED4">
        <w:rPr>
          <w:rFonts w:ascii="Times New Roman" w:eastAsia="Calibri" w:hAnsi="Times New Roman" w:cs="Times New Roman"/>
          <w:sz w:val="28"/>
          <w:szCs w:val="28"/>
        </w:rPr>
        <w:t>перепланируемого</w:t>
      </w:r>
      <w:proofErr w:type="spellEnd"/>
      <w:r w:rsidRPr="003C5ED4">
        <w:rPr>
          <w:rFonts w:ascii="Times New Roman" w:eastAsia="Calibri" w:hAnsi="Times New Roman" w:cs="Times New Roman"/>
          <w:sz w:val="28"/>
          <w:szCs w:val="28"/>
        </w:rPr>
        <w:t xml:space="preserve"> жилого помещения;</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 xml:space="preserve">3) Акт приемки выполненных работ по произведенному переустройству и (или) перепланировке жилых помещений; </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 xml:space="preserve">4) Устав юридического лица; </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 xml:space="preserve">5) Договор социального найма жилого помещения; </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6) Документы, используемые при осуществлении деятельности юридического лица, индивидуального предпринимателя при осуществлении деятельности по управлению многоквартирным домом:</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7.1. договор управления многоквартирным домом;</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7.2. договор об использовании общего имущества собственников помещений в многоквартирном доме;</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proofErr w:type="gramStart"/>
      <w:r w:rsidRPr="003C5ED4">
        <w:rPr>
          <w:rFonts w:ascii="Times New Roman" w:eastAsia="Calibri" w:hAnsi="Times New Roman" w:cs="Times New Roman"/>
          <w:sz w:val="28"/>
          <w:szCs w:val="28"/>
        </w:rPr>
        <w:t xml:space="preserve">7.3. договор оказания услуг по содержанию и (или) выполнению работ по ремонту общего имущества в многоквартирном доме, в том числе договор о техническом обслуживании и ремонте внутридомового и (или) внутриквартирного газового оборудования, договор на техническое обслуживание и планово-предупредительный ремонт автоматических установок пожарной сигнализации, системы оповещения, </w:t>
      </w:r>
      <w:proofErr w:type="spellStart"/>
      <w:r w:rsidRPr="003C5ED4">
        <w:rPr>
          <w:rFonts w:ascii="Times New Roman" w:eastAsia="Calibri" w:hAnsi="Times New Roman" w:cs="Times New Roman"/>
          <w:sz w:val="28"/>
          <w:szCs w:val="28"/>
        </w:rPr>
        <w:t>дымоудаления</w:t>
      </w:r>
      <w:proofErr w:type="spellEnd"/>
      <w:r w:rsidRPr="003C5ED4">
        <w:rPr>
          <w:rFonts w:ascii="Times New Roman" w:eastAsia="Calibri" w:hAnsi="Times New Roman" w:cs="Times New Roman"/>
          <w:sz w:val="28"/>
          <w:szCs w:val="28"/>
        </w:rPr>
        <w:t>, внутреннего противопожарного водопровода, управления и эвакуации людей при пожаре, договор на техническое обслуживание и</w:t>
      </w:r>
      <w:proofErr w:type="gramEnd"/>
      <w:r w:rsidRPr="003C5ED4">
        <w:rPr>
          <w:rFonts w:ascii="Times New Roman" w:eastAsia="Calibri" w:hAnsi="Times New Roman" w:cs="Times New Roman"/>
          <w:sz w:val="28"/>
          <w:szCs w:val="28"/>
        </w:rPr>
        <w:t xml:space="preserve"> ремонт лифтового оборудования.</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8) Техническая документация на многоквартирный дом.</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lastRenderedPageBreak/>
        <w:t>9) Акт приема-передачи технической документации на многоквартирный дом.</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10) Проектная документация (копия проектной документации) на многоквартирный дом, в соответствии с которой осуществлено строительство (реконструкция) многоквартирного дома (при наличии).</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 xml:space="preserve">11) Акт ввода в эксплуатацию игрового детского оборудования. </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 xml:space="preserve">12) Паспорт соответствия игрового детского оборудования. </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 xml:space="preserve">13) Информация о проведении инструктажа нанимателей, арендаторов и собственников жилых помещений о порядке содержания жилых помещений и эксплуатации инженерного оборудования и правилах пожарной безопасности. </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14) Иные связанные с управлением многоквартирным домом документы, перечень которых установлен решением общего собрания собственников помещений.</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proofErr w:type="gramStart"/>
      <w:r w:rsidRPr="003C5ED4">
        <w:rPr>
          <w:rFonts w:ascii="Times New Roman" w:eastAsia="Calibri" w:hAnsi="Times New Roman" w:cs="Times New Roman"/>
          <w:sz w:val="28"/>
          <w:szCs w:val="28"/>
        </w:rPr>
        <w:t>15) Документы, используемые при осуществлении деятельности юридического лица, индивидуального предпринимателя, связанные с исполнением ими обязательных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 в том числе:</w:t>
      </w:r>
      <w:proofErr w:type="gramEnd"/>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15.1. энергетический паспорт многоквартирного дома;</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15.2. перечень 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15.3. акты ввода в эксплуатацию (вывода из эксплуатации) общедомовых (коллективных) приборов употребляемых энергетических ресурсов.</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 xml:space="preserve">16) Договоры </w:t>
      </w:r>
      <w:proofErr w:type="spellStart"/>
      <w:r w:rsidRPr="003C5ED4">
        <w:rPr>
          <w:rFonts w:ascii="Times New Roman" w:eastAsia="Calibri" w:hAnsi="Times New Roman" w:cs="Times New Roman"/>
          <w:sz w:val="28"/>
          <w:szCs w:val="28"/>
        </w:rPr>
        <w:t>ресурсоснабжения</w:t>
      </w:r>
      <w:proofErr w:type="spellEnd"/>
      <w:r w:rsidRPr="003C5ED4">
        <w:rPr>
          <w:rFonts w:ascii="Times New Roman" w:eastAsia="Calibri" w:hAnsi="Times New Roman" w:cs="Times New Roman"/>
          <w:sz w:val="28"/>
          <w:szCs w:val="28"/>
        </w:rPr>
        <w:t>.</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17) Договоры об оказании агентских услуг при формировании платежных документов и (или) расщеплении платежей за оказанные жилищно-коммунальные услуги.</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18) Договоры о предоставлении коммунальных услуг.</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19) Акты о предоставлении коммунальных услуг ненадлежащего качества и (или) с перерывами, превышающими установленную продолжительность, информация об уведомлении потребителей о производимых отключениях.</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20) Журнал показаний общедомовых (коллективных) приборов учета.</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21) Отчеты о суточных параметрах показаний общедомовых приборов учета коммунальных ресурсов.</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 xml:space="preserve">22) Счета-фактуры </w:t>
      </w:r>
      <w:proofErr w:type="spellStart"/>
      <w:r w:rsidRPr="003C5ED4">
        <w:rPr>
          <w:rFonts w:ascii="Times New Roman" w:eastAsia="Calibri" w:hAnsi="Times New Roman" w:cs="Times New Roman"/>
          <w:sz w:val="28"/>
          <w:szCs w:val="28"/>
        </w:rPr>
        <w:t>ресурсоснабжающих</w:t>
      </w:r>
      <w:proofErr w:type="spellEnd"/>
      <w:r w:rsidRPr="003C5ED4">
        <w:rPr>
          <w:rFonts w:ascii="Times New Roman" w:eastAsia="Calibri" w:hAnsi="Times New Roman" w:cs="Times New Roman"/>
          <w:sz w:val="28"/>
          <w:szCs w:val="28"/>
        </w:rPr>
        <w:t xml:space="preserve"> организаций.</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23) Платежные документы.</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24) Выписка из финансово-лицевого счета.</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 xml:space="preserve">25) </w:t>
      </w:r>
      <w:proofErr w:type="spellStart"/>
      <w:r w:rsidRPr="003C5ED4">
        <w:rPr>
          <w:rFonts w:ascii="Times New Roman" w:eastAsia="Calibri" w:hAnsi="Times New Roman" w:cs="Times New Roman"/>
          <w:sz w:val="28"/>
          <w:szCs w:val="28"/>
        </w:rPr>
        <w:t>Оборотно</w:t>
      </w:r>
      <w:proofErr w:type="spellEnd"/>
      <w:r w:rsidRPr="003C5ED4">
        <w:rPr>
          <w:rFonts w:ascii="Times New Roman" w:eastAsia="Calibri" w:hAnsi="Times New Roman" w:cs="Times New Roman"/>
          <w:sz w:val="28"/>
          <w:szCs w:val="28"/>
        </w:rPr>
        <w:t>-сальдовые ведомости по обороту денежных средств на финансово-лицевых счетах граждан, поставленных на учет управляющей организацией.</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26) Реестры о помесячном потреблении гражданами коммунальных услуг согласно показаниям индивидуальных приборов учета и (или) по нормативам потребления с разбивкой по жилым помещениям.</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27) Журналы регистрации сообщений о ненадлежащем качестве предоставления коммунальных услуг.</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lastRenderedPageBreak/>
        <w:t xml:space="preserve">28) Платежные поручения управляющих организаций по оплате (расчетам) с </w:t>
      </w:r>
      <w:proofErr w:type="spellStart"/>
      <w:r w:rsidRPr="003C5ED4">
        <w:rPr>
          <w:rFonts w:ascii="Times New Roman" w:eastAsia="Calibri" w:hAnsi="Times New Roman" w:cs="Times New Roman"/>
          <w:sz w:val="28"/>
          <w:szCs w:val="28"/>
        </w:rPr>
        <w:t>ресурсоснабжающими</w:t>
      </w:r>
      <w:proofErr w:type="spellEnd"/>
      <w:r w:rsidRPr="003C5ED4">
        <w:rPr>
          <w:rFonts w:ascii="Times New Roman" w:eastAsia="Calibri" w:hAnsi="Times New Roman" w:cs="Times New Roman"/>
          <w:sz w:val="28"/>
          <w:szCs w:val="28"/>
        </w:rPr>
        <w:t xml:space="preserve"> организациями за поставку коммунальных ресурсов в многоквартирные дома.</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29) Акт об установлении количества граждан, временно проживающих в жилом помещении.</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30) Решения и протоколы общих собраний собственников помещений в многоквартирном доме.</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31) Списки собственников и нанимателей помещений в многоквартирном доме, а также лиц, использующих общее имущество в многоквартирном доме на основании договоров (по решению общего собрания собственников помещений в многоквартирном доме), составленные с учетом требований законодательства Российской Федерации о защите персональных данных.</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32) Документы, подтверждающие соблюдение порядка уведомления собственников помещений о проведении собрания.</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33) Документы, подтверждающие итоги голосования.</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34) Документы, подтверждающие соблюдение порядка уведомления членов товарищества.</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35) При проверке регионального оператора, в части осуществления функции технического заказчика:</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 xml:space="preserve">35.1 протокол общего собрания собственников помещений о проведении капитального ремонта общего имущества в многоквартирном доме или решение органа местного самоуправления; </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 xml:space="preserve">35.2 протоколы по отбору подрядных организаций на выполнение работ по разработке проектно-сметной документации и выполнение работ по капитальному ремонту общего имущества в многоквартирном доме; </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35.3 договоры, заключенные региональным оператором с подрядными организациями для оказания услуг и (или) выполнения работ по капитальному ремонту общего имущества в многоквартирном доме;</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35.4 акт приема передачи общего имущества многоквартирного дома от управляющей организации на проведение работ по капитальному ремонту общего имущества в многоквартирном доме;</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 xml:space="preserve">35.5 документы, подтверждающие осуществление строительного </w:t>
      </w:r>
      <w:proofErr w:type="gramStart"/>
      <w:r w:rsidRPr="003C5ED4">
        <w:rPr>
          <w:rFonts w:ascii="Times New Roman" w:eastAsia="Calibri" w:hAnsi="Times New Roman" w:cs="Times New Roman"/>
          <w:sz w:val="28"/>
          <w:szCs w:val="28"/>
        </w:rPr>
        <w:t>контроля за</w:t>
      </w:r>
      <w:proofErr w:type="gramEnd"/>
      <w:r w:rsidRPr="003C5ED4">
        <w:rPr>
          <w:rFonts w:ascii="Times New Roman" w:eastAsia="Calibri" w:hAnsi="Times New Roman" w:cs="Times New Roman"/>
          <w:sz w:val="28"/>
          <w:szCs w:val="28"/>
        </w:rPr>
        <w:t xml:space="preserve"> ходом, качеством и сроками оказания услуг и (или) выполнения работ подрядной организацией;</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 xml:space="preserve">35.6 документы, подтверждающие принятие мер в отношении подрядной организации за неисполнение (ненадлежащее исполнение) условий договора, плана-графика проведения работ; </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35.7 обращения граждан на причинение материального вреда при выполнении работ по капитальному ремонту общего имущества в многоквартирном доме.</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 xml:space="preserve">37) платежные документы на уплату взноса на капитальный ремонт; </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 xml:space="preserve">38) выписка по лицевому счету и пени на уплату взноса на капитальный ремонт; </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 xml:space="preserve">39) протокол расчета пени по взносам на капитальный ремонт; </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t>40) информацию о наличии решения собственников помещений в многоквартирном доме о размещении временно свободных средств фонда капитального ремонта, формируемого на специальном счете, на специальном депозите в российской кредитной организации.</w:t>
      </w:r>
    </w:p>
    <w:p w:rsidR="003C5ED4" w:rsidRPr="003C5ED4" w:rsidRDefault="003C5ED4" w:rsidP="003C5ED4">
      <w:pPr>
        <w:autoSpaceDE w:val="0"/>
        <w:autoSpaceDN w:val="0"/>
        <w:adjustRightInd w:val="0"/>
        <w:spacing w:after="0" w:line="240" w:lineRule="auto"/>
        <w:ind w:firstLine="567"/>
        <w:jc w:val="both"/>
        <w:rPr>
          <w:rFonts w:ascii="Times New Roman" w:eastAsia="Calibri" w:hAnsi="Times New Roman" w:cs="Times New Roman"/>
          <w:sz w:val="28"/>
          <w:szCs w:val="28"/>
        </w:rPr>
      </w:pPr>
      <w:r w:rsidRPr="003C5ED4">
        <w:rPr>
          <w:rFonts w:ascii="Times New Roman" w:eastAsia="Calibri" w:hAnsi="Times New Roman" w:cs="Times New Roman"/>
          <w:sz w:val="28"/>
          <w:szCs w:val="28"/>
        </w:rPr>
        <w:lastRenderedPageBreak/>
        <w:t>41) информацию о размещении временно свободных средств фонда капитального ремонта, формируемого на специальном счете, на специальном депозите в российской кредитной организации, с указанием суммы дохода полученного от данного размещения.</w:t>
      </w:r>
    </w:p>
    <w:p w:rsidR="003C5ED4" w:rsidRPr="003C5ED4" w:rsidRDefault="003C5ED4" w:rsidP="003C5ED4">
      <w:pPr>
        <w:autoSpaceDE w:val="0"/>
        <w:autoSpaceDN w:val="0"/>
        <w:adjustRightInd w:val="0"/>
        <w:spacing w:after="0" w:line="240" w:lineRule="auto"/>
        <w:ind w:firstLine="567"/>
        <w:jc w:val="both"/>
        <w:outlineLvl w:val="1"/>
        <w:rPr>
          <w:rFonts w:ascii="Times New Roman" w:eastAsia="Calibri" w:hAnsi="Times New Roman" w:cs="Times New Roman"/>
          <w:b/>
          <w:sz w:val="28"/>
          <w:szCs w:val="28"/>
          <w:lang w:eastAsia="ru-RU"/>
        </w:rPr>
      </w:pPr>
      <w:r w:rsidRPr="003C5ED4">
        <w:rPr>
          <w:rFonts w:ascii="Times New Roman" w:eastAsia="Calibri" w:hAnsi="Times New Roman" w:cs="Times New Roman"/>
          <w:sz w:val="28"/>
          <w:szCs w:val="28"/>
        </w:rPr>
        <w:t>42) Письменные пояснения, необходимые для достижения целей и задач проведения проверки.</w:t>
      </w:r>
    </w:p>
    <w:p w:rsidR="003C5ED4" w:rsidRPr="003C5ED4" w:rsidRDefault="003C5ED4" w:rsidP="003C5ED4">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p>
    <w:p w:rsidR="003C5ED4" w:rsidRPr="003C5ED4" w:rsidRDefault="003C5ED4" w:rsidP="003C5ED4">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3C5ED4">
        <w:rPr>
          <w:rFonts w:ascii="Times New Roman" w:eastAsia="Times New Roman" w:hAnsi="Times New Roman" w:cs="Times New Roman"/>
          <w:b/>
          <w:bCs/>
          <w:sz w:val="28"/>
          <w:szCs w:val="28"/>
          <w:lang w:eastAsia="ru-RU"/>
        </w:rPr>
        <w:t xml:space="preserve">4. Порядок и формы </w:t>
      </w:r>
      <w:proofErr w:type="gramStart"/>
      <w:r w:rsidRPr="003C5ED4">
        <w:rPr>
          <w:rFonts w:ascii="Times New Roman" w:eastAsia="Times New Roman" w:hAnsi="Times New Roman" w:cs="Times New Roman"/>
          <w:b/>
          <w:bCs/>
          <w:sz w:val="28"/>
          <w:szCs w:val="28"/>
          <w:lang w:eastAsia="ru-RU"/>
        </w:rPr>
        <w:t>контроля за</w:t>
      </w:r>
      <w:proofErr w:type="gramEnd"/>
      <w:r w:rsidRPr="003C5ED4">
        <w:rPr>
          <w:rFonts w:ascii="Times New Roman" w:eastAsia="Times New Roman" w:hAnsi="Times New Roman" w:cs="Times New Roman"/>
          <w:b/>
          <w:bCs/>
          <w:sz w:val="28"/>
          <w:szCs w:val="28"/>
          <w:lang w:eastAsia="ru-RU"/>
        </w:rPr>
        <w:t xml:space="preserve"> исполнением муниципального контроля</w:t>
      </w:r>
    </w:p>
    <w:p w:rsidR="003C5ED4" w:rsidRPr="003C5ED4" w:rsidRDefault="003C5ED4" w:rsidP="003C5ED4">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 xml:space="preserve">4.1. Порядок осуществления текущего </w:t>
      </w:r>
      <w:proofErr w:type="gramStart"/>
      <w:r w:rsidRPr="003C5ED4">
        <w:rPr>
          <w:rFonts w:ascii="Times New Roman" w:eastAsia="Times New Roman" w:hAnsi="Times New Roman" w:cs="Times New Roman"/>
          <w:bCs/>
          <w:sz w:val="28"/>
          <w:szCs w:val="28"/>
          <w:lang w:eastAsia="ru-RU"/>
        </w:rPr>
        <w:t>контроля за</w:t>
      </w:r>
      <w:proofErr w:type="gramEnd"/>
      <w:r w:rsidRPr="003C5ED4">
        <w:rPr>
          <w:rFonts w:ascii="Times New Roman" w:eastAsia="Times New Roman" w:hAnsi="Times New Roman" w:cs="Times New Roman"/>
          <w:bCs/>
          <w:sz w:val="28"/>
          <w:szCs w:val="28"/>
          <w:lang w:eastAsia="ru-RU"/>
        </w:rPr>
        <w:t xml:space="preserve"> соблюдением и исполнением должностными лицами органа муниципального контроля положений регламента и иных нормативных правовых актов, устанавливающих требования к осуществлению муниципального контроля, а также за принятием ими решений.</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roofErr w:type="gramStart"/>
      <w:r w:rsidRPr="003C5ED4">
        <w:rPr>
          <w:rFonts w:ascii="Times New Roman" w:eastAsia="Times New Roman" w:hAnsi="Times New Roman" w:cs="Times New Roman"/>
          <w:bCs/>
          <w:sz w:val="28"/>
          <w:szCs w:val="28"/>
          <w:lang w:eastAsia="ru-RU"/>
        </w:rPr>
        <w:t>Текущий контроль за исполнением должностными лицами положений Административного регламента и иных нормативных правовых актов, устанавливающих требования к осуществлению муниципального контроля, а также за принятием ими решений осуществляет глава администрации Сизинского сельсовета, путем проведения еженедельных совещаний, а также согласования (визирования) проектов распоряжений, принимаемых при осуществлении административных процедур, иных документов, содержащих результаты административных действий.</w:t>
      </w:r>
      <w:proofErr w:type="gramEnd"/>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 xml:space="preserve">4.2. Порядок и периодичность осуществления плановых и внеплановых проверок полноты и качества осуществления муниципального контроля, в том числе порядок и формы </w:t>
      </w:r>
      <w:proofErr w:type="gramStart"/>
      <w:r w:rsidRPr="003C5ED4">
        <w:rPr>
          <w:rFonts w:ascii="Times New Roman" w:eastAsia="Times New Roman" w:hAnsi="Times New Roman" w:cs="Times New Roman"/>
          <w:bCs/>
          <w:sz w:val="28"/>
          <w:szCs w:val="28"/>
          <w:lang w:eastAsia="ru-RU"/>
        </w:rPr>
        <w:t>контроля за</w:t>
      </w:r>
      <w:proofErr w:type="gramEnd"/>
      <w:r w:rsidRPr="003C5ED4">
        <w:rPr>
          <w:rFonts w:ascii="Times New Roman" w:eastAsia="Times New Roman" w:hAnsi="Times New Roman" w:cs="Times New Roman"/>
          <w:bCs/>
          <w:sz w:val="28"/>
          <w:szCs w:val="28"/>
          <w:lang w:eastAsia="ru-RU"/>
        </w:rPr>
        <w:t xml:space="preserve"> полнотой и качеством осуществления муниципального контроля.</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 xml:space="preserve">Проверки могут быть плановыми и внеплановыми. Порядок и периодичность осуществления плановых проверок устанавливается руководителем муниципального контроля. </w:t>
      </w:r>
      <w:proofErr w:type="gramStart"/>
      <w:r w:rsidRPr="003C5ED4">
        <w:rPr>
          <w:rFonts w:ascii="Times New Roman" w:eastAsia="Times New Roman" w:hAnsi="Times New Roman" w:cs="Times New Roman"/>
          <w:bCs/>
          <w:sz w:val="28"/>
          <w:szCs w:val="28"/>
          <w:lang w:eastAsia="ru-RU"/>
        </w:rPr>
        <w:t>При проверке рассматриваются все вопросы, связанные с исполнением муниципальной функции (комплексные проверки), или отдельные вопросы, связанные с исполнением муниципальной функцией (тематические проверки).</w:t>
      </w:r>
      <w:proofErr w:type="gramEnd"/>
      <w:r w:rsidRPr="003C5ED4">
        <w:rPr>
          <w:rFonts w:ascii="Times New Roman" w:eastAsia="Times New Roman" w:hAnsi="Times New Roman" w:cs="Times New Roman"/>
          <w:bCs/>
          <w:sz w:val="28"/>
          <w:szCs w:val="28"/>
          <w:lang w:eastAsia="ru-RU"/>
        </w:rPr>
        <w:t xml:space="preserve"> Проверка также проводится по конкретной жалобе.</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roofErr w:type="gramStart"/>
      <w:r w:rsidRPr="003C5ED4">
        <w:rPr>
          <w:rFonts w:ascii="Times New Roman" w:eastAsia="Times New Roman" w:hAnsi="Times New Roman" w:cs="Times New Roman"/>
          <w:bCs/>
          <w:sz w:val="28"/>
          <w:szCs w:val="28"/>
          <w:lang w:eastAsia="ru-RU"/>
        </w:rPr>
        <w:t>Контроль за</w:t>
      </w:r>
      <w:proofErr w:type="gramEnd"/>
      <w:r w:rsidRPr="003C5ED4">
        <w:rPr>
          <w:rFonts w:ascii="Times New Roman" w:eastAsia="Times New Roman" w:hAnsi="Times New Roman" w:cs="Times New Roman"/>
          <w:bCs/>
          <w:sz w:val="28"/>
          <w:szCs w:val="28"/>
          <w:lang w:eastAsia="ru-RU"/>
        </w:rPr>
        <w:t xml:space="preserve"> полнотой и качеством исполнения муниципальными инспекторами  функции по осуществлению  муниципального контроля осуществляется в форме проведения проверок и рассмотрения жалоб на действия (бездействие)  данных должностных лиц.</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4.3. Ответственность должностных лиц органа муниципального контроля за решения и действия (бездействие), принимаемые (осуществляемые) ими в ходе осуществления муниципального контроля.</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Должностные лица несут персональную ответственность:</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 за совершение неправомерных действий (бездействие), связанных с выполнением должностных обязанностей, которые закрепляется в их должностных инструкциях в соответствии с требованиями законодательства Российской Федерации;</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 за разглашение сведений, составляющих охраняемую законом тайну, полученных в процессе проверки.</w:t>
      </w:r>
    </w:p>
    <w:p w:rsidR="003C5ED4" w:rsidRPr="003C5ED4" w:rsidRDefault="003C5ED4" w:rsidP="003C5ED4">
      <w:pPr>
        <w:autoSpaceDE w:val="0"/>
        <w:autoSpaceDN w:val="0"/>
        <w:adjustRightInd w:val="0"/>
        <w:spacing w:after="0" w:line="240" w:lineRule="auto"/>
        <w:ind w:firstLine="567"/>
        <w:jc w:val="both"/>
        <w:rPr>
          <w:rFonts w:ascii="Times New Roman" w:eastAsia="Times New Roman" w:hAnsi="Times New Roman" w:cs="Arial"/>
          <w:sz w:val="28"/>
          <w:szCs w:val="28"/>
          <w:lang w:eastAsia="ru-RU"/>
        </w:rPr>
      </w:pPr>
      <w:r w:rsidRPr="003C5ED4">
        <w:rPr>
          <w:rFonts w:ascii="Times New Roman" w:eastAsia="Times New Roman" w:hAnsi="Times New Roman" w:cs="Arial"/>
          <w:bCs/>
          <w:sz w:val="28"/>
          <w:szCs w:val="28"/>
          <w:lang w:eastAsia="ru-RU"/>
        </w:rPr>
        <w:lastRenderedPageBreak/>
        <w:t xml:space="preserve">4.4. </w:t>
      </w:r>
      <w:r w:rsidRPr="003C5ED4">
        <w:rPr>
          <w:rFonts w:ascii="Times New Roman" w:eastAsia="Times New Roman" w:hAnsi="Times New Roman" w:cs="Arial"/>
          <w:sz w:val="28"/>
          <w:szCs w:val="28"/>
          <w:lang w:eastAsia="ru-RU"/>
        </w:rPr>
        <w:t xml:space="preserve">Положения, характеризующие требования к порядку и формам </w:t>
      </w:r>
      <w:proofErr w:type="gramStart"/>
      <w:r w:rsidRPr="003C5ED4">
        <w:rPr>
          <w:rFonts w:ascii="Times New Roman" w:eastAsia="Times New Roman" w:hAnsi="Times New Roman" w:cs="Arial"/>
          <w:sz w:val="28"/>
          <w:szCs w:val="28"/>
          <w:lang w:eastAsia="ru-RU"/>
        </w:rPr>
        <w:t>контроля за</w:t>
      </w:r>
      <w:proofErr w:type="gramEnd"/>
      <w:r w:rsidRPr="003C5ED4">
        <w:rPr>
          <w:rFonts w:ascii="Times New Roman" w:eastAsia="Times New Roman" w:hAnsi="Times New Roman" w:cs="Arial"/>
          <w:sz w:val="28"/>
          <w:szCs w:val="28"/>
          <w:lang w:eastAsia="ru-RU"/>
        </w:rPr>
        <w:t xml:space="preserve"> осуществлением муниципального контроля, в том числе со стороны граждан, их объединений и организаций.</w:t>
      </w:r>
    </w:p>
    <w:p w:rsidR="003C5ED4" w:rsidRPr="003C5ED4" w:rsidRDefault="003C5ED4" w:rsidP="003C5ED4">
      <w:pPr>
        <w:autoSpaceDE w:val="0"/>
        <w:autoSpaceDN w:val="0"/>
        <w:adjustRightInd w:val="0"/>
        <w:spacing w:after="0" w:line="240" w:lineRule="auto"/>
        <w:ind w:firstLine="567"/>
        <w:jc w:val="both"/>
        <w:rPr>
          <w:rFonts w:ascii="Times New Roman" w:eastAsia="Times New Roman" w:hAnsi="Times New Roman" w:cs="Arial"/>
          <w:sz w:val="28"/>
          <w:szCs w:val="28"/>
          <w:lang w:eastAsia="ru-RU"/>
        </w:rPr>
      </w:pPr>
      <w:r w:rsidRPr="003C5ED4">
        <w:rPr>
          <w:rFonts w:ascii="Times New Roman" w:eastAsia="Times New Roman" w:hAnsi="Times New Roman" w:cs="Arial"/>
          <w:sz w:val="28"/>
          <w:szCs w:val="28"/>
          <w:lang w:eastAsia="ru-RU"/>
        </w:rPr>
        <w:t xml:space="preserve">4.4.1. Требованиями к порядку и формам </w:t>
      </w:r>
      <w:proofErr w:type="gramStart"/>
      <w:r w:rsidRPr="003C5ED4">
        <w:rPr>
          <w:rFonts w:ascii="Times New Roman" w:eastAsia="Times New Roman" w:hAnsi="Times New Roman" w:cs="Arial"/>
          <w:sz w:val="28"/>
          <w:szCs w:val="28"/>
          <w:lang w:eastAsia="ru-RU"/>
        </w:rPr>
        <w:t>контроля за</w:t>
      </w:r>
      <w:proofErr w:type="gramEnd"/>
      <w:r w:rsidRPr="003C5ED4">
        <w:rPr>
          <w:rFonts w:ascii="Times New Roman" w:eastAsia="Times New Roman" w:hAnsi="Times New Roman" w:cs="Arial"/>
          <w:sz w:val="28"/>
          <w:szCs w:val="28"/>
          <w:lang w:eastAsia="ru-RU"/>
        </w:rPr>
        <w:t xml:space="preserve"> осуществлением муниципального контроля являются: независимость, профессиональная компетентность, должная тщательность.</w:t>
      </w:r>
    </w:p>
    <w:p w:rsidR="003C5ED4" w:rsidRPr="003C5ED4" w:rsidRDefault="003C5ED4" w:rsidP="003C5ED4">
      <w:pPr>
        <w:autoSpaceDE w:val="0"/>
        <w:autoSpaceDN w:val="0"/>
        <w:adjustRightInd w:val="0"/>
        <w:spacing w:after="0" w:line="240" w:lineRule="auto"/>
        <w:ind w:firstLine="567"/>
        <w:jc w:val="both"/>
        <w:rPr>
          <w:rFonts w:ascii="Times New Roman" w:eastAsia="Times New Roman" w:hAnsi="Times New Roman" w:cs="Arial"/>
          <w:sz w:val="28"/>
          <w:szCs w:val="28"/>
          <w:lang w:eastAsia="ru-RU"/>
        </w:rPr>
      </w:pPr>
      <w:r w:rsidRPr="003C5ED4">
        <w:rPr>
          <w:rFonts w:ascii="Times New Roman" w:eastAsia="Times New Roman" w:hAnsi="Times New Roman" w:cs="Arial"/>
          <w:sz w:val="28"/>
          <w:szCs w:val="28"/>
          <w:lang w:eastAsia="ru-RU"/>
        </w:rPr>
        <w:t xml:space="preserve">4.4.2. Требование о независимости лиц, осуществляющих </w:t>
      </w:r>
      <w:proofErr w:type="gramStart"/>
      <w:r w:rsidRPr="003C5ED4">
        <w:rPr>
          <w:rFonts w:ascii="Times New Roman" w:eastAsia="Times New Roman" w:hAnsi="Times New Roman" w:cs="Arial"/>
          <w:sz w:val="28"/>
          <w:szCs w:val="28"/>
          <w:lang w:eastAsia="ru-RU"/>
        </w:rPr>
        <w:t>контроль за</w:t>
      </w:r>
      <w:proofErr w:type="gramEnd"/>
      <w:r w:rsidRPr="003C5ED4">
        <w:rPr>
          <w:rFonts w:ascii="Times New Roman" w:eastAsia="Times New Roman" w:hAnsi="Times New Roman" w:cs="Arial"/>
          <w:sz w:val="28"/>
          <w:szCs w:val="28"/>
          <w:lang w:eastAsia="ru-RU"/>
        </w:rPr>
        <w:t xml:space="preserve"> осуществлением муниципального контроля, от должностных лиц органа муниципального контроля, осуществляющих муниципальный контроль, состоит в том, что при осуществлении контроля они независимы от указанных должностных лиц, в том числе не имеют родства с ними.</w:t>
      </w:r>
    </w:p>
    <w:p w:rsidR="003C5ED4" w:rsidRPr="003C5ED4" w:rsidRDefault="003C5ED4" w:rsidP="003C5ED4">
      <w:pPr>
        <w:autoSpaceDE w:val="0"/>
        <w:autoSpaceDN w:val="0"/>
        <w:adjustRightInd w:val="0"/>
        <w:spacing w:after="0" w:line="240" w:lineRule="auto"/>
        <w:ind w:firstLine="567"/>
        <w:jc w:val="both"/>
        <w:rPr>
          <w:rFonts w:ascii="Times New Roman" w:eastAsia="Times New Roman" w:hAnsi="Times New Roman" w:cs="Arial"/>
          <w:sz w:val="28"/>
          <w:szCs w:val="28"/>
          <w:lang w:eastAsia="ru-RU"/>
        </w:rPr>
      </w:pPr>
      <w:r w:rsidRPr="003C5ED4">
        <w:rPr>
          <w:rFonts w:ascii="Times New Roman" w:eastAsia="Times New Roman" w:hAnsi="Times New Roman" w:cs="Arial"/>
          <w:sz w:val="28"/>
          <w:szCs w:val="28"/>
          <w:lang w:eastAsia="ru-RU"/>
        </w:rPr>
        <w:t xml:space="preserve">Лица, осуществляющие </w:t>
      </w:r>
      <w:proofErr w:type="gramStart"/>
      <w:r w:rsidRPr="003C5ED4">
        <w:rPr>
          <w:rFonts w:ascii="Times New Roman" w:eastAsia="Times New Roman" w:hAnsi="Times New Roman" w:cs="Arial"/>
          <w:sz w:val="28"/>
          <w:szCs w:val="28"/>
          <w:lang w:eastAsia="ru-RU"/>
        </w:rPr>
        <w:t>контроль за</w:t>
      </w:r>
      <w:proofErr w:type="gramEnd"/>
      <w:r w:rsidRPr="003C5ED4">
        <w:rPr>
          <w:rFonts w:ascii="Times New Roman" w:eastAsia="Times New Roman" w:hAnsi="Times New Roman" w:cs="Arial"/>
          <w:sz w:val="28"/>
          <w:szCs w:val="28"/>
          <w:lang w:eastAsia="ru-RU"/>
        </w:rPr>
        <w:t xml:space="preserve"> осуществлением муниципального контроля, должны принимать меры по предотвращению конфликта интересов при осуществлении муниципального контроля.</w:t>
      </w:r>
    </w:p>
    <w:p w:rsidR="003C5ED4" w:rsidRPr="003C5ED4" w:rsidRDefault="003C5ED4" w:rsidP="003C5ED4">
      <w:pPr>
        <w:autoSpaceDE w:val="0"/>
        <w:autoSpaceDN w:val="0"/>
        <w:adjustRightInd w:val="0"/>
        <w:spacing w:after="0" w:line="240" w:lineRule="auto"/>
        <w:ind w:firstLine="567"/>
        <w:jc w:val="both"/>
        <w:rPr>
          <w:rFonts w:ascii="Times New Roman" w:eastAsia="Times New Roman" w:hAnsi="Times New Roman" w:cs="Arial"/>
          <w:sz w:val="28"/>
          <w:szCs w:val="28"/>
          <w:lang w:eastAsia="ru-RU"/>
        </w:rPr>
      </w:pPr>
      <w:r w:rsidRPr="003C5ED4">
        <w:rPr>
          <w:rFonts w:ascii="Times New Roman" w:eastAsia="Times New Roman" w:hAnsi="Times New Roman" w:cs="Arial"/>
          <w:sz w:val="28"/>
          <w:szCs w:val="28"/>
          <w:lang w:eastAsia="ru-RU"/>
        </w:rPr>
        <w:t xml:space="preserve">4.4.3. Требование о профессиональной компетентности лиц, осуществляющих </w:t>
      </w:r>
      <w:proofErr w:type="gramStart"/>
      <w:r w:rsidRPr="003C5ED4">
        <w:rPr>
          <w:rFonts w:ascii="Times New Roman" w:eastAsia="Times New Roman" w:hAnsi="Times New Roman" w:cs="Arial"/>
          <w:sz w:val="28"/>
          <w:szCs w:val="28"/>
          <w:lang w:eastAsia="ru-RU"/>
        </w:rPr>
        <w:t>контроль за</w:t>
      </w:r>
      <w:proofErr w:type="gramEnd"/>
      <w:r w:rsidRPr="003C5ED4">
        <w:rPr>
          <w:rFonts w:ascii="Times New Roman" w:eastAsia="Times New Roman" w:hAnsi="Times New Roman" w:cs="Arial"/>
          <w:sz w:val="28"/>
          <w:szCs w:val="28"/>
          <w:lang w:eastAsia="ru-RU"/>
        </w:rPr>
        <w:t xml:space="preserve"> осуществлением муниципального контроля, состоит в том, что при осуществлении контроля за осуществлением муниципального контроля они обладают профессиональными знаниями и навыками.</w:t>
      </w:r>
    </w:p>
    <w:p w:rsidR="003C5ED4" w:rsidRPr="003C5ED4" w:rsidRDefault="003C5ED4" w:rsidP="003C5ED4">
      <w:pPr>
        <w:autoSpaceDE w:val="0"/>
        <w:autoSpaceDN w:val="0"/>
        <w:adjustRightInd w:val="0"/>
        <w:spacing w:after="0" w:line="240" w:lineRule="auto"/>
        <w:ind w:firstLine="567"/>
        <w:jc w:val="both"/>
        <w:rPr>
          <w:rFonts w:ascii="Times New Roman" w:eastAsia="Times New Roman" w:hAnsi="Times New Roman" w:cs="Arial"/>
          <w:sz w:val="28"/>
          <w:szCs w:val="28"/>
          <w:lang w:eastAsia="ru-RU"/>
        </w:rPr>
      </w:pPr>
      <w:r w:rsidRPr="003C5ED4">
        <w:rPr>
          <w:rFonts w:ascii="Times New Roman" w:eastAsia="Times New Roman" w:hAnsi="Times New Roman" w:cs="Arial"/>
          <w:sz w:val="28"/>
          <w:szCs w:val="28"/>
          <w:lang w:eastAsia="ru-RU"/>
        </w:rPr>
        <w:t xml:space="preserve">4.4.4. Требование о должной тщательности лиц, осуществляющих </w:t>
      </w:r>
      <w:proofErr w:type="gramStart"/>
      <w:r w:rsidRPr="003C5ED4">
        <w:rPr>
          <w:rFonts w:ascii="Times New Roman" w:eastAsia="Times New Roman" w:hAnsi="Times New Roman" w:cs="Arial"/>
          <w:sz w:val="28"/>
          <w:szCs w:val="28"/>
          <w:lang w:eastAsia="ru-RU"/>
        </w:rPr>
        <w:t>контроль за</w:t>
      </w:r>
      <w:proofErr w:type="gramEnd"/>
      <w:r w:rsidRPr="003C5ED4">
        <w:rPr>
          <w:rFonts w:ascii="Times New Roman" w:eastAsia="Times New Roman" w:hAnsi="Times New Roman" w:cs="Arial"/>
          <w:sz w:val="28"/>
          <w:szCs w:val="28"/>
          <w:lang w:eastAsia="ru-RU"/>
        </w:rPr>
        <w:t xml:space="preserve"> осуществлением муниципального контроля, состоит в своевременном и точном исполнении обязанностей, предусмотренных настоящим Регламентом.</w:t>
      </w:r>
    </w:p>
    <w:p w:rsidR="003C5ED4" w:rsidRPr="003C5ED4" w:rsidRDefault="003C5ED4" w:rsidP="003C5ED4">
      <w:pPr>
        <w:autoSpaceDE w:val="0"/>
        <w:autoSpaceDN w:val="0"/>
        <w:adjustRightInd w:val="0"/>
        <w:spacing w:after="0" w:line="240" w:lineRule="auto"/>
        <w:ind w:firstLine="567"/>
        <w:jc w:val="both"/>
        <w:rPr>
          <w:rFonts w:ascii="Times New Roman" w:eastAsia="Times New Roman" w:hAnsi="Times New Roman" w:cs="Arial"/>
          <w:sz w:val="28"/>
          <w:szCs w:val="28"/>
          <w:lang w:eastAsia="ru-RU"/>
        </w:rPr>
      </w:pPr>
      <w:r w:rsidRPr="003C5ED4">
        <w:rPr>
          <w:rFonts w:ascii="Times New Roman" w:eastAsia="Times New Roman" w:hAnsi="Times New Roman" w:cs="Arial"/>
          <w:sz w:val="28"/>
          <w:szCs w:val="28"/>
          <w:lang w:eastAsia="ru-RU"/>
        </w:rPr>
        <w:t xml:space="preserve">4.4.5. </w:t>
      </w:r>
      <w:proofErr w:type="gramStart"/>
      <w:r w:rsidRPr="003C5ED4">
        <w:rPr>
          <w:rFonts w:ascii="Times New Roman" w:eastAsia="Times New Roman" w:hAnsi="Times New Roman" w:cs="Arial"/>
          <w:sz w:val="28"/>
          <w:szCs w:val="28"/>
          <w:lang w:eastAsia="ru-RU"/>
        </w:rPr>
        <w:t>Контроль за</w:t>
      </w:r>
      <w:proofErr w:type="gramEnd"/>
      <w:r w:rsidRPr="003C5ED4">
        <w:rPr>
          <w:rFonts w:ascii="Times New Roman" w:eastAsia="Times New Roman" w:hAnsi="Times New Roman" w:cs="Arial"/>
          <w:sz w:val="28"/>
          <w:szCs w:val="28"/>
          <w:lang w:eastAsia="ru-RU"/>
        </w:rPr>
        <w:t xml:space="preserve"> осуществлением муниципального контроля, в том числе со стороны граждан, их объединений и организаций, осуществляется посредством открытости деятельности органа муниципального контроля при осуществлении муниципального контроля, получения полной, актуальной и достоверной информации о порядке осуществления муниципального контроля.</w:t>
      </w:r>
    </w:p>
    <w:p w:rsidR="003C5ED4" w:rsidRPr="003C5ED4" w:rsidRDefault="003C5ED4" w:rsidP="003C5ED4">
      <w:pPr>
        <w:autoSpaceDE w:val="0"/>
        <w:autoSpaceDN w:val="0"/>
        <w:adjustRightInd w:val="0"/>
        <w:spacing w:after="0" w:line="240" w:lineRule="auto"/>
        <w:ind w:firstLine="567"/>
        <w:jc w:val="both"/>
        <w:rPr>
          <w:rFonts w:ascii="Times New Roman" w:eastAsia="Times New Roman" w:hAnsi="Times New Roman" w:cs="Arial"/>
          <w:sz w:val="28"/>
          <w:szCs w:val="28"/>
          <w:lang w:eastAsia="ru-RU"/>
        </w:rPr>
      </w:pPr>
      <w:r w:rsidRPr="003C5ED4">
        <w:rPr>
          <w:rFonts w:ascii="Times New Roman" w:eastAsia="Times New Roman" w:hAnsi="Times New Roman" w:cs="Arial"/>
          <w:sz w:val="28"/>
          <w:szCs w:val="28"/>
          <w:lang w:eastAsia="ru-RU"/>
        </w:rPr>
        <w:t xml:space="preserve">4.4.6. Граждане, их объединения и организации вправе осуществлять </w:t>
      </w:r>
      <w:proofErr w:type="gramStart"/>
      <w:r w:rsidRPr="003C5ED4">
        <w:rPr>
          <w:rFonts w:ascii="Times New Roman" w:eastAsia="Times New Roman" w:hAnsi="Times New Roman" w:cs="Arial"/>
          <w:sz w:val="28"/>
          <w:szCs w:val="28"/>
          <w:lang w:eastAsia="ru-RU"/>
        </w:rPr>
        <w:t>контроль за</w:t>
      </w:r>
      <w:proofErr w:type="gramEnd"/>
      <w:r w:rsidRPr="003C5ED4">
        <w:rPr>
          <w:rFonts w:ascii="Times New Roman" w:eastAsia="Times New Roman" w:hAnsi="Times New Roman" w:cs="Arial"/>
          <w:sz w:val="28"/>
          <w:szCs w:val="28"/>
          <w:lang w:eastAsia="ru-RU"/>
        </w:rPr>
        <w:t xml:space="preserve"> осуществлением муниципального контроля посредством:</w:t>
      </w:r>
    </w:p>
    <w:p w:rsidR="003C5ED4" w:rsidRPr="003C5ED4" w:rsidRDefault="003C5ED4" w:rsidP="003C5ED4">
      <w:pPr>
        <w:autoSpaceDE w:val="0"/>
        <w:autoSpaceDN w:val="0"/>
        <w:adjustRightInd w:val="0"/>
        <w:spacing w:after="0" w:line="240" w:lineRule="auto"/>
        <w:ind w:firstLine="567"/>
        <w:jc w:val="both"/>
        <w:rPr>
          <w:rFonts w:ascii="Times New Roman" w:eastAsia="Times New Roman" w:hAnsi="Times New Roman" w:cs="Arial"/>
          <w:sz w:val="28"/>
          <w:szCs w:val="28"/>
          <w:lang w:eastAsia="ru-RU"/>
        </w:rPr>
      </w:pPr>
      <w:r w:rsidRPr="003C5ED4">
        <w:rPr>
          <w:rFonts w:ascii="Times New Roman" w:eastAsia="Times New Roman" w:hAnsi="Times New Roman" w:cs="Arial"/>
          <w:sz w:val="28"/>
          <w:szCs w:val="28"/>
          <w:lang w:eastAsia="ru-RU"/>
        </w:rPr>
        <w:t>- фиксации нарушений, допущенных должностными лицами органа муниципального контроля при осуществлении муниципального контроля, и направления сведений о нарушениях в орган муниципального контроля;</w:t>
      </w:r>
    </w:p>
    <w:p w:rsidR="003C5ED4" w:rsidRPr="003C5ED4" w:rsidRDefault="003C5ED4" w:rsidP="003C5ED4">
      <w:pPr>
        <w:autoSpaceDE w:val="0"/>
        <w:autoSpaceDN w:val="0"/>
        <w:adjustRightInd w:val="0"/>
        <w:spacing w:after="0" w:line="240" w:lineRule="auto"/>
        <w:ind w:firstLine="567"/>
        <w:jc w:val="both"/>
        <w:rPr>
          <w:rFonts w:ascii="Times New Roman" w:eastAsia="Times New Roman" w:hAnsi="Times New Roman" w:cs="Arial"/>
          <w:sz w:val="28"/>
          <w:szCs w:val="28"/>
          <w:lang w:eastAsia="ru-RU"/>
        </w:rPr>
      </w:pPr>
      <w:r w:rsidRPr="003C5ED4">
        <w:rPr>
          <w:rFonts w:ascii="Times New Roman" w:eastAsia="Times New Roman" w:hAnsi="Times New Roman" w:cs="Arial"/>
          <w:sz w:val="28"/>
          <w:szCs w:val="28"/>
          <w:lang w:eastAsia="ru-RU"/>
        </w:rPr>
        <w:t>- направления замечаний к административным процедурам осуществления муниципального контроля или предложений по их совершенствованию в орган муниципального контроля;</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Calibri" w:hAnsi="Times New Roman" w:cs="Times New Roman"/>
          <w:sz w:val="28"/>
          <w:szCs w:val="28"/>
        </w:rPr>
        <w:t>- обжалования решений и действий (бездействия) органа муниципального контроля, должностных лиц органа муниципального контроля, муниципальных служащих в порядке, установленном настоящим разделом.</w:t>
      </w:r>
    </w:p>
    <w:p w:rsidR="003C5ED4" w:rsidRPr="003C5ED4" w:rsidRDefault="003C5ED4" w:rsidP="003C5ED4">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3C5ED4" w:rsidRPr="003C5ED4" w:rsidRDefault="003C5ED4" w:rsidP="003C5ED4">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3C5ED4">
        <w:rPr>
          <w:rFonts w:ascii="Times New Roman" w:eastAsia="Times New Roman" w:hAnsi="Times New Roman" w:cs="Times New Roman"/>
          <w:b/>
          <w:bCs/>
          <w:sz w:val="28"/>
          <w:szCs w:val="28"/>
          <w:lang w:eastAsia="ru-RU"/>
        </w:rPr>
        <w:t>5. Досудебный (внесудебный) порядок обжалования решений и действий (бездействия) органа муниципального контроля, а также его должностных лиц</w:t>
      </w:r>
    </w:p>
    <w:p w:rsidR="003C5ED4" w:rsidRPr="003C5ED4" w:rsidRDefault="003C5ED4" w:rsidP="003C5ED4">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5.1. Действия (бездействие) должностных лиц, а также осуществляемые и принятые ими решения в ходе исполнения муниципальной функции могут быть обжалованы в досудебном (внесудебном) порядке.</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 xml:space="preserve">5.2. Предметом досудебного (внесудебного) обжалования могут являться действия (бездействие) и решения, осуществляемые и принятые должностным </w:t>
      </w:r>
      <w:r w:rsidRPr="003C5ED4">
        <w:rPr>
          <w:rFonts w:ascii="Times New Roman" w:eastAsia="Times New Roman" w:hAnsi="Times New Roman" w:cs="Times New Roman"/>
          <w:bCs/>
          <w:sz w:val="28"/>
          <w:szCs w:val="28"/>
          <w:lang w:eastAsia="ru-RU"/>
        </w:rPr>
        <w:lastRenderedPageBreak/>
        <w:t>лицом в ходе осуществления муниципального контроля на основании административного регламента.</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Рассмотрение отдельных видов жалоб осуществляется в порядке, предусмотренном статьей 11 Федерального закона от 02.05.2006 № 59-ФЗ «О порядке рассмотрения обращений граждан Российской Федерации».</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5.3. Основания для приостановления рассмотрения жалобы отсутствуют.</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5.4. Основанием для начала досудебного (внесудебного) обжалования является поступление жалобы (обращения) в администрацию  Сизинского сельсовета, поступившей лично от заявителя (уполномоченного лица), направленной в виде почтового отправления либо в электронной форме.</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 xml:space="preserve"> </w:t>
      </w:r>
      <w:proofErr w:type="gramStart"/>
      <w:r w:rsidRPr="003C5ED4">
        <w:rPr>
          <w:rFonts w:ascii="Times New Roman" w:eastAsia="Times New Roman" w:hAnsi="Times New Roman" w:cs="Times New Roman"/>
          <w:bCs/>
          <w:sz w:val="28"/>
          <w:szCs w:val="28"/>
          <w:lang w:eastAsia="ru-RU"/>
        </w:rPr>
        <w:t>В жалобе в обязательном порядке указываются либо наименование органа местного самоуправления, в который направляется жалоба, либо фамилию, имя, отчество соответствующего должностного лица, либо должность соответствующего лица, а также фамилия, имя, отчество (последнее - при наличии) заявителя (полностью) или полное наименование организации, адрес местонахождения и почтовый адрес, по которому должен быть направлен ответ, уведомление о переадресации обращения, излагается суть жалобы (обстоятельства обжалуемого</w:t>
      </w:r>
      <w:proofErr w:type="gramEnd"/>
      <w:r w:rsidRPr="003C5ED4">
        <w:rPr>
          <w:rFonts w:ascii="Times New Roman" w:eastAsia="Times New Roman" w:hAnsi="Times New Roman" w:cs="Times New Roman"/>
          <w:bCs/>
          <w:sz w:val="28"/>
          <w:szCs w:val="28"/>
          <w:lang w:eastAsia="ru-RU"/>
        </w:rPr>
        <w:t xml:space="preserve"> действия (бездействия), основания, по которым заявитель считает, что нарушены его права, свободы и законные интересы, созданы препятствия к их реализации либо незаконно возложена какая-либо обязанность), ставится личная подпись и дата.</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В подтверждение доводов к жалобе могут прилагаться документы и материалы либо их копии.</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5.5.  Заявитель имеет право на получение информации и документов, необходимых для обоснования и рассмотрения жалобы, при условии, что это не затрагивает интересы других лиц и что указанные документы не содержат сведения, составляющие государственную или иную охраняемую законодательством Российской Федерации тайну.</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i/>
          <w:sz w:val="28"/>
          <w:szCs w:val="28"/>
          <w:lang w:eastAsia="ru-RU"/>
        </w:rPr>
      </w:pPr>
      <w:r w:rsidRPr="003C5ED4">
        <w:rPr>
          <w:rFonts w:ascii="Times New Roman" w:eastAsia="Times New Roman" w:hAnsi="Times New Roman" w:cs="Times New Roman"/>
          <w:bCs/>
          <w:sz w:val="28"/>
          <w:szCs w:val="28"/>
          <w:lang w:eastAsia="ru-RU"/>
        </w:rPr>
        <w:t>5.6. В порядке внесудебного обжалования заявитель имеет право обратиться с жалобой устно или письменно к руководителю муниципального земельного контроля</w:t>
      </w:r>
      <w:r w:rsidRPr="003C5ED4">
        <w:rPr>
          <w:rFonts w:ascii="Times New Roman" w:eastAsia="Times New Roman" w:hAnsi="Times New Roman" w:cs="Times New Roman"/>
          <w:bCs/>
          <w:i/>
          <w:sz w:val="28"/>
          <w:szCs w:val="28"/>
          <w:lang w:eastAsia="ru-RU"/>
        </w:rPr>
        <w:t>.</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C5ED4">
        <w:rPr>
          <w:rFonts w:ascii="Times New Roman" w:eastAsia="Times New Roman" w:hAnsi="Times New Roman" w:cs="Times New Roman"/>
          <w:bCs/>
          <w:sz w:val="28"/>
          <w:szCs w:val="28"/>
          <w:lang w:eastAsia="ru-RU"/>
        </w:rPr>
        <w:t xml:space="preserve">5.7. </w:t>
      </w:r>
      <w:r w:rsidRPr="003C5ED4">
        <w:rPr>
          <w:rFonts w:ascii="Times New Roman" w:eastAsia="Times New Roman" w:hAnsi="Times New Roman" w:cs="Times New Roman"/>
          <w:sz w:val="28"/>
          <w:szCs w:val="28"/>
          <w:lang w:eastAsia="ru-RU"/>
        </w:rPr>
        <w:t>Жалоба рассматривается в течение 30 дней со дня ее регистрации в администрации Сизинского сельсовета.</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В исключительных случаях руководитель муниципального земельного контроля вправе продлить срок рассмотрения жалобы не более чем на 30 дней, уведомив о продлении срока ее рассмотрения заинтересованное лицо.</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5.8. Результатами досудебного (внесудебного) обжалования являются:</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t xml:space="preserve">признание правомерным действия (бездействия) и (или) решения должностного лица, </w:t>
      </w:r>
      <w:proofErr w:type="gramStart"/>
      <w:r w:rsidRPr="003C5ED4">
        <w:rPr>
          <w:rFonts w:ascii="Times New Roman" w:eastAsia="Times New Roman" w:hAnsi="Times New Roman" w:cs="Times New Roman"/>
          <w:bCs/>
          <w:sz w:val="28"/>
          <w:szCs w:val="28"/>
          <w:lang w:eastAsia="ru-RU"/>
        </w:rPr>
        <w:t>осуществляемых</w:t>
      </w:r>
      <w:proofErr w:type="gramEnd"/>
      <w:r w:rsidRPr="003C5ED4">
        <w:rPr>
          <w:rFonts w:ascii="Times New Roman" w:eastAsia="Times New Roman" w:hAnsi="Times New Roman" w:cs="Times New Roman"/>
          <w:bCs/>
          <w:sz w:val="28"/>
          <w:szCs w:val="28"/>
          <w:lang w:eastAsia="ru-RU"/>
        </w:rPr>
        <w:t xml:space="preserve"> и принятых при исполнении муниципальной функции, и отказ в удовлетворении жалобы;</w:t>
      </w:r>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roofErr w:type="gramStart"/>
      <w:r w:rsidRPr="003C5ED4">
        <w:rPr>
          <w:rFonts w:ascii="Times New Roman" w:eastAsia="Times New Roman" w:hAnsi="Times New Roman" w:cs="Times New Roman"/>
          <w:bCs/>
          <w:sz w:val="28"/>
          <w:szCs w:val="28"/>
          <w:lang w:eastAsia="ru-RU"/>
        </w:rPr>
        <w:t>признание действия (бездействия) и (или) решения должностного лица, осуществляемых и принятых при исполнении муниципальной функции, неправомерным и определение в целях устранения допущенных нарушений мер ответственности, предусмотренных законодательством Российской Федерации, к должностному лицу, ответственному за действие (бездействие) и решения, осуществляемые (принятые) в ходе исполнения муниципальной функции на основании административного регламента и повлекшие за собой жалобу заявителя (заинтересованного лица).</w:t>
      </w:r>
      <w:proofErr w:type="gramEnd"/>
    </w:p>
    <w:p w:rsidR="003C5ED4" w:rsidRPr="003C5ED4" w:rsidRDefault="003C5ED4" w:rsidP="003C5ED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bCs/>
          <w:sz w:val="28"/>
          <w:szCs w:val="28"/>
          <w:lang w:eastAsia="ru-RU"/>
        </w:rPr>
        <w:lastRenderedPageBreak/>
        <w:t>Заявителю (заинтересованному лицу) направляется уведомление о принятом решении и действиях, проведенных в соответствии с принятым решением.</w:t>
      </w:r>
    </w:p>
    <w:p w:rsidR="003C5ED4" w:rsidRPr="003C5ED4" w:rsidRDefault="003C5ED4" w:rsidP="003C5ED4">
      <w:pPr>
        <w:autoSpaceDE w:val="0"/>
        <w:autoSpaceDN w:val="0"/>
        <w:adjustRightInd w:val="0"/>
        <w:spacing w:after="0" w:line="240" w:lineRule="auto"/>
        <w:ind w:firstLine="4253"/>
        <w:jc w:val="right"/>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Приложение № 1</w:t>
      </w:r>
    </w:p>
    <w:p w:rsidR="003C5ED4" w:rsidRPr="003C5ED4" w:rsidRDefault="003C5ED4" w:rsidP="003C5ED4">
      <w:pPr>
        <w:autoSpaceDE w:val="0"/>
        <w:autoSpaceDN w:val="0"/>
        <w:adjustRightInd w:val="0"/>
        <w:spacing w:after="0" w:line="240" w:lineRule="auto"/>
        <w:ind w:left="4248"/>
        <w:jc w:val="right"/>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к Административному регламенту</w:t>
      </w:r>
    </w:p>
    <w:p w:rsidR="003C5ED4" w:rsidRPr="003C5ED4" w:rsidRDefault="003C5ED4" w:rsidP="003C5ED4">
      <w:pPr>
        <w:autoSpaceDE w:val="0"/>
        <w:autoSpaceDN w:val="0"/>
        <w:adjustRightInd w:val="0"/>
        <w:spacing w:after="0" w:line="240" w:lineRule="auto"/>
        <w:ind w:left="4253" w:hanging="5"/>
        <w:jc w:val="right"/>
        <w:rPr>
          <w:rFonts w:ascii="Times New Roman" w:eastAsia="Times New Roman" w:hAnsi="Times New Roman" w:cs="Times New Roman"/>
          <w:i/>
          <w:sz w:val="28"/>
          <w:szCs w:val="28"/>
          <w:lang w:eastAsia="ru-RU"/>
        </w:rPr>
      </w:pPr>
      <w:r w:rsidRPr="003C5ED4">
        <w:rPr>
          <w:rFonts w:ascii="Times New Roman" w:eastAsia="Times New Roman" w:hAnsi="Times New Roman" w:cs="Times New Roman"/>
          <w:sz w:val="28"/>
          <w:szCs w:val="28"/>
          <w:lang w:eastAsia="ru-RU"/>
        </w:rPr>
        <w:t>осуществления муниципального жилищного контроля на территории Сизинского сельсовета</w:t>
      </w:r>
    </w:p>
    <w:p w:rsidR="003C5ED4" w:rsidRPr="003C5ED4" w:rsidRDefault="003C5ED4" w:rsidP="003C5ED4">
      <w:pPr>
        <w:autoSpaceDE w:val="0"/>
        <w:autoSpaceDN w:val="0"/>
        <w:adjustRightInd w:val="0"/>
        <w:spacing w:after="0" w:line="240" w:lineRule="auto"/>
        <w:ind w:left="4253" w:hanging="5"/>
        <w:jc w:val="right"/>
        <w:rPr>
          <w:rFonts w:ascii="Times New Roman" w:eastAsia="Times New Roman" w:hAnsi="Times New Roman" w:cs="Times New Roman"/>
          <w:i/>
          <w:sz w:val="28"/>
          <w:szCs w:val="28"/>
          <w:lang w:eastAsia="ru-RU"/>
        </w:rPr>
      </w:pPr>
    </w:p>
    <w:p w:rsidR="003C5ED4" w:rsidRPr="003C5ED4" w:rsidRDefault="003C5ED4" w:rsidP="003C5ED4">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3C5ED4">
        <w:rPr>
          <w:rFonts w:ascii="Times New Roman" w:eastAsia="Times New Roman" w:hAnsi="Times New Roman" w:cs="Times New Roman"/>
          <w:i/>
          <w:sz w:val="28"/>
          <w:szCs w:val="28"/>
          <w:lang w:eastAsia="ru-RU"/>
        </w:rPr>
        <w:t>(примерная форма)</w:t>
      </w:r>
    </w:p>
    <w:p w:rsidR="003C5ED4" w:rsidRPr="003C5ED4" w:rsidRDefault="003C5ED4" w:rsidP="003C5ED4">
      <w:pPr>
        <w:autoSpaceDE w:val="0"/>
        <w:autoSpaceDN w:val="0"/>
        <w:adjustRightInd w:val="0"/>
        <w:spacing w:after="0" w:line="240" w:lineRule="auto"/>
        <w:ind w:firstLine="540"/>
        <w:jc w:val="center"/>
        <w:rPr>
          <w:rFonts w:ascii="Times New Roman" w:eastAsia="Times New Roman" w:hAnsi="Times New Roman" w:cs="Times New Roman"/>
          <w:b/>
          <w:sz w:val="28"/>
          <w:szCs w:val="28"/>
          <w:lang w:eastAsia="ru-RU"/>
        </w:rPr>
      </w:pPr>
      <w:r w:rsidRPr="003C5ED4">
        <w:rPr>
          <w:rFonts w:ascii="Times New Roman" w:eastAsia="Times New Roman" w:hAnsi="Times New Roman" w:cs="Times New Roman"/>
          <w:b/>
          <w:sz w:val="28"/>
          <w:szCs w:val="28"/>
          <w:lang w:eastAsia="ru-RU"/>
        </w:rPr>
        <w:t>ПРЕДПИСАНИЕ № ____</w:t>
      </w:r>
    </w:p>
    <w:p w:rsidR="003C5ED4" w:rsidRPr="003C5ED4" w:rsidRDefault="003C5ED4" w:rsidP="003C5ED4">
      <w:pPr>
        <w:autoSpaceDE w:val="0"/>
        <w:autoSpaceDN w:val="0"/>
        <w:adjustRightInd w:val="0"/>
        <w:spacing w:after="0" w:line="240" w:lineRule="auto"/>
        <w:ind w:firstLine="540"/>
        <w:jc w:val="center"/>
        <w:rPr>
          <w:rFonts w:ascii="Times New Roman" w:eastAsia="Times New Roman" w:hAnsi="Times New Roman" w:cs="Times New Roman"/>
          <w:b/>
          <w:sz w:val="28"/>
          <w:szCs w:val="28"/>
          <w:lang w:eastAsia="ru-RU"/>
        </w:rPr>
      </w:pPr>
      <w:r w:rsidRPr="003C5ED4">
        <w:rPr>
          <w:rFonts w:ascii="Times New Roman" w:eastAsia="Times New Roman" w:hAnsi="Times New Roman" w:cs="Times New Roman"/>
          <w:b/>
          <w:sz w:val="28"/>
          <w:szCs w:val="28"/>
          <w:lang w:eastAsia="ru-RU"/>
        </w:rPr>
        <w:t>об устранении нарушений жилищного законодательства</w:t>
      </w:r>
    </w:p>
    <w:p w:rsidR="003C5ED4" w:rsidRPr="003C5ED4" w:rsidRDefault="003C5ED4" w:rsidP="003C5ED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3C5ED4" w:rsidRPr="003C5ED4" w:rsidRDefault="003C5ED4" w:rsidP="003C5ED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C5ED4">
        <w:rPr>
          <w:rFonts w:ascii="Times New Roman" w:eastAsia="Times New Roman" w:hAnsi="Times New Roman" w:cs="Times New Roman"/>
          <w:bCs/>
          <w:sz w:val="28"/>
          <w:szCs w:val="28"/>
          <w:lang w:eastAsia="ru-RU"/>
        </w:rPr>
        <w:t>«</w:t>
      </w:r>
      <w:r w:rsidRPr="003C5ED4">
        <w:rPr>
          <w:rFonts w:ascii="Times New Roman" w:eastAsia="Times New Roman" w:hAnsi="Times New Roman" w:cs="Times New Roman"/>
          <w:sz w:val="28"/>
          <w:szCs w:val="28"/>
          <w:lang w:eastAsia="ru-RU"/>
        </w:rPr>
        <w:t>__</w:t>
      </w:r>
      <w:r w:rsidRPr="003C5ED4">
        <w:rPr>
          <w:rFonts w:ascii="Times New Roman" w:eastAsia="Times New Roman" w:hAnsi="Times New Roman" w:cs="Times New Roman"/>
          <w:bCs/>
          <w:sz w:val="28"/>
          <w:szCs w:val="28"/>
          <w:lang w:eastAsia="ru-RU"/>
        </w:rPr>
        <w:t>»</w:t>
      </w:r>
      <w:r w:rsidRPr="003C5ED4">
        <w:rPr>
          <w:rFonts w:ascii="Times New Roman" w:eastAsia="Times New Roman" w:hAnsi="Times New Roman" w:cs="Times New Roman"/>
          <w:sz w:val="28"/>
          <w:szCs w:val="28"/>
          <w:lang w:eastAsia="ru-RU"/>
        </w:rPr>
        <w:t>____________ 20__ г.                                      _________________________</w:t>
      </w:r>
    </w:p>
    <w:p w:rsidR="003C5ED4" w:rsidRPr="003C5ED4" w:rsidRDefault="003C5ED4" w:rsidP="003C5ED4">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3C5ED4">
        <w:rPr>
          <w:rFonts w:ascii="Times New Roman" w:eastAsia="Times New Roman" w:hAnsi="Times New Roman" w:cs="Times New Roman"/>
          <w:lang w:eastAsia="ru-RU"/>
        </w:rPr>
        <w:t xml:space="preserve">                                                                                    (место составления)</w:t>
      </w:r>
    </w:p>
    <w:p w:rsidR="003C5ED4" w:rsidRPr="003C5ED4" w:rsidRDefault="003C5ED4" w:rsidP="003C5ED4">
      <w:pPr>
        <w:autoSpaceDE w:val="0"/>
        <w:autoSpaceDN w:val="0"/>
        <w:adjustRightInd w:val="0"/>
        <w:spacing w:after="0" w:line="240" w:lineRule="auto"/>
        <w:ind w:firstLine="540"/>
        <w:jc w:val="both"/>
        <w:rPr>
          <w:rFonts w:ascii="Times New Roman" w:eastAsia="Times New Roman" w:hAnsi="Times New Roman" w:cs="Times New Roman"/>
          <w:lang w:eastAsia="ru-RU"/>
        </w:rPr>
      </w:pPr>
    </w:p>
    <w:p w:rsidR="003C5ED4" w:rsidRPr="003C5ED4" w:rsidRDefault="003C5ED4" w:rsidP="003C5ED4">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3C5ED4">
        <w:rPr>
          <w:rFonts w:ascii="Times New Roman" w:eastAsia="Times New Roman" w:hAnsi="Times New Roman" w:cs="Times New Roman"/>
          <w:sz w:val="28"/>
          <w:szCs w:val="28"/>
          <w:lang w:eastAsia="ru-RU"/>
        </w:rPr>
        <w:t xml:space="preserve">На основании пункта 9 статьи 14 Жилищного кодекса РФ и  Акта </w:t>
      </w:r>
      <w:proofErr w:type="gramStart"/>
      <w:r w:rsidRPr="003C5ED4">
        <w:rPr>
          <w:rFonts w:ascii="Times New Roman" w:eastAsia="Times New Roman" w:hAnsi="Times New Roman" w:cs="Times New Roman"/>
          <w:sz w:val="28"/>
          <w:szCs w:val="28"/>
          <w:lang w:eastAsia="ru-RU"/>
        </w:rPr>
        <w:t>проведения  проверки соблюдения требований  законодательства</w:t>
      </w:r>
      <w:proofErr w:type="gramEnd"/>
      <w:r w:rsidRPr="003C5ED4">
        <w:rPr>
          <w:rFonts w:ascii="Times New Roman" w:eastAsia="Times New Roman" w:hAnsi="Times New Roman" w:cs="Times New Roman"/>
          <w:sz w:val="28"/>
          <w:szCs w:val="28"/>
          <w:lang w:eastAsia="ru-RU"/>
        </w:rPr>
        <w:t xml:space="preserve"> в  области жилищных отношений</w:t>
      </w:r>
    </w:p>
    <w:p w:rsidR="003C5ED4" w:rsidRPr="003C5ED4" w:rsidRDefault="003C5ED4" w:rsidP="003C5ED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ПРЕДПИСЫВАЮ:</w:t>
      </w:r>
    </w:p>
    <w:p w:rsidR="003C5ED4" w:rsidRPr="003C5ED4" w:rsidRDefault="003C5ED4" w:rsidP="003C5ED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__________________________________________________________________</w:t>
      </w:r>
    </w:p>
    <w:p w:rsidR="003C5ED4" w:rsidRPr="003C5ED4" w:rsidRDefault="003C5ED4" w:rsidP="003C5ED4">
      <w:pPr>
        <w:autoSpaceDE w:val="0"/>
        <w:autoSpaceDN w:val="0"/>
        <w:adjustRightInd w:val="0"/>
        <w:spacing w:after="0" w:line="240" w:lineRule="auto"/>
        <w:jc w:val="both"/>
        <w:rPr>
          <w:rFonts w:ascii="Times New Roman" w:eastAsia="Times New Roman" w:hAnsi="Times New Roman" w:cs="Times New Roman"/>
          <w:i/>
          <w:sz w:val="28"/>
          <w:szCs w:val="28"/>
          <w:lang w:eastAsia="ru-RU"/>
        </w:rPr>
      </w:pPr>
      <w:proofErr w:type="gramStart"/>
      <w:r w:rsidRPr="003C5ED4">
        <w:rPr>
          <w:rFonts w:ascii="Times New Roman" w:eastAsia="Times New Roman" w:hAnsi="Times New Roman" w:cs="Times New Roman"/>
          <w:i/>
          <w:sz w:val="28"/>
          <w:szCs w:val="28"/>
          <w:lang w:eastAsia="ru-RU"/>
        </w:rPr>
        <w:t>(полное и сокращенное наименование проверяемого юридического лица,</w:t>
      </w:r>
      <w:proofErr w:type="gramEnd"/>
    </w:p>
    <w:p w:rsidR="003C5ED4" w:rsidRPr="003C5ED4" w:rsidRDefault="003C5ED4" w:rsidP="003C5ED4">
      <w:pPr>
        <w:autoSpaceDE w:val="0"/>
        <w:autoSpaceDN w:val="0"/>
        <w:adjustRightInd w:val="0"/>
        <w:spacing w:after="0" w:line="240" w:lineRule="auto"/>
        <w:jc w:val="both"/>
        <w:rPr>
          <w:rFonts w:ascii="Times New Roman" w:eastAsia="Times New Roman" w:hAnsi="Times New Roman" w:cs="Times New Roman"/>
          <w:i/>
          <w:sz w:val="28"/>
          <w:szCs w:val="28"/>
          <w:lang w:eastAsia="ru-RU"/>
        </w:rPr>
      </w:pPr>
      <w:proofErr w:type="gramStart"/>
      <w:r w:rsidRPr="003C5ED4">
        <w:rPr>
          <w:rFonts w:ascii="Times New Roman" w:eastAsia="Times New Roman" w:hAnsi="Times New Roman" w:cs="Times New Roman"/>
          <w:i/>
          <w:sz w:val="28"/>
          <w:szCs w:val="28"/>
          <w:lang w:eastAsia="ru-RU"/>
        </w:rPr>
        <w:t>Ф.И.О. индивидуального предпринимателя, которому выдается предписание)</w:t>
      </w:r>
      <w:proofErr w:type="gramEnd"/>
    </w:p>
    <w:p w:rsidR="003C5ED4" w:rsidRPr="003C5ED4" w:rsidRDefault="003C5ED4" w:rsidP="003C5ED4">
      <w:pPr>
        <w:autoSpaceDE w:val="0"/>
        <w:autoSpaceDN w:val="0"/>
        <w:adjustRightInd w:val="0"/>
        <w:spacing w:after="0" w:line="240" w:lineRule="auto"/>
        <w:jc w:val="both"/>
        <w:rPr>
          <w:rFonts w:ascii="Times New Roman" w:eastAsia="Times New Roman" w:hAnsi="Times New Roman" w:cs="Times New Roman"/>
          <w:i/>
          <w:sz w:val="28"/>
          <w:szCs w:val="28"/>
          <w:lang w:eastAsia="ru-RU"/>
        </w:rPr>
      </w:pPr>
    </w:p>
    <w:tbl>
      <w:tblPr>
        <w:tblW w:w="10155" w:type="dxa"/>
        <w:jc w:val="center"/>
        <w:tblInd w:w="70" w:type="dxa"/>
        <w:tblLayout w:type="fixed"/>
        <w:tblCellMar>
          <w:left w:w="70" w:type="dxa"/>
          <w:right w:w="70" w:type="dxa"/>
        </w:tblCellMar>
        <w:tblLook w:val="04A0" w:firstRow="1" w:lastRow="0" w:firstColumn="1" w:lastColumn="0" w:noHBand="0" w:noVBand="1"/>
      </w:tblPr>
      <w:tblGrid>
        <w:gridCol w:w="971"/>
        <w:gridCol w:w="3106"/>
        <w:gridCol w:w="2161"/>
        <w:gridCol w:w="3917"/>
      </w:tblGrid>
      <w:tr w:rsidR="003C5ED4" w:rsidRPr="003C5ED4" w:rsidTr="00407B90">
        <w:trPr>
          <w:cantSplit/>
          <w:trHeight w:val="360"/>
          <w:jc w:val="center"/>
        </w:trPr>
        <w:tc>
          <w:tcPr>
            <w:tcW w:w="971" w:type="dxa"/>
            <w:tcBorders>
              <w:top w:val="single" w:sz="6" w:space="0" w:color="auto"/>
              <w:left w:val="single" w:sz="6" w:space="0" w:color="auto"/>
              <w:bottom w:val="single" w:sz="6" w:space="0" w:color="auto"/>
              <w:right w:val="single" w:sz="6" w:space="0" w:color="auto"/>
            </w:tcBorders>
          </w:tcPr>
          <w:p w:rsidR="003C5ED4" w:rsidRPr="003C5ED4" w:rsidRDefault="003C5ED4" w:rsidP="003C5ED4">
            <w:pPr>
              <w:autoSpaceDE w:val="0"/>
              <w:autoSpaceDN w:val="0"/>
              <w:adjustRightInd w:val="0"/>
              <w:spacing w:after="0" w:line="240" w:lineRule="auto"/>
              <w:ind w:firstLine="1"/>
              <w:jc w:val="center"/>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 xml:space="preserve">№  </w:t>
            </w:r>
            <w:r w:rsidRPr="003C5ED4">
              <w:rPr>
                <w:rFonts w:ascii="Times New Roman" w:eastAsia="Times New Roman" w:hAnsi="Times New Roman" w:cs="Times New Roman"/>
                <w:sz w:val="28"/>
                <w:szCs w:val="28"/>
                <w:lang w:eastAsia="ru-RU"/>
              </w:rPr>
              <w:br/>
            </w:r>
            <w:proofErr w:type="gramStart"/>
            <w:r w:rsidRPr="003C5ED4">
              <w:rPr>
                <w:rFonts w:ascii="Times New Roman" w:eastAsia="Times New Roman" w:hAnsi="Times New Roman" w:cs="Times New Roman"/>
                <w:sz w:val="28"/>
                <w:szCs w:val="28"/>
                <w:lang w:eastAsia="ru-RU"/>
              </w:rPr>
              <w:t>п</w:t>
            </w:r>
            <w:proofErr w:type="gramEnd"/>
            <w:r w:rsidRPr="003C5ED4">
              <w:rPr>
                <w:rFonts w:ascii="Times New Roman" w:eastAsia="Times New Roman" w:hAnsi="Times New Roman" w:cs="Times New Roman"/>
                <w:sz w:val="28"/>
                <w:szCs w:val="28"/>
                <w:lang w:eastAsia="ru-RU"/>
              </w:rPr>
              <w:t>/п</w:t>
            </w:r>
          </w:p>
        </w:tc>
        <w:tc>
          <w:tcPr>
            <w:tcW w:w="3105" w:type="dxa"/>
            <w:tcBorders>
              <w:top w:val="single" w:sz="6" w:space="0" w:color="auto"/>
              <w:left w:val="single" w:sz="6" w:space="0" w:color="auto"/>
              <w:bottom w:val="single" w:sz="6" w:space="0" w:color="auto"/>
              <w:right w:val="single" w:sz="6" w:space="0" w:color="auto"/>
            </w:tcBorders>
          </w:tcPr>
          <w:p w:rsidR="003C5ED4" w:rsidRPr="003C5ED4" w:rsidRDefault="003C5ED4" w:rsidP="003C5ED4">
            <w:pPr>
              <w:autoSpaceDE w:val="0"/>
              <w:autoSpaceDN w:val="0"/>
              <w:adjustRightInd w:val="0"/>
              <w:spacing w:after="0" w:line="240" w:lineRule="auto"/>
              <w:ind w:firstLine="1"/>
              <w:jc w:val="center"/>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Содержание предписания</w:t>
            </w:r>
          </w:p>
        </w:tc>
        <w:tc>
          <w:tcPr>
            <w:tcW w:w="2160" w:type="dxa"/>
            <w:tcBorders>
              <w:top w:val="single" w:sz="6" w:space="0" w:color="auto"/>
              <w:left w:val="single" w:sz="6" w:space="0" w:color="auto"/>
              <w:bottom w:val="single" w:sz="6" w:space="0" w:color="auto"/>
              <w:right w:val="single" w:sz="6" w:space="0" w:color="auto"/>
            </w:tcBorders>
          </w:tcPr>
          <w:p w:rsidR="003C5ED4" w:rsidRPr="003C5ED4" w:rsidRDefault="003C5ED4" w:rsidP="003C5ED4">
            <w:pPr>
              <w:autoSpaceDE w:val="0"/>
              <w:autoSpaceDN w:val="0"/>
              <w:adjustRightInd w:val="0"/>
              <w:spacing w:after="0" w:line="240" w:lineRule="auto"/>
              <w:ind w:firstLine="1"/>
              <w:jc w:val="center"/>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Срок исполнения</w:t>
            </w:r>
          </w:p>
        </w:tc>
        <w:tc>
          <w:tcPr>
            <w:tcW w:w="3915" w:type="dxa"/>
            <w:tcBorders>
              <w:top w:val="single" w:sz="6" w:space="0" w:color="auto"/>
              <w:left w:val="single" w:sz="6" w:space="0" w:color="auto"/>
              <w:bottom w:val="single" w:sz="6" w:space="0" w:color="auto"/>
              <w:right w:val="single" w:sz="6" w:space="0" w:color="auto"/>
            </w:tcBorders>
          </w:tcPr>
          <w:p w:rsidR="003C5ED4" w:rsidRPr="003C5ED4" w:rsidRDefault="003C5ED4" w:rsidP="003C5ED4">
            <w:pPr>
              <w:autoSpaceDE w:val="0"/>
              <w:autoSpaceDN w:val="0"/>
              <w:adjustRightInd w:val="0"/>
              <w:spacing w:after="0" w:line="240" w:lineRule="auto"/>
              <w:ind w:firstLine="1"/>
              <w:jc w:val="center"/>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Основание (ссылка на нормативный правовой акт)</w:t>
            </w:r>
          </w:p>
        </w:tc>
      </w:tr>
      <w:tr w:rsidR="003C5ED4" w:rsidRPr="003C5ED4" w:rsidTr="00407B90">
        <w:trPr>
          <w:cantSplit/>
          <w:trHeight w:val="240"/>
          <w:jc w:val="center"/>
        </w:trPr>
        <w:tc>
          <w:tcPr>
            <w:tcW w:w="971" w:type="dxa"/>
            <w:tcBorders>
              <w:top w:val="single" w:sz="6" w:space="0" w:color="auto"/>
              <w:left w:val="single" w:sz="6" w:space="0" w:color="auto"/>
              <w:bottom w:val="single" w:sz="6" w:space="0" w:color="auto"/>
              <w:right w:val="single" w:sz="6" w:space="0" w:color="auto"/>
            </w:tcBorders>
          </w:tcPr>
          <w:p w:rsidR="003C5ED4" w:rsidRPr="003C5ED4" w:rsidRDefault="003C5ED4" w:rsidP="003C5ED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3105" w:type="dxa"/>
            <w:tcBorders>
              <w:top w:val="single" w:sz="6" w:space="0" w:color="auto"/>
              <w:left w:val="single" w:sz="6" w:space="0" w:color="auto"/>
              <w:bottom w:val="single" w:sz="6" w:space="0" w:color="auto"/>
              <w:right w:val="single" w:sz="6" w:space="0" w:color="auto"/>
            </w:tcBorders>
          </w:tcPr>
          <w:p w:rsidR="003C5ED4" w:rsidRPr="003C5ED4" w:rsidRDefault="003C5ED4" w:rsidP="003C5ED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2</w:t>
            </w:r>
          </w:p>
        </w:tc>
        <w:tc>
          <w:tcPr>
            <w:tcW w:w="2160" w:type="dxa"/>
            <w:tcBorders>
              <w:top w:val="single" w:sz="6" w:space="0" w:color="auto"/>
              <w:left w:val="single" w:sz="6" w:space="0" w:color="auto"/>
              <w:bottom w:val="single" w:sz="6" w:space="0" w:color="auto"/>
              <w:right w:val="single" w:sz="6" w:space="0" w:color="auto"/>
            </w:tcBorders>
          </w:tcPr>
          <w:p w:rsidR="003C5ED4" w:rsidRPr="003C5ED4" w:rsidRDefault="003C5ED4" w:rsidP="003C5ED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3</w:t>
            </w:r>
          </w:p>
        </w:tc>
        <w:tc>
          <w:tcPr>
            <w:tcW w:w="3915" w:type="dxa"/>
            <w:tcBorders>
              <w:top w:val="single" w:sz="6" w:space="0" w:color="auto"/>
              <w:left w:val="single" w:sz="6" w:space="0" w:color="auto"/>
              <w:bottom w:val="single" w:sz="6" w:space="0" w:color="auto"/>
              <w:right w:val="single" w:sz="6" w:space="0" w:color="auto"/>
            </w:tcBorders>
          </w:tcPr>
          <w:p w:rsidR="003C5ED4" w:rsidRPr="003C5ED4" w:rsidRDefault="003C5ED4" w:rsidP="003C5ED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4</w:t>
            </w:r>
          </w:p>
        </w:tc>
      </w:tr>
      <w:tr w:rsidR="003C5ED4" w:rsidRPr="003C5ED4" w:rsidTr="00407B90">
        <w:trPr>
          <w:cantSplit/>
          <w:trHeight w:val="240"/>
          <w:jc w:val="center"/>
        </w:trPr>
        <w:tc>
          <w:tcPr>
            <w:tcW w:w="971" w:type="dxa"/>
            <w:tcBorders>
              <w:top w:val="single" w:sz="6" w:space="0" w:color="auto"/>
              <w:left w:val="single" w:sz="6" w:space="0" w:color="auto"/>
              <w:bottom w:val="single" w:sz="6" w:space="0" w:color="auto"/>
              <w:right w:val="single" w:sz="6" w:space="0" w:color="auto"/>
            </w:tcBorders>
          </w:tcPr>
          <w:p w:rsidR="003C5ED4" w:rsidRPr="003C5ED4" w:rsidRDefault="003C5ED4" w:rsidP="003C5ED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1</w:t>
            </w:r>
          </w:p>
        </w:tc>
        <w:tc>
          <w:tcPr>
            <w:tcW w:w="3105" w:type="dxa"/>
            <w:tcBorders>
              <w:top w:val="single" w:sz="6" w:space="0" w:color="auto"/>
              <w:left w:val="single" w:sz="6" w:space="0" w:color="auto"/>
              <w:bottom w:val="single" w:sz="6" w:space="0" w:color="auto"/>
              <w:right w:val="single" w:sz="6" w:space="0" w:color="auto"/>
            </w:tcBorders>
          </w:tcPr>
          <w:p w:rsidR="003C5ED4" w:rsidRPr="003C5ED4" w:rsidRDefault="003C5ED4" w:rsidP="003C5ED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2160" w:type="dxa"/>
            <w:tcBorders>
              <w:top w:val="single" w:sz="6" w:space="0" w:color="auto"/>
              <w:left w:val="single" w:sz="6" w:space="0" w:color="auto"/>
              <w:bottom w:val="single" w:sz="6" w:space="0" w:color="auto"/>
              <w:right w:val="single" w:sz="6" w:space="0" w:color="auto"/>
            </w:tcBorders>
          </w:tcPr>
          <w:p w:rsidR="003C5ED4" w:rsidRPr="003C5ED4" w:rsidRDefault="003C5ED4" w:rsidP="003C5ED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3915" w:type="dxa"/>
            <w:tcBorders>
              <w:top w:val="single" w:sz="6" w:space="0" w:color="auto"/>
              <w:left w:val="single" w:sz="6" w:space="0" w:color="auto"/>
              <w:bottom w:val="single" w:sz="6" w:space="0" w:color="auto"/>
              <w:right w:val="single" w:sz="6" w:space="0" w:color="auto"/>
            </w:tcBorders>
          </w:tcPr>
          <w:p w:rsidR="003C5ED4" w:rsidRPr="003C5ED4" w:rsidRDefault="003C5ED4" w:rsidP="003C5ED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3C5ED4" w:rsidRPr="003C5ED4" w:rsidTr="00407B90">
        <w:trPr>
          <w:cantSplit/>
          <w:trHeight w:val="240"/>
          <w:jc w:val="center"/>
        </w:trPr>
        <w:tc>
          <w:tcPr>
            <w:tcW w:w="971" w:type="dxa"/>
            <w:tcBorders>
              <w:top w:val="single" w:sz="6" w:space="0" w:color="auto"/>
              <w:left w:val="single" w:sz="6" w:space="0" w:color="auto"/>
              <w:bottom w:val="single" w:sz="6" w:space="0" w:color="auto"/>
              <w:right w:val="single" w:sz="6" w:space="0" w:color="auto"/>
            </w:tcBorders>
          </w:tcPr>
          <w:p w:rsidR="003C5ED4" w:rsidRPr="003C5ED4" w:rsidRDefault="003C5ED4" w:rsidP="003C5ED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2</w:t>
            </w:r>
          </w:p>
        </w:tc>
        <w:tc>
          <w:tcPr>
            <w:tcW w:w="3105" w:type="dxa"/>
            <w:tcBorders>
              <w:top w:val="single" w:sz="6" w:space="0" w:color="auto"/>
              <w:left w:val="single" w:sz="6" w:space="0" w:color="auto"/>
              <w:bottom w:val="single" w:sz="6" w:space="0" w:color="auto"/>
              <w:right w:val="single" w:sz="6" w:space="0" w:color="auto"/>
            </w:tcBorders>
          </w:tcPr>
          <w:p w:rsidR="003C5ED4" w:rsidRPr="003C5ED4" w:rsidRDefault="003C5ED4" w:rsidP="003C5ED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2160" w:type="dxa"/>
            <w:tcBorders>
              <w:top w:val="single" w:sz="6" w:space="0" w:color="auto"/>
              <w:left w:val="single" w:sz="6" w:space="0" w:color="auto"/>
              <w:bottom w:val="single" w:sz="6" w:space="0" w:color="auto"/>
              <w:right w:val="single" w:sz="6" w:space="0" w:color="auto"/>
            </w:tcBorders>
          </w:tcPr>
          <w:p w:rsidR="003C5ED4" w:rsidRPr="003C5ED4" w:rsidRDefault="003C5ED4" w:rsidP="003C5ED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3915" w:type="dxa"/>
            <w:tcBorders>
              <w:top w:val="single" w:sz="6" w:space="0" w:color="auto"/>
              <w:left w:val="single" w:sz="6" w:space="0" w:color="auto"/>
              <w:bottom w:val="single" w:sz="6" w:space="0" w:color="auto"/>
              <w:right w:val="single" w:sz="6" w:space="0" w:color="auto"/>
            </w:tcBorders>
          </w:tcPr>
          <w:p w:rsidR="003C5ED4" w:rsidRPr="003C5ED4" w:rsidRDefault="003C5ED4" w:rsidP="003C5ED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bl>
    <w:p w:rsidR="003C5ED4" w:rsidRPr="003C5ED4" w:rsidRDefault="003C5ED4" w:rsidP="003C5ED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C5ED4" w:rsidRPr="003C5ED4" w:rsidRDefault="003C5ED4" w:rsidP="003C5ED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Лицо, которому выдано предписание, обязано отправить информацию о выполнении пунктов настоящего предписания в адрес органа муниципального контроля __________________ не  позднее чем через 7 дней  по  истечении срока выполнения соответствующих пунктов предписания.</w:t>
      </w:r>
    </w:p>
    <w:p w:rsidR="003C5ED4" w:rsidRPr="003C5ED4" w:rsidRDefault="003C5ED4" w:rsidP="003C5ED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______________________________                             ______________________</w:t>
      </w:r>
    </w:p>
    <w:p w:rsidR="003C5ED4" w:rsidRPr="003C5ED4" w:rsidRDefault="003C5ED4" w:rsidP="003C5ED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(наименование должностного лица)      (подпись)       фамилия, имя, отчество</w:t>
      </w:r>
    </w:p>
    <w:p w:rsidR="003C5ED4" w:rsidRPr="003C5ED4" w:rsidRDefault="003C5ED4" w:rsidP="003C5ED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C5ED4" w:rsidRPr="003C5ED4" w:rsidRDefault="003C5ED4" w:rsidP="003C5ED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М.П.</w:t>
      </w:r>
    </w:p>
    <w:p w:rsidR="003C5ED4" w:rsidRPr="003C5ED4" w:rsidRDefault="003C5ED4" w:rsidP="003C5ED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Предписание получено:</w:t>
      </w:r>
    </w:p>
    <w:p w:rsidR="003C5ED4" w:rsidRPr="003C5ED4" w:rsidRDefault="003C5ED4" w:rsidP="003C5ED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___________________________________                             _________________</w:t>
      </w:r>
    </w:p>
    <w:p w:rsidR="003C5ED4" w:rsidRPr="003C5ED4" w:rsidRDefault="003C5ED4" w:rsidP="003C5ED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(Должность, фамилия, имя, отчество</w:t>
      </w:r>
      <w:proofErr w:type="gramStart"/>
      <w:r w:rsidRPr="003C5ED4">
        <w:rPr>
          <w:rFonts w:ascii="Times New Roman" w:eastAsia="Times New Roman" w:hAnsi="Times New Roman" w:cs="Times New Roman"/>
          <w:sz w:val="28"/>
          <w:szCs w:val="28"/>
          <w:lang w:eastAsia="ru-RU"/>
        </w:rPr>
        <w:t xml:space="preserve"> )</w:t>
      </w:r>
      <w:proofErr w:type="gramEnd"/>
      <w:r w:rsidRPr="003C5ED4">
        <w:rPr>
          <w:rFonts w:ascii="Times New Roman" w:eastAsia="Times New Roman" w:hAnsi="Times New Roman" w:cs="Times New Roman"/>
          <w:sz w:val="28"/>
          <w:szCs w:val="28"/>
          <w:lang w:eastAsia="ru-RU"/>
        </w:rPr>
        <w:t xml:space="preserve">                                           (подпись) </w:t>
      </w:r>
    </w:p>
    <w:p w:rsidR="003C5ED4" w:rsidRPr="003C5ED4" w:rsidRDefault="003C5ED4" w:rsidP="003C5ED4">
      <w:pPr>
        <w:autoSpaceDE w:val="0"/>
        <w:autoSpaceDN w:val="0"/>
        <w:adjustRightInd w:val="0"/>
        <w:spacing w:after="0" w:line="240" w:lineRule="auto"/>
        <w:ind w:left="6372" w:firstLine="708"/>
        <w:jc w:val="both"/>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Дата</w:t>
      </w:r>
    </w:p>
    <w:p w:rsidR="003C5ED4" w:rsidRPr="003C5ED4" w:rsidRDefault="003C5ED4" w:rsidP="003C5ED4">
      <w:pPr>
        <w:autoSpaceDE w:val="0"/>
        <w:autoSpaceDN w:val="0"/>
        <w:adjustRightInd w:val="0"/>
        <w:spacing w:after="0" w:line="240" w:lineRule="auto"/>
        <w:ind w:firstLine="4253"/>
        <w:jc w:val="right"/>
        <w:outlineLvl w:val="0"/>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Приложение № 2</w:t>
      </w:r>
    </w:p>
    <w:p w:rsidR="003C5ED4" w:rsidRPr="003C5ED4" w:rsidRDefault="003C5ED4" w:rsidP="003C5ED4">
      <w:pPr>
        <w:autoSpaceDE w:val="0"/>
        <w:autoSpaceDN w:val="0"/>
        <w:adjustRightInd w:val="0"/>
        <w:spacing w:after="0" w:line="240" w:lineRule="auto"/>
        <w:ind w:left="4248"/>
        <w:jc w:val="right"/>
        <w:rPr>
          <w:rFonts w:ascii="Times New Roman" w:eastAsia="Times New Roman" w:hAnsi="Times New Roman" w:cs="Times New Roman"/>
          <w:sz w:val="28"/>
          <w:szCs w:val="28"/>
          <w:lang w:eastAsia="ru-RU"/>
        </w:rPr>
      </w:pPr>
      <w:r w:rsidRPr="003C5ED4">
        <w:rPr>
          <w:rFonts w:ascii="Times New Roman" w:eastAsia="Times New Roman" w:hAnsi="Times New Roman" w:cs="Times New Roman"/>
          <w:sz w:val="28"/>
          <w:szCs w:val="28"/>
          <w:lang w:eastAsia="ru-RU"/>
        </w:rPr>
        <w:t>к Административному регламенту</w:t>
      </w:r>
    </w:p>
    <w:p w:rsidR="003C5ED4" w:rsidRPr="003C5ED4" w:rsidRDefault="003C5ED4" w:rsidP="003C5ED4">
      <w:pPr>
        <w:autoSpaceDE w:val="0"/>
        <w:autoSpaceDN w:val="0"/>
        <w:adjustRightInd w:val="0"/>
        <w:spacing w:after="0" w:line="240" w:lineRule="auto"/>
        <w:ind w:left="4253" w:hanging="5"/>
        <w:jc w:val="right"/>
        <w:rPr>
          <w:rFonts w:ascii="Times New Roman" w:eastAsia="Times New Roman" w:hAnsi="Times New Roman" w:cs="Times New Roman"/>
          <w:i/>
          <w:sz w:val="28"/>
          <w:szCs w:val="28"/>
          <w:lang w:eastAsia="ru-RU"/>
        </w:rPr>
      </w:pPr>
      <w:r w:rsidRPr="003C5ED4">
        <w:rPr>
          <w:rFonts w:ascii="Times New Roman" w:eastAsia="Times New Roman" w:hAnsi="Times New Roman" w:cs="Times New Roman"/>
          <w:sz w:val="28"/>
          <w:szCs w:val="28"/>
          <w:lang w:eastAsia="ru-RU"/>
        </w:rPr>
        <w:t>осуществления муниципального жилищного контроля на территории Сизинского сельсовета</w:t>
      </w:r>
    </w:p>
    <w:p w:rsidR="003C5ED4" w:rsidRPr="003C5ED4" w:rsidRDefault="003C5ED4" w:rsidP="003C5ED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3C5ED4">
        <w:rPr>
          <w:rFonts w:ascii="Times New Roman" w:eastAsia="Times New Roman" w:hAnsi="Times New Roman" w:cs="Times New Roman"/>
          <w:b/>
          <w:sz w:val="28"/>
          <w:szCs w:val="28"/>
          <w:lang w:eastAsia="ru-RU"/>
        </w:rPr>
        <w:t xml:space="preserve">Блок-схема </w:t>
      </w:r>
    </w:p>
    <w:p w:rsidR="003C5ED4" w:rsidRPr="003C5ED4" w:rsidRDefault="003C5ED4" w:rsidP="003C5ED4">
      <w:pPr>
        <w:widowControl w:val="0"/>
        <w:autoSpaceDE w:val="0"/>
        <w:autoSpaceDN w:val="0"/>
        <w:adjustRightInd w:val="0"/>
        <w:spacing w:after="0" w:line="240" w:lineRule="auto"/>
        <w:ind w:left="540"/>
        <w:jc w:val="center"/>
        <w:rPr>
          <w:rFonts w:ascii="Times New Roman" w:eastAsia="Times New Roman" w:hAnsi="Times New Roman" w:cs="Times New Roman"/>
          <w:sz w:val="24"/>
          <w:szCs w:val="24"/>
          <w:lang w:eastAsia="ru-RU"/>
        </w:rPr>
      </w:pPr>
    </w:p>
    <w:tbl>
      <w:tblPr>
        <w:tblW w:w="0" w:type="auto"/>
        <w:tblInd w:w="2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2"/>
      </w:tblGrid>
      <w:tr w:rsidR="003C5ED4" w:rsidRPr="003C5ED4" w:rsidTr="00407B90">
        <w:trPr>
          <w:trHeight w:val="722"/>
        </w:trPr>
        <w:tc>
          <w:tcPr>
            <w:tcW w:w="4852" w:type="dxa"/>
            <w:tcBorders>
              <w:top w:val="single" w:sz="4" w:space="0" w:color="auto"/>
              <w:left w:val="single" w:sz="4" w:space="0" w:color="auto"/>
              <w:bottom w:val="single" w:sz="4" w:space="0" w:color="auto"/>
              <w:right w:val="single" w:sz="4" w:space="0" w:color="auto"/>
            </w:tcBorders>
          </w:tcPr>
          <w:p w:rsidR="003C5ED4" w:rsidRPr="003C5ED4" w:rsidRDefault="003C5ED4" w:rsidP="003C5ED4">
            <w:pPr>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3C5ED4">
              <w:rPr>
                <w:rFonts w:ascii="Times New Roman" w:eastAsia="Times New Roman" w:hAnsi="Times New Roman" w:cs="Times New Roman"/>
                <w:sz w:val="24"/>
                <w:szCs w:val="24"/>
                <w:lang w:eastAsia="ru-RU"/>
              </w:rPr>
              <w:lastRenderedPageBreak/>
              <w:t>принятие решение о проведении плановой или внеплановой проверки</w:t>
            </w:r>
          </w:p>
        </w:tc>
      </w:tr>
    </w:tbl>
    <w:p w:rsidR="003C5ED4" w:rsidRPr="003C5ED4" w:rsidRDefault="003C5ED4" w:rsidP="003C5ED4">
      <w:pPr>
        <w:widowControl w:val="0"/>
        <w:tabs>
          <w:tab w:val="left" w:pos="720"/>
        </w:tabs>
        <w:autoSpaceDE w:val="0"/>
        <w:autoSpaceDN w:val="0"/>
        <w:adjustRightInd w:val="0"/>
        <w:spacing w:after="0" w:line="240" w:lineRule="auto"/>
        <w:ind w:left="5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2971800</wp:posOffset>
                </wp:positionH>
                <wp:positionV relativeFrom="paragraph">
                  <wp:posOffset>0</wp:posOffset>
                </wp:positionV>
                <wp:extent cx="0" cy="345440"/>
                <wp:effectExtent l="60960" t="6350" r="53340" b="19685"/>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0" to="234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">
                <v:stroke endarrow="block"/>
              </v:line>
            </w:pict>
          </mc:Fallback>
        </mc:AlternateContent>
      </w:r>
    </w:p>
    <w:p w:rsidR="003C5ED4" w:rsidRPr="003C5ED4" w:rsidRDefault="003C5ED4" w:rsidP="003C5ED4">
      <w:pPr>
        <w:widowControl w:val="0"/>
        <w:tabs>
          <w:tab w:val="left" w:pos="720"/>
        </w:tabs>
        <w:autoSpaceDE w:val="0"/>
        <w:autoSpaceDN w:val="0"/>
        <w:adjustRightInd w:val="0"/>
        <w:spacing w:after="0" w:line="240" w:lineRule="auto"/>
        <w:ind w:left="540"/>
        <w:jc w:val="both"/>
        <w:rPr>
          <w:rFonts w:ascii="Times New Roman" w:eastAsia="Times New Roman" w:hAnsi="Times New Roman" w:cs="Times New Roman"/>
          <w:sz w:val="24"/>
          <w:szCs w:val="24"/>
          <w:lang w:eastAsia="ru-RU"/>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2"/>
      </w:tblGrid>
      <w:tr w:rsidR="003C5ED4" w:rsidRPr="003C5ED4" w:rsidTr="00407B90">
        <w:trPr>
          <w:trHeight w:val="429"/>
        </w:trPr>
        <w:tc>
          <w:tcPr>
            <w:tcW w:w="8562" w:type="dxa"/>
            <w:tcBorders>
              <w:top w:val="single" w:sz="4" w:space="0" w:color="auto"/>
              <w:left w:val="single" w:sz="4" w:space="0" w:color="auto"/>
              <w:bottom w:val="single" w:sz="4" w:space="0" w:color="auto"/>
              <w:right w:val="single" w:sz="4" w:space="0" w:color="auto"/>
            </w:tcBorders>
          </w:tcPr>
          <w:p w:rsidR="003C5ED4" w:rsidRPr="003C5ED4" w:rsidRDefault="003C5ED4" w:rsidP="003C5ED4">
            <w:pPr>
              <w:widowControl w:val="0"/>
              <w:tabs>
                <w:tab w:val="left" w:pos="720"/>
              </w:tabs>
              <w:autoSpaceDE w:val="0"/>
              <w:autoSpaceDN w:val="0"/>
              <w:adjustRightInd w:val="0"/>
              <w:spacing w:after="0" w:line="240" w:lineRule="auto"/>
              <w:ind w:left="540"/>
              <w:jc w:val="both"/>
              <w:rPr>
                <w:rFonts w:ascii="Times New Roman" w:eastAsia="Times New Roman" w:hAnsi="Times New Roman" w:cs="Times New Roman"/>
                <w:sz w:val="24"/>
                <w:szCs w:val="24"/>
                <w:lang w:eastAsia="ru-RU"/>
              </w:rPr>
            </w:pPr>
            <w:r w:rsidRPr="003C5ED4">
              <w:rPr>
                <w:rFonts w:ascii="Times New Roman" w:eastAsia="Times New Roman" w:hAnsi="Times New Roman" w:cs="Times New Roman"/>
                <w:sz w:val="24"/>
                <w:szCs w:val="24"/>
                <w:lang w:eastAsia="ru-RU"/>
              </w:rPr>
              <w:t xml:space="preserve">         подготовка к проведению плановых или внеплановых проверок</w:t>
            </w:r>
          </w:p>
          <w:p w:rsidR="003C5ED4" w:rsidRPr="003C5ED4" w:rsidRDefault="003C5ED4" w:rsidP="003C5ED4">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p>
        </w:tc>
      </w:tr>
    </w:tbl>
    <w:p w:rsidR="003C5ED4" w:rsidRPr="003C5ED4" w:rsidRDefault="003C5ED4" w:rsidP="003C5ED4">
      <w:pPr>
        <w:tabs>
          <w:tab w:val="left" w:pos="720"/>
        </w:tabs>
        <w:autoSpaceDE w:val="0"/>
        <w:autoSpaceDN w:val="0"/>
        <w:adjustRightInd w:val="0"/>
        <w:spacing w:after="0" w:line="240" w:lineRule="auto"/>
        <w:ind w:left="540"/>
        <w:rPr>
          <w:rFonts w:ascii="Courier New" w:eastAsia="Times New Roman" w:hAnsi="Courier New" w:cs="Courier New"/>
          <w:sz w:val="20"/>
          <w:szCs w:val="20"/>
          <w:lang w:eastAsia="ru-RU"/>
        </w:rPr>
      </w:pPr>
      <w:r>
        <w:rPr>
          <w:rFonts w:ascii="Courier New" w:eastAsia="Times New Roman" w:hAnsi="Courier New" w:cs="Courier New"/>
          <w:noProof/>
          <w:sz w:val="20"/>
          <w:szCs w:val="20"/>
          <w:lang w:eastAsia="ru-RU"/>
        </w:rPr>
        <mc:AlternateContent>
          <mc:Choice Requires="wps">
            <w:drawing>
              <wp:anchor distT="0" distB="0" distL="114300" distR="114300" simplePos="0" relativeHeight="251660288" behindDoc="0" locked="0" layoutInCell="1" allowOverlap="1">
                <wp:simplePos x="0" y="0"/>
                <wp:positionH relativeFrom="column">
                  <wp:posOffset>4596765</wp:posOffset>
                </wp:positionH>
                <wp:positionV relativeFrom="paragraph">
                  <wp:posOffset>0</wp:posOffset>
                </wp:positionV>
                <wp:extent cx="0" cy="516890"/>
                <wp:effectExtent l="57150" t="5715" r="57150" b="2032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95pt,0" to="361.9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">
                <v:stroke endarrow="block"/>
              </v:line>
            </w:pict>
          </mc:Fallback>
        </mc:AlternateContent>
      </w:r>
      <w:r>
        <w:rPr>
          <w:rFonts w:ascii="Courier New" w:eastAsia="Times New Roman" w:hAnsi="Courier New" w:cs="Courier New"/>
          <w:noProof/>
          <w:sz w:val="20"/>
          <w:szCs w:val="20"/>
          <w:lang w:eastAsia="ru-RU"/>
        </w:rPr>
        <mc:AlternateContent>
          <mc:Choice Requires="wps">
            <w:drawing>
              <wp:anchor distT="0" distB="0" distL="114300" distR="114300" simplePos="0" relativeHeight="251661312" behindDoc="0" locked="0" layoutInCell="1" allowOverlap="1">
                <wp:simplePos x="0" y="0"/>
                <wp:positionH relativeFrom="column">
                  <wp:posOffset>996315</wp:posOffset>
                </wp:positionH>
                <wp:positionV relativeFrom="paragraph">
                  <wp:posOffset>0</wp:posOffset>
                </wp:positionV>
                <wp:extent cx="0" cy="516890"/>
                <wp:effectExtent l="57150" t="5715" r="57150" b="2032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45pt,0" to="78.4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">
                <v:stroke endarrow="block"/>
              </v:line>
            </w:pict>
          </mc:Fallback>
        </mc:AlternateContent>
      </w:r>
      <w:r w:rsidRPr="003C5ED4">
        <w:rPr>
          <w:rFonts w:ascii="Courier New" w:eastAsia="Times New Roman" w:hAnsi="Courier New" w:cs="Courier New"/>
          <w:sz w:val="20"/>
          <w:szCs w:val="20"/>
          <w:lang w:eastAsia="ru-RU"/>
        </w:rPr>
        <w:t xml:space="preserve">  </w:t>
      </w:r>
      <w:r w:rsidRPr="003C5ED4">
        <w:rPr>
          <w:rFonts w:ascii="Times New Roman" w:eastAsia="Times New Roman" w:hAnsi="Times New Roman" w:cs="Times New Roman"/>
          <w:sz w:val="24"/>
          <w:szCs w:val="24"/>
          <w:lang w:eastAsia="ru-RU"/>
        </w:rPr>
        <w:t xml:space="preserve">           </w:t>
      </w:r>
      <w:r w:rsidRPr="003C5ED4">
        <w:rPr>
          <w:rFonts w:ascii="Courier New" w:eastAsia="Times New Roman" w:hAnsi="Courier New" w:cs="Courier New"/>
          <w:sz w:val="20"/>
          <w:szCs w:val="20"/>
          <w:lang w:eastAsia="ru-RU"/>
        </w:rPr>
        <w:t xml:space="preserve">           </w:t>
      </w:r>
    </w:p>
    <w:p w:rsidR="003C5ED4" w:rsidRPr="003C5ED4" w:rsidRDefault="003C5ED4" w:rsidP="003C5ED4">
      <w:pPr>
        <w:tabs>
          <w:tab w:val="left" w:pos="720"/>
        </w:tabs>
        <w:autoSpaceDE w:val="0"/>
        <w:autoSpaceDN w:val="0"/>
        <w:adjustRightInd w:val="0"/>
        <w:spacing w:after="0" w:line="240" w:lineRule="auto"/>
        <w:ind w:left="540"/>
        <w:jc w:val="both"/>
        <w:rPr>
          <w:rFonts w:ascii="Times New Roman" w:eastAsia="Times New Roman" w:hAnsi="Times New Roman" w:cs="Times New Roman"/>
          <w:sz w:val="24"/>
          <w:szCs w:val="24"/>
          <w:lang w:eastAsia="ru-RU"/>
        </w:rPr>
      </w:pPr>
    </w:p>
    <w:p w:rsidR="003C5ED4" w:rsidRPr="003C5ED4" w:rsidRDefault="003C5ED4" w:rsidP="003C5ED4">
      <w:pPr>
        <w:tabs>
          <w:tab w:val="left" w:pos="720"/>
        </w:tabs>
        <w:autoSpaceDE w:val="0"/>
        <w:autoSpaceDN w:val="0"/>
        <w:adjustRightInd w:val="0"/>
        <w:spacing w:after="0" w:line="240" w:lineRule="auto"/>
        <w:ind w:left="540"/>
        <w:jc w:val="both"/>
        <w:rPr>
          <w:rFonts w:ascii="Times New Roman" w:eastAsia="Times New Roman" w:hAnsi="Times New Roman" w:cs="Times New Roman"/>
          <w:sz w:val="24"/>
          <w:szCs w:val="24"/>
          <w:lang w:eastAsia="ru-RU"/>
        </w:rPr>
      </w:pPr>
    </w:p>
    <w:tbl>
      <w:tblPr>
        <w:tblpPr w:leftFromText="180" w:rightFromText="180" w:vertAnchor="text" w:horzAnchor="page" w:tblpX="953" w:tblpY="33"/>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3"/>
      </w:tblGrid>
      <w:tr w:rsidR="003C5ED4" w:rsidRPr="003C5ED4" w:rsidTr="00407B90">
        <w:trPr>
          <w:trHeight w:val="695"/>
        </w:trPr>
        <w:tc>
          <w:tcPr>
            <w:tcW w:w="10173" w:type="dxa"/>
            <w:tcBorders>
              <w:top w:val="single" w:sz="4" w:space="0" w:color="auto"/>
              <w:left w:val="single" w:sz="4" w:space="0" w:color="auto"/>
              <w:bottom w:val="single" w:sz="4" w:space="0" w:color="auto"/>
              <w:right w:val="single" w:sz="4" w:space="0" w:color="auto"/>
            </w:tcBorders>
          </w:tcPr>
          <w:p w:rsidR="003C5ED4" w:rsidRPr="003C5ED4" w:rsidRDefault="003C5ED4" w:rsidP="003C5ED4">
            <w:pPr>
              <w:tabs>
                <w:tab w:val="left" w:pos="720"/>
              </w:tabs>
              <w:autoSpaceDE w:val="0"/>
              <w:autoSpaceDN w:val="0"/>
              <w:adjustRightInd w:val="0"/>
              <w:spacing w:after="0" w:line="240" w:lineRule="auto"/>
              <w:ind w:left="540"/>
              <w:jc w:val="center"/>
              <w:rPr>
                <w:rFonts w:ascii="Courier New" w:eastAsia="Times New Roman" w:hAnsi="Courier New" w:cs="Courier New"/>
                <w:sz w:val="20"/>
                <w:szCs w:val="20"/>
                <w:lang w:eastAsia="ru-RU"/>
              </w:rPr>
            </w:pPr>
            <w:r w:rsidRPr="003C5ED4">
              <w:rPr>
                <w:rFonts w:ascii="Times New Roman" w:eastAsia="Times New Roman" w:hAnsi="Times New Roman" w:cs="Times New Roman"/>
                <w:sz w:val="24"/>
                <w:szCs w:val="24"/>
                <w:lang w:eastAsia="ru-RU"/>
              </w:rPr>
              <w:t>приказ (распоряжение) органа муниципального контроля о проведении плановой или внеплановой проверки</w:t>
            </w:r>
          </w:p>
        </w:tc>
      </w:tr>
    </w:tbl>
    <w:p w:rsidR="003C5ED4" w:rsidRPr="003C5ED4" w:rsidRDefault="003C5ED4" w:rsidP="003C5ED4">
      <w:pPr>
        <w:spacing w:after="0" w:line="240" w:lineRule="auto"/>
        <w:rPr>
          <w:rFonts w:ascii="Times New Roman" w:eastAsia="Times New Roman" w:hAnsi="Times New Roman" w:cs="Times New Roman"/>
          <w:vanish/>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2739390</wp:posOffset>
                </wp:positionH>
                <wp:positionV relativeFrom="paragraph">
                  <wp:posOffset>521970</wp:posOffset>
                </wp:positionV>
                <wp:extent cx="0" cy="516890"/>
                <wp:effectExtent l="57150" t="12065" r="57150" b="2349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7pt,41.1pt" to="215.7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">
                <v:stroke endarrow="block"/>
              </v:line>
            </w:pict>
          </mc:Fallback>
        </mc:AlternateContent>
      </w:r>
    </w:p>
    <w:p w:rsidR="003C5ED4" w:rsidRPr="003C5ED4" w:rsidRDefault="003C5ED4" w:rsidP="003C5ED4">
      <w:pPr>
        <w:autoSpaceDE w:val="0"/>
        <w:autoSpaceDN w:val="0"/>
        <w:adjustRightInd w:val="0"/>
        <w:spacing w:after="0" w:line="240" w:lineRule="auto"/>
        <w:rPr>
          <w:rFonts w:ascii="Courier New" w:eastAsia="Times New Roman" w:hAnsi="Courier New" w:cs="Courier New"/>
          <w:sz w:val="20"/>
          <w:szCs w:val="20"/>
          <w:lang w:eastAsia="ru-RU"/>
        </w:rPr>
      </w:pPr>
    </w:p>
    <w:p w:rsidR="003C5ED4" w:rsidRPr="003C5ED4" w:rsidRDefault="003C5ED4" w:rsidP="003C5ED4">
      <w:pPr>
        <w:autoSpaceDE w:val="0"/>
        <w:autoSpaceDN w:val="0"/>
        <w:adjustRightInd w:val="0"/>
        <w:spacing w:after="0" w:line="240" w:lineRule="auto"/>
        <w:rPr>
          <w:rFonts w:ascii="Courier New" w:eastAsia="Times New Roman" w:hAnsi="Courier New" w:cs="Courier New"/>
          <w:sz w:val="20"/>
          <w:szCs w:val="20"/>
          <w:lang w:eastAsia="ru-RU"/>
        </w:rPr>
      </w:pPr>
      <w:r w:rsidRPr="003C5ED4">
        <w:rPr>
          <w:rFonts w:ascii="Times New Roman" w:eastAsia="Times New Roman" w:hAnsi="Times New Roman" w:cs="Times New Roman"/>
          <w:sz w:val="24"/>
          <w:szCs w:val="24"/>
          <w:lang w:eastAsia="ru-RU"/>
        </w:rPr>
        <w:t xml:space="preserve">   </w:t>
      </w:r>
    </w:p>
    <w:p w:rsidR="003C5ED4" w:rsidRPr="003C5ED4" w:rsidRDefault="003C5ED4" w:rsidP="003C5ED4">
      <w:pPr>
        <w:autoSpaceDE w:val="0"/>
        <w:autoSpaceDN w:val="0"/>
        <w:adjustRightInd w:val="0"/>
        <w:spacing w:after="0" w:line="240" w:lineRule="auto"/>
        <w:jc w:val="right"/>
        <w:outlineLvl w:val="0"/>
        <w:rPr>
          <w:rFonts w:ascii="Times New Roman" w:eastAsia="Times New Roman" w:hAnsi="Times New Roman" w:cs="Times New Roman"/>
          <w:sz w:val="28"/>
          <w:szCs w:val="28"/>
          <w:lang w:eastAsia="ru-RU"/>
        </w:rPr>
      </w:pPr>
    </w:p>
    <w:tbl>
      <w:tblPr>
        <w:tblpPr w:leftFromText="180" w:rightFromText="180" w:vertAnchor="text" w:horzAnchor="margin" w:tblpXSpec="center"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tblGrid>
      <w:tr w:rsidR="003C5ED4" w:rsidRPr="003C5ED4" w:rsidTr="00407B90">
        <w:trPr>
          <w:trHeight w:val="699"/>
        </w:trPr>
        <w:tc>
          <w:tcPr>
            <w:tcW w:w="4621" w:type="dxa"/>
            <w:tcBorders>
              <w:top w:val="single" w:sz="4" w:space="0" w:color="auto"/>
              <w:left w:val="single" w:sz="4" w:space="0" w:color="auto"/>
              <w:bottom w:val="single" w:sz="4" w:space="0" w:color="auto"/>
              <w:right w:val="single" w:sz="4" w:space="0" w:color="auto"/>
            </w:tcBorders>
          </w:tcPr>
          <w:p w:rsidR="003C5ED4" w:rsidRPr="003C5ED4" w:rsidRDefault="003C5ED4" w:rsidP="003C5ED4">
            <w:pPr>
              <w:autoSpaceDE w:val="0"/>
              <w:autoSpaceDN w:val="0"/>
              <w:adjustRightInd w:val="0"/>
              <w:spacing w:after="0" w:line="240" w:lineRule="auto"/>
              <w:jc w:val="center"/>
              <w:outlineLvl w:val="1"/>
              <w:rPr>
                <w:rFonts w:ascii="Times New Roman" w:eastAsia="Times New Roman" w:hAnsi="Times New Roman" w:cs="Times New Roman"/>
                <w:sz w:val="24"/>
                <w:szCs w:val="24"/>
                <w:highlight w:val="yellow"/>
                <w:lang w:eastAsia="ru-RU"/>
              </w:rPr>
            </w:pPr>
            <w:r w:rsidRPr="003C5ED4">
              <w:rPr>
                <w:rFonts w:ascii="Times New Roman" w:eastAsia="Times New Roman" w:hAnsi="Times New Roman" w:cs="Times New Roman"/>
                <w:sz w:val="24"/>
                <w:szCs w:val="24"/>
                <w:lang w:eastAsia="ru-RU"/>
              </w:rPr>
              <w:t>проведение плановых или внеплановых проверок</w:t>
            </w:r>
          </w:p>
        </w:tc>
      </w:tr>
    </w:tbl>
    <w:p w:rsidR="003C5ED4" w:rsidRPr="003C5ED4" w:rsidRDefault="003C5ED4" w:rsidP="003C5ED4">
      <w:pPr>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3C5ED4">
        <w:rPr>
          <w:rFonts w:ascii="Times New Roman" w:eastAsia="Times New Roman" w:hAnsi="Times New Roman" w:cs="Times New Roman"/>
          <w:sz w:val="24"/>
          <w:szCs w:val="24"/>
          <w:lang w:eastAsia="ru-RU"/>
        </w:rPr>
        <w:t xml:space="preserve">   </w:t>
      </w:r>
    </w:p>
    <w:p w:rsidR="003C5ED4" w:rsidRPr="003C5ED4" w:rsidRDefault="003C5ED4" w:rsidP="003C5ED4">
      <w:pPr>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3C5ED4" w:rsidRPr="003C5ED4" w:rsidRDefault="003C5ED4" w:rsidP="003C5ED4">
      <w:pPr>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3C5ED4" w:rsidRPr="003C5ED4" w:rsidRDefault="003C5ED4" w:rsidP="003C5ED4">
      <w:pPr>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2739390</wp:posOffset>
                </wp:positionH>
                <wp:positionV relativeFrom="paragraph">
                  <wp:posOffset>29210</wp:posOffset>
                </wp:positionV>
                <wp:extent cx="0" cy="316865"/>
                <wp:effectExtent l="57150" t="12065" r="57150" b="2349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7pt,2.3pt" to="215.7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">
                <v:stroke endarrow="block"/>
              </v:line>
            </w:pict>
          </mc:Fallback>
        </mc:AlternateContent>
      </w:r>
    </w:p>
    <w:p w:rsidR="003C5ED4" w:rsidRPr="003C5ED4" w:rsidRDefault="003C5ED4" w:rsidP="003C5ED4">
      <w:pPr>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3C5ED4">
        <w:rPr>
          <w:rFonts w:ascii="Times New Roman" w:eastAsia="Times New Roman" w:hAnsi="Times New Roman" w:cs="Times New Roman"/>
          <w:sz w:val="24"/>
          <w:szCs w:val="24"/>
          <w:lang w:eastAsia="ru-RU"/>
        </w:rPr>
        <w:t xml:space="preserve">  </w:t>
      </w:r>
    </w:p>
    <w:tbl>
      <w:tblPr>
        <w:tblpPr w:leftFromText="180" w:rightFromText="180" w:vertAnchor="text" w:horzAnchor="margin" w:tblpXSpec="center" w:tblpY="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3"/>
      </w:tblGrid>
      <w:tr w:rsidR="003C5ED4" w:rsidRPr="003C5ED4" w:rsidTr="00407B90">
        <w:trPr>
          <w:trHeight w:val="557"/>
        </w:trPr>
        <w:tc>
          <w:tcPr>
            <w:tcW w:w="7973" w:type="dxa"/>
            <w:tcBorders>
              <w:top w:val="single" w:sz="4" w:space="0" w:color="auto"/>
              <w:left w:val="single" w:sz="4" w:space="0" w:color="auto"/>
              <w:bottom w:val="single" w:sz="4" w:space="0" w:color="auto"/>
              <w:right w:val="single" w:sz="4" w:space="0" w:color="auto"/>
            </w:tcBorders>
          </w:tcPr>
          <w:p w:rsidR="003C5ED4" w:rsidRPr="003C5ED4" w:rsidRDefault="003C5ED4" w:rsidP="003C5ED4">
            <w:pPr>
              <w:tabs>
                <w:tab w:val="left" w:pos="0"/>
              </w:tabs>
              <w:autoSpaceDE w:val="0"/>
              <w:autoSpaceDN w:val="0"/>
              <w:adjustRightInd w:val="0"/>
              <w:spacing w:after="0" w:line="240" w:lineRule="auto"/>
              <w:jc w:val="center"/>
              <w:rPr>
                <w:rFonts w:ascii="Courier New" w:eastAsia="Times New Roman" w:hAnsi="Courier New" w:cs="Courier New"/>
                <w:sz w:val="20"/>
                <w:szCs w:val="20"/>
                <w:lang w:eastAsia="ru-RU"/>
              </w:rPr>
            </w:pPr>
            <w:r w:rsidRPr="003C5ED4">
              <w:rPr>
                <w:rFonts w:ascii="Times New Roman" w:eastAsia="Times New Roman" w:hAnsi="Times New Roman" w:cs="Times New Roman"/>
                <w:sz w:val="24"/>
                <w:szCs w:val="24"/>
                <w:lang w:eastAsia="ru-RU"/>
              </w:rPr>
              <w:t>оформление результатов проверок и принятие мер по фактам выявленных нарушений</w:t>
            </w:r>
          </w:p>
        </w:tc>
      </w:tr>
    </w:tbl>
    <w:p w:rsidR="003C5ED4" w:rsidRPr="003C5ED4" w:rsidRDefault="003C5ED4" w:rsidP="003C5ED4">
      <w:pPr>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3C5ED4" w:rsidRPr="003C5ED4" w:rsidRDefault="003C5ED4" w:rsidP="003C5ED4">
      <w:pPr>
        <w:spacing w:after="0" w:line="240" w:lineRule="auto"/>
        <w:rPr>
          <w:rFonts w:ascii="Times New Roman" w:eastAsia="Times New Roman" w:hAnsi="Times New Roman" w:cs="Times New Roman"/>
          <w:color w:val="808080"/>
          <w:sz w:val="24"/>
          <w:szCs w:val="24"/>
          <w:lang w:eastAsia="ru-RU"/>
        </w:rPr>
      </w:pPr>
    </w:p>
    <w:p w:rsidR="003C5ED4" w:rsidRPr="003C5ED4" w:rsidRDefault="003C5ED4" w:rsidP="003C5ED4">
      <w:pPr>
        <w:autoSpaceDE w:val="0"/>
        <w:autoSpaceDN w:val="0"/>
        <w:adjustRightInd w:val="0"/>
        <w:spacing w:after="0" w:line="240" w:lineRule="auto"/>
        <w:jc w:val="both"/>
        <w:rPr>
          <w:rFonts w:ascii="Times New Roman" w:eastAsia="Calibri" w:hAnsi="Times New Roman" w:cs="Times New Roman"/>
          <w:iCs/>
          <w:color w:val="808080"/>
          <w:szCs w:val="28"/>
        </w:rPr>
      </w:pPr>
    </w:p>
    <w:p w:rsidR="003C5ED4" w:rsidRDefault="003C5ED4" w:rsidP="00A41B2D">
      <w:pPr>
        <w:spacing w:after="0" w:line="240" w:lineRule="auto"/>
        <w:jc w:val="both"/>
        <w:rPr>
          <w:rFonts w:ascii="Times New Roman" w:eastAsia="Times New Roman" w:hAnsi="Times New Roman" w:cs="Times New Roman"/>
          <w:b/>
          <w:sz w:val="28"/>
          <w:szCs w:val="28"/>
        </w:rPr>
      </w:pPr>
    </w:p>
    <w:p w:rsidR="003C5ED4" w:rsidRDefault="003C5ED4" w:rsidP="00A41B2D">
      <w:pPr>
        <w:spacing w:after="0" w:line="240" w:lineRule="auto"/>
        <w:jc w:val="both"/>
        <w:rPr>
          <w:rFonts w:ascii="Times New Roman" w:eastAsia="Times New Roman" w:hAnsi="Times New Roman" w:cs="Times New Roman"/>
          <w:b/>
          <w:sz w:val="28"/>
          <w:szCs w:val="28"/>
        </w:rPr>
      </w:pPr>
    </w:p>
    <w:p w:rsidR="00E82F5F" w:rsidRPr="00E82F5F" w:rsidRDefault="00E82F5F" w:rsidP="00E82F5F">
      <w:pPr>
        <w:spacing w:after="0" w:line="240" w:lineRule="auto"/>
        <w:jc w:val="center"/>
        <w:rPr>
          <w:rFonts w:ascii="Times New Roman" w:eastAsia="Times New Roman" w:hAnsi="Times New Roman" w:cs="Times New Roman"/>
          <w:sz w:val="24"/>
          <w:szCs w:val="24"/>
          <w:lang w:eastAsia="ru-RU"/>
        </w:rPr>
      </w:pPr>
      <w:r w:rsidRPr="00E82F5F">
        <w:rPr>
          <w:rFonts w:ascii="Times New Roman" w:eastAsia="Times New Roman" w:hAnsi="Times New Roman" w:cs="Times New Roman"/>
          <w:sz w:val="24"/>
          <w:szCs w:val="24"/>
          <w:lang w:eastAsia="ru-RU"/>
        </w:rPr>
        <w:t>РОССИЙСКАЯ ФЕДЕРАЦИЯ</w:t>
      </w:r>
    </w:p>
    <w:p w:rsidR="00E82F5F" w:rsidRPr="00E82F5F" w:rsidRDefault="00E82F5F" w:rsidP="00E82F5F">
      <w:pPr>
        <w:spacing w:after="0" w:line="240" w:lineRule="auto"/>
        <w:jc w:val="center"/>
        <w:rPr>
          <w:rFonts w:ascii="Times New Roman" w:eastAsia="Times New Roman" w:hAnsi="Times New Roman" w:cs="Times New Roman"/>
          <w:sz w:val="24"/>
          <w:szCs w:val="24"/>
          <w:lang w:eastAsia="ru-RU"/>
        </w:rPr>
      </w:pPr>
      <w:r w:rsidRPr="00E82F5F">
        <w:rPr>
          <w:rFonts w:ascii="Times New Roman" w:eastAsia="Times New Roman" w:hAnsi="Times New Roman" w:cs="Times New Roman"/>
          <w:sz w:val="24"/>
          <w:szCs w:val="24"/>
          <w:lang w:eastAsia="ru-RU"/>
        </w:rPr>
        <w:t>ШУШЕНСКИЙ РАЙОН КРАСНОЯРСКИЙ КРАЙ</w:t>
      </w:r>
    </w:p>
    <w:p w:rsidR="00E82F5F" w:rsidRPr="00E82F5F" w:rsidRDefault="00E82F5F" w:rsidP="00E82F5F">
      <w:pPr>
        <w:spacing w:after="0" w:line="240" w:lineRule="auto"/>
        <w:jc w:val="center"/>
        <w:rPr>
          <w:rFonts w:ascii="Times New Roman" w:eastAsia="Times New Roman" w:hAnsi="Times New Roman" w:cs="Times New Roman"/>
          <w:sz w:val="24"/>
          <w:szCs w:val="24"/>
          <w:lang w:eastAsia="ru-RU"/>
        </w:rPr>
      </w:pPr>
      <w:r w:rsidRPr="00E82F5F">
        <w:rPr>
          <w:rFonts w:ascii="Times New Roman" w:eastAsia="Times New Roman" w:hAnsi="Times New Roman" w:cs="Times New Roman"/>
          <w:sz w:val="24"/>
          <w:szCs w:val="24"/>
          <w:lang w:eastAsia="ru-RU"/>
        </w:rPr>
        <w:t>АДМИНИСТРАЦИЯ СИЗИНСКОГО СЕЛЬСОВЕТА</w:t>
      </w:r>
    </w:p>
    <w:p w:rsidR="00E82F5F" w:rsidRPr="00E82F5F" w:rsidRDefault="00E82F5F" w:rsidP="00E82F5F">
      <w:pPr>
        <w:spacing w:after="0" w:line="240" w:lineRule="auto"/>
        <w:ind w:right="-1"/>
        <w:jc w:val="center"/>
        <w:rPr>
          <w:rFonts w:ascii="Times New Roman" w:eastAsia="Times New Roman" w:hAnsi="Times New Roman" w:cs="Times New Roman"/>
          <w:b/>
          <w:sz w:val="32"/>
          <w:szCs w:val="32"/>
          <w:lang w:eastAsia="ru-RU"/>
        </w:rPr>
      </w:pPr>
    </w:p>
    <w:p w:rsidR="00E82F5F" w:rsidRPr="00E82F5F" w:rsidRDefault="00E82F5F" w:rsidP="00E82F5F">
      <w:pPr>
        <w:spacing w:after="0" w:line="240" w:lineRule="auto"/>
        <w:ind w:right="-1"/>
        <w:jc w:val="center"/>
        <w:rPr>
          <w:rFonts w:ascii="Times New Roman" w:eastAsia="Times New Roman" w:hAnsi="Times New Roman" w:cs="Times New Roman"/>
          <w:b/>
          <w:sz w:val="28"/>
          <w:szCs w:val="28"/>
          <w:lang w:eastAsia="ru-RU"/>
        </w:rPr>
      </w:pPr>
      <w:r w:rsidRPr="00E82F5F">
        <w:rPr>
          <w:rFonts w:ascii="Times New Roman" w:eastAsia="Times New Roman" w:hAnsi="Times New Roman" w:cs="Times New Roman"/>
          <w:b/>
          <w:sz w:val="28"/>
          <w:szCs w:val="28"/>
          <w:lang w:eastAsia="ru-RU"/>
        </w:rPr>
        <w:t>ПОСТАНОВЛЕНИЕ</w:t>
      </w:r>
    </w:p>
    <w:p w:rsidR="00E82F5F" w:rsidRPr="00E82F5F" w:rsidRDefault="00E82F5F" w:rsidP="00E82F5F">
      <w:pPr>
        <w:spacing w:after="0" w:line="240" w:lineRule="auto"/>
        <w:ind w:right="-1"/>
        <w:jc w:val="center"/>
        <w:rPr>
          <w:rFonts w:ascii="Times New Roman" w:eastAsia="Times New Roman" w:hAnsi="Times New Roman" w:cs="Times New Roman"/>
          <w:b/>
          <w:sz w:val="32"/>
          <w:szCs w:val="32"/>
          <w:lang w:eastAsia="ru-RU"/>
        </w:rPr>
      </w:pPr>
    </w:p>
    <w:tbl>
      <w:tblPr>
        <w:tblW w:w="0" w:type="auto"/>
        <w:jc w:val="center"/>
        <w:tblLook w:val="01E0" w:firstRow="1" w:lastRow="1" w:firstColumn="1" w:lastColumn="1" w:noHBand="0" w:noVBand="0"/>
      </w:tblPr>
      <w:tblGrid>
        <w:gridCol w:w="3190"/>
        <w:gridCol w:w="3189"/>
        <w:gridCol w:w="3190"/>
      </w:tblGrid>
      <w:tr w:rsidR="00E82F5F" w:rsidRPr="00E82F5F" w:rsidTr="00407B90">
        <w:trPr>
          <w:jc w:val="center"/>
        </w:trPr>
        <w:tc>
          <w:tcPr>
            <w:tcW w:w="3190" w:type="dxa"/>
          </w:tcPr>
          <w:p w:rsidR="00E82F5F" w:rsidRPr="00E82F5F" w:rsidRDefault="00E82F5F" w:rsidP="00E82F5F">
            <w:pPr>
              <w:spacing w:after="0" w:line="240" w:lineRule="auto"/>
              <w:ind w:right="-1"/>
              <w:rPr>
                <w:rFonts w:ascii="Times New Roman" w:eastAsia="Times New Roman" w:hAnsi="Times New Roman" w:cs="Times New Roman"/>
                <w:b/>
                <w:sz w:val="28"/>
                <w:szCs w:val="28"/>
                <w:lang w:eastAsia="ru-RU"/>
              </w:rPr>
            </w:pPr>
            <w:r w:rsidRPr="00E82F5F">
              <w:rPr>
                <w:rFonts w:ascii="Times New Roman" w:eastAsia="Times New Roman" w:hAnsi="Times New Roman" w:cs="Times New Roman"/>
                <w:sz w:val="28"/>
                <w:szCs w:val="28"/>
                <w:lang w:eastAsia="ru-RU"/>
              </w:rPr>
              <w:t>от 11.02.2019</w:t>
            </w:r>
          </w:p>
        </w:tc>
        <w:tc>
          <w:tcPr>
            <w:tcW w:w="3189" w:type="dxa"/>
            <w:tcBorders>
              <w:bottom w:val="single" w:sz="4" w:space="0" w:color="auto"/>
            </w:tcBorders>
          </w:tcPr>
          <w:p w:rsidR="00E82F5F" w:rsidRPr="00E82F5F" w:rsidRDefault="00E82F5F" w:rsidP="00E82F5F">
            <w:pPr>
              <w:spacing w:after="0" w:line="240" w:lineRule="auto"/>
              <w:ind w:right="-1"/>
              <w:jc w:val="center"/>
              <w:rPr>
                <w:rFonts w:ascii="Times New Roman" w:eastAsia="Times New Roman" w:hAnsi="Times New Roman" w:cs="Times New Roman"/>
                <w:sz w:val="28"/>
                <w:szCs w:val="28"/>
                <w:lang w:eastAsia="ru-RU"/>
              </w:rPr>
            </w:pPr>
            <w:proofErr w:type="spellStart"/>
            <w:r w:rsidRPr="00E82F5F">
              <w:rPr>
                <w:rFonts w:ascii="Times New Roman" w:eastAsia="Times New Roman" w:hAnsi="Times New Roman" w:cs="Times New Roman"/>
                <w:sz w:val="28"/>
                <w:szCs w:val="28"/>
                <w:lang w:eastAsia="ru-RU"/>
              </w:rPr>
              <w:t>с</w:t>
            </w:r>
            <w:proofErr w:type="gramStart"/>
            <w:r w:rsidRPr="00E82F5F">
              <w:rPr>
                <w:rFonts w:ascii="Times New Roman" w:eastAsia="Times New Roman" w:hAnsi="Times New Roman" w:cs="Times New Roman"/>
                <w:sz w:val="28"/>
                <w:szCs w:val="28"/>
                <w:lang w:eastAsia="ru-RU"/>
              </w:rPr>
              <w:t>.С</w:t>
            </w:r>
            <w:proofErr w:type="gramEnd"/>
            <w:r w:rsidRPr="00E82F5F">
              <w:rPr>
                <w:rFonts w:ascii="Times New Roman" w:eastAsia="Times New Roman" w:hAnsi="Times New Roman" w:cs="Times New Roman"/>
                <w:sz w:val="28"/>
                <w:szCs w:val="28"/>
                <w:lang w:eastAsia="ru-RU"/>
              </w:rPr>
              <w:t>изая</w:t>
            </w:r>
            <w:proofErr w:type="spellEnd"/>
          </w:p>
        </w:tc>
        <w:tc>
          <w:tcPr>
            <w:tcW w:w="3190" w:type="dxa"/>
          </w:tcPr>
          <w:p w:rsidR="00E82F5F" w:rsidRPr="00E82F5F" w:rsidRDefault="00E82F5F" w:rsidP="00E82F5F">
            <w:pPr>
              <w:spacing w:after="0" w:line="240" w:lineRule="auto"/>
              <w:ind w:right="-1"/>
              <w:jc w:val="center"/>
              <w:rPr>
                <w:rFonts w:ascii="Times New Roman" w:eastAsia="Times New Roman" w:hAnsi="Times New Roman" w:cs="Times New Roman"/>
                <w:b/>
                <w:sz w:val="28"/>
                <w:szCs w:val="28"/>
                <w:lang w:eastAsia="ru-RU"/>
              </w:rPr>
            </w:pPr>
            <w:r w:rsidRPr="00E82F5F">
              <w:rPr>
                <w:rFonts w:ascii="Times New Roman" w:eastAsia="Times New Roman" w:hAnsi="Times New Roman" w:cs="Times New Roman"/>
                <w:sz w:val="28"/>
                <w:szCs w:val="28"/>
                <w:lang w:eastAsia="ru-RU"/>
              </w:rPr>
              <w:t>№ 15</w:t>
            </w:r>
          </w:p>
        </w:tc>
      </w:tr>
    </w:tbl>
    <w:p w:rsidR="00E82F5F" w:rsidRPr="00E82F5F" w:rsidRDefault="00E82F5F" w:rsidP="00E82F5F">
      <w:pPr>
        <w:autoSpaceDE w:val="0"/>
        <w:autoSpaceDN w:val="0"/>
        <w:adjustRightInd w:val="0"/>
        <w:spacing w:after="0" w:line="240" w:lineRule="auto"/>
        <w:rPr>
          <w:rFonts w:ascii="Times New Roman" w:eastAsia="Times New Roman" w:hAnsi="Times New Roman" w:cs="Times New Roman"/>
          <w:sz w:val="28"/>
          <w:szCs w:val="28"/>
          <w:lang w:eastAsia="ru-RU"/>
        </w:rPr>
      </w:pPr>
    </w:p>
    <w:p w:rsidR="00E82F5F" w:rsidRPr="00E82F5F" w:rsidRDefault="00E82F5F" w:rsidP="00E82F5F">
      <w:pPr>
        <w:autoSpaceDE w:val="0"/>
        <w:autoSpaceDN w:val="0"/>
        <w:adjustRightInd w:val="0"/>
        <w:spacing w:after="0" w:line="240" w:lineRule="auto"/>
        <w:rPr>
          <w:rFonts w:ascii="Times New Roman" w:eastAsia="Times New Roman" w:hAnsi="Times New Roman" w:cs="Times New Roman"/>
          <w:sz w:val="28"/>
          <w:szCs w:val="28"/>
          <w:lang w:eastAsia="ru-RU"/>
        </w:rPr>
      </w:pPr>
    </w:p>
    <w:p w:rsidR="00E82F5F" w:rsidRPr="00E82F5F" w:rsidRDefault="00E82F5F" w:rsidP="00E82F5F">
      <w:pPr>
        <w:autoSpaceDE w:val="0"/>
        <w:autoSpaceDN w:val="0"/>
        <w:adjustRightInd w:val="0"/>
        <w:spacing w:after="0" w:line="240" w:lineRule="auto"/>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 xml:space="preserve">Об утверждении </w:t>
      </w:r>
      <w:proofErr w:type="gramStart"/>
      <w:r w:rsidRPr="00E82F5F">
        <w:rPr>
          <w:rFonts w:ascii="Times New Roman" w:eastAsia="Times New Roman" w:hAnsi="Times New Roman" w:cs="Times New Roman"/>
          <w:sz w:val="28"/>
          <w:szCs w:val="28"/>
          <w:lang w:eastAsia="ru-RU"/>
        </w:rPr>
        <w:t>административного</w:t>
      </w:r>
      <w:proofErr w:type="gramEnd"/>
    </w:p>
    <w:p w:rsidR="00E82F5F" w:rsidRPr="00E82F5F" w:rsidRDefault="00E82F5F" w:rsidP="00E82F5F">
      <w:pPr>
        <w:autoSpaceDE w:val="0"/>
        <w:autoSpaceDN w:val="0"/>
        <w:adjustRightInd w:val="0"/>
        <w:spacing w:after="0" w:line="240" w:lineRule="auto"/>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 xml:space="preserve">регламента исполнения </w:t>
      </w:r>
      <w:proofErr w:type="gramStart"/>
      <w:r w:rsidRPr="00E82F5F">
        <w:rPr>
          <w:rFonts w:ascii="Times New Roman" w:eastAsia="Times New Roman" w:hAnsi="Times New Roman" w:cs="Times New Roman"/>
          <w:sz w:val="28"/>
          <w:szCs w:val="28"/>
          <w:lang w:eastAsia="ru-RU"/>
        </w:rPr>
        <w:t>муниципальной</w:t>
      </w:r>
      <w:proofErr w:type="gramEnd"/>
      <w:r w:rsidRPr="00E82F5F">
        <w:rPr>
          <w:rFonts w:ascii="Times New Roman" w:eastAsia="Times New Roman" w:hAnsi="Times New Roman" w:cs="Times New Roman"/>
          <w:sz w:val="28"/>
          <w:szCs w:val="28"/>
          <w:lang w:eastAsia="ru-RU"/>
        </w:rPr>
        <w:t xml:space="preserve"> </w:t>
      </w:r>
    </w:p>
    <w:p w:rsidR="00E82F5F" w:rsidRPr="00E82F5F" w:rsidRDefault="00E82F5F" w:rsidP="00E82F5F">
      <w:pPr>
        <w:autoSpaceDE w:val="0"/>
        <w:autoSpaceDN w:val="0"/>
        <w:adjustRightInd w:val="0"/>
        <w:spacing w:after="0" w:line="240" w:lineRule="auto"/>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функции по проведению проверок</w:t>
      </w:r>
    </w:p>
    <w:p w:rsidR="00E82F5F" w:rsidRPr="00E82F5F" w:rsidRDefault="00E82F5F" w:rsidP="00E82F5F">
      <w:pPr>
        <w:autoSpaceDE w:val="0"/>
        <w:autoSpaceDN w:val="0"/>
        <w:adjustRightInd w:val="0"/>
        <w:spacing w:after="0" w:line="240" w:lineRule="auto"/>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юридических лиц и индивидуальных</w:t>
      </w:r>
    </w:p>
    <w:p w:rsidR="00E82F5F" w:rsidRPr="00E82F5F" w:rsidRDefault="00E82F5F" w:rsidP="00E82F5F">
      <w:pPr>
        <w:autoSpaceDE w:val="0"/>
        <w:autoSpaceDN w:val="0"/>
        <w:adjustRightInd w:val="0"/>
        <w:spacing w:after="0" w:line="240" w:lineRule="auto"/>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предпринимателей при осуществлении</w:t>
      </w:r>
    </w:p>
    <w:p w:rsidR="00E82F5F" w:rsidRPr="00E82F5F" w:rsidRDefault="00E82F5F" w:rsidP="00E82F5F">
      <w:pPr>
        <w:autoSpaceDE w:val="0"/>
        <w:autoSpaceDN w:val="0"/>
        <w:adjustRightInd w:val="0"/>
        <w:spacing w:after="0" w:line="240" w:lineRule="auto"/>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 xml:space="preserve">муниципального </w:t>
      </w:r>
      <w:proofErr w:type="gramStart"/>
      <w:r w:rsidRPr="00E82F5F">
        <w:rPr>
          <w:rFonts w:ascii="Times New Roman" w:eastAsia="Times New Roman" w:hAnsi="Times New Roman" w:cs="Times New Roman"/>
          <w:sz w:val="28"/>
          <w:szCs w:val="28"/>
          <w:lang w:eastAsia="ru-RU"/>
        </w:rPr>
        <w:t>контроля за</w:t>
      </w:r>
      <w:proofErr w:type="gramEnd"/>
      <w:r w:rsidRPr="00E82F5F">
        <w:rPr>
          <w:rFonts w:ascii="Times New Roman" w:eastAsia="Times New Roman" w:hAnsi="Times New Roman" w:cs="Times New Roman"/>
          <w:sz w:val="28"/>
          <w:szCs w:val="28"/>
          <w:lang w:eastAsia="ru-RU"/>
        </w:rPr>
        <w:t xml:space="preserve"> обеспечением</w:t>
      </w:r>
    </w:p>
    <w:p w:rsidR="00E82F5F" w:rsidRPr="00E82F5F" w:rsidRDefault="00E82F5F" w:rsidP="00E82F5F">
      <w:pPr>
        <w:autoSpaceDE w:val="0"/>
        <w:autoSpaceDN w:val="0"/>
        <w:adjustRightInd w:val="0"/>
        <w:spacing w:after="0" w:line="240" w:lineRule="auto"/>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 xml:space="preserve">сохранности автомобильных дорог </w:t>
      </w:r>
    </w:p>
    <w:p w:rsidR="00E82F5F" w:rsidRPr="00E82F5F" w:rsidRDefault="00E82F5F" w:rsidP="00E82F5F">
      <w:pPr>
        <w:autoSpaceDE w:val="0"/>
        <w:autoSpaceDN w:val="0"/>
        <w:adjustRightInd w:val="0"/>
        <w:spacing w:after="0" w:line="240" w:lineRule="auto"/>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местного значения на территории</w:t>
      </w:r>
    </w:p>
    <w:p w:rsidR="00E82F5F" w:rsidRPr="00E82F5F" w:rsidRDefault="00E82F5F" w:rsidP="00E82F5F">
      <w:pPr>
        <w:autoSpaceDE w:val="0"/>
        <w:autoSpaceDN w:val="0"/>
        <w:adjustRightInd w:val="0"/>
        <w:spacing w:after="0" w:line="240" w:lineRule="auto"/>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Сизинского сельсовета</w:t>
      </w:r>
    </w:p>
    <w:p w:rsidR="00E82F5F" w:rsidRPr="00E82F5F" w:rsidRDefault="00E82F5F" w:rsidP="00E82F5F">
      <w:pPr>
        <w:autoSpaceDE w:val="0"/>
        <w:autoSpaceDN w:val="0"/>
        <w:adjustRightInd w:val="0"/>
        <w:spacing w:after="0" w:line="240" w:lineRule="auto"/>
        <w:rPr>
          <w:rFonts w:ascii="Times New Roman" w:eastAsia="Times New Roman" w:hAnsi="Times New Roman" w:cs="Times New Roman"/>
          <w:sz w:val="28"/>
          <w:szCs w:val="28"/>
          <w:lang w:eastAsia="ru-RU"/>
        </w:rPr>
      </w:pPr>
    </w:p>
    <w:p w:rsidR="00E82F5F" w:rsidRPr="00E82F5F" w:rsidRDefault="00E82F5F" w:rsidP="00E82F5F">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proofErr w:type="gramStart"/>
      <w:r w:rsidRPr="00E82F5F">
        <w:rPr>
          <w:rFonts w:ascii="Times New Roman" w:eastAsia="Times New Roman" w:hAnsi="Times New Roman" w:cs="Times New Roman"/>
          <w:bCs/>
          <w:sz w:val="28"/>
          <w:szCs w:val="28"/>
          <w:lang w:eastAsia="ru-RU"/>
        </w:rPr>
        <w:t>В целях организации и осуществления муниципального контроля за обеспечением сохранности автомобильных дорог местного значения на территории Сизинского сельсовета, в соответствии с Федеральным законом от 08.11.2007 № 257-ФЗ «</w:t>
      </w:r>
      <w:r w:rsidRPr="00E82F5F">
        <w:rPr>
          <w:rFonts w:ascii="Times New Roman" w:eastAsia="Times New Roman" w:hAnsi="Times New Roman" w:cs="Times New Roman"/>
          <w:sz w:val="28"/>
          <w:szCs w:val="28"/>
          <w:lang w:eastAsia="ru-RU"/>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E82F5F">
        <w:rPr>
          <w:rFonts w:ascii="Times New Roman" w:eastAsia="Times New Roman" w:hAnsi="Times New Roman" w:cs="Times New Roman"/>
          <w:bCs/>
          <w:sz w:val="28"/>
          <w:szCs w:val="28"/>
          <w:lang w:eastAsia="ru-RU"/>
        </w:rPr>
        <w:t xml:space="preserve"> Федеральным законом от 26.12.2008 № 294-ФЗ «О защите прав </w:t>
      </w:r>
      <w:r w:rsidRPr="00E82F5F">
        <w:rPr>
          <w:rFonts w:ascii="Times New Roman" w:eastAsia="Times New Roman" w:hAnsi="Times New Roman" w:cs="Times New Roman"/>
          <w:bCs/>
          <w:sz w:val="28"/>
          <w:szCs w:val="28"/>
          <w:lang w:eastAsia="ru-RU"/>
        </w:rPr>
        <w:lastRenderedPageBreak/>
        <w:t>юридических лиц и индивидуальных предпринимателей при</w:t>
      </w:r>
      <w:proofErr w:type="gramEnd"/>
      <w:r w:rsidRPr="00E82F5F">
        <w:rPr>
          <w:rFonts w:ascii="Times New Roman" w:eastAsia="Times New Roman" w:hAnsi="Times New Roman" w:cs="Times New Roman"/>
          <w:bCs/>
          <w:sz w:val="28"/>
          <w:szCs w:val="28"/>
          <w:lang w:eastAsia="ru-RU"/>
        </w:rPr>
        <w:t xml:space="preserve"> осуществлении государственного контроля (надзора) и муниципального контроля», Федеральным законом от 06.10.2003 № 131-ФЗ «Об общих принципах организации местного самоуправления в Российской Федерации», Законом края от 05.12.2013         № 5-1912 «О порядке разработки и принятия административных регламентов осуществления муниципального контроля</w:t>
      </w:r>
      <w:r w:rsidRPr="00E82F5F">
        <w:rPr>
          <w:rFonts w:ascii="Times New Roman" w:eastAsia="Times New Roman" w:hAnsi="Times New Roman" w:cs="Times New Roman"/>
          <w:sz w:val="28"/>
          <w:szCs w:val="28"/>
          <w:lang w:eastAsia="ru-RU"/>
        </w:rPr>
        <w:t xml:space="preserve"> и регионального государственного контроля (надзора), </w:t>
      </w:r>
      <w:proofErr w:type="gramStart"/>
      <w:r w:rsidRPr="00E82F5F">
        <w:rPr>
          <w:rFonts w:ascii="Times New Roman" w:eastAsia="Times New Roman" w:hAnsi="Times New Roman" w:cs="Times New Roman"/>
          <w:sz w:val="28"/>
          <w:szCs w:val="28"/>
          <w:lang w:eastAsia="ru-RU"/>
        </w:rPr>
        <w:t>полномочиями</w:t>
      </w:r>
      <w:proofErr w:type="gramEnd"/>
      <w:r w:rsidRPr="00E82F5F">
        <w:rPr>
          <w:rFonts w:ascii="Times New Roman" w:eastAsia="Times New Roman" w:hAnsi="Times New Roman" w:cs="Times New Roman"/>
          <w:sz w:val="28"/>
          <w:szCs w:val="28"/>
          <w:lang w:eastAsia="ru-RU"/>
        </w:rPr>
        <w:t xml:space="preserve"> по осуществлению которого наделены органы местного самоуправления</w:t>
      </w:r>
      <w:r w:rsidRPr="00E82F5F">
        <w:rPr>
          <w:rFonts w:ascii="Times New Roman" w:eastAsia="Times New Roman" w:hAnsi="Times New Roman" w:cs="Times New Roman"/>
          <w:bCs/>
          <w:sz w:val="28"/>
          <w:szCs w:val="28"/>
          <w:lang w:eastAsia="ru-RU"/>
        </w:rPr>
        <w:t>», руководствуясь статьями 18,31.1 Устава Сизинского сельсовета ПОСТАНОВЛЯЮ:</w:t>
      </w:r>
    </w:p>
    <w:p w:rsidR="00E82F5F" w:rsidRPr="00E82F5F" w:rsidRDefault="00E82F5F" w:rsidP="00E82F5F">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p>
    <w:p w:rsidR="00E82F5F" w:rsidRPr="00E82F5F" w:rsidRDefault="00E82F5F" w:rsidP="00E82F5F">
      <w:pPr>
        <w:numPr>
          <w:ilvl w:val="0"/>
          <w:numId w:val="2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 xml:space="preserve">Утвердить административный регламент исполнения муниципальной функции по проведению проверок юридических лиц и индивидуальных предпринимателей при осуществлении муниципального </w:t>
      </w:r>
      <w:proofErr w:type="gramStart"/>
      <w:r w:rsidRPr="00E82F5F">
        <w:rPr>
          <w:rFonts w:ascii="Times New Roman" w:eastAsia="Times New Roman" w:hAnsi="Times New Roman" w:cs="Times New Roman"/>
          <w:sz w:val="28"/>
          <w:szCs w:val="28"/>
          <w:lang w:eastAsia="ru-RU"/>
        </w:rPr>
        <w:t>контроля за</w:t>
      </w:r>
      <w:proofErr w:type="gramEnd"/>
      <w:r w:rsidRPr="00E82F5F">
        <w:rPr>
          <w:rFonts w:ascii="Times New Roman" w:eastAsia="Times New Roman" w:hAnsi="Times New Roman" w:cs="Times New Roman"/>
          <w:sz w:val="28"/>
          <w:szCs w:val="28"/>
          <w:lang w:eastAsia="ru-RU"/>
        </w:rPr>
        <w:t xml:space="preserve"> обеспечением сохранности автомобильных дорог местного значения на территории Сизинского сельсовета согласно приложению.</w:t>
      </w:r>
    </w:p>
    <w:p w:rsidR="00E82F5F" w:rsidRPr="00E82F5F" w:rsidRDefault="00E82F5F" w:rsidP="00E82F5F">
      <w:pPr>
        <w:numPr>
          <w:ilvl w:val="0"/>
          <w:numId w:val="20"/>
        </w:numPr>
        <w:spacing w:after="0" w:line="240" w:lineRule="auto"/>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 xml:space="preserve">Отменить постановление от 07.02.2017 № 06 «Об утверждении административного регламента осуществления муниципального </w:t>
      </w:r>
      <w:proofErr w:type="gramStart"/>
      <w:r w:rsidRPr="00E82F5F">
        <w:rPr>
          <w:rFonts w:ascii="Times New Roman" w:eastAsia="Times New Roman" w:hAnsi="Times New Roman" w:cs="Times New Roman"/>
          <w:sz w:val="28"/>
          <w:szCs w:val="28"/>
          <w:lang w:eastAsia="ru-RU"/>
        </w:rPr>
        <w:t>контроля за</w:t>
      </w:r>
      <w:proofErr w:type="gramEnd"/>
      <w:r w:rsidRPr="00E82F5F">
        <w:rPr>
          <w:rFonts w:ascii="Times New Roman" w:eastAsia="Times New Roman" w:hAnsi="Times New Roman" w:cs="Times New Roman"/>
          <w:sz w:val="28"/>
          <w:szCs w:val="28"/>
          <w:lang w:eastAsia="ru-RU"/>
        </w:rPr>
        <w:t xml:space="preserve"> обеспечением сохранности автомобильных дорог местного значения в границах населенных пунктов Сизинского сельсовета»</w:t>
      </w:r>
    </w:p>
    <w:p w:rsidR="00E82F5F" w:rsidRPr="00E82F5F" w:rsidRDefault="00E82F5F" w:rsidP="00E82F5F">
      <w:pPr>
        <w:numPr>
          <w:ilvl w:val="0"/>
          <w:numId w:val="20"/>
        </w:numPr>
        <w:spacing w:after="0" w:line="240" w:lineRule="auto"/>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 xml:space="preserve"> Постановление вступает в силу после официального опубликования в газете «Сизинские вести».</w:t>
      </w:r>
    </w:p>
    <w:p w:rsidR="00E82F5F" w:rsidRPr="00E82F5F" w:rsidRDefault="00E82F5F" w:rsidP="00E82F5F">
      <w:pPr>
        <w:numPr>
          <w:ilvl w:val="0"/>
          <w:numId w:val="20"/>
        </w:num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E82F5F">
        <w:rPr>
          <w:rFonts w:ascii="Times New Roman" w:eastAsia="Times New Roman" w:hAnsi="Times New Roman" w:cs="Times New Roman"/>
          <w:sz w:val="28"/>
          <w:szCs w:val="28"/>
          <w:lang w:eastAsia="ru-RU"/>
        </w:rPr>
        <w:t>Контроль за</w:t>
      </w:r>
      <w:proofErr w:type="gramEnd"/>
      <w:r w:rsidRPr="00E82F5F">
        <w:rPr>
          <w:rFonts w:ascii="Times New Roman" w:eastAsia="Times New Roman" w:hAnsi="Times New Roman" w:cs="Times New Roman"/>
          <w:sz w:val="28"/>
          <w:szCs w:val="28"/>
          <w:lang w:eastAsia="ru-RU"/>
        </w:rPr>
        <w:t xml:space="preserve"> исполнением настоящего постановления оставляю за собой.</w:t>
      </w:r>
    </w:p>
    <w:p w:rsidR="00E82F5F" w:rsidRPr="00E82F5F" w:rsidRDefault="00E82F5F" w:rsidP="00E82F5F">
      <w:pPr>
        <w:autoSpaceDE w:val="0"/>
        <w:autoSpaceDN w:val="0"/>
        <w:adjustRightInd w:val="0"/>
        <w:spacing w:after="0" w:line="240" w:lineRule="auto"/>
        <w:ind w:left="360"/>
        <w:jc w:val="both"/>
        <w:rPr>
          <w:rFonts w:ascii="Times New Roman" w:eastAsia="Times New Roman" w:hAnsi="Times New Roman" w:cs="Times New Roman"/>
          <w:sz w:val="28"/>
          <w:szCs w:val="28"/>
          <w:lang w:eastAsia="ru-RU"/>
        </w:rPr>
      </w:pPr>
    </w:p>
    <w:p w:rsidR="00E82F5F" w:rsidRPr="00E82F5F" w:rsidRDefault="00E82F5F" w:rsidP="00E82F5F">
      <w:pPr>
        <w:autoSpaceDE w:val="0"/>
        <w:autoSpaceDN w:val="0"/>
        <w:adjustRightInd w:val="0"/>
        <w:spacing w:after="0" w:line="240" w:lineRule="auto"/>
        <w:ind w:left="360"/>
        <w:jc w:val="both"/>
        <w:rPr>
          <w:rFonts w:ascii="Times New Roman" w:eastAsia="Times New Roman" w:hAnsi="Times New Roman" w:cs="Times New Roman"/>
          <w:sz w:val="28"/>
          <w:szCs w:val="28"/>
          <w:lang w:eastAsia="ru-RU"/>
        </w:rPr>
      </w:pPr>
    </w:p>
    <w:p w:rsidR="00E82F5F" w:rsidRPr="00E82F5F" w:rsidRDefault="00E82F5F" w:rsidP="00E82F5F">
      <w:pPr>
        <w:autoSpaceDE w:val="0"/>
        <w:autoSpaceDN w:val="0"/>
        <w:adjustRightInd w:val="0"/>
        <w:spacing w:after="0" w:line="240" w:lineRule="auto"/>
        <w:ind w:left="360"/>
        <w:jc w:val="both"/>
        <w:rPr>
          <w:rFonts w:ascii="Arial" w:eastAsia="Times New Roman" w:hAnsi="Arial" w:cs="Arial"/>
          <w:i/>
          <w:sz w:val="28"/>
          <w:szCs w:val="28"/>
          <w:lang w:eastAsia="ru-RU"/>
        </w:rPr>
      </w:pPr>
      <w:r w:rsidRPr="00E82F5F">
        <w:rPr>
          <w:rFonts w:ascii="Times New Roman" w:eastAsia="Times New Roman" w:hAnsi="Times New Roman" w:cs="Times New Roman"/>
          <w:sz w:val="28"/>
          <w:szCs w:val="28"/>
          <w:lang w:eastAsia="ru-RU"/>
        </w:rPr>
        <w:t>Глава Сизинского сельсовета</w:t>
      </w:r>
      <w:r w:rsidRPr="00E82F5F">
        <w:rPr>
          <w:rFonts w:ascii="Times New Roman" w:eastAsia="Times New Roman" w:hAnsi="Times New Roman" w:cs="Times New Roman"/>
          <w:sz w:val="28"/>
          <w:szCs w:val="28"/>
          <w:lang w:eastAsia="ru-RU"/>
        </w:rPr>
        <w:tab/>
      </w:r>
      <w:r w:rsidRPr="00E82F5F">
        <w:rPr>
          <w:rFonts w:ascii="Times New Roman" w:eastAsia="Times New Roman" w:hAnsi="Times New Roman" w:cs="Times New Roman"/>
          <w:sz w:val="28"/>
          <w:szCs w:val="28"/>
          <w:lang w:eastAsia="ru-RU"/>
        </w:rPr>
        <w:tab/>
      </w:r>
      <w:r w:rsidRPr="00E82F5F">
        <w:rPr>
          <w:rFonts w:ascii="Times New Roman" w:eastAsia="Times New Roman" w:hAnsi="Times New Roman" w:cs="Times New Roman"/>
          <w:sz w:val="28"/>
          <w:szCs w:val="28"/>
          <w:lang w:eastAsia="ru-RU"/>
        </w:rPr>
        <w:tab/>
      </w:r>
      <w:r w:rsidRPr="00E82F5F">
        <w:rPr>
          <w:rFonts w:ascii="Times New Roman" w:eastAsia="Times New Roman" w:hAnsi="Times New Roman" w:cs="Times New Roman"/>
          <w:sz w:val="28"/>
          <w:szCs w:val="28"/>
          <w:lang w:eastAsia="ru-RU"/>
        </w:rPr>
        <w:tab/>
        <w:t>Т.А. Коробейникова</w:t>
      </w:r>
      <w:r w:rsidRPr="00E82F5F">
        <w:rPr>
          <w:rFonts w:ascii="Arial" w:eastAsia="Times New Roman" w:hAnsi="Arial" w:cs="Arial"/>
          <w:sz w:val="28"/>
          <w:szCs w:val="28"/>
          <w:lang w:eastAsia="ru-RU"/>
        </w:rPr>
        <w:t xml:space="preserve">                                  </w:t>
      </w:r>
    </w:p>
    <w:p w:rsidR="00E82F5F" w:rsidRPr="00E82F5F" w:rsidRDefault="00E82F5F" w:rsidP="00C627D5">
      <w:pPr>
        <w:spacing w:after="0" w:line="240" w:lineRule="auto"/>
        <w:jc w:val="both"/>
        <w:rPr>
          <w:rFonts w:ascii="Times New Roman" w:eastAsia="Times New Roman" w:hAnsi="Times New Roman" w:cs="Times New Roman"/>
          <w:sz w:val="28"/>
          <w:szCs w:val="24"/>
          <w:lang w:eastAsia="ru-RU"/>
        </w:rPr>
      </w:pPr>
      <w:r w:rsidRPr="00E82F5F">
        <w:rPr>
          <w:rFonts w:ascii="Times New Roman" w:eastAsia="Times New Roman" w:hAnsi="Times New Roman" w:cs="Times New Roman"/>
          <w:i/>
          <w:sz w:val="20"/>
          <w:szCs w:val="28"/>
          <w:lang w:eastAsia="ru-RU"/>
        </w:rPr>
        <w:t xml:space="preserve">    </w:t>
      </w:r>
      <w:r w:rsidRPr="00E82F5F">
        <w:rPr>
          <w:rFonts w:ascii="Times New Roman" w:eastAsia="Times New Roman" w:hAnsi="Times New Roman" w:cs="Times New Roman"/>
          <w:sz w:val="28"/>
          <w:szCs w:val="28"/>
          <w:lang w:eastAsia="ru-RU"/>
        </w:rPr>
        <w:t xml:space="preserve">                    </w:t>
      </w:r>
      <w:r w:rsidRPr="00E82F5F">
        <w:rPr>
          <w:rFonts w:ascii="Times New Roman" w:eastAsia="Times New Roman" w:hAnsi="Times New Roman" w:cs="Times New Roman"/>
          <w:sz w:val="28"/>
          <w:szCs w:val="24"/>
          <w:lang w:eastAsia="ru-RU"/>
        </w:rPr>
        <w:t xml:space="preserve"> </w:t>
      </w:r>
    </w:p>
    <w:p w:rsidR="00E82F5F" w:rsidRPr="00E82F5F" w:rsidRDefault="00E82F5F" w:rsidP="00C627D5">
      <w:pPr>
        <w:keepNext/>
        <w:spacing w:after="0" w:line="240" w:lineRule="auto"/>
        <w:ind w:left="5387"/>
        <w:jc w:val="right"/>
        <w:outlineLvl w:val="0"/>
        <w:rPr>
          <w:rFonts w:ascii="Times New Roman" w:eastAsia="Times New Roman" w:hAnsi="Times New Roman" w:cs="Times New Roman"/>
          <w:sz w:val="28"/>
          <w:szCs w:val="24"/>
          <w:lang w:eastAsia="ru-RU"/>
        </w:rPr>
      </w:pPr>
      <w:r w:rsidRPr="00E82F5F">
        <w:rPr>
          <w:rFonts w:ascii="Times New Roman" w:eastAsia="Times New Roman" w:hAnsi="Times New Roman" w:cs="Times New Roman"/>
          <w:sz w:val="28"/>
          <w:szCs w:val="24"/>
          <w:lang w:eastAsia="ru-RU"/>
        </w:rPr>
        <w:t xml:space="preserve">Приложение </w:t>
      </w:r>
    </w:p>
    <w:p w:rsidR="00E82F5F" w:rsidRPr="00E82F5F" w:rsidRDefault="00E82F5F" w:rsidP="00C627D5">
      <w:pPr>
        <w:spacing w:after="0" w:line="240" w:lineRule="auto"/>
        <w:ind w:left="5387"/>
        <w:jc w:val="right"/>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 xml:space="preserve">к постановлению администрации Сизинского сельсовета от 11.02.2019 № </w:t>
      </w:r>
      <w:r w:rsidR="00C627D5">
        <w:rPr>
          <w:rFonts w:ascii="Times New Roman" w:eastAsia="Times New Roman" w:hAnsi="Times New Roman" w:cs="Times New Roman"/>
          <w:sz w:val="28"/>
          <w:szCs w:val="28"/>
          <w:lang w:eastAsia="ru-RU"/>
        </w:rPr>
        <w:t>15</w:t>
      </w:r>
    </w:p>
    <w:p w:rsidR="00E82F5F" w:rsidRPr="00E82F5F" w:rsidRDefault="00E82F5F" w:rsidP="00E82F5F">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E82F5F" w:rsidRPr="00E82F5F" w:rsidRDefault="00E82F5F" w:rsidP="00E82F5F">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E82F5F">
        <w:rPr>
          <w:rFonts w:ascii="Times New Roman" w:eastAsia="Times New Roman" w:hAnsi="Times New Roman" w:cs="Times New Roman"/>
          <w:b/>
          <w:sz w:val="28"/>
          <w:szCs w:val="28"/>
          <w:lang w:eastAsia="ru-RU"/>
        </w:rPr>
        <w:t>АДМИНИСТРАТИВНЫЙ РЕГЛАМЕНТ</w:t>
      </w:r>
    </w:p>
    <w:p w:rsidR="00E82F5F" w:rsidRPr="00E82F5F" w:rsidRDefault="00E82F5F" w:rsidP="00C627D5">
      <w:pPr>
        <w:autoSpaceDE w:val="0"/>
        <w:autoSpaceDN w:val="0"/>
        <w:adjustRightInd w:val="0"/>
        <w:spacing w:after="0" w:line="240" w:lineRule="auto"/>
        <w:jc w:val="center"/>
        <w:rPr>
          <w:rFonts w:ascii="Times New Roman" w:eastAsia="Times New Roman" w:hAnsi="Times New Roman" w:cs="Times New Roman"/>
          <w:i/>
          <w:sz w:val="28"/>
          <w:szCs w:val="28"/>
          <w:lang w:eastAsia="ru-RU"/>
        </w:rPr>
      </w:pPr>
      <w:r w:rsidRPr="00E82F5F">
        <w:rPr>
          <w:rFonts w:ascii="Times New Roman" w:eastAsia="Times New Roman" w:hAnsi="Times New Roman" w:cs="Times New Roman"/>
          <w:b/>
          <w:sz w:val="28"/>
          <w:szCs w:val="28"/>
          <w:lang w:eastAsia="ru-RU"/>
        </w:rPr>
        <w:t xml:space="preserve">ИСПОЛНЕНИЯ МУНИЦИПАЛЬНОЙ ФУНКЦИИ ПО ПРОВЕДЕНИЮ ПРОВЕРОК ЮРИДИЧЕСКИХ ЛИЦ И ИНДИВИДУАЛЬНЫХ ПРЕДПРИНИМАТЕЛЕЙ ПРИ ОСУЩЕСТВЛЕНИИ МУНИЦИПАЛЬНОГО </w:t>
      </w:r>
      <w:proofErr w:type="gramStart"/>
      <w:r w:rsidRPr="00E82F5F">
        <w:rPr>
          <w:rFonts w:ascii="Times New Roman" w:eastAsia="Times New Roman" w:hAnsi="Times New Roman" w:cs="Times New Roman"/>
          <w:b/>
          <w:sz w:val="28"/>
          <w:szCs w:val="28"/>
          <w:lang w:eastAsia="ru-RU"/>
        </w:rPr>
        <w:t>КОНТРОЛЯ ЗА</w:t>
      </w:r>
      <w:proofErr w:type="gramEnd"/>
      <w:r w:rsidRPr="00E82F5F">
        <w:rPr>
          <w:rFonts w:ascii="Times New Roman" w:eastAsia="Times New Roman" w:hAnsi="Times New Roman" w:cs="Times New Roman"/>
          <w:b/>
          <w:sz w:val="28"/>
          <w:szCs w:val="28"/>
          <w:lang w:eastAsia="ru-RU"/>
        </w:rPr>
        <w:t xml:space="preserve"> ОБЕСПЕЧЕНИЕМ СОХРАННОСТИ АВТОМОБИЛЬНЫХ ДОРОГ МЕСТНОГО ЗНАЧЕНИЯ НА ТЕРРИТОРИИ СИЗИНСКОГО СЕЛЬСОВЕТА</w:t>
      </w:r>
    </w:p>
    <w:p w:rsidR="00E82F5F" w:rsidRPr="00E82F5F" w:rsidRDefault="00E82F5F" w:rsidP="00C627D5">
      <w:pPr>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1. Общие положения</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1.1.</w:t>
      </w:r>
      <w:r w:rsidRPr="00E82F5F">
        <w:rPr>
          <w:rFonts w:ascii="Times New Roman" w:eastAsia="Times New Roman" w:hAnsi="Times New Roman" w:cs="Times New Roman"/>
          <w:b/>
          <w:bCs/>
          <w:sz w:val="28"/>
          <w:szCs w:val="28"/>
          <w:lang w:eastAsia="ru-RU"/>
        </w:rPr>
        <w:t xml:space="preserve"> </w:t>
      </w:r>
      <w:r w:rsidRPr="00E82F5F">
        <w:rPr>
          <w:rFonts w:ascii="Times New Roman" w:eastAsia="Times New Roman" w:hAnsi="Times New Roman" w:cs="Times New Roman"/>
          <w:bCs/>
          <w:sz w:val="28"/>
          <w:szCs w:val="28"/>
          <w:lang w:eastAsia="ru-RU"/>
        </w:rPr>
        <w:t xml:space="preserve">Наименование муниципальной функции - осуществление муниципального </w:t>
      </w:r>
      <w:proofErr w:type="gramStart"/>
      <w:r w:rsidRPr="00E82F5F">
        <w:rPr>
          <w:rFonts w:ascii="Times New Roman" w:eastAsia="Times New Roman" w:hAnsi="Times New Roman" w:cs="Times New Roman"/>
          <w:bCs/>
          <w:sz w:val="28"/>
          <w:szCs w:val="28"/>
          <w:lang w:eastAsia="ru-RU"/>
        </w:rPr>
        <w:t>контроля за</w:t>
      </w:r>
      <w:proofErr w:type="gramEnd"/>
      <w:r w:rsidRPr="00E82F5F">
        <w:rPr>
          <w:rFonts w:ascii="Times New Roman" w:eastAsia="Times New Roman" w:hAnsi="Times New Roman" w:cs="Times New Roman"/>
          <w:bCs/>
          <w:sz w:val="28"/>
          <w:szCs w:val="28"/>
          <w:lang w:eastAsia="ru-RU"/>
        </w:rPr>
        <w:t xml:space="preserve"> сохранностью автомобильных дорог местного значения на территории Сизинского сельсовета (далее - муниципальная функция, муниципальный контроль) в отношении юридических лиц и индивидуальных предпринимателей.</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bCs/>
          <w:sz w:val="28"/>
          <w:szCs w:val="28"/>
          <w:lang w:eastAsia="ru-RU"/>
        </w:rPr>
        <w:t xml:space="preserve">1.2. </w:t>
      </w:r>
      <w:r w:rsidRPr="00E82F5F">
        <w:rPr>
          <w:rFonts w:ascii="Times New Roman" w:eastAsia="Times New Roman" w:hAnsi="Times New Roman" w:cs="Times New Roman"/>
          <w:sz w:val="28"/>
          <w:szCs w:val="28"/>
          <w:lang w:eastAsia="ru-RU"/>
        </w:rPr>
        <w:t>Органом местного самоуправления, уполномоченным на осуществление мероприятий по муниципальному контролю, является администрация Сизинского сельсовета (далее по тексту орган муниципального контроля).</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 xml:space="preserve">1.3. Исполнение муниципальной функции осуществляется в соответствии </w:t>
      </w:r>
      <w:proofErr w:type="gramStart"/>
      <w:r w:rsidRPr="00E82F5F">
        <w:rPr>
          <w:rFonts w:ascii="Times New Roman" w:eastAsia="Times New Roman" w:hAnsi="Times New Roman" w:cs="Times New Roman"/>
          <w:bCs/>
          <w:sz w:val="28"/>
          <w:szCs w:val="28"/>
          <w:lang w:eastAsia="ru-RU"/>
        </w:rPr>
        <w:t>с</w:t>
      </w:r>
      <w:proofErr w:type="gramEnd"/>
      <w:r w:rsidRPr="00E82F5F">
        <w:rPr>
          <w:rFonts w:ascii="Times New Roman" w:eastAsia="Times New Roman" w:hAnsi="Times New Roman" w:cs="Times New Roman"/>
          <w:bCs/>
          <w:sz w:val="28"/>
          <w:szCs w:val="28"/>
          <w:lang w:eastAsia="ru-RU"/>
        </w:rPr>
        <w:t>:</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lastRenderedPageBreak/>
        <w:t>1) Конституцией Российской Федерации (официальный текст Конституции РФ с внесенными в нее поправками от 30.12.2008 опубликован в изданиях «Российская газета», № 7, 21.01.2009, «Собрание законодательства РФ», 26.01.2009, № 4, ст. 445, «Парламентская газета», № 4, 23-29.01.2009.);</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2) Федеральным законом от 08.11.2007 № 257-ФЗ «</w:t>
      </w:r>
      <w:r w:rsidRPr="00E82F5F">
        <w:rPr>
          <w:rFonts w:ascii="Times New Roman" w:eastAsia="Times New Roman" w:hAnsi="Times New Roman" w:cs="Times New Roman"/>
          <w:sz w:val="28"/>
          <w:szCs w:val="28"/>
          <w:lang w:eastAsia="ru-RU"/>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(«Собрание законодательства РФ» 12.11.2007, № 46, ст. 5553, «Парламентская газета» № 156-157, 14.11.2007, «Российская газета», № 254, 14.11.2007.);</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3) Федеральным законом от 06.10.2003 № 131-ФЗ «Об общих принципах организации местного самоуправления в Российской Федерации» («Собрание законодательства РФ», 06.10.2003, № 40, ст. 3822, «Парламентская газета», № 186, 08.10.2003, «Российская газета», № 202, 08.10.2003.);</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4)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(«Российская газета», № 266, 30.12.2008, «Собрание законодательства РФ», 29.12.2008, № 52 (ч. 1), ст. 6249, «Парламентская газета», № 90, 31.12.2008.);</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bCs/>
          <w:sz w:val="28"/>
          <w:szCs w:val="28"/>
          <w:lang w:eastAsia="ru-RU"/>
        </w:rPr>
        <w:t xml:space="preserve">5) </w:t>
      </w:r>
      <w:proofErr w:type="gramStart"/>
      <w:r w:rsidRPr="00E82F5F">
        <w:rPr>
          <w:rFonts w:ascii="Times New Roman" w:eastAsia="Times New Roman" w:hAnsi="Times New Roman" w:cs="Times New Roman"/>
          <w:sz w:val="28"/>
          <w:szCs w:val="28"/>
          <w:lang w:eastAsia="ru-RU"/>
        </w:rPr>
        <w:t>Федеральным</w:t>
      </w:r>
      <w:proofErr w:type="gramEnd"/>
      <w:r w:rsidRPr="00E82F5F">
        <w:rPr>
          <w:rFonts w:ascii="Times New Roman" w:eastAsia="Times New Roman" w:hAnsi="Times New Roman" w:cs="Times New Roman"/>
          <w:sz w:val="28"/>
          <w:szCs w:val="28"/>
          <w:lang w:eastAsia="ru-RU"/>
        </w:rPr>
        <w:t xml:space="preserve"> </w:t>
      </w:r>
      <w:hyperlink r:id="rId13" w:history="1">
        <w:r w:rsidRPr="00E82F5F">
          <w:rPr>
            <w:rFonts w:ascii="Times New Roman" w:eastAsia="Times New Roman" w:hAnsi="Times New Roman" w:cs="Times New Roman"/>
            <w:color w:val="000000"/>
            <w:sz w:val="28"/>
            <w:szCs w:val="28"/>
            <w:lang w:eastAsia="ru-RU"/>
          </w:rPr>
          <w:t>закон</w:t>
        </w:r>
      </w:hyperlink>
      <w:r w:rsidRPr="00E82F5F">
        <w:rPr>
          <w:rFonts w:ascii="Times New Roman" w:eastAsia="Times New Roman" w:hAnsi="Times New Roman" w:cs="Times New Roman"/>
          <w:color w:val="000000"/>
          <w:sz w:val="28"/>
          <w:szCs w:val="28"/>
          <w:lang w:eastAsia="ru-RU"/>
        </w:rPr>
        <w:t>ом</w:t>
      </w:r>
      <w:r w:rsidRPr="00E82F5F">
        <w:rPr>
          <w:rFonts w:ascii="Times New Roman" w:eastAsia="Times New Roman" w:hAnsi="Times New Roman" w:cs="Times New Roman"/>
          <w:sz w:val="28"/>
          <w:szCs w:val="28"/>
          <w:lang w:eastAsia="ru-RU"/>
        </w:rPr>
        <w:t xml:space="preserve"> от 02.05.2006 № 59-ФЗ «О порядке рассмотрения обращений граждан Российской Федерации» (Собрание законодательства Российской Федерации, 08.05.2006, № 19, ст. 2060, Российская газета, 05.05.2006, N 95);</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 xml:space="preserve">6) Постановлением Правительства Российской Федерации от 30.06.2010 № 489 «Об утверждении Правил подготовки органами государственного контроля (надзора) и органами муниципального </w:t>
      </w:r>
      <w:proofErr w:type="gramStart"/>
      <w:r w:rsidRPr="00E82F5F">
        <w:rPr>
          <w:rFonts w:ascii="Times New Roman" w:eastAsia="Times New Roman" w:hAnsi="Times New Roman" w:cs="Times New Roman"/>
          <w:bCs/>
          <w:sz w:val="28"/>
          <w:szCs w:val="28"/>
          <w:lang w:eastAsia="ru-RU"/>
        </w:rPr>
        <w:t>контроля ежегодных планов проведения плановых проверок юридических лиц</w:t>
      </w:r>
      <w:proofErr w:type="gramEnd"/>
      <w:r w:rsidRPr="00E82F5F">
        <w:rPr>
          <w:rFonts w:ascii="Times New Roman" w:eastAsia="Times New Roman" w:hAnsi="Times New Roman" w:cs="Times New Roman"/>
          <w:bCs/>
          <w:sz w:val="28"/>
          <w:szCs w:val="28"/>
          <w:lang w:eastAsia="ru-RU"/>
        </w:rPr>
        <w:t xml:space="preserve"> и индивидуальных предпринимателей» («Собрание законодательства РФ», 12.07.2010, № 28, ст. 3706.);</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7) Приказом Министерства экономического развития Российской Федерации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(«Российская газета», № 85, 14.05.2009.);</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 xml:space="preserve">8) </w:t>
      </w:r>
      <w:r w:rsidRPr="00E82F5F">
        <w:rPr>
          <w:rFonts w:ascii="Times New Roman" w:eastAsia="Times New Roman" w:hAnsi="Times New Roman" w:cs="Times New Roman"/>
          <w:sz w:val="28"/>
          <w:szCs w:val="28"/>
          <w:lang w:eastAsia="ru-RU"/>
        </w:rPr>
        <w:t xml:space="preserve">Законом Красноярского края от 05.12.2013 № 5-1912 «О порядке разработки и принятия административных регламентов осуществления муниципального контроля и регионального государственного контроля (надзора), </w:t>
      </w:r>
      <w:proofErr w:type="gramStart"/>
      <w:r w:rsidRPr="00E82F5F">
        <w:rPr>
          <w:rFonts w:ascii="Times New Roman" w:eastAsia="Times New Roman" w:hAnsi="Times New Roman" w:cs="Times New Roman"/>
          <w:sz w:val="28"/>
          <w:szCs w:val="28"/>
          <w:lang w:eastAsia="ru-RU"/>
        </w:rPr>
        <w:t>полномочиями</w:t>
      </w:r>
      <w:proofErr w:type="gramEnd"/>
      <w:r w:rsidRPr="00E82F5F">
        <w:rPr>
          <w:rFonts w:ascii="Times New Roman" w:eastAsia="Times New Roman" w:hAnsi="Times New Roman" w:cs="Times New Roman"/>
          <w:sz w:val="28"/>
          <w:szCs w:val="28"/>
          <w:lang w:eastAsia="ru-RU"/>
        </w:rPr>
        <w:t xml:space="preserve"> по осуществлению которого наделены органы местного самоуправления» («Ведомости высших органов государственной власти Красноярского края», № 52(627), 23.12.2013);</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 xml:space="preserve">9) Уставом Сизинского сельсовета, </w:t>
      </w:r>
      <w:proofErr w:type="gramStart"/>
      <w:r w:rsidRPr="00E82F5F">
        <w:rPr>
          <w:rFonts w:ascii="Times New Roman" w:eastAsia="Times New Roman" w:hAnsi="Times New Roman" w:cs="Times New Roman"/>
          <w:bCs/>
          <w:sz w:val="28"/>
          <w:szCs w:val="28"/>
          <w:lang w:eastAsia="ru-RU"/>
        </w:rPr>
        <w:t>опубликован</w:t>
      </w:r>
      <w:proofErr w:type="gramEnd"/>
      <w:r w:rsidRPr="00E82F5F">
        <w:rPr>
          <w:rFonts w:ascii="Times New Roman" w:eastAsia="Times New Roman" w:hAnsi="Times New Roman" w:cs="Times New Roman"/>
          <w:bCs/>
          <w:sz w:val="28"/>
          <w:szCs w:val="28"/>
          <w:lang w:eastAsia="ru-RU"/>
        </w:rPr>
        <w:t xml:space="preserve"> в газете «Сизинские вести» № 20 от 06.08.2018г.</w:t>
      </w:r>
      <w:r w:rsidRPr="00E82F5F">
        <w:rPr>
          <w:rFonts w:ascii="Times New Roman" w:eastAsia="Times New Roman" w:hAnsi="Times New Roman" w:cs="Times New Roman"/>
          <w:bCs/>
          <w:i/>
          <w:sz w:val="28"/>
          <w:szCs w:val="28"/>
          <w:lang w:eastAsia="ru-RU"/>
        </w:rPr>
        <w:t>;</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 xml:space="preserve">10) настоящим Административным регламентом официально </w:t>
      </w:r>
      <w:proofErr w:type="gramStart"/>
      <w:r w:rsidRPr="00E82F5F">
        <w:rPr>
          <w:rFonts w:ascii="Times New Roman" w:eastAsia="Times New Roman" w:hAnsi="Times New Roman" w:cs="Times New Roman"/>
          <w:bCs/>
          <w:sz w:val="28"/>
          <w:szCs w:val="28"/>
          <w:lang w:eastAsia="ru-RU"/>
        </w:rPr>
        <w:t>опубликован</w:t>
      </w:r>
      <w:proofErr w:type="gramEnd"/>
      <w:r w:rsidRPr="00E82F5F">
        <w:rPr>
          <w:rFonts w:ascii="Times New Roman" w:eastAsia="Times New Roman" w:hAnsi="Times New Roman" w:cs="Times New Roman"/>
          <w:bCs/>
          <w:sz w:val="28"/>
          <w:szCs w:val="28"/>
          <w:lang w:eastAsia="ru-RU"/>
        </w:rPr>
        <w:t xml:space="preserve"> в газете «Сизинские вести».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 xml:space="preserve">1.4. </w:t>
      </w:r>
      <w:proofErr w:type="gramStart"/>
      <w:r w:rsidRPr="00E82F5F">
        <w:rPr>
          <w:rFonts w:ascii="Times New Roman" w:eastAsia="Times New Roman" w:hAnsi="Times New Roman" w:cs="Times New Roman"/>
          <w:sz w:val="28"/>
          <w:szCs w:val="28"/>
          <w:lang w:eastAsia="ru-RU"/>
        </w:rPr>
        <w:t xml:space="preserve">Предметом муниципального контроля за обеспечением сохранности автомобильных дорог местного значения является </w:t>
      </w:r>
      <w:r w:rsidRPr="00E82F5F">
        <w:rPr>
          <w:rFonts w:ascii="Times New Roman" w:eastAsia="Times New Roman" w:hAnsi="Times New Roman" w:cs="Times New Roman"/>
          <w:iCs/>
          <w:sz w:val="28"/>
          <w:szCs w:val="28"/>
          <w:lang w:eastAsia="ru-RU"/>
        </w:rPr>
        <w:t xml:space="preserve">деятельность органов местного самоуправления, уполномоченных в соответствии с федеральными законами на организацию и проведение на территории муниципального образования проверок соблюдения юридическими лицами, индивидуальными предпринимателями </w:t>
      </w:r>
      <w:r w:rsidRPr="00E82F5F">
        <w:rPr>
          <w:rFonts w:ascii="Times New Roman" w:eastAsia="Times New Roman" w:hAnsi="Times New Roman" w:cs="Times New Roman"/>
          <w:iCs/>
          <w:sz w:val="28"/>
          <w:szCs w:val="28"/>
          <w:lang w:eastAsia="ru-RU"/>
        </w:rPr>
        <w:lastRenderedPageBreak/>
        <w:t xml:space="preserve">требований, установленных муниципальными правовыми актами, а также требований, установленных федеральными законами, законами Красноярского края, в случаях, если соответствующие виды контроля относятся к вопросам местного значения. </w:t>
      </w:r>
      <w:proofErr w:type="gramEnd"/>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1.5. Права и обязанности органа муниципального контроля, должностных лиц при осуществлении муниципального контроля.</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i/>
          <w:sz w:val="28"/>
          <w:szCs w:val="28"/>
          <w:lang w:eastAsia="ru-RU"/>
        </w:rPr>
      </w:pPr>
      <w:r w:rsidRPr="00E82F5F">
        <w:rPr>
          <w:rFonts w:ascii="Times New Roman" w:eastAsia="Times New Roman" w:hAnsi="Times New Roman" w:cs="Times New Roman"/>
          <w:bCs/>
          <w:sz w:val="28"/>
          <w:szCs w:val="28"/>
          <w:lang w:eastAsia="ru-RU"/>
        </w:rPr>
        <w:t xml:space="preserve">1.5.1. Ответственными должностными лицами (муниципальными инспекторами) Администрации Сизинского сельсовета, уполномоченными осуществлять муниципальный </w:t>
      </w:r>
      <w:proofErr w:type="gramStart"/>
      <w:r w:rsidRPr="00E82F5F">
        <w:rPr>
          <w:rFonts w:ascii="Times New Roman" w:eastAsia="Times New Roman" w:hAnsi="Times New Roman" w:cs="Times New Roman"/>
          <w:bCs/>
          <w:sz w:val="28"/>
          <w:szCs w:val="28"/>
          <w:lang w:eastAsia="ru-RU"/>
        </w:rPr>
        <w:t>контроль за</w:t>
      </w:r>
      <w:proofErr w:type="gramEnd"/>
      <w:r w:rsidRPr="00E82F5F">
        <w:rPr>
          <w:rFonts w:ascii="Times New Roman" w:eastAsia="Times New Roman" w:hAnsi="Times New Roman" w:cs="Times New Roman"/>
          <w:bCs/>
          <w:sz w:val="28"/>
          <w:szCs w:val="28"/>
          <w:lang w:eastAsia="ru-RU"/>
        </w:rPr>
        <w:t xml:space="preserve"> сохранностью автомобильных дорог местного значения, являются специалисты администрации Сизинского сельсовета</w:t>
      </w:r>
      <w:r w:rsidRPr="00E82F5F">
        <w:rPr>
          <w:rFonts w:ascii="Times New Roman" w:eastAsia="Times New Roman" w:hAnsi="Times New Roman" w:cs="Times New Roman"/>
          <w:bCs/>
          <w:i/>
          <w:sz w:val="28"/>
          <w:szCs w:val="28"/>
          <w:lang w:eastAsia="ru-RU"/>
        </w:rPr>
        <w:t>.</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1.5.2. При осуществлении муниципального контроля муниципальные инспекторы обязаны:</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bCs/>
          <w:sz w:val="28"/>
          <w:szCs w:val="28"/>
          <w:lang w:eastAsia="ru-RU"/>
        </w:rPr>
        <w:t xml:space="preserve">1) </w:t>
      </w:r>
      <w:r w:rsidRPr="00E82F5F">
        <w:rPr>
          <w:rFonts w:ascii="Times New Roman" w:eastAsia="Times New Roman" w:hAnsi="Times New Roman" w:cs="Times New Roman"/>
          <w:sz w:val="28"/>
          <w:szCs w:val="28"/>
          <w:lang w:eastAsia="ru-RU"/>
        </w:rPr>
        <w:t>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r w:rsidRPr="00E82F5F">
        <w:rPr>
          <w:rFonts w:ascii="Times New Roman" w:eastAsia="Times New Roman" w:hAnsi="Times New Roman" w:cs="Times New Roman"/>
          <w:iCs/>
          <w:sz w:val="28"/>
          <w:szCs w:val="28"/>
          <w:lang w:eastAsia="ru-RU"/>
        </w:rPr>
        <w:t>;</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2) соблюдать законодательство Российской Федерации, права и законные интересы юридического лица и индивидуального предпринимателя, проверка которых проводится;</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 xml:space="preserve">3) </w:t>
      </w:r>
      <w:r w:rsidRPr="00E82F5F">
        <w:rPr>
          <w:rFonts w:ascii="Times New Roman" w:eastAsia="Times New Roman" w:hAnsi="Times New Roman" w:cs="Times New Roman"/>
          <w:sz w:val="28"/>
          <w:szCs w:val="28"/>
          <w:lang w:eastAsia="ru-RU"/>
        </w:rPr>
        <w:t>проводить проверку на основании распоряжения или приказа руководителя, заместителя руководителя органа муниципального контроля о ее проведении в соответствии с ее назначением</w:t>
      </w:r>
      <w:r w:rsidRPr="00E82F5F">
        <w:rPr>
          <w:rFonts w:ascii="Times New Roman" w:eastAsia="Times New Roman" w:hAnsi="Times New Roman" w:cs="Times New Roman"/>
          <w:bCs/>
          <w:sz w:val="28"/>
          <w:szCs w:val="28"/>
          <w:lang w:eastAsia="ru-RU"/>
        </w:rPr>
        <w:t>;</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roofErr w:type="gramStart"/>
      <w:r w:rsidRPr="00E82F5F">
        <w:rPr>
          <w:rFonts w:ascii="Times New Roman" w:eastAsia="Times New Roman" w:hAnsi="Times New Roman" w:cs="Times New Roman"/>
          <w:sz w:val="28"/>
          <w:szCs w:val="28"/>
          <w:lang w:eastAsia="ru-RU"/>
        </w:rPr>
        <w:t xml:space="preserve">4) проводить проверку только во время исполнения служебных обязанностей, выездную проверку только при предъявлении служебных удостоверений, копии распоряжения или приказа руководителя, заместителя руководителя органа муниципального контроля, и в случае, предусмотренном </w:t>
      </w:r>
      <w:hyperlink r:id="rId14" w:history="1">
        <w:r w:rsidRPr="00E82F5F">
          <w:rPr>
            <w:rFonts w:ascii="Times New Roman" w:eastAsia="Times New Roman" w:hAnsi="Times New Roman" w:cs="Times New Roman"/>
            <w:sz w:val="28"/>
            <w:szCs w:val="28"/>
            <w:lang w:eastAsia="ru-RU"/>
          </w:rPr>
          <w:t>частью 5 статьи 10</w:t>
        </w:r>
      </w:hyperlink>
      <w:r w:rsidRPr="00E82F5F">
        <w:rPr>
          <w:rFonts w:ascii="Times New Roman" w:eastAsia="Times New Roman" w:hAnsi="Times New Roman" w:cs="Times New Roman"/>
          <w:sz w:val="28"/>
          <w:szCs w:val="28"/>
          <w:lang w:eastAsia="ru-RU"/>
        </w:rPr>
        <w:t xml:space="preserve"> Федерального закона</w:t>
      </w:r>
      <w:r w:rsidRPr="00E82F5F">
        <w:rPr>
          <w:rFonts w:ascii="Times New Roman" w:eastAsia="Times New Roman" w:hAnsi="Times New Roman" w:cs="Times New Roman"/>
          <w:bCs/>
          <w:sz w:val="28"/>
          <w:szCs w:val="28"/>
          <w:lang w:eastAsia="ru-RU"/>
        </w:rPr>
        <w:t xml:space="preserve">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Pr="00E82F5F">
        <w:rPr>
          <w:rFonts w:ascii="Times New Roman" w:eastAsia="Times New Roman" w:hAnsi="Times New Roman" w:cs="Times New Roman"/>
          <w:sz w:val="28"/>
          <w:szCs w:val="28"/>
          <w:lang w:eastAsia="ru-RU"/>
        </w:rPr>
        <w:t>, копии документа о согласовании проведения</w:t>
      </w:r>
      <w:proofErr w:type="gramEnd"/>
      <w:r w:rsidRPr="00E82F5F">
        <w:rPr>
          <w:rFonts w:ascii="Times New Roman" w:eastAsia="Times New Roman" w:hAnsi="Times New Roman" w:cs="Times New Roman"/>
          <w:sz w:val="28"/>
          <w:szCs w:val="28"/>
          <w:lang w:eastAsia="ru-RU"/>
        </w:rPr>
        <w:t xml:space="preserve"> проверки;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5)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6)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7) знакомить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proofErr w:type="gramStart"/>
      <w:r w:rsidRPr="00E82F5F">
        <w:rPr>
          <w:rFonts w:ascii="Times New Roman" w:eastAsia="Times New Roman" w:hAnsi="Times New Roman" w:cs="Times New Roman"/>
          <w:bCs/>
          <w:sz w:val="28"/>
          <w:szCs w:val="28"/>
          <w:lang w:eastAsia="ru-RU"/>
        </w:rPr>
        <w:t xml:space="preserve">8)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w:t>
      </w:r>
      <w:r w:rsidRPr="00E82F5F">
        <w:rPr>
          <w:rFonts w:ascii="Times New Roman" w:eastAsia="Times New Roman" w:hAnsi="Times New Roman" w:cs="Times New Roman"/>
          <w:bCs/>
          <w:sz w:val="28"/>
          <w:szCs w:val="28"/>
          <w:lang w:eastAsia="ru-RU"/>
        </w:rPr>
        <w:lastRenderedPageBreak/>
        <w:t>Российской Федерации, музейных предметов и музейных коллекций, включенных в состав Музейного фонда Российской Федерации, особо ценных, в том числе уникальных, документов Архивного фонда Российской Федерации</w:t>
      </w:r>
      <w:proofErr w:type="gramEnd"/>
      <w:r w:rsidRPr="00E82F5F">
        <w:rPr>
          <w:rFonts w:ascii="Times New Roman" w:eastAsia="Times New Roman" w:hAnsi="Times New Roman" w:cs="Times New Roman"/>
          <w:bCs/>
          <w:sz w:val="28"/>
          <w:szCs w:val="28"/>
          <w:lang w:eastAsia="ru-RU"/>
        </w:rPr>
        <w:t>, документов, имеющих особое историческое, научное, культурное значение, входящих в состав национального библиотечного фонда,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9) 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10) соблюдать сроки проведения проверки, установленные пунктом 2.2.4. раздела 2 настоящего Административного регламента;</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11) 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12)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настоящего Административного регламента, в соответствии с которым проводится проверка;</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 xml:space="preserve">13) </w:t>
      </w:r>
      <w:r w:rsidRPr="00E82F5F">
        <w:rPr>
          <w:rFonts w:ascii="Times New Roman" w:eastAsia="Calibri" w:hAnsi="Times New Roman" w:cs="Times New Roman"/>
          <w:bCs/>
          <w:sz w:val="28"/>
          <w:szCs w:val="28"/>
          <w:lang w:eastAsia="ru-RU"/>
        </w:rPr>
        <w:t>осуществлять запись о проведенной проверке в журнале учета проверок в случае его наличия у юридического лица, индивидуального предпринимателя</w:t>
      </w:r>
      <w:r w:rsidRPr="00E82F5F">
        <w:rPr>
          <w:rFonts w:ascii="Times New Roman" w:eastAsia="Times New Roman" w:hAnsi="Times New Roman" w:cs="Times New Roman"/>
          <w:bCs/>
          <w:sz w:val="28"/>
          <w:szCs w:val="28"/>
          <w:lang w:eastAsia="ru-RU"/>
        </w:rPr>
        <w:t>;</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bCs/>
          <w:sz w:val="28"/>
          <w:szCs w:val="28"/>
          <w:lang w:eastAsia="ru-RU"/>
        </w:rPr>
        <w:t xml:space="preserve">14) </w:t>
      </w:r>
      <w:r w:rsidRPr="00E82F5F">
        <w:rPr>
          <w:rFonts w:ascii="Times New Roman" w:eastAsia="Times New Roman" w:hAnsi="Times New Roman" w:cs="Times New Roman"/>
          <w:sz w:val="28"/>
          <w:szCs w:val="28"/>
          <w:lang w:eastAsia="ru-RU"/>
        </w:rPr>
        <w:t>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документами и (или) информацией, полученными в рамках межведомственного информационного взаимодействия;</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iCs/>
          <w:sz w:val="28"/>
          <w:szCs w:val="28"/>
          <w:lang w:eastAsia="ru-RU"/>
        </w:rPr>
      </w:pPr>
      <w:r w:rsidRPr="00E82F5F">
        <w:rPr>
          <w:rFonts w:ascii="Times New Roman" w:eastAsia="Times New Roman" w:hAnsi="Times New Roman" w:cs="Times New Roman"/>
          <w:sz w:val="28"/>
          <w:szCs w:val="28"/>
          <w:lang w:eastAsia="ru-RU"/>
        </w:rPr>
        <w:t xml:space="preserve">15) </w:t>
      </w:r>
      <w:r w:rsidRPr="00E82F5F">
        <w:rPr>
          <w:rFonts w:ascii="Times New Roman" w:eastAsia="Times New Roman" w:hAnsi="Times New Roman" w:cs="Times New Roman"/>
          <w:iCs/>
          <w:sz w:val="28"/>
          <w:szCs w:val="28"/>
          <w:lang w:eastAsia="ru-RU"/>
        </w:rPr>
        <w:t>осуществлять внесение информации в единый реестр проверок в соответствии с Правилами формирования и ведения единого реестра проверок, утвержденными постановлением Правительства Российской Федерации от 28.04.2015 № 415;</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roofErr w:type="gramStart"/>
      <w:r w:rsidRPr="00E82F5F">
        <w:rPr>
          <w:rFonts w:ascii="Times New Roman" w:eastAsia="Times New Roman" w:hAnsi="Times New Roman" w:cs="Times New Roman"/>
          <w:iCs/>
          <w:sz w:val="28"/>
          <w:szCs w:val="28"/>
          <w:lang w:eastAsia="ru-RU"/>
        </w:rPr>
        <w:t xml:space="preserve">16) </w:t>
      </w:r>
      <w:r w:rsidRPr="00E82F5F">
        <w:rPr>
          <w:rFonts w:ascii="Times New Roman" w:eastAsia="Times New Roman" w:hAnsi="Times New Roman" w:cs="Times New Roman"/>
          <w:sz w:val="28"/>
          <w:szCs w:val="28"/>
          <w:lang w:eastAsia="ru-RU"/>
        </w:rPr>
        <w:t>составить акт о невозможности проведения проверки с указанием причин невозможности ее проведения в случае, если проведение плановой или внеплановой выездной проверки оказалось невозможным в связи с отсутствием индивидуального предпринимателя, его уполномоченного представителя, руководителя или иного должностного лица юридического лица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w:t>
      </w:r>
      <w:proofErr w:type="gramEnd"/>
      <w:r w:rsidRPr="00E82F5F">
        <w:rPr>
          <w:rFonts w:ascii="Times New Roman" w:eastAsia="Times New Roman" w:hAnsi="Times New Roman" w:cs="Times New Roman"/>
          <w:sz w:val="28"/>
          <w:szCs w:val="28"/>
          <w:lang w:eastAsia="ru-RU"/>
        </w:rPr>
        <w:t xml:space="preserve">, его уполномоченного представителя, руководителя или иного должностного лица юридического лица, </w:t>
      </w:r>
      <w:proofErr w:type="gramStart"/>
      <w:r w:rsidRPr="00E82F5F">
        <w:rPr>
          <w:rFonts w:ascii="Times New Roman" w:eastAsia="Times New Roman" w:hAnsi="Times New Roman" w:cs="Times New Roman"/>
          <w:sz w:val="28"/>
          <w:szCs w:val="28"/>
          <w:lang w:eastAsia="ru-RU"/>
        </w:rPr>
        <w:t>повлекшими</w:t>
      </w:r>
      <w:proofErr w:type="gramEnd"/>
      <w:r w:rsidRPr="00E82F5F">
        <w:rPr>
          <w:rFonts w:ascii="Times New Roman" w:eastAsia="Times New Roman" w:hAnsi="Times New Roman" w:cs="Times New Roman"/>
          <w:sz w:val="28"/>
          <w:szCs w:val="28"/>
          <w:lang w:eastAsia="ru-RU"/>
        </w:rPr>
        <w:t xml:space="preserve"> невозможность проведения проверки.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1.5.3. При осуществлении муниципального контроля орган муниципального контроля, муниципальные инспекторы вправе:</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1) проводить проверки соблюдения обязательных требований;</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lastRenderedPageBreak/>
        <w:t>2) запрашивать и получать на основании мотивированных письменных запросов от юридических лиц, индивидуальных предпринимателей и граждан информацию и документы, необходимые в ходе проведения проверки;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3) посещать и обследовать используемые юридическим лицом, индивидуальным предпринимателем или гражданином территории, здания, строения, сооружения, помещения, оборудование, подобные объекты в соответствии с целями, задачами и предметом проведения проверки;</w:t>
      </w:r>
    </w:p>
    <w:p w:rsidR="00E82F5F" w:rsidRPr="00E82F5F" w:rsidRDefault="00E82F5F" w:rsidP="00E82F5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4) в случае необходимости привлекать к проведению проверок экспертов, экспертные организации;</w:t>
      </w:r>
    </w:p>
    <w:p w:rsidR="00E82F5F" w:rsidRPr="00E82F5F" w:rsidRDefault="00E82F5F" w:rsidP="00E82F5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5) уведомлять в письменной форме юридических лиц, индивидуальных предпринимателей, граждан, о результатах проводимых проверок соблюдения законодательства и выявленных нарушениях;</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6) орган муниципального контроля вправе обратиться в суд с иском о взыскании с гражданина, в том числе с юридического лица, индивидуального предпринимателя, расходов, понесенных органом муниципального контроля в связи с рассмотрением поступивших заявлений, обращений указанных лиц, если в заявлениях, обращениях были указаны заведомо ложные сведения;</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roofErr w:type="gramStart"/>
      <w:r w:rsidRPr="00E82F5F">
        <w:rPr>
          <w:rFonts w:ascii="Times New Roman" w:eastAsia="Times New Roman" w:hAnsi="Times New Roman" w:cs="Times New Roman"/>
          <w:sz w:val="28"/>
          <w:szCs w:val="28"/>
          <w:lang w:eastAsia="ru-RU"/>
        </w:rPr>
        <w:t xml:space="preserve">7) запрашивать и получать на безвозмездной основе, в том числе в электронной форме, документы и (или) информацию, включенные в </w:t>
      </w:r>
      <w:hyperlink r:id="rId15" w:history="1">
        <w:r w:rsidRPr="00E82F5F">
          <w:rPr>
            <w:rFonts w:ascii="Times New Roman" w:eastAsia="Times New Roman" w:hAnsi="Times New Roman" w:cs="Times New Roman"/>
            <w:sz w:val="28"/>
            <w:szCs w:val="28"/>
            <w:lang w:eastAsia="ru-RU"/>
          </w:rPr>
          <w:t>перечень</w:t>
        </w:r>
      </w:hyperlink>
      <w:r w:rsidRPr="00E82F5F">
        <w:rPr>
          <w:rFonts w:ascii="Times New Roman" w:eastAsia="Times New Roman" w:hAnsi="Times New Roman" w:cs="Times New Roman"/>
          <w:sz w:val="28"/>
          <w:szCs w:val="28"/>
          <w:lang w:eastAsia="ru-RU"/>
        </w:rPr>
        <w:t>, утвержденный Распоряжением Правительства Российской Федерации от 19.04.2016 № 724-р, от иных государственных органов, органов местного самоуправления Красноярского края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в рамках межведомственного информационного взаимодействия</w:t>
      </w:r>
      <w:proofErr w:type="gramEnd"/>
      <w:r w:rsidRPr="00E82F5F">
        <w:rPr>
          <w:rFonts w:ascii="Times New Roman" w:eastAsia="Times New Roman" w:hAnsi="Times New Roman" w:cs="Times New Roman"/>
          <w:sz w:val="28"/>
          <w:szCs w:val="28"/>
          <w:lang w:eastAsia="ru-RU"/>
        </w:rPr>
        <w:t xml:space="preserve"> в сроки и порядке, которые </w:t>
      </w:r>
      <w:proofErr w:type="gramStart"/>
      <w:r w:rsidRPr="00E82F5F">
        <w:rPr>
          <w:rFonts w:ascii="Times New Roman" w:eastAsia="Times New Roman" w:hAnsi="Times New Roman" w:cs="Times New Roman"/>
          <w:sz w:val="28"/>
          <w:szCs w:val="28"/>
          <w:lang w:eastAsia="ru-RU"/>
        </w:rPr>
        <w:t>установлены</w:t>
      </w:r>
      <w:proofErr w:type="gramEnd"/>
      <w:r w:rsidRPr="00E82F5F">
        <w:rPr>
          <w:rFonts w:ascii="Times New Roman" w:eastAsia="Times New Roman" w:hAnsi="Times New Roman" w:cs="Times New Roman"/>
          <w:sz w:val="28"/>
          <w:szCs w:val="28"/>
          <w:lang w:eastAsia="ru-RU"/>
        </w:rPr>
        <w:t xml:space="preserve"> </w:t>
      </w:r>
      <w:hyperlink r:id="rId16" w:history="1">
        <w:r w:rsidRPr="00E82F5F">
          <w:rPr>
            <w:rFonts w:ascii="Times New Roman" w:eastAsia="Times New Roman" w:hAnsi="Times New Roman" w:cs="Times New Roman"/>
            <w:sz w:val="28"/>
            <w:szCs w:val="28"/>
            <w:lang w:eastAsia="ru-RU"/>
          </w:rPr>
          <w:t>а</w:t>
        </w:r>
      </w:hyperlink>
      <w:r w:rsidRPr="00E82F5F">
        <w:rPr>
          <w:rFonts w:ascii="Times New Roman" w:eastAsia="Times New Roman" w:hAnsi="Times New Roman" w:cs="Times New Roman"/>
          <w:sz w:val="28"/>
          <w:szCs w:val="28"/>
          <w:lang w:eastAsia="ru-RU"/>
        </w:rPr>
        <w:t xml:space="preserve"> Правительства Российской Федерации от 18.04.2016 № 323 «О направлении запроса и получении на безвозмездной основе, в том числе в электронной форме, документов и (или) информации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w:t>
      </w:r>
      <w:proofErr w:type="gramStart"/>
      <w:r w:rsidRPr="00E82F5F">
        <w:rPr>
          <w:rFonts w:ascii="Times New Roman" w:eastAsia="Times New Roman" w:hAnsi="Times New Roman" w:cs="Times New Roman"/>
          <w:sz w:val="28"/>
          <w:szCs w:val="28"/>
          <w:lang w:eastAsia="ru-RU"/>
        </w:rPr>
        <w:t>распоряжении</w:t>
      </w:r>
      <w:proofErr w:type="gramEnd"/>
      <w:r w:rsidRPr="00E82F5F">
        <w:rPr>
          <w:rFonts w:ascii="Times New Roman" w:eastAsia="Times New Roman" w:hAnsi="Times New Roman" w:cs="Times New Roman"/>
          <w:sz w:val="28"/>
          <w:szCs w:val="28"/>
          <w:lang w:eastAsia="ru-RU"/>
        </w:rPr>
        <w:t xml:space="preserve"> которых находятся эти документы и (или) информация, в рамках межведомственного информационного взаимодействия»;</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8) направлять проверяемому юридическому лицу, индивидуальному предпринимателю информацию с требованием предоставить необходимые пояснения в письменной форме в случае, если документы и (или) информация, полученные органом муниципального контроля в рамках межведомственного информационного взаимодействия, не соответствуют документам и (или) информации, представленным проверяемыми юридическим лицом, индивидуальным предпринимателем по собственной инициативе;</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9) иные права, предусмотренные законодательством Российской Федерации.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1.6. Права и обязанности лиц, в отношении которых осуществляются мероприятия по муниципальному контролю.</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1.6.1. Лица, в отношении которых осуществляются мероприятия по контролю, вправе:</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lastRenderedPageBreak/>
        <w:t>1) непосредственно присутствовать при проведении проверки, давать объяснения по вопросам, относящимся к предмету проверки;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2) получать от органа муниципального контроля, муниципальных инспекторов информацию, которая относится к предмету проверки и предоставление которой предусмотрено Федеральным законом;</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3)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4) обжаловать действия (бездействие) муниципальных инспекторов, повлекшие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5)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 к участию в проверке;</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proofErr w:type="gramStart"/>
      <w:r w:rsidRPr="00E82F5F">
        <w:rPr>
          <w:rFonts w:ascii="Times New Roman" w:eastAsia="Times New Roman" w:hAnsi="Times New Roman" w:cs="Times New Roman"/>
          <w:sz w:val="28"/>
          <w:szCs w:val="28"/>
          <w:lang w:eastAsia="ru-RU"/>
        </w:rPr>
        <w:t xml:space="preserve">6) </w:t>
      </w:r>
      <w:r w:rsidRPr="00E82F5F">
        <w:rPr>
          <w:rFonts w:ascii="Times New Roman" w:eastAsia="Times New Roman" w:hAnsi="Times New Roman" w:cs="Times New Roman"/>
          <w:bCs/>
          <w:sz w:val="28"/>
          <w:szCs w:val="28"/>
          <w:lang w:eastAsia="ru-RU"/>
        </w:rPr>
        <w:t>вести журнал учета проверок по типовой форме, установленной приказом Минэкономразвития России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roofErr w:type="gramEnd"/>
    </w:p>
    <w:p w:rsidR="00E82F5F" w:rsidRPr="00E82F5F" w:rsidRDefault="00E82F5F" w:rsidP="00E82F5F">
      <w:pPr>
        <w:autoSpaceDE w:val="0"/>
        <w:autoSpaceDN w:val="0"/>
        <w:adjustRightInd w:val="0"/>
        <w:spacing w:after="0" w:line="240" w:lineRule="auto"/>
        <w:ind w:firstLine="720"/>
        <w:jc w:val="both"/>
        <w:rPr>
          <w:rFonts w:ascii="Times New Roman" w:eastAsia="Calibri" w:hAnsi="Times New Roman" w:cs="Times New Roman"/>
          <w:sz w:val="28"/>
          <w:szCs w:val="28"/>
          <w:lang w:eastAsia="ru-RU"/>
        </w:rPr>
      </w:pPr>
      <w:r w:rsidRPr="00E82F5F">
        <w:rPr>
          <w:rFonts w:ascii="Times New Roman" w:eastAsia="Times New Roman" w:hAnsi="Times New Roman" w:cs="Times New Roman"/>
          <w:bCs/>
          <w:sz w:val="28"/>
          <w:szCs w:val="28"/>
          <w:lang w:eastAsia="ru-RU"/>
        </w:rPr>
        <w:t xml:space="preserve">7) </w:t>
      </w:r>
      <w:r w:rsidRPr="00E82F5F">
        <w:rPr>
          <w:rFonts w:ascii="Times New Roman" w:eastAsia="Calibri" w:hAnsi="Times New Roman" w:cs="Times New Roman"/>
          <w:sz w:val="28"/>
          <w:szCs w:val="28"/>
          <w:lang w:eastAsia="ru-RU"/>
        </w:rPr>
        <w:t>знакомиться с документами и (или) информацией, полученными органами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8) представлять документы и (или) информацию, запрашиваемые в рамках межведомственного информационного взаимодействия, в орган муниципального контроля по собственной инициативе.</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1.6.2. При проведении проверок юридические лица, индивидуальные предприниматели обязаны:</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1) обеспечить присутствие руководителей, иных должностных лиц или уполномоченных представителей юридических лиц; индивидуальные предприниматели обязаны присутствовать лично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 установленных муниципальными нормативными правовыми актами;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2) предоставить муниципальным инспекторам,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proofErr w:type="gramStart"/>
      <w:r w:rsidRPr="00E82F5F">
        <w:rPr>
          <w:rFonts w:ascii="Times New Roman" w:eastAsia="Times New Roman" w:hAnsi="Times New Roman" w:cs="Times New Roman"/>
          <w:bCs/>
          <w:sz w:val="28"/>
          <w:szCs w:val="28"/>
          <w:lang w:eastAsia="ru-RU"/>
        </w:rPr>
        <w:t xml:space="preserve">3) обеспечить доступ проводящих выездную проверку муниципальных инспекторов и участвующих в выездной проверке 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w:t>
      </w:r>
      <w:r w:rsidRPr="00E82F5F">
        <w:rPr>
          <w:rFonts w:ascii="Times New Roman" w:eastAsia="Times New Roman" w:hAnsi="Times New Roman" w:cs="Times New Roman"/>
          <w:bCs/>
          <w:sz w:val="28"/>
          <w:szCs w:val="28"/>
          <w:lang w:eastAsia="ru-RU"/>
        </w:rPr>
        <w:lastRenderedPageBreak/>
        <w:t>индивидуальными предпринимателями оборудованию, подобным объектам, транспортным средствам и перевозимым ими грузам;</w:t>
      </w:r>
      <w:proofErr w:type="gramEnd"/>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1.7. Результатами исполнения муниципальной функции являются:</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 составление акта проверки юридического лица, индивидуального предпринимателя (далее - акт проверки);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 в случае выявления нарушений - выдача предписаний об устранении выявленных нарушений.</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E82F5F" w:rsidRPr="00E82F5F" w:rsidRDefault="00E82F5F" w:rsidP="00E82F5F">
      <w:pPr>
        <w:autoSpaceDE w:val="0"/>
        <w:autoSpaceDN w:val="0"/>
        <w:adjustRightInd w:val="0"/>
        <w:spacing w:after="0" w:line="240" w:lineRule="auto"/>
        <w:ind w:firstLine="720"/>
        <w:jc w:val="center"/>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
          <w:bCs/>
          <w:sz w:val="28"/>
          <w:szCs w:val="28"/>
          <w:lang w:eastAsia="ru-RU"/>
        </w:rPr>
        <w:t>2. Порядок информирования о муниципальном контроле и срок осуществления муниципального контроля</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2.1. Порядок информирования об исполнении муниципальной функции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2.1.1. Информация об уполномоченном органе муниципального контроля:</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 xml:space="preserve">Место нахождения органа муниципального контроля: </w:t>
      </w:r>
      <w:proofErr w:type="gramStart"/>
      <w:r w:rsidRPr="00E82F5F">
        <w:rPr>
          <w:rFonts w:ascii="Times New Roman" w:eastAsia="Times New Roman" w:hAnsi="Times New Roman" w:cs="Times New Roman"/>
          <w:sz w:val="28"/>
          <w:szCs w:val="28"/>
          <w:lang w:eastAsia="ru-RU"/>
        </w:rPr>
        <w:t>Красноярский край, Шушенский район, с. Сизая, ул. Ленина, 86а</w:t>
      </w:r>
      <w:proofErr w:type="gramEnd"/>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 xml:space="preserve">Почтовый адрес (местонахождение) органа муниципального контроля для принятия документов и заявлений: 662732, Красноярский край, Шушенский район, </w:t>
      </w:r>
      <w:proofErr w:type="spellStart"/>
      <w:r w:rsidRPr="00E82F5F">
        <w:rPr>
          <w:rFonts w:ascii="Times New Roman" w:eastAsia="Times New Roman" w:hAnsi="Times New Roman" w:cs="Times New Roman"/>
          <w:sz w:val="28"/>
          <w:szCs w:val="28"/>
          <w:lang w:eastAsia="ru-RU"/>
        </w:rPr>
        <w:t>с</w:t>
      </w:r>
      <w:proofErr w:type="gramStart"/>
      <w:r w:rsidRPr="00E82F5F">
        <w:rPr>
          <w:rFonts w:ascii="Times New Roman" w:eastAsia="Times New Roman" w:hAnsi="Times New Roman" w:cs="Times New Roman"/>
          <w:sz w:val="28"/>
          <w:szCs w:val="28"/>
          <w:lang w:eastAsia="ru-RU"/>
        </w:rPr>
        <w:t>.С</w:t>
      </w:r>
      <w:proofErr w:type="gramEnd"/>
      <w:r w:rsidRPr="00E82F5F">
        <w:rPr>
          <w:rFonts w:ascii="Times New Roman" w:eastAsia="Times New Roman" w:hAnsi="Times New Roman" w:cs="Times New Roman"/>
          <w:sz w:val="28"/>
          <w:szCs w:val="28"/>
          <w:lang w:eastAsia="ru-RU"/>
        </w:rPr>
        <w:t>изая</w:t>
      </w:r>
      <w:proofErr w:type="spellEnd"/>
      <w:r w:rsidRPr="00E82F5F">
        <w:rPr>
          <w:rFonts w:ascii="Times New Roman" w:eastAsia="Times New Roman" w:hAnsi="Times New Roman" w:cs="Times New Roman"/>
          <w:sz w:val="28"/>
          <w:szCs w:val="28"/>
          <w:lang w:eastAsia="ru-RU"/>
        </w:rPr>
        <w:t>, ул. Ленина,86а</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График работы органа муниципального контроля: понедельни</w:t>
      </w:r>
      <w:proofErr w:type="gramStart"/>
      <w:r w:rsidRPr="00E82F5F">
        <w:rPr>
          <w:rFonts w:ascii="Times New Roman" w:eastAsia="Times New Roman" w:hAnsi="Times New Roman" w:cs="Times New Roman"/>
          <w:sz w:val="28"/>
          <w:szCs w:val="28"/>
          <w:lang w:eastAsia="ru-RU"/>
        </w:rPr>
        <w:t>к-</w:t>
      </w:r>
      <w:proofErr w:type="gramEnd"/>
      <w:r w:rsidRPr="00E82F5F">
        <w:rPr>
          <w:rFonts w:ascii="Times New Roman" w:eastAsia="Times New Roman" w:hAnsi="Times New Roman" w:cs="Times New Roman"/>
          <w:sz w:val="28"/>
          <w:szCs w:val="28"/>
          <w:lang w:eastAsia="ru-RU"/>
        </w:rPr>
        <w:t xml:space="preserve"> пятница с 8-00ч. до 16-00ч., обеденный перерыв с 12-00ч до 13-00ч.</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2.1.2. Способы получения информации о месте нахождения и графиках работы органа муниципального контроля:</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Информацию о месте нахождения, графиках работы и месте нахождения органа муниципального контроля можно получить на официальном сайте Администрации Сизинского сельсовета</w:t>
      </w:r>
      <w:r w:rsidRPr="00E82F5F">
        <w:rPr>
          <w:rFonts w:ascii="Times New Roman" w:eastAsia="Times New Roman" w:hAnsi="Times New Roman" w:cs="Times New Roman"/>
          <w:bCs/>
          <w:i/>
          <w:sz w:val="28"/>
          <w:szCs w:val="28"/>
          <w:lang w:eastAsia="ru-RU"/>
        </w:rPr>
        <w:t xml:space="preserve"> </w:t>
      </w:r>
      <w:r w:rsidRPr="00E82F5F">
        <w:rPr>
          <w:rFonts w:ascii="Times New Roman" w:eastAsia="Times New Roman" w:hAnsi="Times New Roman" w:cs="Times New Roman"/>
          <w:bCs/>
          <w:sz w:val="28"/>
          <w:szCs w:val="28"/>
          <w:lang w:eastAsia="ru-RU"/>
        </w:rPr>
        <w:t>в сети «Интернет»</w:t>
      </w:r>
      <w:r w:rsidRPr="00E82F5F">
        <w:rPr>
          <w:rFonts w:ascii="Arial" w:eastAsia="Times New Roman" w:hAnsi="Arial" w:cs="Arial"/>
          <w:color w:val="555555"/>
          <w:sz w:val="21"/>
          <w:szCs w:val="21"/>
          <w:shd w:val="clear" w:color="auto" w:fill="FFFFFF"/>
          <w:lang w:eastAsia="ru-RU"/>
        </w:rPr>
        <w:t xml:space="preserve"> </w:t>
      </w:r>
      <w:r w:rsidRPr="00E82F5F">
        <w:rPr>
          <w:rFonts w:ascii="Times New Roman" w:eastAsia="Times New Roman" w:hAnsi="Times New Roman" w:cs="Times New Roman"/>
          <w:color w:val="555555"/>
          <w:sz w:val="28"/>
          <w:szCs w:val="28"/>
          <w:shd w:val="clear" w:color="auto" w:fill="FFFFFF"/>
          <w:lang w:eastAsia="ru-RU"/>
        </w:rPr>
        <w:t>http://sizaya.ru</w:t>
      </w:r>
      <w:r w:rsidRPr="00E82F5F">
        <w:rPr>
          <w:rFonts w:ascii="Times New Roman" w:eastAsia="Times New Roman" w:hAnsi="Times New Roman" w:cs="Times New Roman"/>
          <w:bCs/>
          <w:sz w:val="28"/>
          <w:szCs w:val="28"/>
          <w:lang w:eastAsia="ru-RU"/>
        </w:rPr>
        <w:t>, на Едином портале государственных и муниципальных услуг Красноярского края www.krskstate.ru/</w:t>
      </w:r>
      <w:proofErr w:type="spellStart"/>
      <w:r w:rsidRPr="00E82F5F">
        <w:rPr>
          <w:rFonts w:ascii="Times New Roman" w:eastAsia="Times New Roman" w:hAnsi="Times New Roman" w:cs="Times New Roman"/>
          <w:bCs/>
          <w:sz w:val="28"/>
          <w:szCs w:val="28"/>
          <w:lang w:eastAsia="ru-RU"/>
        </w:rPr>
        <w:t>gosuslugi</w:t>
      </w:r>
      <w:proofErr w:type="spellEnd"/>
      <w:r w:rsidRPr="00E82F5F">
        <w:rPr>
          <w:rFonts w:ascii="Times New Roman" w:eastAsia="Times New Roman" w:hAnsi="Times New Roman" w:cs="Times New Roman"/>
          <w:bCs/>
          <w:sz w:val="28"/>
          <w:szCs w:val="28"/>
          <w:lang w:eastAsia="ru-RU"/>
        </w:rPr>
        <w:t>, на информационных стендах в помещении Администрации Сизинского сельсовета.</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2.1.3. Справочные телефоны органа муниципального контроля:</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Информация может быть получена по телефону:</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 xml:space="preserve">         - тел. 22-4-37, 22-6-71;</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 xml:space="preserve">         - факс 22-4-37.</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 xml:space="preserve">2.1.4. Адрес официального сайта органа муниципального контроля в сети «Интернет», содержащего информацию о порядке исполнения муниципальной функции </w:t>
      </w:r>
      <w:r w:rsidRPr="00E82F5F">
        <w:rPr>
          <w:rFonts w:ascii="Times New Roman" w:eastAsia="Times New Roman" w:hAnsi="Times New Roman" w:cs="Times New Roman"/>
          <w:color w:val="555555"/>
          <w:sz w:val="28"/>
          <w:szCs w:val="28"/>
          <w:shd w:val="clear" w:color="auto" w:fill="FFFFFF"/>
          <w:lang w:eastAsia="ru-RU"/>
        </w:rPr>
        <w:t>http://sizaya.ru</w:t>
      </w:r>
      <w:r w:rsidRPr="00E82F5F">
        <w:rPr>
          <w:rFonts w:ascii="Times New Roman" w:eastAsia="Times New Roman" w:hAnsi="Times New Roman" w:cs="Times New Roman"/>
          <w:bCs/>
          <w:sz w:val="28"/>
          <w:szCs w:val="28"/>
          <w:lang w:eastAsia="ru-RU"/>
        </w:rPr>
        <w:t>, адрес электронной почты 662732</w:t>
      </w:r>
      <w:proofErr w:type="spellStart"/>
      <w:r w:rsidRPr="00E82F5F">
        <w:rPr>
          <w:rFonts w:ascii="Times New Roman" w:eastAsia="Times New Roman" w:hAnsi="Times New Roman" w:cs="Times New Roman"/>
          <w:bCs/>
          <w:sz w:val="28"/>
          <w:szCs w:val="28"/>
          <w:lang w:val="en-US" w:eastAsia="ru-RU"/>
        </w:rPr>
        <w:t>sizaya</w:t>
      </w:r>
      <w:proofErr w:type="spellEnd"/>
      <w:r w:rsidRPr="00E82F5F">
        <w:rPr>
          <w:rFonts w:ascii="Times New Roman" w:eastAsia="Times New Roman" w:hAnsi="Times New Roman" w:cs="Times New Roman"/>
          <w:bCs/>
          <w:sz w:val="28"/>
          <w:szCs w:val="28"/>
          <w:lang w:eastAsia="ru-RU"/>
        </w:rPr>
        <w:t>@</w:t>
      </w:r>
      <w:r w:rsidRPr="00E82F5F">
        <w:rPr>
          <w:rFonts w:ascii="Times New Roman" w:eastAsia="Times New Roman" w:hAnsi="Times New Roman" w:cs="Times New Roman"/>
          <w:bCs/>
          <w:sz w:val="28"/>
          <w:szCs w:val="28"/>
          <w:lang w:val="en-US" w:eastAsia="ru-RU"/>
        </w:rPr>
        <w:t>mail</w:t>
      </w:r>
      <w:r w:rsidRPr="00E82F5F">
        <w:rPr>
          <w:rFonts w:ascii="Times New Roman" w:eastAsia="Times New Roman" w:hAnsi="Times New Roman" w:cs="Times New Roman"/>
          <w:bCs/>
          <w:sz w:val="28"/>
          <w:szCs w:val="28"/>
          <w:lang w:eastAsia="ru-RU"/>
        </w:rPr>
        <w:t>.</w:t>
      </w:r>
      <w:proofErr w:type="spellStart"/>
      <w:r w:rsidRPr="00E82F5F">
        <w:rPr>
          <w:rFonts w:ascii="Times New Roman" w:eastAsia="Times New Roman" w:hAnsi="Times New Roman" w:cs="Times New Roman"/>
          <w:bCs/>
          <w:sz w:val="28"/>
          <w:szCs w:val="28"/>
          <w:lang w:val="en-US" w:eastAsia="ru-RU"/>
        </w:rPr>
        <w:t>ru</w:t>
      </w:r>
      <w:proofErr w:type="spellEnd"/>
      <w:r w:rsidRPr="00E82F5F">
        <w:rPr>
          <w:rFonts w:ascii="Times New Roman" w:eastAsia="Times New Roman" w:hAnsi="Times New Roman" w:cs="Times New Roman"/>
          <w:bCs/>
          <w:sz w:val="28"/>
          <w:szCs w:val="28"/>
          <w:lang w:eastAsia="ru-RU"/>
        </w:rPr>
        <w:t xml:space="preserve">.   </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2.1.5. Информацию по вопросам исполнения муниципальной функции можно получить:</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 xml:space="preserve">- на официальном сайте в сети «Интернет» </w:t>
      </w:r>
      <w:r w:rsidRPr="00E82F5F">
        <w:rPr>
          <w:rFonts w:ascii="Times New Roman" w:eastAsia="Times New Roman" w:hAnsi="Times New Roman" w:cs="Times New Roman"/>
          <w:color w:val="555555"/>
          <w:sz w:val="28"/>
          <w:szCs w:val="28"/>
          <w:shd w:val="clear" w:color="auto" w:fill="FFFFFF"/>
          <w:lang w:eastAsia="ru-RU"/>
        </w:rPr>
        <w:t>http://sizaya.ru</w:t>
      </w:r>
      <w:r w:rsidRPr="00E82F5F">
        <w:rPr>
          <w:rFonts w:ascii="Times New Roman" w:eastAsia="Times New Roman" w:hAnsi="Times New Roman" w:cs="Times New Roman"/>
          <w:bCs/>
          <w:sz w:val="28"/>
          <w:szCs w:val="28"/>
          <w:lang w:eastAsia="ru-RU"/>
        </w:rPr>
        <w:t xml:space="preserve"> </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 по телефону органа муниципального контроля Администрации Сизинского сельсовета;</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 на информационном стенде в помещении Администрации  Сизинского сельсовета;</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 на Едином портале государственных и муниципальных услуг Красноярского края www.krskstate.ru/</w:t>
      </w:r>
      <w:proofErr w:type="spellStart"/>
      <w:r w:rsidRPr="00E82F5F">
        <w:rPr>
          <w:rFonts w:ascii="Times New Roman" w:eastAsia="Times New Roman" w:hAnsi="Times New Roman" w:cs="Times New Roman"/>
          <w:bCs/>
          <w:sz w:val="28"/>
          <w:szCs w:val="28"/>
          <w:lang w:eastAsia="ru-RU"/>
        </w:rPr>
        <w:t>gosuslugi</w:t>
      </w:r>
      <w:proofErr w:type="spellEnd"/>
      <w:r w:rsidRPr="00E82F5F">
        <w:rPr>
          <w:rFonts w:ascii="Times New Roman" w:eastAsia="Times New Roman" w:hAnsi="Times New Roman" w:cs="Times New Roman"/>
          <w:bCs/>
          <w:sz w:val="28"/>
          <w:szCs w:val="28"/>
          <w:lang w:eastAsia="ru-RU"/>
        </w:rPr>
        <w:t>.</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2.1.6. Порядок, форма и место размещения информации, которая является необходимой и обязательной для исполнения муниципальной функции.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Порядок исполнения муниципальной функции доводится до получателей муниципальной услуги следующими способами: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lastRenderedPageBreak/>
        <w:t>- при личном обращении заявителя в Администрацию Сизинского сельсовета, орган муниципального контроля;</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 путем размещения на информационных стендах в помещениях Администрации Сизинского сельсовета;</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 xml:space="preserve">- посредством размещения на официальном сайте в сети «Интернет» </w:t>
      </w:r>
      <w:r w:rsidRPr="00E82F5F">
        <w:rPr>
          <w:rFonts w:ascii="Times New Roman" w:eastAsia="Times New Roman" w:hAnsi="Times New Roman" w:cs="Times New Roman"/>
          <w:color w:val="555555"/>
          <w:sz w:val="28"/>
          <w:szCs w:val="28"/>
          <w:shd w:val="clear" w:color="auto" w:fill="FFFFFF"/>
          <w:lang w:eastAsia="ru-RU"/>
        </w:rPr>
        <w:t>http://sizaya.ru</w:t>
      </w:r>
      <w:r w:rsidRPr="00E82F5F">
        <w:rPr>
          <w:rFonts w:ascii="Times New Roman" w:eastAsia="Times New Roman" w:hAnsi="Times New Roman" w:cs="Times New Roman"/>
          <w:bCs/>
          <w:sz w:val="28"/>
          <w:szCs w:val="28"/>
          <w:lang w:eastAsia="ru-RU"/>
        </w:rPr>
        <w:t>;</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 посредством размещения в сети Интернет на Едином портале государственных услуг и муниципальных услуг Красноярского края www.krskstate.ru/</w:t>
      </w:r>
      <w:proofErr w:type="spellStart"/>
      <w:r w:rsidRPr="00E82F5F">
        <w:rPr>
          <w:rFonts w:ascii="Times New Roman" w:eastAsia="Times New Roman" w:hAnsi="Times New Roman" w:cs="Times New Roman"/>
          <w:bCs/>
          <w:sz w:val="28"/>
          <w:szCs w:val="28"/>
          <w:lang w:eastAsia="ru-RU"/>
        </w:rPr>
        <w:t>gosuslugi</w:t>
      </w:r>
      <w:proofErr w:type="spellEnd"/>
      <w:r w:rsidRPr="00E82F5F">
        <w:rPr>
          <w:rFonts w:ascii="Times New Roman" w:eastAsia="Times New Roman" w:hAnsi="Times New Roman" w:cs="Times New Roman"/>
          <w:bCs/>
          <w:sz w:val="28"/>
          <w:szCs w:val="28"/>
          <w:lang w:eastAsia="ru-RU"/>
        </w:rPr>
        <w:t>;</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 посредством размещения в средствах массовой информации.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2.2. Срок исполнения муниципальной функции.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color w:val="FF0000"/>
          <w:sz w:val="28"/>
          <w:szCs w:val="28"/>
          <w:lang w:eastAsia="ru-RU"/>
        </w:rPr>
      </w:pPr>
      <w:r w:rsidRPr="00E82F5F">
        <w:rPr>
          <w:rFonts w:ascii="Times New Roman" w:eastAsia="Times New Roman" w:hAnsi="Times New Roman" w:cs="Times New Roman"/>
          <w:sz w:val="28"/>
          <w:szCs w:val="28"/>
          <w:lang w:eastAsia="ru-RU"/>
        </w:rPr>
        <w:t xml:space="preserve">2.2.1. Срок проведения документарной проверки и выездной проверки, не может превышать двадцать рабочих дней. </w:t>
      </w:r>
    </w:p>
    <w:p w:rsidR="00E82F5F" w:rsidRPr="00E82F5F" w:rsidRDefault="00E82F5F" w:rsidP="00E82F5F">
      <w:pPr>
        <w:autoSpaceDE w:val="0"/>
        <w:autoSpaceDN w:val="0"/>
        <w:adjustRightInd w:val="0"/>
        <w:spacing w:after="0" w:line="240" w:lineRule="auto"/>
        <w:ind w:firstLine="720"/>
        <w:jc w:val="both"/>
        <w:outlineLvl w:val="1"/>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 xml:space="preserve">2.2.2. 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w:t>
      </w:r>
      <w:proofErr w:type="spellStart"/>
      <w:r w:rsidRPr="00E82F5F">
        <w:rPr>
          <w:rFonts w:ascii="Times New Roman" w:eastAsia="Times New Roman" w:hAnsi="Times New Roman" w:cs="Times New Roman"/>
          <w:sz w:val="28"/>
          <w:szCs w:val="28"/>
          <w:lang w:eastAsia="ru-RU"/>
        </w:rPr>
        <w:t>микропредприятия</w:t>
      </w:r>
      <w:proofErr w:type="spellEnd"/>
      <w:r w:rsidRPr="00E82F5F">
        <w:rPr>
          <w:rFonts w:ascii="Times New Roman" w:eastAsia="Times New Roman" w:hAnsi="Times New Roman" w:cs="Times New Roman"/>
          <w:sz w:val="28"/>
          <w:szCs w:val="28"/>
          <w:lang w:eastAsia="ru-RU"/>
        </w:rPr>
        <w:t xml:space="preserve"> в год.</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 xml:space="preserve">2.2.3. </w:t>
      </w:r>
      <w:proofErr w:type="gramStart"/>
      <w:r w:rsidRPr="00E82F5F">
        <w:rPr>
          <w:rFonts w:ascii="Times New Roman" w:eastAsia="Times New Roman" w:hAnsi="Times New Roman" w:cs="Times New Roman"/>
          <w:sz w:val="28"/>
          <w:szCs w:val="28"/>
          <w:lang w:eastAsia="ru-RU"/>
        </w:rPr>
        <w:t>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государственного контроля (надзора), органа муниципального контроля, проводящих выездную плановую проверку, срок проведения выездной плановой проверки может быть продлен руководителем такого органа, но не более чем на двадцать рабочих дней, в отношении малых предприятий не более чем</w:t>
      </w:r>
      <w:proofErr w:type="gramEnd"/>
      <w:r w:rsidRPr="00E82F5F">
        <w:rPr>
          <w:rFonts w:ascii="Times New Roman" w:eastAsia="Times New Roman" w:hAnsi="Times New Roman" w:cs="Times New Roman"/>
          <w:sz w:val="28"/>
          <w:szCs w:val="28"/>
          <w:lang w:eastAsia="ru-RU"/>
        </w:rPr>
        <w:t xml:space="preserve"> на пятьдесят часов, </w:t>
      </w:r>
      <w:proofErr w:type="spellStart"/>
      <w:r w:rsidRPr="00E82F5F">
        <w:rPr>
          <w:rFonts w:ascii="Times New Roman" w:eastAsia="Times New Roman" w:hAnsi="Times New Roman" w:cs="Times New Roman"/>
          <w:sz w:val="28"/>
          <w:szCs w:val="28"/>
          <w:lang w:eastAsia="ru-RU"/>
        </w:rPr>
        <w:t>микропредприятий</w:t>
      </w:r>
      <w:proofErr w:type="spellEnd"/>
      <w:r w:rsidRPr="00E82F5F">
        <w:rPr>
          <w:rFonts w:ascii="Times New Roman" w:eastAsia="Times New Roman" w:hAnsi="Times New Roman" w:cs="Times New Roman"/>
          <w:sz w:val="28"/>
          <w:szCs w:val="28"/>
          <w:lang w:eastAsia="ru-RU"/>
        </w:rPr>
        <w:t xml:space="preserve"> не более чем на пятнадцать часов.</w:t>
      </w:r>
    </w:p>
    <w:p w:rsidR="00E82F5F" w:rsidRPr="00E82F5F" w:rsidRDefault="00E82F5F" w:rsidP="00E82F5F">
      <w:pPr>
        <w:autoSpaceDE w:val="0"/>
        <w:autoSpaceDN w:val="0"/>
        <w:adjustRightInd w:val="0"/>
        <w:spacing w:after="0" w:line="240" w:lineRule="auto"/>
        <w:ind w:firstLine="720"/>
        <w:jc w:val="both"/>
        <w:outlineLvl w:val="1"/>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2.2.4. Срок проведения каждой документарной проверки и выездной проверки  в отношении юридического лица, которое осуществляет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юридического лица, при этом общий срок проведения проверки не может превышать шестьдесят рабочих дней.</w:t>
      </w:r>
    </w:p>
    <w:p w:rsidR="00E82F5F" w:rsidRPr="00E82F5F" w:rsidRDefault="00E82F5F" w:rsidP="00E82F5F">
      <w:pPr>
        <w:autoSpaceDE w:val="0"/>
        <w:autoSpaceDN w:val="0"/>
        <w:adjustRightInd w:val="0"/>
        <w:spacing w:after="0" w:line="240" w:lineRule="auto"/>
        <w:ind w:firstLine="720"/>
        <w:jc w:val="both"/>
        <w:rPr>
          <w:rFonts w:ascii="Times New Roman" w:eastAsia="Calibri" w:hAnsi="Times New Roman" w:cs="Times New Roman"/>
          <w:sz w:val="28"/>
          <w:szCs w:val="28"/>
          <w:lang w:eastAsia="ru-RU"/>
        </w:rPr>
      </w:pPr>
      <w:r w:rsidRPr="00E82F5F">
        <w:rPr>
          <w:rFonts w:ascii="Times New Roman" w:eastAsia="Calibri" w:hAnsi="Times New Roman" w:cs="Times New Roman"/>
          <w:sz w:val="28"/>
          <w:szCs w:val="28"/>
          <w:lang w:eastAsia="ru-RU"/>
        </w:rPr>
        <w:t>2.2.5. В случае необходимости при проведении плановой выездной</w:t>
      </w:r>
      <w:r w:rsidRPr="00E82F5F">
        <w:rPr>
          <w:rFonts w:ascii="Times New Roman" w:eastAsia="Times New Roman" w:hAnsi="Times New Roman" w:cs="Times New Roman"/>
          <w:sz w:val="28"/>
          <w:szCs w:val="28"/>
          <w:lang w:eastAsia="ru-RU"/>
        </w:rPr>
        <w:t xml:space="preserve"> </w:t>
      </w:r>
      <w:r w:rsidRPr="00E82F5F">
        <w:rPr>
          <w:rFonts w:ascii="Times New Roman" w:eastAsia="Calibri" w:hAnsi="Times New Roman" w:cs="Times New Roman"/>
          <w:sz w:val="28"/>
          <w:szCs w:val="28"/>
          <w:lang w:eastAsia="ru-RU"/>
        </w:rPr>
        <w:t xml:space="preserve"> проверки получения документов и (или) информации в рамках межведомственного информационного взаимодействия проведение проверки может быть приостановлено руководителем (заместителем руководителя) органа муниципального контроля на срок, необходимый для осуществления межведомственного информационного взаимодействия, но не более чем на десять рабочих дней. Повторное приостановление проведения проверки не допускается.</w:t>
      </w:r>
    </w:p>
    <w:p w:rsidR="00E82F5F" w:rsidRPr="00E82F5F" w:rsidRDefault="00E82F5F" w:rsidP="00E82F5F">
      <w:pPr>
        <w:autoSpaceDE w:val="0"/>
        <w:autoSpaceDN w:val="0"/>
        <w:adjustRightInd w:val="0"/>
        <w:spacing w:after="0" w:line="240" w:lineRule="auto"/>
        <w:ind w:firstLine="720"/>
        <w:jc w:val="both"/>
        <w:outlineLvl w:val="1"/>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 xml:space="preserve">2.2.6. На период </w:t>
      </w:r>
      <w:proofErr w:type="gramStart"/>
      <w:r w:rsidRPr="00E82F5F">
        <w:rPr>
          <w:rFonts w:ascii="Times New Roman" w:eastAsia="Times New Roman" w:hAnsi="Times New Roman" w:cs="Times New Roman"/>
          <w:sz w:val="28"/>
          <w:szCs w:val="28"/>
          <w:lang w:eastAsia="ru-RU"/>
        </w:rPr>
        <w:t>действия срока приостановления проведения проверки</w:t>
      </w:r>
      <w:proofErr w:type="gramEnd"/>
      <w:r w:rsidRPr="00E82F5F">
        <w:rPr>
          <w:rFonts w:ascii="Times New Roman" w:eastAsia="Times New Roman" w:hAnsi="Times New Roman" w:cs="Times New Roman"/>
          <w:sz w:val="28"/>
          <w:szCs w:val="28"/>
          <w:lang w:eastAsia="ru-RU"/>
        </w:rPr>
        <w:t xml:space="preserve"> приостанавливаются связанные с указанной проверкой действия органа муниципального контроля на территории, в зданиях, строениях, сооружениях, помещениях, на иных объектах субъекта малого предпринимательства.</w:t>
      </w:r>
    </w:p>
    <w:p w:rsidR="00E82F5F" w:rsidRPr="00E82F5F" w:rsidRDefault="00E82F5F" w:rsidP="00E82F5F">
      <w:pPr>
        <w:autoSpaceDE w:val="0"/>
        <w:autoSpaceDN w:val="0"/>
        <w:adjustRightInd w:val="0"/>
        <w:spacing w:after="0" w:line="240" w:lineRule="auto"/>
        <w:ind w:firstLine="720"/>
        <w:jc w:val="center"/>
        <w:rPr>
          <w:rFonts w:ascii="Times New Roman" w:eastAsia="Times New Roman" w:hAnsi="Times New Roman" w:cs="Times New Roman"/>
          <w:b/>
          <w:bCs/>
          <w:sz w:val="28"/>
          <w:szCs w:val="28"/>
          <w:lang w:eastAsia="ru-RU"/>
        </w:rPr>
      </w:pP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E82F5F">
        <w:rPr>
          <w:rFonts w:ascii="Times New Roman" w:eastAsia="Times New Roman" w:hAnsi="Times New Roman" w:cs="Times New Roman"/>
          <w:b/>
          <w:sz w:val="28"/>
          <w:szCs w:val="28"/>
          <w:lang w:eastAsia="ru-RU"/>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E82F5F" w:rsidRPr="00E82F5F" w:rsidRDefault="00E82F5F" w:rsidP="00E82F5F">
      <w:pPr>
        <w:numPr>
          <w:ilvl w:val="1"/>
          <w:numId w:val="16"/>
        </w:numPr>
        <w:tabs>
          <w:tab w:val="left" w:pos="1134"/>
        </w:tabs>
        <w:autoSpaceDE w:val="0"/>
        <w:autoSpaceDN w:val="0"/>
        <w:adjustRightInd w:val="0"/>
        <w:spacing w:after="0" w:line="240" w:lineRule="auto"/>
        <w:ind w:left="0" w:firstLine="720"/>
        <w:contextualSpacing/>
        <w:jc w:val="both"/>
        <w:rPr>
          <w:rFonts w:ascii="Times New Roman" w:eastAsia="Calibri" w:hAnsi="Times New Roman" w:cs="Times New Roman"/>
          <w:sz w:val="28"/>
          <w:szCs w:val="28"/>
        </w:rPr>
      </w:pPr>
      <w:r w:rsidRPr="00E82F5F">
        <w:rPr>
          <w:rFonts w:ascii="Times New Roman" w:eastAsia="Calibri" w:hAnsi="Times New Roman" w:cs="Times New Roman"/>
          <w:sz w:val="28"/>
          <w:szCs w:val="28"/>
        </w:rPr>
        <w:lastRenderedPageBreak/>
        <w:t>Перечень административных процедур при осуществлении муниципального контроля</w:t>
      </w:r>
    </w:p>
    <w:p w:rsidR="00E82F5F" w:rsidRPr="00E82F5F" w:rsidRDefault="00E82F5F" w:rsidP="00E82F5F">
      <w:pPr>
        <w:tabs>
          <w:tab w:val="left" w:pos="1134"/>
        </w:tabs>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Осуществление муниципального контроля включает следующие административные процедуры:</w:t>
      </w:r>
    </w:p>
    <w:p w:rsidR="00E82F5F" w:rsidRPr="00E82F5F" w:rsidRDefault="00E82F5F" w:rsidP="00E82F5F">
      <w:pPr>
        <w:tabs>
          <w:tab w:val="left" w:pos="851"/>
        </w:tabs>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 планирование проведения мероприятий по исполнению муниципальной функции посредством формирования плана проверок;</w:t>
      </w:r>
    </w:p>
    <w:p w:rsidR="00E82F5F" w:rsidRPr="00E82F5F" w:rsidRDefault="00E82F5F" w:rsidP="00E82F5F">
      <w:pPr>
        <w:tabs>
          <w:tab w:val="left" w:pos="851"/>
        </w:tabs>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 подготовка к проведению мероприятий по исполнению муниципальной функции;</w:t>
      </w:r>
    </w:p>
    <w:p w:rsidR="00E82F5F" w:rsidRPr="00E82F5F" w:rsidRDefault="00E82F5F" w:rsidP="00E82F5F">
      <w:pPr>
        <w:tabs>
          <w:tab w:val="left" w:pos="851"/>
        </w:tabs>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 проведение плановых и внеплановых проверок;</w:t>
      </w:r>
    </w:p>
    <w:p w:rsidR="00E82F5F" w:rsidRPr="00E82F5F" w:rsidRDefault="00E82F5F" w:rsidP="00E82F5F">
      <w:pPr>
        <w:tabs>
          <w:tab w:val="left" w:pos="851"/>
        </w:tabs>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 оформление результатов проведения проверок.</w:t>
      </w:r>
    </w:p>
    <w:p w:rsidR="00E82F5F" w:rsidRPr="00E82F5F" w:rsidRDefault="00E82F5F" w:rsidP="00E82F5F">
      <w:pPr>
        <w:tabs>
          <w:tab w:val="left" w:pos="1276"/>
        </w:tabs>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3.2. Планирование проведения мероприятий по исполнению муниципальной функции посредством формирования плана проверок.</w:t>
      </w:r>
    </w:p>
    <w:p w:rsidR="00E82F5F" w:rsidRPr="00E82F5F" w:rsidRDefault="00E82F5F" w:rsidP="00E82F5F">
      <w:pPr>
        <w:tabs>
          <w:tab w:val="left" w:pos="1276"/>
        </w:tabs>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3.2.1. Основанием для начала административной процедуры является наступление календарного года, предшествующего году проведения планируемых плановых проверок.</w:t>
      </w:r>
    </w:p>
    <w:p w:rsidR="00E82F5F" w:rsidRPr="00E82F5F" w:rsidRDefault="00E82F5F" w:rsidP="00E82F5F">
      <w:pPr>
        <w:tabs>
          <w:tab w:val="left" w:pos="1276"/>
        </w:tabs>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3.2.2. Планирование проведения мероприятий по исполнению муниципальной функции осуществляется посредством разработки и утверждения ежегодных планов проведения плановых проверок.</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iCs/>
          <w:sz w:val="28"/>
          <w:szCs w:val="28"/>
          <w:lang w:eastAsia="ru-RU"/>
        </w:rPr>
        <w:t>В ежегодных планах проведения плановых проверок юридических лиц (их филиалов, представительств, обособленных структурных подразделений) и индивидуальных предпринимателей указываются следующие сведения:</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iCs/>
          <w:sz w:val="28"/>
          <w:szCs w:val="28"/>
          <w:lang w:eastAsia="ru-RU"/>
        </w:rPr>
      </w:pPr>
      <w:r w:rsidRPr="00E82F5F">
        <w:rPr>
          <w:rFonts w:ascii="Times New Roman" w:eastAsia="Times New Roman" w:hAnsi="Times New Roman" w:cs="Times New Roman"/>
          <w:iCs/>
          <w:sz w:val="28"/>
          <w:szCs w:val="28"/>
          <w:lang w:eastAsia="ru-RU"/>
        </w:rPr>
        <w:t xml:space="preserve">1)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w:t>
      </w:r>
      <w:r w:rsidRPr="00E82F5F">
        <w:rPr>
          <w:rFonts w:ascii="Times New Roman" w:eastAsia="Times New Roman" w:hAnsi="Times New Roman" w:cs="Times New Roman"/>
          <w:sz w:val="28"/>
          <w:szCs w:val="28"/>
          <w:lang w:eastAsia="ru-RU"/>
        </w:rPr>
        <w:t>или места фактического осуществления деятельности индивидуальными предпринимателями</w:t>
      </w:r>
      <w:r w:rsidRPr="00E82F5F">
        <w:rPr>
          <w:rFonts w:ascii="Times New Roman" w:eastAsia="Times New Roman" w:hAnsi="Times New Roman" w:cs="Times New Roman"/>
          <w:iCs/>
          <w:sz w:val="28"/>
          <w:szCs w:val="28"/>
          <w:lang w:eastAsia="ru-RU"/>
        </w:rPr>
        <w:t>;</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iCs/>
          <w:sz w:val="28"/>
          <w:szCs w:val="28"/>
          <w:lang w:eastAsia="ru-RU"/>
        </w:rPr>
      </w:pPr>
      <w:r w:rsidRPr="00E82F5F">
        <w:rPr>
          <w:rFonts w:ascii="Times New Roman" w:eastAsia="Times New Roman" w:hAnsi="Times New Roman" w:cs="Times New Roman"/>
          <w:iCs/>
          <w:sz w:val="28"/>
          <w:szCs w:val="28"/>
          <w:lang w:eastAsia="ru-RU"/>
        </w:rPr>
        <w:t>2) цель и основание проведения каждой плановой проверки;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iCs/>
          <w:sz w:val="28"/>
          <w:szCs w:val="28"/>
          <w:lang w:eastAsia="ru-RU"/>
        </w:rPr>
      </w:pPr>
      <w:r w:rsidRPr="00E82F5F">
        <w:rPr>
          <w:rFonts w:ascii="Times New Roman" w:eastAsia="Times New Roman" w:hAnsi="Times New Roman" w:cs="Times New Roman"/>
          <w:iCs/>
          <w:sz w:val="28"/>
          <w:szCs w:val="28"/>
          <w:lang w:eastAsia="ru-RU"/>
        </w:rPr>
        <w:t>3) дата начала и сроки проведения каждой плановой проверки;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iCs/>
          <w:sz w:val="28"/>
          <w:szCs w:val="28"/>
          <w:lang w:eastAsia="ru-RU"/>
        </w:rPr>
      </w:pPr>
      <w:r w:rsidRPr="00E82F5F">
        <w:rPr>
          <w:rFonts w:ascii="Times New Roman" w:eastAsia="Times New Roman" w:hAnsi="Times New Roman" w:cs="Times New Roman"/>
          <w:iCs/>
          <w:sz w:val="28"/>
          <w:szCs w:val="28"/>
          <w:lang w:eastAsia="ru-RU"/>
        </w:rPr>
        <w:t xml:space="preserve">4) наименование органа муниципального контроля, </w:t>
      </w:r>
      <w:proofErr w:type="gramStart"/>
      <w:r w:rsidRPr="00E82F5F">
        <w:rPr>
          <w:rFonts w:ascii="Times New Roman" w:eastAsia="Times New Roman" w:hAnsi="Times New Roman" w:cs="Times New Roman"/>
          <w:iCs/>
          <w:sz w:val="28"/>
          <w:szCs w:val="28"/>
          <w:lang w:eastAsia="ru-RU"/>
        </w:rPr>
        <w:t>осуществляющих</w:t>
      </w:r>
      <w:proofErr w:type="gramEnd"/>
      <w:r w:rsidRPr="00E82F5F">
        <w:rPr>
          <w:rFonts w:ascii="Times New Roman" w:eastAsia="Times New Roman" w:hAnsi="Times New Roman" w:cs="Times New Roman"/>
          <w:iCs/>
          <w:sz w:val="28"/>
          <w:szCs w:val="28"/>
          <w:lang w:eastAsia="ru-RU"/>
        </w:rPr>
        <w:t xml:space="preserve"> конкретную плановую проверку. При проведении плановой проверки  органами муниципального контроля совместно указываются наименования всех участвующих в такой проверке органов.</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3.2.3. Разработка ежегодного плана включает в себя следующие действия:</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а) включение плановых проверок юридических лиц, индивидуальных предпринимателей в проект ежегодного плана осуществляется в срок до 30 августа года, предшествующего году проведения плановых проверок;</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roofErr w:type="gramStart"/>
      <w:r w:rsidRPr="00E82F5F">
        <w:rPr>
          <w:rFonts w:ascii="Times New Roman" w:eastAsia="Times New Roman" w:hAnsi="Times New Roman" w:cs="Times New Roman"/>
          <w:sz w:val="28"/>
          <w:szCs w:val="28"/>
          <w:lang w:eastAsia="ru-RU"/>
        </w:rPr>
        <w:t>б) определение юридических лиц, индивидуальных предпринимателей, плановые проверки которых включаются в проект ежегодного плана, с учетом оценки результатов, проводимых за последние 3 года внеплановых проверок юридических лиц, индивидуальных предпринимателей, анализа состояния соблюдения ими обязательных требований, а также оценки потенциального риска причинения вреда, связанного с их деятельностью, осуществляется в срок до 30 августа года, предшествующего году проведения плановых проверок;</w:t>
      </w:r>
      <w:proofErr w:type="gramEnd"/>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roofErr w:type="gramStart"/>
      <w:r w:rsidRPr="00E82F5F">
        <w:rPr>
          <w:rFonts w:ascii="Times New Roman" w:eastAsia="Times New Roman" w:hAnsi="Times New Roman" w:cs="Times New Roman"/>
          <w:sz w:val="28"/>
          <w:szCs w:val="28"/>
          <w:lang w:eastAsia="ru-RU"/>
        </w:rPr>
        <w:t xml:space="preserve">в) составление проекта ежегодного </w:t>
      </w:r>
      <w:hyperlink r:id="rId17" w:history="1">
        <w:r w:rsidRPr="00E82F5F">
          <w:rPr>
            <w:rFonts w:ascii="Times New Roman" w:eastAsia="Times New Roman" w:hAnsi="Times New Roman" w:cs="Times New Roman"/>
            <w:sz w:val="28"/>
            <w:szCs w:val="28"/>
            <w:lang w:eastAsia="ru-RU"/>
          </w:rPr>
          <w:t>плана</w:t>
        </w:r>
      </w:hyperlink>
      <w:r w:rsidRPr="00E82F5F">
        <w:rPr>
          <w:rFonts w:ascii="Times New Roman" w:eastAsia="Times New Roman" w:hAnsi="Times New Roman" w:cs="Times New Roman"/>
          <w:sz w:val="28"/>
          <w:szCs w:val="28"/>
          <w:lang w:eastAsia="ru-RU"/>
        </w:rPr>
        <w:t xml:space="preserve"> по форме, утвержденной постановлением Правительства РФ от 30.06.2010 № 489 «Об утверждении Правил подготовки органами государственного контроля (надзора) и органами </w:t>
      </w:r>
      <w:r w:rsidRPr="00E82F5F">
        <w:rPr>
          <w:rFonts w:ascii="Times New Roman" w:eastAsia="Times New Roman" w:hAnsi="Times New Roman" w:cs="Times New Roman"/>
          <w:sz w:val="28"/>
          <w:szCs w:val="28"/>
          <w:lang w:eastAsia="ru-RU"/>
        </w:rPr>
        <w:lastRenderedPageBreak/>
        <w:t>муниципального контроля ежегодных планов проведения плановых проверок юридических лиц и индивидуальных предпринимателей» (далее – постановление Правительства № 489), осуществляется в срок до 30 августа года, предшествующего году проведения плановых проверок;</w:t>
      </w:r>
      <w:proofErr w:type="gramEnd"/>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г) направление проекта ежегодного плана до 1 сентября года, предшествующего году проведения плановых проверок, для рассмотрения в органы прокуратуры;</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roofErr w:type="gramStart"/>
      <w:r w:rsidRPr="00E82F5F">
        <w:rPr>
          <w:rFonts w:ascii="Times New Roman" w:eastAsia="Times New Roman" w:hAnsi="Times New Roman" w:cs="Times New Roman"/>
          <w:sz w:val="28"/>
          <w:szCs w:val="28"/>
          <w:lang w:eastAsia="ru-RU"/>
        </w:rPr>
        <w:t xml:space="preserve">д) доработка проекта ежегодного плана с учетом предложений органов прокуратуры, поступивших по результатам рассмотрения указанного проекта в соответствии с </w:t>
      </w:r>
      <w:hyperlink r:id="rId18" w:history="1">
        <w:r w:rsidRPr="00E82F5F">
          <w:rPr>
            <w:rFonts w:ascii="Times New Roman" w:eastAsia="Times New Roman" w:hAnsi="Times New Roman" w:cs="Times New Roman"/>
            <w:sz w:val="28"/>
            <w:szCs w:val="28"/>
            <w:lang w:eastAsia="ru-RU"/>
          </w:rPr>
          <w:t>частью 6.1 статьи 9</w:t>
        </w:r>
      </w:hyperlink>
      <w:r w:rsidRPr="00E82F5F">
        <w:rPr>
          <w:rFonts w:ascii="Times New Roman" w:eastAsia="Times New Roman" w:hAnsi="Times New Roman" w:cs="Times New Roman"/>
          <w:sz w:val="28"/>
          <w:szCs w:val="28"/>
          <w:lang w:eastAsia="ru-RU"/>
        </w:rPr>
        <w:t xml:space="preserve">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срок до 1 ноября года, предшествующего году проведения плановых проверок.</w:t>
      </w:r>
      <w:proofErr w:type="gramEnd"/>
    </w:p>
    <w:p w:rsidR="00E82F5F" w:rsidRPr="00E82F5F" w:rsidRDefault="00E82F5F" w:rsidP="00E82F5F">
      <w:pPr>
        <w:widowControl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iCs/>
          <w:sz w:val="28"/>
          <w:szCs w:val="28"/>
          <w:lang w:eastAsia="ru-RU"/>
        </w:rPr>
        <w:t>3.2.4. Критерием</w:t>
      </w:r>
      <w:r w:rsidRPr="00E82F5F">
        <w:rPr>
          <w:rFonts w:ascii="Times New Roman" w:eastAsia="Times New Roman" w:hAnsi="Times New Roman" w:cs="Times New Roman"/>
          <w:sz w:val="28"/>
          <w:szCs w:val="28"/>
          <w:lang w:eastAsia="ru-RU"/>
        </w:rPr>
        <w:t xml:space="preserve"> для включения плановой проверки в ежегодный план проведения плановых проверок является истечение 3 лет со дня:</w:t>
      </w:r>
    </w:p>
    <w:p w:rsidR="00E82F5F" w:rsidRPr="00E82F5F" w:rsidRDefault="00E82F5F" w:rsidP="00E82F5F">
      <w:pPr>
        <w:widowControl w:val="0"/>
        <w:tabs>
          <w:tab w:val="left" w:pos="1134"/>
        </w:tabs>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1) государственной регистрации юридического лица, индивидуального предпринимателя;</w:t>
      </w:r>
    </w:p>
    <w:p w:rsidR="00E82F5F" w:rsidRPr="00E82F5F" w:rsidRDefault="00E82F5F" w:rsidP="00E82F5F">
      <w:pPr>
        <w:tabs>
          <w:tab w:val="left" w:pos="1134"/>
          <w:tab w:val="left" w:pos="1560"/>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2) окончания проведения последней плановой проверки юридического лица, индивидуального предпринимателя;</w:t>
      </w:r>
    </w:p>
    <w:p w:rsidR="00E82F5F" w:rsidRPr="00E82F5F" w:rsidRDefault="00E82F5F" w:rsidP="00E82F5F">
      <w:pPr>
        <w:tabs>
          <w:tab w:val="left" w:pos="1134"/>
          <w:tab w:val="left" w:pos="1560"/>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roofErr w:type="gramStart"/>
      <w:r w:rsidRPr="00E82F5F">
        <w:rPr>
          <w:rFonts w:ascii="Times New Roman" w:eastAsia="Times New Roman" w:hAnsi="Times New Roman" w:cs="Times New Roman"/>
          <w:sz w:val="28"/>
          <w:szCs w:val="28"/>
          <w:lang w:eastAsia="ru-RU"/>
        </w:rPr>
        <w:t>3) 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Правительством Российской Федерации в соответствующей сфере федеральный орган исполнительной власти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roofErr w:type="gramEnd"/>
    </w:p>
    <w:p w:rsidR="00E82F5F" w:rsidRPr="00E82F5F" w:rsidRDefault="00E82F5F" w:rsidP="00E82F5F">
      <w:pPr>
        <w:tabs>
          <w:tab w:val="left" w:pos="1134"/>
          <w:tab w:val="left" w:pos="1560"/>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3.2.5. Административная процедура осуществляется муниципальными служащими в соответствии с распределением должностных обязанностей, а также руководителем муниципального органа - в части утверждения ежегодного плана проведения плановых проверок.</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3.2.6. Результатом исполнения административной процедуры является включение плановой проверки в согласованный с органами прокуратуры и утвержденный руководителем органа муниципального контроля ежегодный план.</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 xml:space="preserve">3.2.7. Результат исполнения административной процедуры фиксируется в утвержденном руководителем органа муниципального контроля ежегодном </w:t>
      </w:r>
      <w:hyperlink r:id="rId19" w:history="1">
        <w:r w:rsidRPr="00E82F5F">
          <w:rPr>
            <w:rFonts w:ascii="Times New Roman" w:eastAsia="Times New Roman" w:hAnsi="Times New Roman" w:cs="Times New Roman"/>
            <w:sz w:val="28"/>
            <w:szCs w:val="28"/>
            <w:lang w:eastAsia="ru-RU"/>
          </w:rPr>
          <w:t>плане</w:t>
        </w:r>
      </w:hyperlink>
      <w:r w:rsidRPr="00E82F5F">
        <w:rPr>
          <w:rFonts w:ascii="Times New Roman" w:eastAsia="Times New Roman" w:hAnsi="Times New Roman" w:cs="Times New Roman"/>
          <w:sz w:val="28"/>
          <w:szCs w:val="28"/>
          <w:lang w:eastAsia="ru-RU"/>
        </w:rPr>
        <w:t xml:space="preserve"> по форме, утвержденной постановлением Правительства № 489. </w:t>
      </w:r>
    </w:p>
    <w:p w:rsidR="00E82F5F" w:rsidRPr="00E82F5F" w:rsidRDefault="00E82F5F" w:rsidP="00E82F5F">
      <w:pPr>
        <w:tabs>
          <w:tab w:val="left" w:pos="1560"/>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 xml:space="preserve">3.2.8. Утвержденный руководителем органа муниципального контроля ежегодный план проведения плановых проверок доводится до сведения заинтересованных лиц посредством его размещения на официальном сайте органа муниципального контроля в сети «Интернет» либо иным доступным способом. </w:t>
      </w:r>
    </w:p>
    <w:p w:rsidR="00E82F5F" w:rsidRPr="00E82F5F" w:rsidRDefault="00E82F5F" w:rsidP="00E82F5F">
      <w:pPr>
        <w:tabs>
          <w:tab w:val="left" w:pos="1560"/>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3.3. Подготовка к проведению мероприятий по исполнению муниципальной функции посредством подготовки проведения плановых и внеплановых проверок.</w:t>
      </w:r>
    </w:p>
    <w:p w:rsidR="00E82F5F" w:rsidRPr="00E82F5F" w:rsidRDefault="00E82F5F" w:rsidP="00E82F5F">
      <w:pPr>
        <w:numPr>
          <w:ilvl w:val="2"/>
          <w:numId w:val="19"/>
        </w:numPr>
        <w:tabs>
          <w:tab w:val="left" w:pos="1560"/>
        </w:tabs>
        <w:autoSpaceDE w:val="0"/>
        <w:autoSpaceDN w:val="0"/>
        <w:adjustRightInd w:val="0"/>
        <w:spacing w:after="0" w:line="240" w:lineRule="auto"/>
        <w:ind w:left="0"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Подготовка к проведению мероприятий по исполнению муниципальной функции посредством подготовки проведения плановых проверок осуществляется муниципальными гражданскими служащими в соответствии с ежегодным планом.</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 xml:space="preserve">3.3.2. Основанием для начала административной процедуры по подготовке к проведению мероприятий по исполнению муниципальной функции посредством </w:t>
      </w:r>
      <w:r w:rsidRPr="00E82F5F">
        <w:rPr>
          <w:rFonts w:ascii="Times New Roman" w:eastAsia="Times New Roman" w:hAnsi="Times New Roman" w:cs="Times New Roman"/>
          <w:sz w:val="28"/>
          <w:szCs w:val="28"/>
          <w:lang w:eastAsia="ru-RU"/>
        </w:rPr>
        <w:lastRenderedPageBreak/>
        <w:t>проведения плановых проверок является наличие плановой проверки в ежегодном плане органа муниципального контроля.</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3.3.3. Административная процедура включает в себя следующие административные действия:</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 xml:space="preserve">1) подготовку муниципальным служащим приказа о проведении плановой проверки объекта проверки, в котором указывается информация, предусмотренная </w:t>
      </w:r>
      <w:hyperlink r:id="rId20" w:history="1">
        <w:r w:rsidRPr="00E82F5F">
          <w:rPr>
            <w:rFonts w:ascii="Times New Roman" w:eastAsia="Times New Roman" w:hAnsi="Times New Roman" w:cs="Times New Roman"/>
            <w:sz w:val="28"/>
            <w:szCs w:val="28"/>
            <w:lang w:eastAsia="ru-RU"/>
          </w:rPr>
          <w:t>частью 2 статьи 14</w:t>
        </w:r>
      </w:hyperlink>
      <w:r w:rsidRPr="00E82F5F">
        <w:rPr>
          <w:rFonts w:ascii="Times New Roman" w:eastAsia="Times New Roman" w:hAnsi="Times New Roman" w:cs="Times New Roman"/>
          <w:sz w:val="28"/>
          <w:szCs w:val="28"/>
          <w:lang w:eastAsia="ru-RU"/>
        </w:rPr>
        <w:t xml:space="preserve">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и передачу его руководителю органа муниципального контроля в срок не </w:t>
      </w:r>
      <w:proofErr w:type="gramStart"/>
      <w:r w:rsidRPr="00E82F5F">
        <w:rPr>
          <w:rFonts w:ascii="Times New Roman" w:eastAsia="Times New Roman" w:hAnsi="Times New Roman" w:cs="Times New Roman"/>
          <w:sz w:val="28"/>
          <w:szCs w:val="28"/>
          <w:lang w:eastAsia="ru-RU"/>
        </w:rPr>
        <w:t>позднее</w:t>
      </w:r>
      <w:proofErr w:type="gramEnd"/>
      <w:r w:rsidRPr="00E82F5F">
        <w:rPr>
          <w:rFonts w:ascii="Times New Roman" w:eastAsia="Times New Roman" w:hAnsi="Times New Roman" w:cs="Times New Roman"/>
          <w:sz w:val="28"/>
          <w:szCs w:val="28"/>
          <w:lang w:eastAsia="ru-RU"/>
        </w:rPr>
        <w:t xml:space="preserve"> чем за десять дней до начала проведения плановой проверки объекта проверки;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2) подписание руководителем органа муниципального контроля и передачу его муниципальному служащему, ответственному за делопроизводство, в течение двух рабочих дней со дня получения проекта Приказа;</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3) регистрацию приказа муниципальным служащим органа муниципального контроля, ответственным за делопроизводство, в день подписания приказа;</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5) ознакомление с приказом муниципальным служащим, ответственным за делопроизводство, муниципальных служащих, указанных в приказе, и передачу им приказа в течение одного рабочего дня со дня подписания приказа.</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3.3.4. Результатом исполнения административной процедуры является передача приказа муниципальным служащим, указанным в приказе.</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3.3.5. Результат административной процедуры фиксируется в документах делопроизводства органа муниципального контроля.</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3.3.6. Подготовка к проведению мероприятий по исполнению муниципальной функции посредством подготовки проведения внеплановой (документарной или выездной) проверки осуществляется муниципальным служащим в соответствии с его полномочиями.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3.3.7. Основанием для начала административного действия по проведению внеплановой (документарной или выездной) проверки в отношении юридического лица, индивидуального предпринимателя является:</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а) наличие сведений об истечении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roofErr w:type="gramStart"/>
      <w:r w:rsidRPr="00E82F5F">
        <w:rPr>
          <w:rFonts w:ascii="Times New Roman" w:eastAsia="Times New Roman" w:hAnsi="Times New Roman" w:cs="Times New Roman"/>
          <w:sz w:val="28"/>
          <w:szCs w:val="28"/>
          <w:lang w:eastAsia="ru-RU"/>
        </w:rPr>
        <w:t>б) поступление в орган муниципального контроля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roofErr w:type="gramEnd"/>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roofErr w:type="gramStart"/>
      <w:r w:rsidRPr="00E82F5F">
        <w:rPr>
          <w:rFonts w:ascii="Times New Roman" w:eastAsia="Times New Roman" w:hAnsi="Times New Roman" w:cs="Times New Roman"/>
          <w:sz w:val="28"/>
          <w:szCs w:val="28"/>
          <w:lang w:eastAsia="ru-RU"/>
        </w:rPr>
        <w:t xml:space="preserve">в) мотивированное представление должностного лица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муниципального контроля обращений и заявлений граждан, в том числе </w:t>
      </w:r>
      <w:r w:rsidRPr="00E82F5F">
        <w:rPr>
          <w:rFonts w:ascii="Times New Roman" w:eastAsia="Times New Roman" w:hAnsi="Times New Roman" w:cs="Times New Roman"/>
          <w:sz w:val="28"/>
          <w:szCs w:val="28"/>
          <w:lang w:eastAsia="ru-RU"/>
        </w:rPr>
        <w:lastRenderedPageBreak/>
        <w:t>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roofErr w:type="gramEnd"/>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 xml:space="preserve"> </w:t>
      </w:r>
      <w:proofErr w:type="gramStart"/>
      <w:r w:rsidRPr="00E82F5F">
        <w:rPr>
          <w:rFonts w:ascii="Times New Roman" w:eastAsia="Times New Roman" w:hAnsi="Times New Roman" w:cs="Times New Roman"/>
          <w:sz w:val="28"/>
          <w:szCs w:val="28"/>
          <w:lang w:eastAsia="ru-RU"/>
        </w:rPr>
        <w:t>-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w:t>
      </w:r>
      <w:proofErr w:type="gramEnd"/>
      <w:r w:rsidRPr="00E82F5F">
        <w:rPr>
          <w:rFonts w:ascii="Times New Roman" w:eastAsia="Times New Roman" w:hAnsi="Times New Roman" w:cs="Times New Roman"/>
          <w:sz w:val="28"/>
          <w:szCs w:val="28"/>
          <w:lang w:eastAsia="ru-RU"/>
        </w:rPr>
        <w:t>, а также угрозы чрезвычайных ситуаций природного и техногенного характера;</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roofErr w:type="gramStart"/>
      <w:r w:rsidRPr="00E82F5F">
        <w:rPr>
          <w:rFonts w:ascii="Times New Roman" w:eastAsia="Times New Roman" w:hAnsi="Times New Roman" w:cs="Times New Roman"/>
          <w:sz w:val="28"/>
          <w:szCs w:val="28"/>
          <w:lang w:eastAsia="ru-RU"/>
        </w:rPr>
        <w:t>-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w:t>
      </w:r>
      <w:proofErr w:type="gramEnd"/>
      <w:r w:rsidRPr="00E82F5F">
        <w:rPr>
          <w:rFonts w:ascii="Times New Roman" w:eastAsia="Times New Roman" w:hAnsi="Times New Roman" w:cs="Times New Roman"/>
          <w:sz w:val="28"/>
          <w:szCs w:val="28"/>
          <w:lang w:eastAsia="ru-RU"/>
        </w:rPr>
        <w:t xml:space="preserve"> возникновение чрезвычайных ситуаций природного и техногенного характера;</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 нарушение прав потребителей (в случае обращения в орган, осуществляющий федеральный государственный надзор в области защиты прав потребителей, граждан, права которых нарушены, при условии, что заявитель обращался за защитой (восстановлением) своих нарушенных прав к юридическому лицу, индивидуальному предпринимателю и такое обращение не было рассмотрено либо требования заявителя не были удовлетворены);</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г) приказ (распоряжение) руководителя органа государственного контроля (надзора), изданный в соответствии с поручениями Президента Российской Федерации, Правительства Российской Федерации и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 xml:space="preserve">3.3.8. </w:t>
      </w:r>
      <w:proofErr w:type="gramStart"/>
      <w:r w:rsidRPr="00E82F5F">
        <w:rPr>
          <w:rFonts w:ascii="Times New Roman" w:eastAsia="Times New Roman" w:hAnsi="Times New Roman" w:cs="Times New Roman"/>
          <w:sz w:val="28"/>
          <w:szCs w:val="28"/>
          <w:lang w:eastAsia="ru-RU"/>
        </w:rPr>
        <w:t xml:space="preserve">Ответственный за организацию (проведение) внеплановой проверки муниципальный служащий в течение 3 рабочих дней, следующих за днем установления оснований, указанных в </w:t>
      </w:r>
      <w:hyperlink r:id="rId21" w:history="1">
        <w:r w:rsidRPr="00E82F5F">
          <w:rPr>
            <w:rFonts w:ascii="Times New Roman" w:eastAsia="Times New Roman" w:hAnsi="Times New Roman" w:cs="Times New Roman"/>
            <w:sz w:val="28"/>
            <w:szCs w:val="28"/>
            <w:lang w:eastAsia="ru-RU"/>
          </w:rPr>
          <w:t>пункте 3.3.7</w:t>
        </w:r>
      </w:hyperlink>
      <w:r w:rsidRPr="00E82F5F">
        <w:rPr>
          <w:rFonts w:ascii="Times New Roman" w:eastAsia="Times New Roman" w:hAnsi="Times New Roman" w:cs="Times New Roman"/>
          <w:sz w:val="28"/>
          <w:szCs w:val="28"/>
          <w:lang w:eastAsia="ru-RU"/>
        </w:rPr>
        <w:t xml:space="preserve"> настоящего Регламента, готовит проект приказа органа муниципального контроля о проведении внеплановой проверки, решает вопрос о необходимости привлечения экспертов (экспертных организаций) к проведению мероприятий по контролю, при необходимости обеспечивает подготовку проекта заявления в органы прокуратуры по месту осуществления юридическим</w:t>
      </w:r>
      <w:proofErr w:type="gramEnd"/>
      <w:r w:rsidRPr="00E82F5F">
        <w:rPr>
          <w:rFonts w:ascii="Times New Roman" w:eastAsia="Times New Roman" w:hAnsi="Times New Roman" w:cs="Times New Roman"/>
          <w:sz w:val="28"/>
          <w:szCs w:val="28"/>
          <w:lang w:eastAsia="ru-RU"/>
        </w:rPr>
        <w:t xml:space="preserve"> лицом, индивидуальным предпринимателем своей деятельности о согласовании проведения внеплановой выездной проверки.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 xml:space="preserve"> Приказ органа муниципального контроля о проведении внеплановой проверки, заявление в прокуратуру о согласовании проведения внеплановой проверки подписываются руководителем органа муниципального контроля. </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3.3.9. Ответственный за проведение проверки муниципальный служащий обеспечивает:</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lastRenderedPageBreak/>
        <w:t xml:space="preserve">уведомление юридического лица, индивидуального предпринимателя о проведении плановой проверки не </w:t>
      </w:r>
      <w:proofErr w:type="gramStart"/>
      <w:r w:rsidRPr="00E82F5F">
        <w:rPr>
          <w:rFonts w:ascii="Times New Roman" w:eastAsia="Times New Roman" w:hAnsi="Times New Roman" w:cs="Times New Roman"/>
          <w:sz w:val="28"/>
          <w:szCs w:val="28"/>
          <w:lang w:eastAsia="ru-RU"/>
        </w:rPr>
        <w:t>позднее</w:t>
      </w:r>
      <w:proofErr w:type="gramEnd"/>
      <w:r w:rsidRPr="00E82F5F">
        <w:rPr>
          <w:rFonts w:ascii="Times New Roman" w:eastAsia="Times New Roman" w:hAnsi="Times New Roman" w:cs="Times New Roman"/>
          <w:sz w:val="28"/>
          <w:szCs w:val="28"/>
          <w:lang w:eastAsia="ru-RU"/>
        </w:rPr>
        <w:t xml:space="preserve"> чем за три рабочих дня до начала ее проведения посредством направления копии приказа о начале проведения плановой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 xml:space="preserve">уведомление юридического лица, индивидуального предпринимателя о проведении внеплановой выездной проверки не менее чем за двадцать четыре часа до начала ее проведения, за исключением внеплановой выездной проверки, </w:t>
      </w:r>
      <w:proofErr w:type="gramStart"/>
      <w:r w:rsidRPr="00E82F5F">
        <w:rPr>
          <w:rFonts w:ascii="Times New Roman" w:eastAsia="Times New Roman" w:hAnsi="Times New Roman" w:cs="Times New Roman"/>
          <w:sz w:val="28"/>
          <w:szCs w:val="28"/>
          <w:lang w:eastAsia="ru-RU"/>
        </w:rPr>
        <w:t>основания</w:t>
      </w:r>
      <w:proofErr w:type="gramEnd"/>
      <w:r w:rsidRPr="00E82F5F">
        <w:rPr>
          <w:rFonts w:ascii="Times New Roman" w:eastAsia="Times New Roman" w:hAnsi="Times New Roman" w:cs="Times New Roman"/>
          <w:sz w:val="28"/>
          <w:szCs w:val="28"/>
          <w:lang w:eastAsia="ru-RU"/>
        </w:rPr>
        <w:t xml:space="preserve"> проведения которой указаны в </w:t>
      </w:r>
      <w:hyperlink r:id="rId22" w:history="1">
        <w:r w:rsidRPr="00E82F5F">
          <w:rPr>
            <w:rFonts w:ascii="Times New Roman" w:eastAsia="Times New Roman" w:hAnsi="Times New Roman" w:cs="Times New Roman"/>
            <w:sz w:val="28"/>
            <w:szCs w:val="28"/>
            <w:lang w:eastAsia="ru-RU"/>
          </w:rPr>
          <w:t>абзацах 2</w:t>
        </w:r>
      </w:hyperlink>
      <w:r w:rsidRPr="00E82F5F">
        <w:rPr>
          <w:rFonts w:ascii="Times New Roman" w:eastAsia="Times New Roman" w:hAnsi="Times New Roman" w:cs="Times New Roman"/>
          <w:sz w:val="28"/>
          <w:szCs w:val="28"/>
          <w:lang w:eastAsia="ru-RU"/>
        </w:rPr>
        <w:t xml:space="preserve">, </w:t>
      </w:r>
      <w:hyperlink r:id="rId23" w:history="1">
        <w:r w:rsidRPr="00E82F5F">
          <w:rPr>
            <w:rFonts w:ascii="Times New Roman" w:eastAsia="Times New Roman" w:hAnsi="Times New Roman" w:cs="Times New Roman"/>
            <w:sz w:val="28"/>
            <w:szCs w:val="28"/>
            <w:lang w:eastAsia="ru-RU"/>
          </w:rPr>
          <w:t>3</w:t>
        </w:r>
      </w:hyperlink>
      <w:r w:rsidRPr="00E82F5F">
        <w:rPr>
          <w:rFonts w:ascii="Times New Roman" w:eastAsia="Times New Roman" w:hAnsi="Times New Roman" w:cs="Times New Roman"/>
          <w:sz w:val="28"/>
          <w:szCs w:val="28"/>
          <w:lang w:eastAsia="ru-RU"/>
        </w:rPr>
        <w:t xml:space="preserve">, </w:t>
      </w:r>
      <w:hyperlink r:id="rId24" w:history="1">
        <w:r w:rsidRPr="00E82F5F">
          <w:rPr>
            <w:rFonts w:ascii="Times New Roman" w:eastAsia="Times New Roman" w:hAnsi="Times New Roman" w:cs="Times New Roman"/>
            <w:sz w:val="28"/>
            <w:szCs w:val="28"/>
            <w:lang w:eastAsia="ru-RU"/>
          </w:rPr>
          <w:t>4 подпункта «в» пункта 3.3.7</w:t>
        </w:r>
      </w:hyperlink>
      <w:r w:rsidRPr="00E82F5F">
        <w:rPr>
          <w:rFonts w:ascii="Times New Roman" w:eastAsia="Times New Roman" w:hAnsi="Times New Roman" w:cs="Times New Roman"/>
          <w:sz w:val="28"/>
          <w:szCs w:val="28"/>
          <w:lang w:eastAsia="ru-RU"/>
        </w:rPr>
        <w:t xml:space="preserve"> настоящего Регламента, любым доступным способом, в том числе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3.3.10. Результатом исполнения административной процедуры является подписание приказа о проведении плановой либо внеплановой проверки руководителем органа муниципального контроля.</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3.3.11. Результат исполнения административной процедуры фиксируется в приказе органа муниципального контроля о проведении плановой либо внеплановой проверки.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3.4. Проведение  плановых и внеплановых проверок.</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3.4.1. Основанием для начала административной процедуры является приказ органа муниципального контроля о проведении плановой, внеплановой проверки.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3.4.2. Административная процедура осуществляется муниципальными служащими, указанными в приказе о проведении проверки, в сроки, указанные в приказе о проведении проверки.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3.4.3. Административная процедура осуществляется муниципальными служащими и привлекаемыми в случае необходимости экспертами, экспертными организациями посредством проведения следующих мероприятий по контролю:</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рассмотрение документов юридических лиц, индивидуальных предпринимателей;</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roofErr w:type="gramStart"/>
      <w:r w:rsidRPr="00E82F5F">
        <w:rPr>
          <w:rFonts w:ascii="Times New Roman" w:eastAsia="Times New Roman" w:hAnsi="Times New Roman" w:cs="Times New Roman"/>
          <w:sz w:val="28"/>
          <w:szCs w:val="28"/>
          <w:lang w:eastAsia="ru-RU"/>
        </w:rPr>
        <w:t>обследование используемых юридическими лицами, индивидуальными предпринимателями при осуществлении деятельности территорий, зданий, строений, сооружений, помещений, оборудования, подобных объектов, транспортных средств;</w:t>
      </w:r>
      <w:proofErr w:type="gramEnd"/>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проведение экспертиз и расследований, направленных на установление причинно-следственной связи выявленного нарушения обязательных требований.</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lastRenderedPageBreak/>
        <w:t>3.4.4. Государственные гражданские служащие, указанные в приказе органа муниципального контроля о проведении проверки, с целью проведения мероприятий по контролю запрашивают документы и материалы, устные и письменные объяснения по вопросам, подлежащим проверке.</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3.4.5. Срок проведения документарной либо выездной проверки не может превышать двадцати рабочих дней.</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roofErr w:type="gramStart"/>
      <w:r w:rsidRPr="00E82F5F">
        <w:rPr>
          <w:rFonts w:ascii="Times New Roman" w:eastAsia="Times New Roman" w:hAnsi="Times New Roman" w:cs="Times New Roman"/>
          <w:sz w:val="28"/>
          <w:szCs w:val="28"/>
          <w:lang w:eastAsia="ru-RU"/>
        </w:rPr>
        <w:t xml:space="preserve">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муниципальных служащих, проводящих выездную плановую проверку, срок проведения выездной плановой проверки может быть продлен руководителем органа муниципального контроля, но не более чем на двадцать рабочих дней, в отношении малых предприятий - не более чем на пятьдесят часов, </w:t>
      </w:r>
      <w:proofErr w:type="spellStart"/>
      <w:r w:rsidRPr="00E82F5F">
        <w:rPr>
          <w:rFonts w:ascii="Times New Roman" w:eastAsia="Times New Roman" w:hAnsi="Times New Roman" w:cs="Times New Roman"/>
          <w:sz w:val="28"/>
          <w:szCs w:val="28"/>
          <w:lang w:eastAsia="ru-RU"/>
        </w:rPr>
        <w:t>микропредприятий</w:t>
      </w:r>
      <w:proofErr w:type="spellEnd"/>
      <w:r w:rsidRPr="00E82F5F">
        <w:rPr>
          <w:rFonts w:ascii="Times New Roman" w:eastAsia="Times New Roman" w:hAnsi="Times New Roman" w:cs="Times New Roman"/>
          <w:sz w:val="28"/>
          <w:szCs w:val="28"/>
          <w:lang w:eastAsia="ru-RU"/>
        </w:rPr>
        <w:t xml:space="preserve"> - не более</w:t>
      </w:r>
      <w:proofErr w:type="gramEnd"/>
      <w:r w:rsidRPr="00E82F5F">
        <w:rPr>
          <w:rFonts w:ascii="Times New Roman" w:eastAsia="Times New Roman" w:hAnsi="Times New Roman" w:cs="Times New Roman"/>
          <w:sz w:val="28"/>
          <w:szCs w:val="28"/>
          <w:lang w:eastAsia="ru-RU"/>
        </w:rPr>
        <w:t xml:space="preserve"> чем на пятнадцать часов.</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3.4.6. Критерием для принятия решения о проведении мероприятий по контролю является наличие мероприятий по контролю в приказе о проведении соответствующей проверки.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3.4.7. Результатом исполнения административной процедуры является реализация мероприятий по контролю, указанных в приказе о проведении соответствующей проверки.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3.4.8. Результат административной процедуры фиксируется посредством выполнения административной процедуры, указанной в пункте 3.5 настоящего Регламента.</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3.5. Оформление результатов проведения проверок.</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3.5.1. Основанием для начала административной процедуры является реализация всех запланированных мероприятий по контролю, указанных в приказе органа муниципального контроля о проведении соответствующей проверки.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 xml:space="preserve">3.5.2. По результатам проверки должностными лицами органа муниципального контроля, проводящими проверку, составляется акт по установленной форме в двух экземплярах. </w:t>
      </w:r>
      <w:hyperlink r:id="rId25" w:history="1">
        <w:r w:rsidRPr="00E82F5F">
          <w:rPr>
            <w:rFonts w:ascii="Times New Roman" w:eastAsia="Times New Roman" w:hAnsi="Times New Roman" w:cs="Times New Roman"/>
            <w:sz w:val="28"/>
            <w:szCs w:val="28"/>
            <w:lang w:eastAsia="ru-RU"/>
          </w:rPr>
          <w:t>Типовая форма</w:t>
        </w:r>
      </w:hyperlink>
      <w:r w:rsidRPr="00E82F5F">
        <w:rPr>
          <w:rFonts w:ascii="Times New Roman" w:eastAsia="Times New Roman" w:hAnsi="Times New Roman" w:cs="Times New Roman"/>
          <w:sz w:val="28"/>
          <w:szCs w:val="28"/>
          <w:lang w:eastAsia="ru-RU"/>
        </w:rPr>
        <w:t xml:space="preserve"> акта проверки устанавливается Приказом Министерства экономического развития Российской Федерации от 30.04.2009 № 141 «О реализации положений Федерального закона «О защите прав юридических лиц и</w:t>
      </w:r>
      <w:r w:rsidRPr="00E82F5F">
        <w:rPr>
          <w:rFonts w:ascii="Times New Roman" w:eastAsia="Times New Roman" w:hAnsi="Times New Roman" w:cs="Times New Roman"/>
          <w:bCs/>
          <w:sz w:val="28"/>
          <w:szCs w:val="28"/>
          <w:lang w:eastAsia="ru-RU"/>
        </w:rPr>
        <w:t xml:space="preserve"> индивидуальных предпринимателей при осуществлении государственного контроля (надзора) и муниципального контроля»</w:t>
      </w:r>
      <w:r w:rsidRPr="00E82F5F">
        <w:rPr>
          <w:rFonts w:ascii="Times New Roman" w:eastAsia="Times New Roman" w:hAnsi="Times New Roman" w:cs="Times New Roman"/>
          <w:sz w:val="28"/>
          <w:szCs w:val="28"/>
          <w:lang w:eastAsia="ru-RU"/>
        </w:rPr>
        <w:t>.</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В акте проверки указываются:</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1) дата, время и место составления акта проверки;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2) наименование органа муниципального контроля;</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3)дата и номер распоряжения или приказа руководителя, заместителя руководителя органа муниципального контроля;</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4) фамилии, имена, отчества и должности должностного лица или должностных лиц, проводивших проверку;</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 xml:space="preserve">5) наименование проверяемого юридического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w:t>
      </w:r>
      <w:proofErr w:type="gramStart"/>
      <w:r w:rsidRPr="00E82F5F">
        <w:rPr>
          <w:rFonts w:ascii="Times New Roman" w:eastAsia="Times New Roman" w:hAnsi="Times New Roman" w:cs="Times New Roman"/>
          <w:sz w:val="28"/>
          <w:szCs w:val="28"/>
          <w:lang w:eastAsia="ru-RU"/>
        </w:rPr>
        <w:t>присутствовавших</w:t>
      </w:r>
      <w:proofErr w:type="gramEnd"/>
      <w:r w:rsidRPr="00E82F5F">
        <w:rPr>
          <w:rFonts w:ascii="Times New Roman" w:eastAsia="Times New Roman" w:hAnsi="Times New Roman" w:cs="Times New Roman"/>
          <w:sz w:val="28"/>
          <w:szCs w:val="28"/>
          <w:lang w:eastAsia="ru-RU"/>
        </w:rPr>
        <w:t xml:space="preserve"> при проведении проверки;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6) дата, время, продолжительность и место проведения проверки;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lastRenderedPageBreak/>
        <w:t>7) сведения о результатах проверки, в том числе о выявленных нарушениях обязательных требований и требований, установленных муниципальными правовыми актами, об их характере и о лицах, допустивших указанные нарушения;</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roofErr w:type="gramStart"/>
      <w:r w:rsidRPr="00E82F5F">
        <w:rPr>
          <w:rFonts w:ascii="Times New Roman" w:eastAsia="Times New Roman" w:hAnsi="Times New Roman" w:cs="Times New Roman"/>
          <w:sz w:val="28"/>
          <w:szCs w:val="28"/>
          <w:lang w:eastAsia="ru-RU"/>
        </w:rPr>
        <w:t>8) 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w:t>
      </w:r>
      <w:proofErr w:type="gramEnd"/>
      <w:r w:rsidRPr="00E82F5F">
        <w:rPr>
          <w:rFonts w:ascii="Times New Roman" w:eastAsia="Times New Roman" w:hAnsi="Times New Roman" w:cs="Times New Roman"/>
          <w:sz w:val="28"/>
          <w:szCs w:val="28"/>
          <w:lang w:eastAsia="ru-RU"/>
        </w:rPr>
        <w:t xml:space="preserve"> с отсутствием у юридического лица, индивидуального предпринимателя указанного журнала;</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9) подписи должностного лица или должностных лиц, проводивших проверку.</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roofErr w:type="gramStart"/>
      <w:r w:rsidRPr="00E82F5F">
        <w:rPr>
          <w:rFonts w:ascii="Times New Roman" w:eastAsia="Times New Roman" w:hAnsi="Times New Roman" w:cs="Times New Roman"/>
          <w:sz w:val="28"/>
          <w:szCs w:val="28"/>
          <w:lang w:eastAsia="ru-RU"/>
        </w:rPr>
        <w:t>К акту проверки прилагаются протоколы отбора образцов продукции, проб обследования объектов окружающей среды и объектов производственной среды, протоколы или заключения проведенных исследований, испытаний и экспертиз, объяснения работников юридического лица, работников индивидуального предпринимателя, на которых возлагается ответственность за нарушение обязательных требований или требований, установленных муниципальными правовыми актами, предписания об устранении выявленных нарушений и иные связанные с результатами проверки документы или их</w:t>
      </w:r>
      <w:proofErr w:type="gramEnd"/>
      <w:r w:rsidRPr="00E82F5F">
        <w:rPr>
          <w:rFonts w:ascii="Times New Roman" w:eastAsia="Times New Roman" w:hAnsi="Times New Roman" w:cs="Times New Roman"/>
          <w:sz w:val="28"/>
          <w:szCs w:val="28"/>
          <w:lang w:eastAsia="ru-RU"/>
        </w:rPr>
        <w:t xml:space="preserve"> копии.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 xml:space="preserve">Акт проверки оформляется непосредственно после ее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 </w:t>
      </w:r>
      <w:proofErr w:type="gramStart"/>
      <w:r w:rsidRPr="00E82F5F">
        <w:rPr>
          <w:rFonts w:ascii="Times New Roman" w:eastAsia="Times New Roman" w:hAnsi="Times New Roman" w:cs="Times New Roman"/>
          <w:sz w:val="28"/>
          <w:szCs w:val="28"/>
          <w:lang w:eastAsia="ru-RU"/>
        </w:rPr>
        <w:t>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органа муниципального контроля.</w:t>
      </w:r>
      <w:proofErr w:type="gramEnd"/>
      <w:r w:rsidRPr="00E82F5F">
        <w:rPr>
          <w:rFonts w:ascii="Times New Roman" w:eastAsia="Times New Roman" w:hAnsi="Times New Roman" w:cs="Times New Roman"/>
          <w:sz w:val="28"/>
          <w:szCs w:val="28"/>
          <w:lang w:eastAsia="ru-RU"/>
        </w:rPr>
        <w:t xml:space="preserve"> При наличии согласия проверяемого лица на осуществление взаимодействия в электронной форме в рамках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 этом акт, направленный в форме электронного документа, подписанного усиленной квалифицированной электронной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В случае</w:t>
      </w:r>
      <w:proofErr w:type="gramStart"/>
      <w:r w:rsidRPr="00E82F5F">
        <w:rPr>
          <w:rFonts w:ascii="Times New Roman" w:eastAsia="Times New Roman" w:hAnsi="Times New Roman" w:cs="Times New Roman"/>
          <w:sz w:val="28"/>
          <w:szCs w:val="28"/>
          <w:lang w:eastAsia="ru-RU"/>
        </w:rPr>
        <w:t>,</w:t>
      </w:r>
      <w:proofErr w:type="gramEnd"/>
      <w:r w:rsidRPr="00E82F5F">
        <w:rPr>
          <w:rFonts w:ascii="Times New Roman" w:eastAsia="Times New Roman" w:hAnsi="Times New Roman" w:cs="Times New Roman"/>
          <w:sz w:val="28"/>
          <w:szCs w:val="28"/>
          <w:lang w:eastAsia="ru-RU"/>
        </w:rPr>
        <w:t xml:space="preserve">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w:t>
      </w:r>
      <w:r w:rsidRPr="00E82F5F">
        <w:rPr>
          <w:rFonts w:ascii="Times New Roman" w:eastAsia="Times New Roman" w:hAnsi="Times New Roman" w:cs="Times New Roman"/>
          <w:sz w:val="28"/>
          <w:szCs w:val="28"/>
          <w:lang w:eastAsia="ru-RU"/>
        </w:rPr>
        <w:lastRenderedPageBreak/>
        <w:t>юридического лица, индивидуальному предпринимателю, его уполномоченному представителю под расписку либо направляется заказным почтовым отправлением с уведомлением о вручении и (или) в форме электронного документа, подписанного усиленной квалифицированной электронной подписью лица, составившего данный акт (при условии согласия проверяемого лица на осуществление взаимодействия в электронной форме в рамках государственного контроля (надзора) или муниципального контроля), способом, обеспечивающим подтверждение получения указанного документа. При этом уведомление о вручении и (или) иное подтверждение получения указанного документа приобщаются к экземпляру акта проверки, хранящемуся в деле органа муниципального контроля.</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В случае</w:t>
      </w:r>
      <w:proofErr w:type="gramStart"/>
      <w:r w:rsidRPr="00E82F5F">
        <w:rPr>
          <w:rFonts w:ascii="Times New Roman" w:eastAsia="Times New Roman" w:hAnsi="Times New Roman" w:cs="Times New Roman"/>
          <w:sz w:val="28"/>
          <w:szCs w:val="28"/>
          <w:lang w:eastAsia="ru-RU"/>
        </w:rPr>
        <w:t>,</w:t>
      </w:r>
      <w:proofErr w:type="gramEnd"/>
      <w:r w:rsidRPr="00E82F5F">
        <w:rPr>
          <w:rFonts w:ascii="Times New Roman" w:eastAsia="Times New Roman" w:hAnsi="Times New Roman" w:cs="Times New Roman"/>
          <w:sz w:val="28"/>
          <w:szCs w:val="28"/>
          <w:lang w:eastAsia="ru-RU"/>
        </w:rPr>
        <w:t xml:space="preserve"> если для проведения внеплановой выездной проверки требуется согласование ее проведения с органом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 xml:space="preserve">Результаты проверки, содержащие информацию, составляющую государственную, коммерческую, служебную, </w:t>
      </w:r>
      <w:hyperlink r:id="rId26" w:history="1">
        <w:r w:rsidRPr="00E82F5F">
          <w:rPr>
            <w:rFonts w:ascii="Times New Roman" w:eastAsia="Times New Roman" w:hAnsi="Times New Roman" w:cs="Times New Roman"/>
            <w:sz w:val="28"/>
            <w:szCs w:val="28"/>
            <w:lang w:eastAsia="ru-RU"/>
          </w:rPr>
          <w:t>иную</w:t>
        </w:r>
      </w:hyperlink>
      <w:r w:rsidRPr="00E82F5F">
        <w:rPr>
          <w:rFonts w:ascii="Times New Roman" w:eastAsia="Times New Roman" w:hAnsi="Times New Roman" w:cs="Times New Roman"/>
          <w:sz w:val="28"/>
          <w:szCs w:val="28"/>
          <w:lang w:eastAsia="ru-RU"/>
        </w:rPr>
        <w:t xml:space="preserve"> тайну, оформляются с соблюдением требований, предусмотренных законодательством Российской Федерации.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3.5.3. Критерием принятия решения для оформления акта проверки является завершение мероприятий по контролю, указанных в приказе органа муниципального контроля о проведении соответствующей проверки, истечение срока проведения проверки.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Результатом выполнения административной процедуры является составление акта проверки.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Результат выполнения административной процедуры фиксируется в Едином реестре проверок.</w:t>
      </w:r>
    </w:p>
    <w:p w:rsidR="00E82F5F" w:rsidRPr="00E82F5F" w:rsidRDefault="00E82F5F" w:rsidP="00E82F5F">
      <w:pPr>
        <w:tabs>
          <w:tab w:val="left" w:pos="1276"/>
        </w:tabs>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3.6. Принятие мер по результатам проверки.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3.6.1. Основанием для начала административной процедуры принятия мер в отношении выявленных фактов нарушений законодательства по обеспечению сохранности автомобильных дорог местного значения является акт проверки, в котором зафиксированы факты нарушений субъектом проверки обязательных требований.</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3.6.2. В случае выявления при проведении проверки нарушений юридическим лицом, индивидуальным предпринимателем обязательных требований или требований, установленных муниципальными правовыми актами, должностные лица органа муниципального контроля, проводившие проверку, в пределах полномочий, предусмотренных законодательством Российской Федерации, обязаны:</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roofErr w:type="gramStart"/>
      <w:r w:rsidRPr="00E82F5F">
        <w:rPr>
          <w:rFonts w:ascii="Times New Roman" w:eastAsia="Times New Roman" w:hAnsi="Times New Roman" w:cs="Times New Roman"/>
          <w:sz w:val="28"/>
          <w:szCs w:val="28"/>
          <w:lang w:eastAsia="ru-RU"/>
        </w:rPr>
        <w:t>1) выдать предписание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w:t>
      </w:r>
      <w:proofErr w:type="gramEnd"/>
      <w:r w:rsidRPr="00E82F5F">
        <w:rPr>
          <w:rFonts w:ascii="Times New Roman" w:eastAsia="Times New Roman" w:hAnsi="Times New Roman" w:cs="Times New Roman"/>
          <w:sz w:val="28"/>
          <w:szCs w:val="28"/>
          <w:lang w:eastAsia="ru-RU"/>
        </w:rPr>
        <w:t xml:space="preserve"> уникальным, документам Архивного фонда Российской Федерации, документам, имеющим особое историческое, научное, культурное значение, входящим в состав </w:t>
      </w:r>
      <w:r w:rsidRPr="00E82F5F">
        <w:rPr>
          <w:rFonts w:ascii="Times New Roman" w:eastAsia="Times New Roman" w:hAnsi="Times New Roman" w:cs="Times New Roman"/>
          <w:sz w:val="28"/>
          <w:szCs w:val="28"/>
          <w:lang w:eastAsia="ru-RU"/>
        </w:rPr>
        <w:lastRenderedPageBreak/>
        <w:t>национального библиотечного фонда,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roofErr w:type="gramStart"/>
      <w:r w:rsidRPr="00E82F5F">
        <w:rPr>
          <w:rFonts w:ascii="Times New Roman" w:eastAsia="Times New Roman" w:hAnsi="Times New Roman" w:cs="Times New Roman"/>
          <w:sz w:val="28"/>
          <w:szCs w:val="28"/>
          <w:lang w:eastAsia="ru-RU"/>
        </w:rPr>
        <w:t>2) 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w:t>
      </w:r>
      <w:proofErr w:type="gramEnd"/>
      <w:r w:rsidRPr="00E82F5F">
        <w:rPr>
          <w:rFonts w:ascii="Times New Roman" w:eastAsia="Times New Roman" w:hAnsi="Times New Roman" w:cs="Times New Roman"/>
          <w:sz w:val="28"/>
          <w:szCs w:val="28"/>
          <w:lang w:eastAsia="ru-RU"/>
        </w:rPr>
        <w:t>, научное, культурное значение, входящим в состав национального библиотечного фонда,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В случае</w:t>
      </w:r>
      <w:proofErr w:type="gramStart"/>
      <w:r w:rsidRPr="00E82F5F">
        <w:rPr>
          <w:rFonts w:ascii="Times New Roman" w:eastAsia="Times New Roman" w:hAnsi="Times New Roman" w:cs="Times New Roman"/>
          <w:sz w:val="28"/>
          <w:szCs w:val="28"/>
          <w:lang w:eastAsia="ru-RU"/>
        </w:rPr>
        <w:t>,</w:t>
      </w:r>
      <w:proofErr w:type="gramEnd"/>
      <w:r w:rsidRPr="00E82F5F">
        <w:rPr>
          <w:rFonts w:ascii="Times New Roman" w:eastAsia="Times New Roman" w:hAnsi="Times New Roman" w:cs="Times New Roman"/>
          <w:sz w:val="28"/>
          <w:szCs w:val="28"/>
          <w:lang w:eastAsia="ru-RU"/>
        </w:rPr>
        <w:t xml:space="preserve"> если при проведении проверки установлено, что деятельность юридического лица, его филиала, представительства, структурного подразделения, индивидуального предпринимателя, эксплуатация ими зданий, строений, сооружений, помещений, оборудования, подобных объектов, транспортных средств, производимые и реализуемые ими товары (выполняемые работы, предоставляемые услуги) представляют непосредственную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w:t>
      </w:r>
      <w:proofErr w:type="gramStart"/>
      <w:r w:rsidRPr="00E82F5F">
        <w:rPr>
          <w:rFonts w:ascii="Times New Roman" w:eastAsia="Times New Roman" w:hAnsi="Times New Roman" w:cs="Times New Roman"/>
          <w:sz w:val="28"/>
          <w:szCs w:val="28"/>
          <w:lang w:eastAsia="ru-RU"/>
        </w:rPr>
        <w:t>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возникновения чрезвычайных ситуаций природного и техногенного характера или такой вред причинен, орган муниципального контроля обязаны незамедлительно принять меры по недопущению причинения</w:t>
      </w:r>
      <w:proofErr w:type="gramEnd"/>
      <w:r w:rsidRPr="00E82F5F">
        <w:rPr>
          <w:rFonts w:ascii="Times New Roman" w:eastAsia="Times New Roman" w:hAnsi="Times New Roman" w:cs="Times New Roman"/>
          <w:sz w:val="28"/>
          <w:szCs w:val="28"/>
          <w:lang w:eastAsia="ru-RU"/>
        </w:rPr>
        <w:t xml:space="preserve"> </w:t>
      </w:r>
      <w:proofErr w:type="gramStart"/>
      <w:r w:rsidRPr="00E82F5F">
        <w:rPr>
          <w:rFonts w:ascii="Times New Roman" w:eastAsia="Times New Roman" w:hAnsi="Times New Roman" w:cs="Times New Roman"/>
          <w:sz w:val="28"/>
          <w:szCs w:val="28"/>
          <w:lang w:eastAsia="ru-RU"/>
        </w:rPr>
        <w:t xml:space="preserve">вреда или прекращению его причинения вплоть до временного запрета деятельности юридического лица, его филиала, представительства, структурного подразделения, индивидуального предпринимателя в порядке, установленном </w:t>
      </w:r>
      <w:hyperlink r:id="rId27" w:history="1">
        <w:r w:rsidRPr="00E82F5F">
          <w:rPr>
            <w:rFonts w:ascii="Times New Roman" w:eastAsia="Times New Roman" w:hAnsi="Times New Roman" w:cs="Times New Roman"/>
            <w:sz w:val="28"/>
            <w:szCs w:val="28"/>
            <w:lang w:eastAsia="ru-RU"/>
          </w:rPr>
          <w:t>Кодексом</w:t>
        </w:r>
      </w:hyperlink>
      <w:r w:rsidRPr="00E82F5F">
        <w:rPr>
          <w:rFonts w:ascii="Times New Roman" w:eastAsia="Times New Roman" w:hAnsi="Times New Roman" w:cs="Times New Roman"/>
          <w:sz w:val="28"/>
          <w:szCs w:val="28"/>
          <w:lang w:eastAsia="ru-RU"/>
        </w:rPr>
        <w:t xml:space="preserve"> Российской Федерации об административных правонарушениях, отзыва продукции, представляющей опасность для жизни, здоровья граждан и для окружающей среды, из оборота и довести до сведения граждан, а также других юридических лиц, индивидуальных предпринимателей любым доступным способом информацию о наличии</w:t>
      </w:r>
      <w:proofErr w:type="gramEnd"/>
      <w:r w:rsidRPr="00E82F5F">
        <w:rPr>
          <w:rFonts w:ascii="Times New Roman" w:eastAsia="Times New Roman" w:hAnsi="Times New Roman" w:cs="Times New Roman"/>
          <w:sz w:val="28"/>
          <w:szCs w:val="28"/>
          <w:lang w:eastAsia="ru-RU"/>
        </w:rPr>
        <w:t xml:space="preserve"> угрозы причинения вреда и </w:t>
      </w:r>
      <w:proofErr w:type="gramStart"/>
      <w:r w:rsidRPr="00E82F5F">
        <w:rPr>
          <w:rFonts w:ascii="Times New Roman" w:eastAsia="Times New Roman" w:hAnsi="Times New Roman" w:cs="Times New Roman"/>
          <w:sz w:val="28"/>
          <w:szCs w:val="28"/>
          <w:lang w:eastAsia="ru-RU"/>
        </w:rPr>
        <w:t>способах</w:t>
      </w:r>
      <w:proofErr w:type="gramEnd"/>
      <w:r w:rsidRPr="00E82F5F">
        <w:rPr>
          <w:rFonts w:ascii="Times New Roman" w:eastAsia="Times New Roman" w:hAnsi="Times New Roman" w:cs="Times New Roman"/>
          <w:sz w:val="28"/>
          <w:szCs w:val="28"/>
          <w:lang w:eastAsia="ru-RU"/>
        </w:rPr>
        <w:t xml:space="preserve"> его предотвращения.</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3.6.3. Предписание готовится муниципальным служащим, ответственным за проведение проверки, в двух экземплярах. Предписание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 непосредственно после завершения проверки.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lastRenderedPageBreak/>
        <w:t>Направление предписания заказным почтовым отправлением с уведомлением о вручении возможно только 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3.6.4. Предписание подписывается муниципальным служащим, проводившим проверку соблюдения обязательных требований.</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3.6.5. Результатом исполнения административной процедуры является выдача (направление) органом муниципального контроля юридическому лицу, индивидуальному предпринимателю, гражданину предписания.</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3.6.6. Результат выполнения административной процедуры фиксируется в предписании, выданном органом муниципального контроля юридическому лицу, индивидуальному предпринимателю, гражданину.</w:t>
      </w:r>
    </w:p>
    <w:p w:rsidR="00E82F5F" w:rsidRPr="00E82F5F" w:rsidRDefault="00E82F5F" w:rsidP="00E82F5F">
      <w:pPr>
        <w:spacing w:after="0" w:line="240" w:lineRule="auto"/>
        <w:ind w:firstLine="720"/>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 xml:space="preserve"> Исполнение муниципальной функции осуществляется в соответствии с блок-схемой (приложение №2).</w:t>
      </w:r>
    </w:p>
    <w:p w:rsidR="00E82F5F" w:rsidRPr="00E82F5F" w:rsidRDefault="00E82F5F" w:rsidP="00E82F5F">
      <w:pPr>
        <w:autoSpaceDE w:val="0"/>
        <w:autoSpaceDN w:val="0"/>
        <w:adjustRightInd w:val="0"/>
        <w:spacing w:after="0" w:line="240" w:lineRule="auto"/>
        <w:ind w:firstLine="720"/>
        <w:jc w:val="both"/>
        <w:outlineLvl w:val="1"/>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3.7. перечень документов и (или) информации, запрашиваемых органом контроля с использованием межведомственного информационного взаимодействия:</w:t>
      </w:r>
    </w:p>
    <w:p w:rsidR="00E82F5F" w:rsidRPr="00E82F5F" w:rsidRDefault="00E82F5F" w:rsidP="00E82F5F">
      <w:pPr>
        <w:numPr>
          <w:ilvl w:val="0"/>
          <w:numId w:val="17"/>
        </w:numPr>
        <w:tabs>
          <w:tab w:val="left" w:pos="851"/>
        </w:tabs>
        <w:autoSpaceDE w:val="0"/>
        <w:autoSpaceDN w:val="0"/>
        <w:adjustRightInd w:val="0"/>
        <w:spacing w:after="0" w:line="240" w:lineRule="auto"/>
        <w:ind w:left="0" w:firstLine="720"/>
        <w:contextualSpacing/>
        <w:jc w:val="both"/>
        <w:rPr>
          <w:rFonts w:ascii="Times New Roman" w:eastAsia="Calibri" w:hAnsi="Times New Roman" w:cs="Times New Roman"/>
          <w:sz w:val="28"/>
          <w:szCs w:val="28"/>
        </w:rPr>
      </w:pPr>
      <w:r w:rsidRPr="00E82F5F">
        <w:rPr>
          <w:rFonts w:ascii="Times New Roman" w:eastAsia="Calibri" w:hAnsi="Times New Roman" w:cs="Times New Roman"/>
          <w:sz w:val="28"/>
          <w:szCs w:val="28"/>
        </w:rPr>
        <w:t>выписка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w:t>
      </w:r>
    </w:p>
    <w:p w:rsidR="00E82F5F" w:rsidRPr="00E82F5F" w:rsidRDefault="00E82F5F" w:rsidP="00E82F5F">
      <w:pPr>
        <w:numPr>
          <w:ilvl w:val="0"/>
          <w:numId w:val="17"/>
        </w:numPr>
        <w:tabs>
          <w:tab w:val="left" w:pos="851"/>
        </w:tabs>
        <w:autoSpaceDE w:val="0"/>
        <w:autoSpaceDN w:val="0"/>
        <w:adjustRightInd w:val="0"/>
        <w:spacing w:after="0" w:line="240" w:lineRule="auto"/>
        <w:ind w:left="0" w:firstLine="720"/>
        <w:contextualSpacing/>
        <w:jc w:val="both"/>
        <w:rPr>
          <w:rFonts w:ascii="Times New Roman" w:eastAsia="Calibri" w:hAnsi="Times New Roman" w:cs="Times New Roman"/>
          <w:sz w:val="28"/>
          <w:szCs w:val="28"/>
        </w:rPr>
      </w:pPr>
      <w:r w:rsidRPr="00E82F5F">
        <w:rPr>
          <w:rFonts w:ascii="Times New Roman" w:eastAsia="Calibri" w:hAnsi="Times New Roman" w:cs="Times New Roman"/>
          <w:sz w:val="28"/>
          <w:szCs w:val="28"/>
        </w:rPr>
        <w:t>выписка из единого государственного реестра прав на недвижимое имущество и сделок с ним о переходе прав на объект недвижимого имущества</w:t>
      </w:r>
    </w:p>
    <w:p w:rsidR="00E82F5F" w:rsidRPr="00E82F5F" w:rsidRDefault="00E82F5F" w:rsidP="00E82F5F">
      <w:pPr>
        <w:numPr>
          <w:ilvl w:val="0"/>
          <w:numId w:val="17"/>
        </w:numPr>
        <w:tabs>
          <w:tab w:val="left" w:pos="851"/>
        </w:tabs>
        <w:autoSpaceDE w:val="0"/>
        <w:autoSpaceDN w:val="0"/>
        <w:adjustRightInd w:val="0"/>
        <w:spacing w:after="0" w:line="240" w:lineRule="auto"/>
        <w:ind w:left="0" w:firstLine="720"/>
        <w:contextualSpacing/>
        <w:jc w:val="both"/>
        <w:rPr>
          <w:rFonts w:ascii="Times New Roman" w:eastAsia="Calibri" w:hAnsi="Times New Roman" w:cs="Times New Roman"/>
          <w:sz w:val="28"/>
          <w:szCs w:val="28"/>
        </w:rPr>
      </w:pPr>
      <w:r w:rsidRPr="00E82F5F">
        <w:rPr>
          <w:rFonts w:ascii="Times New Roman" w:eastAsia="Calibri" w:hAnsi="Times New Roman" w:cs="Times New Roman"/>
          <w:sz w:val="28"/>
          <w:szCs w:val="28"/>
        </w:rPr>
        <w:t>выписка из единого государственного реестра прав на недвижимое имущество и сделок с ним о правах отдельного лица на имевшиеся (имеющиеся) у него объекты недвижимого имущества</w:t>
      </w:r>
    </w:p>
    <w:p w:rsidR="00E82F5F" w:rsidRPr="00E82F5F" w:rsidRDefault="00E82F5F" w:rsidP="00E82F5F">
      <w:pPr>
        <w:numPr>
          <w:ilvl w:val="0"/>
          <w:numId w:val="17"/>
        </w:numPr>
        <w:tabs>
          <w:tab w:val="left" w:pos="851"/>
        </w:tabs>
        <w:autoSpaceDE w:val="0"/>
        <w:autoSpaceDN w:val="0"/>
        <w:adjustRightInd w:val="0"/>
        <w:spacing w:after="0" w:line="240" w:lineRule="auto"/>
        <w:ind w:left="0" w:firstLine="720"/>
        <w:contextualSpacing/>
        <w:jc w:val="both"/>
        <w:rPr>
          <w:rFonts w:ascii="Times New Roman" w:eastAsia="Calibri" w:hAnsi="Times New Roman" w:cs="Times New Roman"/>
          <w:sz w:val="28"/>
          <w:szCs w:val="28"/>
        </w:rPr>
      </w:pPr>
      <w:r w:rsidRPr="00E82F5F">
        <w:rPr>
          <w:rFonts w:ascii="Times New Roman" w:eastAsia="Calibri" w:hAnsi="Times New Roman" w:cs="Times New Roman"/>
          <w:sz w:val="28"/>
          <w:szCs w:val="28"/>
        </w:rPr>
        <w:t>кадастровая выписка об объекте недвижимости</w:t>
      </w:r>
    </w:p>
    <w:p w:rsidR="00E82F5F" w:rsidRPr="00E82F5F" w:rsidRDefault="00E82F5F" w:rsidP="00E82F5F">
      <w:pPr>
        <w:numPr>
          <w:ilvl w:val="0"/>
          <w:numId w:val="17"/>
        </w:numPr>
        <w:tabs>
          <w:tab w:val="left" w:pos="851"/>
        </w:tabs>
        <w:autoSpaceDE w:val="0"/>
        <w:autoSpaceDN w:val="0"/>
        <w:adjustRightInd w:val="0"/>
        <w:spacing w:after="0" w:line="240" w:lineRule="auto"/>
        <w:ind w:left="0" w:firstLine="720"/>
        <w:contextualSpacing/>
        <w:jc w:val="both"/>
        <w:rPr>
          <w:rFonts w:ascii="Times New Roman" w:eastAsia="Calibri" w:hAnsi="Times New Roman" w:cs="Times New Roman"/>
          <w:sz w:val="28"/>
          <w:szCs w:val="28"/>
        </w:rPr>
      </w:pPr>
      <w:r w:rsidRPr="00E82F5F">
        <w:rPr>
          <w:rFonts w:ascii="Times New Roman" w:eastAsia="Calibri" w:hAnsi="Times New Roman" w:cs="Times New Roman"/>
          <w:sz w:val="28"/>
          <w:szCs w:val="28"/>
        </w:rPr>
        <w:t>кадастровый паспорт объекта недвижимости</w:t>
      </w:r>
    </w:p>
    <w:p w:rsidR="00E82F5F" w:rsidRPr="00E82F5F" w:rsidRDefault="00E82F5F" w:rsidP="00E82F5F">
      <w:pPr>
        <w:numPr>
          <w:ilvl w:val="0"/>
          <w:numId w:val="17"/>
        </w:numPr>
        <w:tabs>
          <w:tab w:val="left" w:pos="851"/>
        </w:tabs>
        <w:autoSpaceDE w:val="0"/>
        <w:autoSpaceDN w:val="0"/>
        <w:adjustRightInd w:val="0"/>
        <w:spacing w:after="0" w:line="240" w:lineRule="auto"/>
        <w:ind w:left="0" w:firstLine="720"/>
        <w:contextualSpacing/>
        <w:jc w:val="both"/>
        <w:rPr>
          <w:rFonts w:ascii="Times New Roman" w:eastAsia="Calibri" w:hAnsi="Times New Roman" w:cs="Times New Roman"/>
          <w:sz w:val="28"/>
          <w:szCs w:val="28"/>
        </w:rPr>
      </w:pPr>
      <w:r w:rsidRPr="00E82F5F">
        <w:rPr>
          <w:rFonts w:ascii="Times New Roman" w:eastAsia="Calibri" w:hAnsi="Times New Roman" w:cs="Times New Roman"/>
          <w:sz w:val="28"/>
          <w:szCs w:val="28"/>
        </w:rPr>
        <w:t>кадастровый план территории</w:t>
      </w:r>
    </w:p>
    <w:p w:rsidR="00E82F5F" w:rsidRPr="00E82F5F" w:rsidRDefault="00E82F5F" w:rsidP="00E82F5F">
      <w:pPr>
        <w:numPr>
          <w:ilvl w:val="0"/>
          <w:numId w:val="17"/>
        </w:numPr>
        <w:tabs>
          <w:tab w:val="left" w:pos="851"/>
        </w:tabs>
        <w:autoSpaceDE w:val="0"/>
        <w:autoSpaceDN w:val="0"/>
        <w:adjustRightInd w:val="0"/>
        <w:spacing w:after="0" w:line="240" w:lineRule="auto"/>
        <w:ind w:left="0" w:firstLine="720"/>
        <w:contextualSpacing/>
        <w:jc w:val="both"/>
        <w:rPr>
          <w:rFonts w:ascii="Times New Roman" w:eastAsia="Calibri" w:hAnsi="Times New Roman" w:cs="Times New Roman"/>
          <w:sz w:val="28"/>
          <w:szCs w:val="28"/>
        </w:rPr>
      </w:pPr>
      <w:r w:rsidRPr="00E82F5F">
        <w:rPr>
          <w:rFonts w:ascii="Times New Roman" w:eastAsia="Calibri" w:hAnsi="Times New Roman" w:cs="Times New Roman"/>
          <w:sz w:val="28"/>
          <w:szCs w:val="28"/>
        </w:rPr>
        <w:t>сведения из единого государственного реестра налогоплательщиков</w:t>
      </w:r>
    </w:p>
    <w:p w:rsidR="00E82F5F" w:rsidRPr="00E82F5F" w:rsidRDefault="00E82F5F" w:rsidP="00E82F5F">
      <w:pPr>
        <w:numPr>
          <w:ilvl w:val="0"/>
          <w:numId w:val="17"/>
        </w:numPr>
        <w:tabs>
          <w:tab w:val="left" w:pos="851"/>
        </w:tabs>
        <w:autoSpaceDE w:val="0"/>
        <w:autoSpaceDN w:val="0"/>
        <w:adjustRightInd w:val="0"/>
        <w:spacing w:after="0" w:line="240" w:lineRule="auto"/>
        <w:ind w:left="0" w:firstLine="720"/>
        <w:contextualSpacing/>
        <w:jc w:val="both"/>
        <w:rPr>
          <w:rFonts w:ascii="Times New Roman" w:eastAsia="Calibri" w:hAnsi="Times New Roman" w:cs="Times New Roman"/>
          <w:sz w:val="28"/>
          <w:szCs w:val="28"/>
        </w:rPr>
      </w:pPr>
      <w:r w:rsidRPr="00E82F5F">
        <w:rPr>
          <w:rFonts w:ascii="Times New Roman" w:eastAsia="Calibri" w:hAnsi="Times New Roman" w:cs="Times New Roman"/>
          <w:sz w:val="28"/>
          <w:szCs w:val="28"/>
        </w:rPr>
        <w:t>сведения из единого государственного реестра юридических лиц</w:t>
      </w:r>
    </w:p>
    <w:p w:rsidR="00E82F5F" w:rsidRPr="00E82F5F" w:rsidRDefault="00E82F5F" w:rsidP="00E82F5F">
      <w:pPr>
        <w:numPr>
          <w:ilvl w:val="0"/>
          <w:numId w:val="17"/>
        </w:numPr>
        <w:tabs>
          <w:tab w:val="left" w:pos="851"/>
        </w:tabs>
        <w:autoSpaceDE w:val="0"/>
        <w:autoSpaceDN w:val="0"/>
        <w:adjustRightInd w:val="0"/>
        <w:spacing w:after="0" w:line="240" w:lineRule="auto"/>
        <w:ind w:left="0" w:firstLine="720"/>
        <w:contextualSpacing/>
        <w:jc w:val="both"/>
        <w:rPr>
          <w:rFonts w:ascii="Times New Roman" w:eastAsia="Calibri" w:hAnsi="Times New Roman" w:cs="Times New Roman"/>
          <w:sz w:val="28"/>
          <w:szCs w:val="28"/>
        </w:rPr>
      </w:pPr>
      <w:r w:rsidRPr="00E82F5F">
        <w:rPr>
          <w:rFonts w:ascii="Times New Roman" w:eastAsia="Calibri" w:hAnsi="Times New Roman" w:cs="Times New Roman"/>
          <w:sz w:val="28"/>
          <w:szCs w:val="28"/>
        </w:rPr>
        <w:t>сведения из единого государственного реестра индивидуальных предпринимателей</w:t>
      </w:r>
    </w:p>
    <w:p w:rsidR="00E82F5F" w:rsidRPr="00E82F5F" w:rsidRDefault="00E82F5F" w:rsidP="00E82F5F">
      <w:pPr>
        <w:numPr>
          <w:ilvl w:val="0"/>
          <w:numId w:val="17"/>
        </w:numPr>
        <w:tabs>
          <w:tab w:val="left" w:pos="851"/>
        </w:tabs>
        <w:autoSpaceDE w:val="0"/>
        <w:autoSpaceDN w:val="0"/>
        <w:adjustRightInd w:val="0"/>
        <w:spacing w:after="0" w:line="240" w:lineRule="auto"/>
        <w:ind w:left="0" w:firstLine="720"/>
        <w:contextualSpacing/>
        <w:jc w:val="both"/>
        <w:rPr>
          <w:rFonts w:ascii="Times New Roman" w:eastAsia="Calibri" w:hAnsi="Times New Roman" w:cs="Times New Roman"/>
          <w:sz w:val="28"/>
          <w:szCs w:val="28"/>
        </w:rPr>
      </w:pPr>
      <w:r w:rsidRPr="00E82F5F">
        <w:rPr>
          <w:rFonts w:ascii="Times New Roman" w:eastAsia="Calibri" w:hAnsi="Times New Roman" w:cs="Times New Roman"/>
          <w:sz w:val="28"/>
          <w:szCs w:val="28"/>
        </w:rPr>
        <w:t>сведения из единого реестра субъектов малого и среднего предпринимательства</w:t>
      </w:r>
    </w:p>
    <w:p w:rsidR="00E82F5F" w:rsidRPr="00E82F5F" w:rsidRDefault="00E82F5F" w:rsidP="00E82F5F">
      <w:pPr>
        <w:numPr>
          <w:ilvl w:val="0"/>
          <w:numId w:val="17"/>
        </w:numPr>
        <w:tabs>
          <w:tab w:val="left" w:pos="851"/>
        </w:tabs>
        <w:autoSpaceDE w:val="0"/>
        <w:autoSpaceDN w:val="0"/>
        <w:adjustRightInd w:val="0"/>
        <w:spacing w:after="0" w:line="240" w:lineRule="auto"/>
        <w:ind w:left="0" w:firstLine="720"/>
        <w:contextualSpacing/>
        <w:jc w:val="both"/>
        <w:rPr>
          <w:rFonts w:ascii="Times New Roman" w:eastAsia="Calibri" w:hAnsi="Times New Roman" w:cs="Times New Roman"/>
          <w:sz w:val="28"/>
          <w:szCs w:val="28"/>
        </w:rPr>
      </w:pPr>
      <w:r w:rsidRPr="00E82F5F">
        <w:rPr>
          <w:rFonts w:ascii="Times New Roman" w:eastAsia="Calibri" w:hAnsi="Times New Roman" w:cs="Times New Roman"/>
          <w:sz w:val="28"/>
          <w:szCs w:val="28"/>
        </w:rPr>
        <w:t>сведения из национальной части единого реестра выданных одобрений типа транспортного средства, одобрений типа шасси, свидетельств о безопасности конструкции транспортного средства и зарегистрированных уведомлений об отмене документа, удостоверяющего соответствие требованиям технического регламента таможенного союза «О безопасности колесных транспортных средств»;</w:t>
      </w:r>
    </w:p>
    <w:p w:rsidR="00E82F5F" w:rsidRPr="00E82F5F" w:rsidRDefault="00E82F5F" w:rsidP="00E82F5F">
      <w:pPr>
        <w:numPr>
          <w:ilvl w:val="0"/>
          <w:numId w:val="17"/>
        </w:numPr>
        <w:tabs>
          <w:tab w:val="left" w:pos="851"/>
        </w:tabs>
        <w:autoSpaceDE w:val="0"/>
        <w:autoSpaceDN w:val="0"/>
        <w:adjustRightInd w:val="0"/>
        <w:spacing w:after="0" w:line="240" w:lineRule="auto"/>
        <w:ind w:left="0" w:firstLine="720"/>
        <w:contextualSpacing/>
        <w:jc w:val="both"/>
        <w:rPr>
          <w:rFonts w:ascii="Times New Roman" w:eastAsia="Calibri" w:hAnsi="Times New Roman" w:cs="Times New Roman"/>
          <w:sz w:val="28"/>
          <w:szCs w:val="28"/>
        </w:rPr>
      </w:pPr>
      <w:r w:rsidRPr="00E82F5F">
        <w:rPr>
          <w:rFonts w:ascii="Times New Roman" w:eastAsia="Calibri" w:hAnsi="Times New Roman" w:cs="Times New Roman"/>
          <w:sz w:val="28"/>
          <w:szCs w:val="28"/>
        </w:rPr>
        <w:t>сведения о результатах поверки средств измерений из федерального информационного фонда по обеспечению единства измерений;</w:t>
      </w:r>
    </w:p>
    <w:p w:rsidR="00E82F5F" w:rsidRPr="00E82F5F" w:rsidRDefault="00E82F5F" w:rsidP="00E82F5F">
      <w:pPr>
        <w:numPr>
          <w:ilvl w:val="0"/>
          <w:numId w:val="17"/>
        </w:numPr>
        <w:tabs>
          <w:tab w:val="left" w:pos="851"/>
        </w:tabs>
        <w:autoSpaceDE w:val="0"/>
        <w:autoSpaceDN w:val="0"/>
        <w:adjustRightInd w:val="0"/>
        <w:spacing w:after="0" w:line="240" w:lineRule="auto"/>
        <w:ind w:left="0" w:firstLine="720"/>
        <w:contextualSpacing/>
        <w:jc w:val="both"/>
        <w:rPr>
          <w:rFonts w:ascii="Times New Roman" w:eastAsia="Calibri" w:hAnsi="Times New Roman" w:cs="Times New Roman"/>
          <w:sz w:val="28"/>
          <w:szCs w:val="28"/>
        </w:rPr>
      </w:pPr>
      <w:r w:rsidRPr="00E82F5F">
        <w:rPr>
          <w:rFonts w:ascii="Times New Roman" w:eastAsia="Calibri" w:hAnsi="Times New Roman" w:cs="Times New Roman"/>
          <w:sz w:val="28"/>
          <w:szCs w:val="28"/>
        </w:rPr>
        <w:t>копия свидетельства об утверждении типа средств измерений;</w:t>
      </w:r>
    </w:p>
    <w:p w:rsidR="00E82F5F" w:rsidRPr="00E82F5F" w:rsidRDefault="00E82F5F" w:rsidP="00E82F5F">
      <w:pPr>
        <w:numPr>
          <w:ilvl w:val="0"/>
          <w:numId w:val="17"/>
        </w:numPr>
        <w:tabs>
          <w:tab w:val="left" w:pos="851"/>
        </w:tabs>
        <w:autoSpaceDE w:val="0"/>
        <w:autoSpaceDN w:val="0"/>
        <w:adjustRightInd w:val="0"/>
        <w:spacing w:after="0" w:line="240" w:lineRule="auto"/>
        <w:ind w:left="0" w:firstLine="720"/>
        <w:contextualSpacing/>
        <w:jc w:val="both"/>
        <w:rPr>
          <w:rFonts w:ascii="Times New Roman" w:eastAsia="Calibri" w:hAnsi="Times New Roman" w:cs="Times New Roman"/>
          <w:sz w:val="28"/>
          <w:szCs w:val="28"/>
        </w:rPr>
      </w:pPr>
      <w:r w:rsidRPr="00E82F5F">
        <w:rPr>
          <w:rFonts w:ascii="Times New Roman" w:eastAsia="Calibri" w:hAnsi="Times New Roman" w:cs="Times New Roman"/>
          <w:sz w:val="28"/>
          <w:szCs w:val="28"/>
        </w:rPr>
        <w:t>сведения из реестра сертификатов соответствия;</w:t>
      </w:r>
    </w:p>
    <w:p w:rsidR="00E82F5F" w:rsidRPr="00E82F5F" w:rsidRDefault="00E82F5F" w:rsidP="00E82F5F">
      <w:pPr>
        <w:numPr>
          <w:ilvl w:val="0"/>
          <w:numId w:val="17"/>
        </w:numPr>
        <w:tabs>
          <w:tab w:val="left" w:pos="851"/>
        </w:tabs>
        <w:autoSpaceDE w:val="0"/>
        <w:autoSpaceDN w:val="0"/>
        <w:adjustRightInd w:val="0"/>
        <w:spacing w:after="0" w:line="240" w:lineRule="auto"/>
        <w:ind w:left="0" w:firstLine="720"/>
        <w:contextualSpacing/>
        <w:jc w:val="both"/>
        <w:rPr>
          <w:rFonts w:ascii="Times New Roman" w:eastAsia="Calibri" w:hAnsi="Times New Roman" w:cs="Times New Roman"/>
          <w:sz w:val="28"/>
          <w:szCs w:val="28"/>
        </w:rPr>
      </w:pPr>
      <w:r w:rsidRPr="00E82F5F">
        <w:rPr>
          <w:rFonts w:ascii="Times New Roman" w:eastAsia="Calibri" w:hAnsi="Times New Roman" w:cs="Times New Roman"/>
          <w:sz w:val="28"/>
          <w:szCs w:val="28"/>
        </w:rPr>
        <w:t>сведения о транспортных средствах и лицах, на которых эти транспортные средства зарегистрированы;</w:t>
      </w:r>
    </w:p>
    <w:p w:rsidR="00E82F5F" w:rsidRPr="00E82F5F" w:rsidRDefault="00E82F5F" w:rsidP="00E82F5F">
      <w:pPr>
        <w:numPr>
          <w:ilvl w:val="0"/>
          <w:numId w:val="17"/>
        </w:numPr>
        <w:tabs>
          <w:tab w:val="left" w:pos="851"/>
        </w:tabs>
        <w:autoSpaceDE w:val="0"/>
        <w:autoSpaceDN w:val="0"/>
        <w:adjustRightInd w:val="0"/>
        <w:spacing w:after="0" w:line="240" w:lineRule="auto"/>
        <w:ind w:left="0" w:firstLine="720"/>
        <w:contextualSpacing/>
        <w:jc w:val="both"/>
        <w:rPr>
          <w:rFonts w:ascii="Times New Roman" w:eastAsia="Calibri" w:hAnsi="Times New Roman" w:cs="Times New Roman"/>
          <w:sz w:val="28"/>
          <w:szCs w:val="28"/>
        </w:rPr>
      </w:pPr>
      <w:r w:rsidRPr="00E82F5F">
        <w:rPr>
          <w:rFonts w:ascii="Times New Roman" w:eastAsia="Calibri" w:hAnsi="Times New Roman" w:cs="Times New Roman"/>
          <w:sz w:val="28"/>
          <w:szCs w:val="28"/>
        </w:rPr>
        <w:lastRenderedPageBreak/>
        <w:t>сведения о регистрации по месту жительства гражданина российской федерации;</w:t>
      </w:r>
    </w:p>
    <w:p w:rsidR="00E82F5F" w:rsidRPr="00E82F5F" w:rsidRDefault="00E82F5F" w:rsidP="00E82F5F">
      <w:pPr>
        <w:numPr>
          <w:ilvl w:val="0"/>
          <w:numId w:val="17"/>
        </w:numPr>
        <w:tabs>
          <w:tab w:val="left" w:pos="851"/>
        </w:tabs>
        <w:autoSpaceDE w:val="0"/>
        <w:autoSpaceDN w:val="0"/>
        <w:adjustRightInd w:val="0"/>
        <w:spacing w:after="0" w:line="240" w:lineRule="auto"/>
        <w:ind w:left="0" w:firstLine="720"/>
        <w:contextualSpacing/>
        <w:jc w:val="both"/>
        <w:rPr>
          <w:rFonts w:ascii="Times New Roman" w:eastAsia="Calibri" w:hAnsi="Times New Roman" w:cs="Times New Roman"/>
          <w:i/>
          <w:sz w:val="28"/>
          <w:szCs w:val="28"/>
        </w:rPr>
      </w:pPr>
      <w:r w:rsidRPr="00E82F5F">
        <w:rPr>
          <w:rFonts w:ascii="Times New Roman" w:eastAsia="Calibri" w:hAnsi="Times New Roman" w:cs="Times New Roman"/>
          <w:sz w:val="28"/>
          <w:szCs w:val="28"/>
        </w:rPr>
        <w:t>сведения о регистрации по месту пребывания гражданина российской федерации.</w:t>
      </w:r>
    </w:p>
    <w:p w:rsidR="00E82F5F" w:rsidRPr="00E82F5F" w:rsidRDefault="00E82F5F" w:rsidP="00E82F5F">
      <w:pPr>
        <w:autoSpaceDE w:val="0"/>
        <w:autoSpaceDN w:val="0"/>
        <w:adjustRightInd w:val="0"/>
        <w:spacing w:after="0" w:line="240" w:lineRule="auto"/>
        <w:ind w:firstLine="720"/>
        <w:jc w:val="both"/>
        <w:outlineLvl w:val="1"/>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3.9. перечень документов и (или) информации</w:t>
      </w:r>
      <w:r w:rsidRPr="00E82F5F">
        <w:rPr>
          <w:rFonts w:ascii="Times New Roman" w:eastAsia="Times New Roman" w:hAnsi="Times New Roman" w:cs="Times New Roman"/>
          <w:i/>
          <w:sz w:val="28"/>
          <w:szCs w:val="28"/>
          <w:lang w:eastAsia="ru-RU"/>
        </w:rPr>
        <w:t xml:space="preserve">, </w:t>
      </w:r>
      <w:proofErr w:type="spellStart"/>
      <w:r w:rsidRPr="00E82F5F">
        <w:rPr>
          <w:rFonts w:ascii="Times New Roman" w:eastAsia="Times New Roman" w:hAnsi="Times New Roman" w:cs="Times New Roman"/>
          <w:sz w:val="28"/>
          <w:szCs w:val="28"/>
          <w:lang w:eastAsia="ru-RU"/>
        </w:rPr>
        <w:t>истребуемых</w:t>
      </w:r>
      <w:proofErr w:type="spellEnd"/>
      <w:r w:rsidRPr="00E82F5F">
        <w:rPr>
          <w:rFonts w:ascii="Times New Roman" w:eastAsia="Times New Roman" w:hAnsi="Times New Roman" w:cs="Times New Roman"/>
          <w:sz w:val="28"/>
          <w:szCs w:val="28"/>
          <w:lang w:eastAsia="ru-RU"/>
        </w:rPr>
        <w:t xml:space="preserve"> органами контроля у юридического лица, индивидуального предпринимателя:</w:t>
      </w:r>
    </w:p>
    <w:p w:rsidR="00E82F5F" w:rsidRPr="00E82F5F" w:rsidRDefault="00E82F5F" w:rsidP="00E82F5F">
      <w:pPr>
        <w:numPr>
          <w:ilvl w:val="0"/>
          <w:numId w:val="18"/>
        </w:numPr>
        <w:tabs>
          <w:tab w:val="left" w:pos="851"/>
        </w:tabs>
        <w:autoSpaceDE w:val="0"/>
        <w:autoSpaceDN w:val="0"/>
        <w:adjustRightInd w:val="0"/>
        <w:spacing w:after="0" w:line="240" w:lineRule="auto"/>
        <w:ind w:left="0" w:firstLine="720"/>
        <w:contextualSpacing/>
        <w:jc w:val="both"/>
        <w:rPr>
          <w:rFonts w:ascii="Times New Roman" w:eastAsia="Calibri" w:hAnsi="Times New Roman" w:cs="Times New Roman"/>
          <w:sz w:val="28"/>
          <w:szCs w:val="28"/>
        </w:rPr>
      </w:pPr>
      <w:r w:rsidRPr="00E82F5F">
        <w:rPr>
          <w:rFonts w:ascii="Times New Roman" w:eastAsia="Calibri" w:hAnsi="Times New Roman" w:cs="Times New Roman"/>
          <w:sz w:val="28"/>
          <w:szCs w:val="28"/>
        </w:rPr>
        <w:t>документы, удостоверяющие личность и полномочия представителя юридического лица, индивидуального предпринимателя или его представителя;</w:t>
      </w:r>
    </w:p>
    <w:p w:rsidR="00E82F5F" w:rsidRPr="00E82F5F" w:rsidRDefault="00E82F5F" w:rsidP="00E82F5F">
      <w:pPr>
        <w:numPr>
          <w:ilvl w:val="0"/>
          <w:numId w:val="18"/>
        </w:numPr>
        <w:tabs>
          <w:tab w:val="left" w:pos="851"/>
        </w:tabs>
        <w:autoSpaceDE w:val="0"/>
        <w:autoSpaceDN w:val="0"/>
        <w:adjustRightInd w:val="0"/>
        <w:spacing w:after="0" w:line="240" w:lineRule="auto"/>
        <w:ind w:left="0" w:firstLine="720"/>
        <w:contextualSpacing/>
        <w:jc w:val="both"/>
        <w:rPr>
          <w:rFonts w:ascii="Times New Roman" w:eastAsia="Calibri" w:hAnsi="Times New Roman" w:cs="Times New Roman"/>
          <w:sz w:val="28"/>
          <w:szCs w:val="28"/>
        </w:rPr>
      </w:pPr>
      <w:r w:rsidRPr="00E82F5F">
        <w:rPr>
          <w:rFonts w:ascii="Times New Roman" w:eastAsia="Calibri" w:hAnsi="Times New Roman" w:cs="Times New Roman"/>
          <w:sz w:val="28"/>
          <w:szCs w:val="28"/>
        </w:rPr>
        <w:t>правоустанавливающие документы на объекты недвижимости;</w:t>
      </w:r>
    </w:p>
    <w:p w:rsidR="00E82F5F" w:rsidRPr="00E82F5F" w:rsidRDefault="00E82F5F" w:rsidP="00E82F5F">
      <w:pPr>
        <w:numPr>
          <w:ilvl w:val="0"/>
          <w:numId w:val="18"/>
        </w:numPr>
        <w:tabs>
          <w:tab w:val="left" w:pos="851"/>
        </w:tabs>
        <w:spacing w:after="0" w:line="240" w:lineRule="auto"/>
        <w:ind w:left="0" w:firstLine="720"/>
        <w:contextualSpacing/>
        <w:jc w:val="both"/>
        <w:rPr>
          <w:rFonts w:ascii="Times New Roman" w:eastAsia="Calibri" w:hAnsi="Times New Roman" w:cs="Times New Roman"/>
          <w:sz w:val="28"/>
          <w:szCs w:val="28"/>
        </w:rPr>
      </w:pPr>
      <w:r w:rsidRPr="00E82F5F">
        <w:rPr>
          <w:rFonts w:ascii="Times New Roman" w:eastAsia="Calibri" w:hAnsi="Times New Roman" w:cs="Times New Roman"/>
          <w:sz w:val="28"/>
          <w:szCs w:val="28"/>
        </w:rPr>
        <w:t>устав юридического лица;</w:t>
      </w:r>
    </w:p>
    <w:p w:rsidR="00E82F5F" w:rsidRPr="00E82F5F" w:rsidRDefault="00E82F5F" w:rsidP="00E82F5F">
      <w:pPr>
        <w:numPr>
          <w:ilvl w:val="0"/>
          <w:numId w:val="18"/>
        </w:numPr>
        <w:tabs>
          <w:tab w:val="left" w:pos="851"/>
        </w:tabs>
        <w:spacing w:after="0" w:line="240" w:lineRule="auto"/>
        <w:ind w:left="0" w:firstLine="720"/>
        <w:contextualSpacing/>
        <w:jc w:val="both"/>
        <w:rPr>
          <w:rFonts w:ascii="Times New Roman" w:eastAsia="Calibri" w:hAnsi="Times New Roman" w:cs="Times New Roman"/>
          <w:sz w:val="28"/>
          <w:szCs w:val="28"/>
        </w:rPr>
      </w:pPr>
      <w:r w:rsidRPr="00E82F5F">
        <w:rPr>
          <w:rFonts w:ascii="Times New Roman" w:eastAsia="Calibri" w:hAnsi="Times New Roman" w:cs="Times New Roman"/>
          <w:sz w:val="28"/>
          <w:szCs w:val="28"/>
        </w:rPr>
        <w:t>документ, подтверждающий полномочия руководителя, представителя юридического лица (индивидуального предпринимателя);</w:t>
      </w:r>
    </w:p>
    <w:p w:rsidR="00E82F5F" w:rsidRPr="00E82F5F" w:rsidRDefault="00E82F5F" w:rsidP="00E82F5F">
      <w:pPr>
        <w:numPr>
          <w:ilvl w:val="0"/>
          <w:numId w:val="18"/>
        </w:numPr>
        <w:tabs>
          <w:tab w:val="left" w:pos="851"/>
        </w:tabs>
        <w:spacing w:after="0" w:line="240" w:lineRule="auto"/>
        <w:ind w:left="0" w:firstLine="720"/>
        <w:contextualSpacing/>
        <w:jc w:val="both"/>
        <w:rPr>
          <w:rFonts w:ascii="Times New Roman" w:eastAsia="Calibri" w:hAnsi="Times New Roman" w:cs="Times New Roman"/>
          <w:sz w:val="28"/>
          <w:szCs w:val="28"/>
        </w:rPr>
      </w:pPr>
      <w:r w:rsidRPr="00E82F5F">
        <w:rPr>
          <w:rFonts w:ascii="Times New Roman" w:eastAsia="Calibri" w:hAnsi="Times New Roman" w:cs="Times New Roman"/>
          <w:sz w:val="28"/>
          <w:szCs w:val="28"/>
        </w:rPr>
        <w:t>сведения о количестве используемых тяжеловесных и (или) крупногабаритных транспортных средств, осуществляющих перевозки по дорогам местного значения;</w:t>
      </w:r>
    </w:p>
    <w:p w:rsidR="00E82F5F" w:rsidRPr="00E82F5F" w:rsidRDefault="00E82F5F" w:rsidP="00E82F5F">
      <w:pPr>
        <w:numPr>
          <w:ilvl w:val="0"/>
          <w:numId w:val="18"/>
        </w:numPr>
        <w:tabs>
          <w:tab w:val="left" w:pos="851"/>
        </w:tabs>
        <w:spacing w:after="0" w:line="240" w:lineRule="auto"/>
        <w:ind w:left="0" w:firstLine="720"/>
        <w:contextualSpacing/>
        <w:jc w:val="both"/>
        <w:rPr>
          <w:rFonts w:ascii="Times New Roman" w:eastAsia="Calibri" w:hAnsi="Times New Roman" w:cs="Times New Roman"/>
          <w:sz w:val="28"/>
          <w:szCs w:val="28"/>
        </w:rPr>
      </w:pPr>
      <w:r w:rsidRPr="00E82F5F">
        <w:rPr>
          <w:rFonts w:ascii="Times New Roman" w:eastAsia="Calibri" w:hAnsi="Times New Roman" w:cs="Times New Roman"/>
          <w:sz w:val="28"/>
          <w:szCs w:val="28"/>
        </w:rPr>
        <w:t>путевые листы;</w:t>
      </w:r>
    </w:p>
    <w:p w:rsidR="00E82F5F" w:rsidRPr="00E82F5F" w:rsidRDefault="00E82F5F" w:rsidP="00E82F5F">
      <w:pPr>
        <w:numPr>
          <w:ilvl w:val="0"/>
          <w:numId w:val="18"/>
        </w:numPr>
        <w:tabs>
          <w:tab w:val="left" w:pos="851"/>
        </w:tabs>
        <w:spacing w:after="0" w:line="240" w:lineRule="auto"/>
        <w:ind w:left="0" w:firstLine="720"/>
        <w:contextualSpacing/>
        <w:jc w:val="both"/>
        <w:rPr>
          <w:rFonts w:ascii="Times New Roman" w:eastAsia="Calibri" w:hAnsi="Times New Roman" w:cs="Times New Roman"/>
          <w:sz w:val="28"/>
          <w:szCs w:val="28"/>
        </w:rPr>
      </w:pPr>
      <w:r w:rsidRPr="00E82F5F">
        <w:rPr>
          <w:rFonts w:ascii="Times New Roman" w:eastAsia="Calibri" w:hAnsi="Times New Roman" w:cs="Times New Roman"/>
          <w:sz w:val="28"/>
          <w:szCs w:val="28"/>
        </w:rPr>
        <w:t>журнал регистрации путевых листов;</w:t>
      </w:r>
    </w:p>
    <w:p w:rsidR="00E82F5F" w:rsidRPr="00E82F5F" w:rsidRDefault="00E82F5F" w:rsidP="00E82F5F">
      <w:pPr>
        <w:numPr>
          <w:ilvl w:val="0"/>
          <w:numId w:val="18"/>
        </w:numPr>
        <w:tabs>
          <w:tab w:val="left" w:pos="851"/>
        </w:tabs>
        <w:spacing w:after="0" w:line="240" w:lineRule="auto"/>
        <w:ind w:left="0" w:firstLine="720"/>
        <w:contextualSpacing/>
        <w:jc w:val="both"/>
        <w:rPr>
          <w:rFonts w:ascii="Times New Roman" w:eastAsia="Calibri" w:hAnsi="Times New Roman" w:cs="Times New Roman"/>
          <w:sz w:val="28"/>
          <w:szCs w:val="28"/>
        </w:rPr>
      </w:pPr>
      <w:r w:rsidRPr="00E82F5F">
        <w:rPr>
          <w:rFonts w:ascii="Times New Roman" w:eastAsia="Calibri" w:hAnsi="Times New Roman" w:cs="Times New Roman"/>
          <w:sz w:val="28"/>
          <w:szCs w:val="28"/>
        </w:rPr>
        <w:t xml:space="preserve">договор на проведение </w:t>
      </w:r>
      <w:proofErr w:type="spellStart"/>
      <w:r w:rsidRPr="00E82F5F">
        <w:rPr>
          <w:rFonts w:ascii="Times New Roman" w:eastAsia="Calibri" w:hAnsi="Times New Roman" w:cs="Times New Roman"/>
          <w:sz w:val="28"/>
          <w:szCs w:val="28"/>
        </w:rPr>
        <w:t>предрейсового</w:t>
      </w:r>
      <w:proofErr w:type="spellEnd"/>
      <w:r w:rsidRPr="00E82F5F">
        <w:rPr>
          <w:rFonts w:ascii="Times New Roman" w:eastAsia="Calibri" w:hAnsi="Times New Roman" w:cs="Times New Roman"/>
          <w:sz w:val="28"/>
          <w:szCs w:val="28"/>
        </w:rPr>
        <w:t xml:space="preserve"> контроля технического состояния ТС;</w:t>
      </w:r>
    </w:p>
    <w:p w:rsidR="00E82F5F" w:rsidRPr="00E82F5F" w:rsidRDefault="00E82F5F" w:rsidP="00E82F5F">
      <w:pPr>
        <w:numPr>
          <w:ilvl w:val="0"/>
          <w:numId w:val="18"/>
        </w:numPr>
        <w:tabs>
          <w:tab w:val="left" w:pos="851"/>
        </w:tabs>
        <w:spacing w:after="0" w:line="240" w:lineRule="auto"/>
        <w:ind w:left="0" w:firstLine="720"/>
        <w:contextualSpacing/>
        <w:jc w:val="both"/>
        <w:rPr>
          <w:rFonts w:ascii="Times New Roman" w:eastAsia="Calibri" w:hAnsi="Times New Roman" w:cs="Times New Roman"/>
          <w:sz w:val="28"/>
          <w:szCs w:val="28"/>
        </w:rPr>
      </w:pPr>
      <w:r w:rsidRPr="00E82F5F">
        <w:rPr>
          <w:rFonts w:ascii="Times New Roman" w:eastAsia="Calibri" w:hAnsi="Times New Roman" w:cs="Times New Roman"/>
          <w:sz w:val="28"/>
          <w:szCs w:val="28"/>
        </w:rPr>
        <w:t>товарно-транспортные накладные;</w:t>
      </w:r>
    </w:p>
    <w:p w:rsidR="00E82F5F" w:rsidRPr="00E82F5F" w:rsidRDefault="00E82F5F" w:rsidP="00E82F5F">
      <w:pPr>
        <w:numPr>
          <w:ilvl w:val="0"/>
          <w:numId w:val="18"/>
        </w:numPr>
        <w:tabs>
          <w:tab w:val="left" w:pos="851"/>
        </w:tabs>
        <w:spacing w:after="0" w:line="240" w:lineRule="auto"/>
        <w:ind w:left="0" w:firstLine="720"/>
        <w:contextualSpacing/>
        <w:jc w:val="both"/>
        <w:rPr>
          <w:rFonts w:ascii="Times New Roman" w:eastAsia="Calibri" w:hAnsi="Times New Roman" w:cs="Times New Roman"/>
          <w:sz w:val="28"/>
          <w:szCs w:val="28"/>
        </w:rPr>
      </w:pPr>
      <w:r w:rsidRPr="00E82F5F">
        <w:rPr>
          <w:rFonts w:ascii="Times New Roman" w:eastAsia="Calibri" w:hAnsi="Times New Roman" w:cs="Times New Roman"/>
          <w:sz w:val="28"/>
          <w:szCs w:val="28"/>
        </w:rPr>
        <w:t>транспортные накладные;</w:t>
      </w:r>
    </w:p>
    <w:p w:rsidR="00E82F5F" w:rsidRPr="00E82F5F" w:rsidRDefault="00E82F5F" w:rsidP="00E82F5F">
      <w:pPr>
        <w:numPr>
          <w:ilvl w:val="0"/>
          <w:numId w:val="18"/>
        </w:numPr>
        <w:tabs>
          <w:tab w:val="left" w:pos="851"/>
        </w:tabs>
        <w:spacing w:after="0" w:line="240" w:lineRule="auto"/>
        <w:ind w:left="0" w:firstLine="720"/>
        <w:contextualSpacing/>
        <w:jc w:val="both"/>
        <w:rPr>
          <w:rFonts w:ascii="Times New Roman" w:eastAsia="Calibri" w:hAnsi="Times New Roman" w:cs="Times New Roman"/>
          <w:sz w:val="28"/>
          <w:szCs w:val="28"/>
        </w:rPr>
      </w:pPr>
      <w:r w:rsidRPr="00E82F5F">
        <w:rPr>
          <w:rFonts w:ascii="Times New Roman" w:eastAsia="Calibri" w:hAnsi="Times New Roman" w:cs="Times New Roman"/>
          <w:sz w:val="28"/>
          <w:szCs w:val="28"/>
        </w:rPr>
        <w:t>журнал учета выхода и возврата автотранспортных средств;</w:t>
      </w:r>
    </w:p>
    <w:p w:rsidR="00E82F5F" w:rsidRPr="00E82F5F" w:rsidRDefault="00E82F5F" w:rsidP="00E82F5F">
      <w:pPr>
        <w:numPr>
          <w:ilvl w:val="0"/>
          <w:numId w:val="18"/>
        </w:numPr>
        <w:tabs>
          <w:tab w:val="left" w:pos="851"/>
        </w:tabs>
        <w:spacing w:after="0" w:line="240" w:lineRule="auto"/>
        <w:ind w:left="0" w:firstLine="720"/>
        <w:contextualSpacing/>
        <w:jc w:val="both"/>
        <w:rPr>
          <w:rFonts w:ascii="Times New Roman" w:eastAsia="Calibri" w:hAnsi="Times New Roman" w:cs="Times New Roman"/>
          <w:sz w:val="28"/>
          <w:szCs w:val="28"/>
        </w:rPr>
      </w:pPr>
      <w:r w:rsidRPr="00E82F5F">
        <w:rPr>
          <w:rFonts w:ascii="Times New Roman" w:eastAsia="Calibri" w:hAnsi="Times New Roman" w:cs="Times New Roman"/>
          <w:sz w:val="28"/>
          <w:szCs w:val="28"/>
        </w:rPr>
        <w:t>свидетельства о регистрации транспортных средств.</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p>
    <w:p w:rsidR="00E82F5F" w:rsidRPr="00E82F5F" w:rsidRDefault="00E82F5F" w:rsidP="00E82F5F">
      <w:pPr>
        <w:autoSpaceDE w:val="0"/>
        <w:autoSpaceDN w:val="0"/>
        <w:adjustRightInd w:val="0"/>
        <w:spacing w:after="0" w:line="240" w:lineRule="auto"/>
        <w:ind w:firstLine="720"/>
        <w:jc w:val="center"/>
        <w:rPr>
          <w:rFonts w:ascii="Times New Roman" w:eastAsia="Times New Roman" w:hAnsi="Times New Roman" w:cs="Times New Roman"/>
          <w:b/>
          <w:bCs/>
          <w:sz w:val="28"/>
          <w:szCs w:val="28"/>
          <w:lang w:eastAsia="ru-RU"/>
        </w:rPr>
      </w:pPr>
      <w:r w:rsidRPr="00E82F5F">
        <w:rPr>
          <w:rFonts w:ascii="Times New Roman" w:eastAsia="Times New Roman" w:hAnsi="Times New Roman" w:cs="Times New Roman"/>
          <w:b/>
          <w:bCs/>
          <w:sz w:val="28"/>
          <w:szCs w:val="28"/>
          <w:lang w:eastAsia="ru-RU"/>
        </w:rPr>
        <w:t xml:space="preserve">4. Порядок и формы </w:t>
      </w:r>
      <w:proofErr w:type="gramStart"/>
      <w:r w:rsidRPr="00E82F5F">
        <w:rPr>
          <w:rFonts w:ascii="Times New Roman" w:eastAsia="Times New Roman" w:hAnsi="Times New Roman" w:cs="Times New Roman"/>
          <w:b/>
          <w:bCs/>
          <w:sz w:val="28"/>
          <w:szCs w:val="28"/>
          <w:lang w:eastAsia="ru-RU"/>
        </w:rPr>
        <w:t>контроля за</w:t>
      </w:r>
      <w:proofErr w:type="gramEnd"/>
      <w:r w:rsidRPr="00E82F5F">
        <w:rPr>
          <w:rFonts w:ascii="Times New Roman" w:eastAsia="Times New Roman" w:hAnsi="Times New Roman" w:cs="Times New Roman"/>
          <w:b/>
          <w:bCs/>
          <w:sz w:val="28"/>
          <w:szCs w:val="28"/>
          <w:lang w:eastAsia="ru-RU"/>
        </w:rPr>
        <w:t xml:space="preserve"> исполнением муниципальной функции.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bCs/>
          <w:sz w:val="28"/>
          <w:szCs w:val="28"/>
          <w:lang w:eastAsia="ru-RU"/>
        </w:rPr>
        <w:t xml:space="preserve">4.1. </w:t>
      </w:r>
      <w:proofErr w:type="gramStart"/>
      <w:r w:rsidRPr="00E82F5F">
        <w:rPr>
          <w:rFonts w:ascii="Times New Roman" w:eastAsia="Times New Roman" w:hAnsi="Times New Roman" w:cs="Times New Roman"/>
          <w:sz w:val="28"/>
          <w:szCs w:val="28"/>
          <w:lang w:eastAsia="ru-RU"/>
        </w:rPr>
        <w:t>Контроль за</w:t>
      </w:r>
      <w:proofErr w:type="gramEnd"/>
      <w:r w:rsidRPr="00E82F5F">
        <w:rPr>
          <w:rFonts w:ascii="Times New Roman" w:eastAsia="Times New Roman" w:hAnsi="Times New Roman" w:cs="Times New Roman"/>
          <w:sz w:val="28"/>
          <w:szCs w:val="28"/>
          <w:lang w:eastAsia="ru-RU"/>
        </w:rPr>
        <w:t xml:space="preserve"> соблюдением муниципальными служащими положений настоящего Регламента и иных нормативных правовых актов, устанавливающих требования к исполнению муниципальной функции, а также за принятием ими решений осуществляется в форме текущего контроля, плановых и внеплановых проверок.</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 xml:space="preserve">4.2. </w:t>
      </w:r>
      <w:proofErr w:type="gramStart"/>
      <w:r w:rsidRPr="00E82F5F">
        <w:rPr>
          <w:rFonts w:ascii="Times New Roman" w:eastAsia="Times New Roman" w:hAnsi="Times New Roman" w:cs="Times New Roman"/>
          <w:bCs/>
          <w:sz w:val="28"/>
          <w:szCs w:val="28"/>
          <w:lang w:eastAsia="ru-RU"/>
        </w:rPr>
        <w:t>Текущий контроль за исполнением должностными лицами положений Административного регламента и иных нормативно-правовых актов, устанавливающих требования к исполнению муниципальной функции, а также за принятием ими решений осуществляет глава администрации Сизинского сельсовета, путем проведения еженедельных совещаний, а также согласования (визирования) проектов распоряжений, принимаемых при осуществлении административных процедур, иных документов, содержащих результаты административных действий.</w:t>
      </w:r>
      <w:proofErr w:type="gramEnd"/>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4.3. Контроль полноты и качества исполнения муниципальной функции в форме проведения плановых проверок осуществляется руководителем органа муниципального контроля путем проведения ежеквартальных проверок в отношении муниципальных служащих органа муниципального контроля.</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4.4. При проведении плановой проверки проверяется:</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последовательность действий муниципальных служащих, связанных с проведением проверок обязательных требований, исполнением выданных предписаний и принятием мер в отношении фактов нарушений обязательных требований;</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lastRenderedPageBreak/>
        <w:t>законность оформления результатов исполнения муниципальных функции (актов проверок, предписаний).</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4.5. Внеплановые проверки полноты и качества исполнения муниципальной функции проводятся руководителем органа муниципального контроля в отношении муниципальных служащих при поступлении информации от заинтересованных лиц, муниципальных органов, органов государственной власти, контрольно-надзорных органов и суда о несоблюдении положений настоящего Регламента и иных нормативных правовых актов, устанавливающих требования к исполнению муниципальных функции.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proofErr w:type="gramStart"/>
      <w:r w:rsidRPr="00E82F5F">
        <w:rPr>
          <w:rFonts w:ascii="Times New Roman" w:eastAsia="Times New Roman" w:hAnsi="Times New Roman" w:cs="Times New Roman"/>
          <w:sz w:val="28"/>
          <w:szCs w:val="28"/>
          <w:lang w:eastAsia="ru-RU"/>
        </w:rPr>
        <w:t>При проверках могут рассматриваться все вопросы, связанные с исполнением муниципальной функции (комплексные проверки), или вопросы, связанные с исполнением определенной административной процедуры (тематические проверки).</w:t>
      </w:r>
      <w:proofErr w:type="gramEnd"/>
      <w:r w:rsidRPr="00E82F5F">
        <w:rPr>
          <w:rFonts w:ascii="Times New Roman" w:eastAsia="Times New Roman" w:hAnsi="Times New Roman" w:cs="Times New Roman"/>
          <w:bCs/>
          <w:sz w:val="28"/>
          <w:szCs w:val="28"/>
          <w:lang w:eastAsia="ru-RU"/>
        </w:rPr>
        <w:t xml:space="preserve"> Проверка также проводится по конкретной жалобе.</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bCs/>
          <w:sz w:val="28"/>
          <w:szCs w:val="28"/>
          <w:lang w:eastAsia="ru-RU"/>
        </w:rPr>
        <w:t>4.6. Р</w:t>
      </w:r>
      <w:r w:rsidRPr="00E82F5F">
        <w:rPr>
          <w:rFonts w:ascii="Times New Roman" w:eastAsia="Times New Roman" w:hAnsi="Times New Roman" w:cs="Times New Roman"/>
          <w:sz w:val="28"/>
          <w:szCs w:val="28"/>
          <w:lang w:eastAsia="ru-RU"/>
        </w:rPr>
        <w:t xml:space="preserve">езультат </w:t>
      </w:r>
      <w:proofErr w:type="gramStart"/>
      <w:r w:rsidRPr="00E82F5F">
        <w:rPr>
          <w:rFonts w:ascii="Times New Roman" w:eastAsia="Times New Roman" w:hAnsi="Times New Roman" w:cs="Times New Roman"/>
          <w:sz w:val="28"/>
          <w:szCs w:val="28"/>
          <w:lang w:eastAsia="ru-RU"/>
        </w:rPr>
        <w:t>контроля за</w:t>
      </w:r>
      <w:proofErr w:type="gramEnd"/>
      <w:r w:rsidRPr="00E82F5F">
        <w:rPr>
          <w:rFonts w:ascii="Times New Roman" w:eastAsia="Times New Roman" w:hAnsi="Times New Roman" w:cs="Times New Roman"/>
          <w:sz w:val="28"/>
          <w:szCs w:val="28"/>
          <w:lang w:eastAsia="ru-RU"/>
        </w:rPr>
        <w:t xml:space="preserve"> соблюдением муниципальными служащими положений настоящего Регламента и иных нормативных правовых актов, устанавливающих требования к исполнению муниципальной функции, а также за принятием ими решений оформляется актом проверки.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 xml:space="preserve">4.7. Для осуществления </w:t>
      </w:r>
      <w:proofErr w:type="gramStart"/>
      <w:r w:rsidRPr="00E82F5F">
        <w:rPr>
          <w:rFonts w:ascii="Times New Roman" w:eastAsia="Times New Roman" w:hAnsi="Times New Roman" w:cs="Times New Roman"/>
          <w:sz w:val="28"/>
          <w:szCs w:val="28"/>
          <w:lang w:eastAsia="ru-RU"/>
        </w:rPr>
        <w:t>контроля за</w:t>
      </w:r>
      <w:proofErr w:type="gramEnd"/>
      <w:r w:rsidRPr="00E82F5F">
        <w:rPr>
          <w:rFonts w:ascii="Times New Roman" w:eastAsia="Times New Roman" w:hAnsi="Times New Roman" w:cs="Times New Roman"/>
          <w:sz w:val="28"/>
          <w:szCs w:val="28"/>
          <w:lang w:eastAsia="ru-RU"/>
        </w:rPr>
        <w:t xml:space="preserve"> исполнением муниципальной функции граждане, их объединения, индивидуальные предприниматели, организации имеют право направлять индивидуальные и коллективные обращения с предложениями, рекомендациями по совершенствованию качества и порядка предоставления муниципальной функции, а также заявления и жалобы с сообщением о нарушении муниципальными служащими требований настоящего Регламента, иных нормативных правовых актов.</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4.8. Муниципальные служащие, обеспечивающие исполнение муниципальной функции, несут дисциплинарную, административную, уголовную ответственность за ненадлежащее соблюдение требований настоящего Регламента, иных нормативных правовых актов в порядке, установленном законодательством Российской Федерации.</w:t>
      </w:r>
    </w:p>
    <w:p w:rsidR="00E82F5F" w:rsidRPr="00E82F5F" w:rsidRDefault="00E82F5F" w:rsidP="00E82F5F">
      <w:pPr>
        <w:autoSpaceDE w:val="0"/>
        <w:autoSpaceDN w:val="0"/>
        <w:adjustRightInd w:val="0"/>
        <w:spacing w:after="0" w:line="240" w:lineRule="auto"/>
        <w:ind w:firstLine="720"/>
        <w:jc w:val="center"/>
        <w:rPr>
          <w:rFonts w:ascii="Times New Roman" w:eastAsia="Times New Roman" w:hAnsi="Times New Roman" w:cs="Times New Roman"/>
          <w:b/>
          <w:bCs/>
          <w:sz w:val="28"/>
          <w:szCs w:val="28"/>
          <w:lang w:eastAsia="ru-RU"/>
        </w:rPr>
      </w:pPr>
    </w:p>
    <w:p w:rsidR="00E82F5F" w:rsidRPr="00E82F5F" w:rsidRDefault="00E82F5F" w:rsidP="00E82F5F">
      <w:pPr>
        <w:autoSpaceDE w:val="0"/>
        <w:autoSpaceDN w:val="0"/>
        <w:adjustRightInd w:val="0"/>
        <w:spacing w:after="0" w:line="240" w:lineRule="auto"/>
        <w:ind w:firstLine="720"/>
        <w:jc w:val="center"/>
        <w:rPr>
          <w:rFonts w:ascii="Times New Roman" w:eastAsia="Times New Roman" w:hAnsi="Times New Roman" w:cs="Times New Roman"/>
          <w:b/>
          <w:bCs/>
          <w:sz w:val="28"/>
          <w:szCs w:val="28"/>
          <w:lang w:eastAsia="ru-RU"/>
        </w:rPr>
      </w:pPr>
      <w:r w:rsidRPr="00E82F5F">
        <w:rPr>
          <w:rFonts w:ascii="Times New Roman" w:eastAsia="Times New Roman" w:hAnsi="Times New Roman" w:cs="Times New Roman"/>
          <w:b/>
          <w:bCs/>
          <w:sz w:val="28"/>
          <w:szCs w:val="28"/>
          <w:lang w:eastAsia="ru-RU"/>
        </w:rPr>
        <w:t>5. Досудебный (внесудебный) порядок обжалования решений и действий (бездействия) органа, исполняющего муниципальную функцию, а также его должностных лиц.</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bCs/>
          <w:sz w:val="28"/>
          <w:szCs w:val="28"/>
          <w:lang w:eastAsia="ru-RU"/>
        </w:rPr>
        <w:t xml:space="preserve">5.1. </w:t>
      </w:r>
      <w:r w:rsidRPr="00E82F5F">
        <w:rPr>
          <w:rFonts w:ascii="Times New Roman" w:eastAsia="Times New Roman" w:hAnsi="Times New Roman" w:cs="Times New Roman"/>
          <w:sz w:val="28"/>
          <w:szCs w:val="28"/>
          <w:lang w:eastAsia="ru-RU"/>
        </w:rPr>
        <w:t>Заинтересованные лица имеют право на обжалование действий (бездействия) и решений органа муниципального контроля, руководителя (заместителя руководителя) органа муниципального контроля,  муниципальных служащих при исполнении муниципальной функции в досудебном (внесудебном) и судебном порядке.</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5.2. Предметом досудебного (внесудебного) обжалования действий (бездействия) и принимаемых решений при исполнении муниципальной функции, выразившихся в нарушении прав и законных интересов заинтересованных лиц, являются противоправные решения, нарушения положений настоящего Регламента, иных нормативных правовых актов.</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5.3. Для начала процедуры досудебного (внесудебного) обжалования заинтересованное лицо обращается в орган муниципального контроля с жалобой в письменной форме на бумажном носителе, в электронной форме либо устно.</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lastRenderedPageBreak/>
        <w:t>5.4. Жалоба, поступившая в орган муниципального контроля, регистрируется муниципальным служащим органа муниципального контроля, ответственным за делопроизводство, не позднее рабочего дня, следующего за днем поступления жалобы.</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5.5. Содержание устной жалобы заносится в карточку личного приема гражданина. В случае если изложенные в устной жалобе факты и обстоятельства являются очевидными и не требуют дополнительной проверки, ответ на жалобу с согласия гражданина может быть дан устно в ходе личного приема, о чем делается запись в карточке личного приема гражданина.</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5.6. Ответ на жалобу не дается при отсутствии в ней фамилии заинтересованного лица - физического лица, направившего жалобу, или почтового адреса, адреса электронной почты, по которому должен быть направлен ответ.</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5.7. Жалоба, в которой обжалуется судебное решение, в течение 7 дней со дня регистрации возвращается заинтересованному лицу, направившему жалобу, с разъяснением порядка обжалования данного судебного решения.</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5.8. В случае если в жалобе содержатся нецензурные либо оскорбительные выражения, угрозы жизни, здоровью и имуществу должностного лица органа муниципального контроля, муниципального служащего, а также членов их семей, жалоба может быть оставлена без ответа по существу поставленных в ней вопросов, а заинтересованному лицу, направившему жалобу, сообщено о недопустимости злоупотребления правом.</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5.9. В случае если текст жалобы не поддается прочтению, невозможно определить суть жалобы, ответ на нее не дается, о чем сообщается в течение 7 дней с момента регистрации жалобы заинтересованному лицу, направившему жалобу, если его фамилия и почтовый адрес поддаются прочтению.</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 xml:space="preserve">5.10. </w:t>
      </w:r>
      <w:proofErr w:type="gramStart"/>
      <w:r w:rsidRPr="00E82F5F">
        <w:rPr>
          <w:rFonts w:ascii="Times New Roman" w:eastAsia="Times New Roman" w:hAnsi="Times New Roman" w:cs="Times New Roman"/>
          <w:sz w:val="28"/>
          <w:szCs w:val="28"/>
          <w:lang w:eastAsia="ru-RU"/>
        </w:rPr>
        <w:t>В случае если в жалобе заинтересованного лица содержится вопрос, на который ему неоднократно давались письменные ответы по существу в связи с ранее направляемыми жалобами и при этом в них не приводятся новые доводы или обстоятельства, руководитель органа муниципального контроля (заместитель руководителя органа муниципального контроля) вправе принять решение о безосновательности очередной жалобы и прекращении переписки с заинтересованным лицом по данному вопросу</w:t>
      </w:r>
      <w:proofErr w:type="gramEnd"/>
      <w:r w:rsidRPr="00E82F5F">
        <w:rPr>
          <w:rFonts w:ascii="Times New Roman" w:eastAsia="Times New Roman" w:hAnsi="Times New Roman" w:cs="Times New Roman"/>
          <w:sz w:val="28"/>
          <w:szCs w:val="28"/>
          <w:lang w:eastAsia="ru-RU"/>
        </w:rPr>
        <w:t xml:space="preserve"> при условии, что указанная жалоба и ранее направляемые жалобы направлялись в орган муниципального контроля или одному и тому же должностному лицу органа муниципального контроля.</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О данном решении уведомляется заинтересованное лицо, направившее письменную жалобу.</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Если поступившая жалоба затрагивает интересы неопределенного круга лиц, ответ размещается на Официальном сайте в информационно-телекоммуникационной сети Интернет. В случае поступления жалобы, содержащей вопрос, ответ на который размещен на Официальном сайте, заинтересованному лицу, направившему жалобу, в течение семи дней сообщается электронный адрес Официального сайта, на котором размещен ответ.</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 xml:space="preserve">5.11. В случае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заинтересованному лицу, направившему жалобу, сообщается о невозможности дать ответ по существу </w:t>
      </w:r>
      <w:r w:rsidRPr="00E82F5F">
        <w:rPr>
          <w:rFonts w:ascii="Times New Roman" w:eastAsia="Times New Roman" w:hAnsi="Times New Roman" w:cs="Times New Roman"/>
          <w:sz w:val="28"/>
          <w:szCs w:val="28"/>
          <w:lang w:eastAsia="ru-RU"/>
        </w:rPr>
        <w:lastRenderedPageBreak/>
        <w:t>поставленного в нем вопроса в связи с недопустимостью разглашения указанных сведений.</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5.12. В случае 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5.13. В ходе личного приема заинтересованному лицу может быть отказано в дальнейшем рассмотрении жалобы, если ему ранее неоднократно был дан ответ по существу поставленных в жалобе вопросов.</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5.14. Жалоба рассматривается в течение 30 дней со дня ее регистрации в органе муниципального контроля.</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В исключительных случаях, а также в случае направления запроса необходимых для рассмотрения жалобы документов и материалов в другие государственные органы, органы местного самоуправления, иным должностным лицам руководитель органа муниципального контроля вправе продлить срок рассмотрения жалобы не более чем на 30 дней, уведомив о продлении срока ее рассмотрения заинтересованное лицо.</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Оснований для приостановления рассмотрения жалобы не имеется.</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5.15. По результатам рассмотрения жалобы на действия (бездействие) и решения муниципальных служащих в связи с исполнением муниципальной функции вышестоящее должностное лицо принимает одно из следующих решений:</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1) признает действия (бездействие) и решения муниципальных служащих в связи с исполнением муниципальной функции правомерными;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2) признает действия (бездействие) и решения муниципальных служащих в связи с исполнением муниципальной функции неправомерными и определяет меры, которые должны быть приняты с целью устранения допущенных нарушений.</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5.16. Основания для отказа в удовлетворении жалобы на действия (бездействие) и решения органа муниципального контроля, муниципальных служащих при исполнении муниципальной функции: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1) если обжалуемые действия (бездействие) и решения органа муниципального контроля, руководителя органа муниципального контроля, заместителя руководителя органа муниципального контроля, муниципальных служащих при исполнении муниципальной функции являются правомерными;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2) наличие вступившего в законную силу решения суда, арбитражного суда по жалобе о том же предмете и по тем же основаниям;</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3) подача жалобы лицом, полномочия которого не подтверждены в порядке, установленном законодательством Российской Федерации;</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4) наличие решения по жалобе, принятого ранее, в отношении того же заинтересованного лица и по тому же предмету жалобы.</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 xml:space="preserve">5.16. </w:t>
      </w:r>
      <w:proofErr w:type="gramStart"/>
      <w:r w:rsidRPr="00E82F5F">
        <w:rPr>
          <w:rFonts w:ascii="Times New Roman" w:eastAsia="Times New Roman" w:hAnsi="Times New Roman" w:cs="Times New Roman"/>
          <w:sz w:val="28"/>
          <w:szCs w:val="28"/>
          <w:lang w:eastAsia="ru-RU"/>
        </w:rPr>
        <w:t>Ответ на жалобу направляется в форме электронного документа по адресу электронной почты, указанному в жалобе, поступившей в орган муниципального контроля в форме электронного документа, и в письменной форме по почтовому адресу, указанному в жалобе, поступившей в орган муниципального контроля в письменной форме, не позднее 30 дней со дня регистрации жалобы в органе муниципального контроля.</w:t>
      </w:r>
      <w:proofErr w:type="gramEnd"/>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lastRenderedPageBreak/>
        <w:t>5.17. Заинтересованное лицо имеет право на получение от органа муниципального контроля информации и документов, необходимых для обоснования и рассмотрения жалобы.</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 xml:space="preserve">5.18. Информирование заинтересованных лиц о порядке подачи и рассмотрения жалобы осуществляется в соответствии с </w:t>
      </w:r>
      <w:hyperlink r:id="rId28" w:history="1">
        <w:r w:rsidRPr="00E82F5F">
          <w:rPr>
            <w:rFonts w:ascii="Times New Roman" w:eastAsia="Times New Roman" w:hAnsi="Times New Roman" w:cs="Times New Roman"/>
            <w:sz w:val="28"/>
            <w:szCs w:val="28"/>
            <w:lang w:eastAsia="ru-RU"/>
          </w:rPr>
          <w:t>пунктом 2.1</w:t>
        </w:r>
      </w:hyperlink>
      <w:r w:rsidRPr="00E82F5F">
        <w:rPr>
          <w:rFonts w:ascii="Times New Roman" w:eastAsia="Times New Roman" w:hAnsi="Times New Roman" w:cs="Times New Roman"/>
          <w:sz w:val="28"/>
          <w:szCs w:val="28"/>
          <w:lang w:eastAsia="ru-RU"/>
        </w:rPr>
        <w:t xml:space="preserve"> Регламента.</w:t>
      </w:r>
    </w:p>
    <w:p w:rsidR="00E82F5F" w:rsidRPr="00E82F5F" w:rsidRDefault="00E82F5F" w:rsidP="00E82F5F">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5.19. Заинтересованное лицо вправе обжаловать действия (бездействие) и решения органа муниципального контроля, руководителя органа муниципального контроля, заместителя органа муниципального контроля, муниципальных служащих органа муниципального контроля в Арбитражном суде Красноярского края, в суде общей юрисдикции по правилам подведомственности и подсудности в порядке и сроки, установленные законодательством Российской Федерации.</w:t>
      </w:r>
    </w:p>
    <w:p w:rsidR="00E82F5F" w:rsidRPr="00E82F5F" w:rsidRDefault="00E82F5F" w:rsidP="00C627D5">
      <w:pPr>
        <w:autoSpaceDE w:val="0"/>
        <w:autoSpaceDN w:val="0"/>
        <w:adjustRightInd w:val="0"/>
        <w:spacing w:after="0" w:line="240" w:lineRule="auto"/>
        <w:jc w:val="right"/>
        <w:rPr>
          <w:rFonts w:ascii="Times New Roman" w:eastAsia="Times New Roman" w:hAnsi="Times New Roman" w:cs="Times New Roman"/>
          <w:bCs/>
          <w:sz w:val="28"/>
          <w:szCs w:val="28"/>
          <w:lang w:eastAsia="ru-RU"/>
        </w:rPr>
      </w:pPr>
    </w:p>
    <w:p w:rsidR="00E82F5F" w:rsidRPr="00E82F5F" w:rsidRDefault="00E82F5F" w:rsidP="00C627D5">
      <w:pPr>
        <w:autoSpaceDE w:val="0"/>
        <w:autoSpaceDN w:val="0"/>
        <w:adjustRightInd w:val="0"/>
        <w:spacing w:after="0" w:line="240" w:lineRule="auto"/>
        <w:ind w:left="2977" w:firstLine="3"/>
        <w:jc w:val="right"/>
        <w:outlineLvl w:val="0"/>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Приложение № 1</w:t>
      </w:r>
    </w:p>
    <w:p w:rsidR="00E82F5F" w:rsidRPr="00E82F5F" w:rsidRDefault="00E82F5F" w:rsidP="00C627D5">
      <w:pPr>
        <w:autoSpaceDE w:val="0"/>
        <w:autoSpaceDN w:val="0"/>
        <w:adjustRightInd w:val="0"/>
        <w:spacing w:after="0" w:line="240" w:lineRule="auto"/>
        <w:ind w:left="2977" w:firstLine="3"/>
        <w:jc w:val="right"/>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к административному регламенту</w:t>
      </w:r>
    </w:p>
    <w:p w:rsidR="00E82F5F" w:rsidRPr="00E82F5F" w:rsidRDefault="00E82F5F" w:rsidP="00C627D5">
      <w:pPr>
        <w:autoSpaceDE w:val="0"/>
        <w:autoSpaceDN w:val="0"/>
        <w:adjustRightInd w:val="0"/>
        <w:spacing w:after="0" w:line="240" w:lineRule="auto"/>
        <w:ind w:left="2977" w:firstLine="3"/>
        <w:jc w:val="right"/>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 xml:space="preserve">проведения проверок деятельности юридических лиц </w:t>
      </w:r>
      <w:r w:rsidRPr="00E82F5F">
        <w:rPr>
          <w:rFonts w:ascii="Times New Roman" w:eastAsia="Times New Roman" w:hAnsi="Times New Roman" w:cs="Times New Roman"/>
          <w:bCs/>
          <w:sz w:val="28"/>
          <w:szCs w:val="28"/>
          <w:lang w:eastAsia="ru-RU"/>
        </w:rPr>
        <w:t xml:space="preserve">и индивидуальных предпринимателей при осуществлении </w:t>
      </w:r>
      <w:r w:rsidRPr="00E82F5F">
        <w:rPr>
          <w:rFonts w:ascii="Times New Roman" w:eastAsia="Times New Roman" w:hAnsi="Times New Roman" w:cs="Times New Roman"/>
          <w:sz w:val="28"/>
          <w:szCs w:val="28"/>
          <w:lang w:eastAsia="ru-RU"/>
        </w:rPr>
        <w:t xml:space="preserve">муниципального </w:t>
      </w:r>
      <w:proofErr w:type="gramStart"/>
      <w:r w:rsidRPr="00E82F5F">
        <w:rPr>
          <w:rFonts w:ascii="Times New Roman" w:eastAsia="Times New Roman" w:hAnsi="Times New Roman" w:cs="Times New Roman"/>
          <w:sz w:val="28"/>
          <w:szCs w:val="28"/>
          <w:lang w:eastAsia="ru-RU"/>
        </w:rPr>
        <w:t xml:space="preserve">контроля </w:t>
      </w:r>
      <w:r w:rsidRPr="00E82F5F">
        <w:rPr>
          <w:rFonts w:ascii="Times New Roman" w:eastAsia="Times New Roman" w:hAnsi="Times New Roman" w:cs="Times New Roman"/>
          <w:bCs/>
          <w:sz w:val="28"/>
          <w:szCs w:val="28"/>
          <w:lang w:eastAsia="ru-RU"/>
        </w:rPr>
        <w:t>за</w:t>
      </w:r>
      <w:proofErr w:type="gramEnd"/>
      <w:r w:rsidRPr="00E82F5F">
        <w:rPr>
          <w:rFonts w:ascii="Times New Roman" w:eastAsia="Times New Roman" w:hAnsi="Times New Roman" w:cs="Times New Roman"/>
          <w:bCs/>
          <w:sz w:val="28"/>
          <w:szCs w:val="28"/>
          <w:lang w:eastAsia="ru-RU"/>
        </w:rPr>
        <w:t xml:space="preserve"> обеспечением сохранности автомобильных дорог</w:t>
      </w:r>
      <w:r w:rsidRPr="00E82F5F">
        <w:rPr>
          <w:rFonts w:ascii="Times New Roman" w:eastAsia="Times New Roman" w:hAnsi="Times New Roman" w:cs="Times New Roman"/>
          <w:sz w:val="28"/>
          <w:szCs w:val="28"/>
          <w:lang w:eastAsia="ru-RU"/>
        </w:rPr>
        <w:t xml:space="preserve"> на территории  Сизинского сельсовета</w:t>
      </w:r>
    </w:p>
    <w:p w:rsidR="00E82F5F" w:rsidRPr="00E82F5F" w:rsidRDefault="00E82F5F" w:rsidP="00C627D5">
      <w:pPr>
        <w:autoSpaceDE w:val="0"/>
        <w:autoSpaceDN w:val="0"/>
        <w:adjustRightInd w:val="0"/>
        <w:spacing w:after="0" w:line="240" w:lineRule="auto"/>
        <w:rPr>
          <w:rFonts w:ascii="Times New Roman" w:eastAsia="Times New Roman" w:hAnsi="Times New Roman" w:cs="Times New Roman"/>
          <w:sz w:val="28"/>
          <w:szCs w:val="28"/>
          <w:lang w:eastAsia="ru-RU"/>
        </w:rPr>
      </w:pPr>
      <w:r w:rsidRPr="00E82F5F">
        <w:rPr>
          <w:rFonts w:ascii="Times New Roman" w:eastAsia="Times New Roman" w:hAnsi="Times New Roman" w:cs="Times New Roman"/>
          <w:i/>
          <w:sz w:val="28"/>
          <w:szCs w:val="28"/>
          <w:lang w:eastAsia="ru-RU"/>
        </w:rPr>
        <w:t>(примерная форма)</w:t>
      </w:r>
    </w:p>
    <w:p w:rsidR="00E82F5F" w:rsidRPr="00E82F5F" w:rsidRDefault="00E82F5F" w:rsidP="00E82F5F">
      <w:pPr>
        <w:autoSpaceDE w:val="0"/>
        <w:autoSpaceDN w:val="0"/>
        <w:adjustRightInd w:val="0"/>
        <w:spacing w:after="0" w:line="240" w:lineRule="auto"/>
        <w:ind w:firstLine="540"/>
        <w:jc w:val="center"/>
        <w:rPr>
          <w:rFonts w:ascii="Times New Roman" w:eastAsia="Times New Roman" w:hAnsi="Times New Roman" w:cs="Times New Roman"/>
          <w:b/>
          <w:sz w:val="28"/>
          <w:szCs w:val="28"/>
          <w:lang w:eastAsia="ru-RU"/>
        </w:rPr>
      </w:pPr>
      <w:r w:rsidRPr="00E82F5F">
        <w:rPr>
          <w:rFonts w:ascii="Times New Roman" w:eastAsia="Times New Roman" w:hAnsi="Times New Roman" w:cs="Times New Roman"/>
          <w:b/>
          <w:sz w:val="28"/>
          <w:szCs w:val="28"/>
          <w:lang w:eastAsia="ru-RU"/>
        </w:rPr>
        <w:t>ПРЕДПИСАНИЕ № ____</w:t>
      </w:r>
    </w:p>
    <w:p w:rsidR="00E82F5F" w:rsidRPr="00E82F5F" w:rsidRDefault="00E82F5F" w:rsidP="00E82F5F">
      <w:pPr>
        <w:autoSpaceDE w:val="0"/>
        <w:autoSpaceDN w:val="0"/>
        <w:adjustRightInd w:val="0"/>
        <w:spacing w:after="0" w:line="240" w:lineRule="auto"/>
        <w:ind w:firstLine="540"/>
        <w:jc w:val="center"/>
        <w:rPr>
          <w:rFonts w:ascii="Times New Roman" w:eastAsia="Times New Roman" w:hAnsi="Times New Roman" w:cs="Times New Roman"/>
          <w:b/>
          <w:sz w:val="28"/>
          <w:szCs w:val="28"/>
          <w:lang w:eastAsia="ru-RU"/>
        </w:rPr>
      </w:pPr>
      <w:r w:rsidRPr="00E82F5F">
        <w:rPr>
          <w:rFonts w:ascii="Times New Roman" w:eastAsia="Times New Roman" w:hAnsi="Times New Roman" w:cs="Times New Roman"/>
          <w:b/>
          <w:sz w:val="28"/>
          <w:szCs w:val="28"/>
          <w:lang w:eastAsia="ru-RU"/>
        </w:rPr>
        <w:t>об устранении нарушений законодательства</w:t>
      </w:r>
    </w:p>
    <w:p w:rsidR="00E82F5F" w:rsidRPr="00E82F5F" w:rsidRDefault="00E82F5F" w:rsidP="00E82F5F">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
          <w:sz w:val="28"/>
          <w:szCs w:val="28"/>
          <w:lang w:eastAsia="ru-RU"/>
        </w:rPr>
        <w:t xml:space="preserve">в сфере </w:t>
      </w:r>
      <w:r w:rsidRPr="00E82F5F">
        <w:rPr>
          <w:rFonts w:ascii="Times New Roman" w:eastAsia="Times New Roman" w:hAnsi="Times New Roman" w:cs="Times New Roman"/>
          <w:b/>
          <w:bCs/>
          <w:sz w:val="28"/>
          <w:szCs w:val="28"/>
          <w:lang w:eastAsia="ru-RU"/>
        </w:rPr>
        <w:t>обеспечения сохранности автомобильных дорог</w:t>
      </w:r>
    </w:p>
    <w:p w:rsidR="00E82F5F" w:rsidRPr="00E82F5F" w:rsidRDefault="00E82F5F" w:rsidP="00E82F5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E82F5F" w:rsidRPr="00E82F5F" w:rsidRDefault="00E82F5F" w:rsidP="00E82F5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"__" ____________ 20__ г.                                      _________________________</w:t>
      </w:r>
    </w:p>
    <w:p w:rsidR="00E82F5F" w:rsidRPr="00E82F5F" w:rsidRDefault="00E82F5F" w:rsidP="00E82F5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 xml:space="preserve">                                                                                    (место составления)</w:t>
      </w:r>
    </w:p>
    <w:p w:rsidR="00E82F5F" w:rsidRPr="00E82F5F" w:rsidRDefault="00E82F5F" w:rsidP="00E82F5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E82F5F" w:rsidRPr="00E82F5F" w:rsidRDefault="00E82F5F" w:rsidP="00E82F5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На основании статьи 17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Pr="00E82F5F">
        <w:rPr>
          <w:rFonts w:ascii="Times New Roman" w:eastAsia="Times New Roman" w:hAnsi="Times New Roman" w:cs="Times New Roman"/>
          <w:bCs/>
          <w:sz w:val="28"/>
          <w:szCs w:val="28"/>
          <w:lang w:eastAsia="ru-RU"/>
        </w:rPr>
        <w:t xml:space="preserve">», </w:t>
      </w:r>
      <w:r w:rsidRPr="00E82F5F">
        <w:rPr>
          <w:rFonts w:ascii="Times New Roman" w:eastAsia="Times New Roman" w:hAnsi="Times New Roman" w:cs="Times New Roman"/>
          <w:sz w:val="28"/>
          <w:szCs w:val="28"/>
          <w:lang w:eastAsia="ru-RU"/>
        </w:rPr>
        <w:t>ПРЕДПИСЫВАЮ:</w:t>
      </w:r>
    </w:p>
    <w:p w:rsidR="00E82F5F" w:rsidRPr="00E82F5F" w:rsidRDefault="00E82F5F" w:rsidP="00E82F5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__________________________________________________________________</w:t>
      </w:r>
    </w:p>
    <w:p w:rsidR="00E82F5F" w:rsidRPr="00E82F5F" w:rsidRDefault="00E82F5F" w:rsidP="00E82F5F">
      <w:pPr>
        <w:autoSpaceDE w:val="0"/>
        <w:autoSpaceDN w:val="0"/>
        <w:adjustRightInd w:val="0"/>
        <w:spacing w:after="0" w:line="240" w:lineRule="auto"/>
        <w:jc w:val="both"/>
        <w:rPr>
          <w:rFonts w:ascii="Times New Roman" w:eastAsia="Times New Roman" w:hAnsi="Times New Roman" w:cs="Times New Roman"/>
          <w:i/>
          <w:sz w:val="28"/>
          <w:szCs w:val="28"/>
          <w:lang w:eastAsia="ru-RU"/>
        </w:rPr>
      </w:pPr>
      <w:proofErr w:type="gramStart"/>
      <w:r w:rsidRPr="00E82F5F">
        <w:rPr>
          <w:rFonts w:ascii="Times New Roman" w:eastAsia="Times New Roman" w:hAnsi="Times New Roman" w:cs="Times New Roman"/>
          <w:i/>
          <w:sz w:val="28"/>
          <w:szCs w:val="28"/>
          <w:lang w:eastAsia="ru-RU"/>
        </w:rPr>
        <w:t>(полное и сокращенное наименование проверяемого юридического лица,</w:t>
      </w:r>
      <w:proofErr w:type="gramEnd"/>
    </w:p>
    <w:p w:rsidR="00E82F5F" w:rsidRPr="00E82F5F" w:rsidRDefault="00E82F5F" w:rsidP="00E82F5F">
      <w:pPr>
        <w:autoSpaceDE w:val="0"/>
        <w:autoSpaceDN w:val="0"/>
        <w:adjustRightInd w:val="0"/>
        <w:spacing w:after="0" w:line="240" w:lineRule="auto"/>
        <w:jc w:val="both"/>
        <w:rPr>
          <w:rFonts w:ascii="Times New Roman" w:eastAsia="Times New Roman" w:hAnsi="Times New Roman" w:cs="Times New Roman"/>
          <w:i/>
          <w:sz w:val="28"/>
          <w:szCs w:val="28"/>
          <w:lang w:eastAsia="ru-RU"/>
        </w:rPr>
      </w:pPr>
      <w:proofErr w:type="gramStart"/>
      <w:r w:rsidRPr="00E82F5F">
        <w:rPr>
          <w:rFonts w:ascii="Times New Roman" w:eastAsia="Times New Roman" w:hAnsi="Times New Roman" w:cs="Times New Roman"/>
          <w:i/>
          <w:sz w:val="28"/>
          <w:szCs w:val="28"/>
          <w:lang w:eastAsia="ru-RU"/>
        </w:rPr>
        <w:t>Ф.И.О. индивидуального предпринимателя, которому выдается предписание)</w:t>
      </w:r>
      <w:proofErr w:type="gramEnd"/>
    </w:p>
    <w:p w:rsidR="00E82F5F" w:rsidRPr="00E82F5F" w:rsidRDefault="00E82F5F" w:rsidP="00E82F5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tbl>
      <w:tblPr>
        <w:tblW w:w="10151" w:type="dxa"/>
        <w:jc w:val="center"/>
        <w:tblInd w:w="70" w:type="dxa"/>
        <w:tblLayout w:type="fixed"/>
        <w:tblCellMar>
          <w:left w:w="70" w:type="dxa"/>
          <w:right w:w="70" w:type="dxa"/>
        </w:tblCellMar>
        <w:tblLook w:val="0000" w:firstRow="0" w:lastRow="0" w:firstColumn="0" w:lastColumn="0" w:noHBand="0" w:noVBand="0"/>
      </w:tblPr>
      <w:tblGrid>
        <w:gridCol w:w="971"/>
        <w:gridCol w:w="3105"/>
        <w:gridCol w:w="2160"/>
        <w:gridCol w:w="3915"/>
      </w:tblGrid>
      <w:tr w:rsidR="00E82F5F" w:rsidRPr="00E82F5F" w:rsidTr="00407B90">
        <w:trPr>
          <w:cantSplit/>
          <w:trHeight w:val="360"/>
          <w:jc w:val="center"/>
        </w:trPr>
        <w:tc>
          <w:tcPr>
            <w:tcW w:w="971" w:type="dxa"/>
            <w:tcBorders>
              <w:top w:val="single" w:sz="6" w:space="0" w:color="auto"/>
              <w:left w:val="single" w:sz="6" w:space="0" w:color="auto"/>
              <w:bottom w:val="single" w:sz="6" w:space="0" w:color="auto"/>
              <w:right w:val="single" w:sz="6" w:space="0" w:color="auto"/>
            </w:tcBorders>
          </w:tcPr>
          <w:p w:rsidR="00E82F5F" w:rsidRPr="00E82F5F" w:rsidRDefault="00E82F5F" w:rsidP="00E82F5F">
            <w:pPr>
              <w:autoSpaceDE w:val="0"/>
              <w:autoSpaceDN w:val="0"/>
              <w:adjustRightInd w:val="0"/>
              <w:spacing w:after="0" w:line="240" w:lineRule="auto"/>
              <w:ind w:firstLine="1"/>
              <w:jc w:val="center"/>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 xml:space="preserve">№  </w:t>
            </w:r>
            <w:r w:rsidRPr="00E82F5F">
              <w:rPr>
                <w:rFonts w:ascii="Times New Roman" w:eastAsia="Times New Roman" w:hAnsi="Times New Roman" w:cs="Times New Roman"/>
                <w:sz w:val="28"/>
                <w:szCs w:val="28"/>
                <w:lang w:eastAsia="ru-RU"/>
              </w:rPr>
              <w:br/>
            </w:r>
            <w:proofErr w:type="gramStart"/>
            <w:r w:rsidRPr="00E82F5F">
              <w:rPr>
                <w:rFonts w:ascii="Times New Roman" w:eastAsia="Times New Roman" w:hAnsi="Times New Roman" w:cs="Times New Roman"/>
                <w:sz w:val="28"/>
                <w:szCs w:val="28"/>
                <w:lang w:eastAsia="ru-RU"/>
              </w:rPr>
              <w:t>п</w:t>
            </w:r>
            <w:proofErr w:type="gramEnd"/>
            <w:r w:rsidRPr="00E82F5F">
              <w:rPr>
                <w:rFonts w:ascii="Times New Roman" w:eastAsia="Times New Roman" w:hAnsi="Times New Roman" w:cs="Times New Roman"/>
                <w:sz w:val="28"/>
                <w:szCs w:val="28"/>
                <w:lang w:eastAsia="ru-RU"/>
              </w:rPr>
              <w:t>/п</w:t>
            </w:r>
          </w:p>
        </w:tc>
        <w:tc>
          <w:tcPr>
            <w:tcW w:w="3105" w:type="dxa"/>
            <w:tcBorders>
              <w:top w:val="single" w:sz="6" w:space="0" w:color="auto"/>
              <w:left w:val="single" w:sz="6" w:space="0" w:color="auto"/>
              <w:bottom w:val="single" w:sz="6" w:space="0" w:color="auto"/>
              <w:right w:val="single" w:sz="6" w:space="0" w:color="auto"/>
            </w:tcBorders>
          </w:tcPr>
          <w:p w:rsidR="00E82F5F" w:rsidRPr="00E82F5F" w:rsidRDefault="00E82F5F" w:rsidP="00E82F5F">
            <w:pPr>
              <w:autoSpaceDE w:val="0"/>
              <w:autoSpaceDN w:val="0"/>
              <w:adjustRightInd w:val="0"/>
              <w:spacing w:after="0" w:line="240" w:lineRule="auto"/>
              <w:ind w:firstLine="1"/>
              <w:jc w:val="center"/>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Содержание предписания</w:t>
            </w:r>
          </w:p>
        </w:tc>
        <w:tc>
          <w:tcPr>
            <w:tcW w:w="2160" w:type="dxa"/>
            <w:tcBorders>
              <w:top w:val="single" w:sz="6" w:space="0" w:color="auto"/>
              <w:left w:val="single" w:sz="6" w:space="0" w:color="auto"/>
              <w:bottom w:val="single" w:sz="6" w:space="0" w:color="auto"/>
              <w:right w:val="single" w:sz="6" w:space="0" w:color="auto"/>
            </w:tcBorders>
          </w:tcPr>
          <w:p w:rsidR="00E82F5F" w:rsidRPr="00E82F5F" w:rsidRDefault="00E82F5F" w:rsidP="00E82F5F">
            <w:pPr>
              <w:autoSpaceDE w:val="0"/>
              <w:autoSpaceDN w:val="0"/>
              <w:adjustRightInd w:val="0"/>
              <w:spacing w:after="0" w:line="240" w:lineRule="auto"/>
              <w:ind w:firstLine="1"/>
              <w:jc w:val="center"/>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Срок исполнения</w:t>
            </w:r>
          </w:p>
        </w:tc>
        <w:tc>
          <w:tcPr>
            <w:tcW w:w="3915" w:type="dxa"/>
            <w:tcBorders>
              <w:top w:val="single" w:sz="6" w:space="0" w:color="auto"/>
              <w:left w:val="single" w:sz="6" w:space="0" w:color="auto"/>
              <w:bottom w:val="single" w:sz="6" w:space="0" w:color="auto"/>
              <w:right w:val="single" w:sz="6" w:space="0" w:color="auto"/>
            </w:tcBorders>
          </w:tcPr>
          <w:p w:rsidR="00E82F5F" w:rsidRPr="00E82F5F" w:rsidRDefault="00E82F5F" w:rsidP="00E82F5F">
            <w:pPr>
              <w:autoSpaceDE w:val="0"/>
              <w:autoSpaceDN w:val="0"/>
              <w:adjustRightInd w:val="0"/>
              <w:spacing w:after="0" w:line="240" w:lineRule="auto"/>
              <w:ind w:firstLine="1"/>
              <w:jc w:val="center"/>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Основание (ссылка на нормативный правовой акт)</w:t>
            </w:r>
          </w:p>
        </w:tc>
      </w:tr>
      <w:tr w:rsidR="00E82F5F" w:rsidRPr="00E82F5F" w:rsidTr="00407B90">
        <w:trPr>
          <w:cantSplit/>
          <w:trHeight w:val="240"/>
          <w:jc w:val="center"/>
        </w:trPr>
        <w:tc>
          <w:tcPr>
            <w:tcW w:w="971" w:type="dxa"/>
            <w:tcBorders>
              <w:top w:val="single" w:sz="6" w:space="0" w:color="auto"/>
              <w:left w:val="single" w:sz="6" w:space="0" w:color="auto"/>
              <w:bottom w:val="single" w:sz="6" w:space="0" w:color="auto"/>
              <w:right w:val="single" w:sz="6" w:space="0" w:color="auto"/>
            </w:tcBorders>
          </w:tcPr>
          <w:p w:rsidR="00E82F5F" w:rsidRPr="00E82F5F" w:rsidRDefault="00E82F5F" w:rsidP="00E82F5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3105" w:type="dxa"/>
            <w:tcBorders>
              <w:top w:val="single" w:sz="6" w:space="0" w:color="auto"/>
              <w:left w:val="single" w:sz="6" w:space="0" w:color="auto"/>
              <w:bottom w:val="single" w:sz="6" w:space="0" w:color="auto"/>
              <w:right w:val="single" w:sz="6" w:space="0" w:color="auto"/>
            </w:tcBorders>
          </w:tcPr>
          <w:p w:rsidR="00E82F5F" w:rsidRPr="00E82F5F" w:rsidRDefault="00E82F5F" w:rsidP="00E82F5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2</w:t>
            </w:r>
          </w:p>
        </w:tc>
        <w:tc>
          <w:tcPr>
            <w:tcW w:w="2160" w:type="dxa"/>
            <w:tcBorders>
              <w:top w:val="single" w:sz="6" w:space="0" w:color="auto"/>
              <w:left w:val="single" w:sz="6" w:space="0" w:color="auto"/>
              <w:bottom w:val="single" w:sz="6" w:space="0" w:color="auto"/>
              <w:right w:val="single" w:sz="6" w:space="0" w:color="auto"/>
            </w:tcBorders>
          </w:tcPr>
          <w:p w:rsidR="00E82F5F" w:rsidRPr="00E82F5F" w:rsidRDefault="00E82F5F" w:rsidP="00E82F5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3</w:t>
            </w:r>
          </w:p>
        </w:tc>
        <w:tc>
          <w:tcPr>
            <w:tcW w:w="3915" w:type="dxa"/>
            <w:tcBorders>
              <w:top w:val="single" w:sz="6" w:space="0" w:color="auto"/>
              <w:left w:val="single" w:sz="6" w:space="0" w:color="auto"/>
              <w:bottom w:val="single" w:sz="6" w:space="0" w:color="auto"/>
              <w:right w:val="single" w:sz="6" w:space="0" w:color="auto"/>
            </w:tcBorders>
          </w:tcPr>
          <w:p w:rsidR="00E82F5F" w:rsidRPr="00E82F5F" w:rsidRDefault="00E82F5F" w:rsidP="00E82F5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4</w:t>
            </w:r>
          </w:p>
        </w:tc>
      </w:tr>
      <w:tr w:rsidR="00E82F5F" w:rsidRPr="00E82F5F" w:rsidTr="00407B90">
        <w:trPr>
          <w:cantSplit/>
          <w:trHeight w:val="240"/>
          <w:jc w:val="center"/>
        </w:trPr>
        <w:tc>
          <w:tcPr>
            <w:tcW w:w="971" w:type="dxa"/>
            <w:tcBorders>
              <w:top w:val="single" w:sz="6" w:space="0" w:color="auto"/>
              <w:left w:val="single" w:sz="6" w:space="0" w:color="auto"/>
              <w:bottom w:val="single" w:sz="6" w:space="0" w:color="auto"/>
              <w:right w:val="single" w:sz="6" w:space="0" w:color="auto"/>
            </w:tcBorders>
          </w:tcPr>
          <w:p w:rsidR="00E82F5F" w:rsidRPr="00E82F5F" w:rsidRDefault="00E82F5F" w:rsidP="00E82F5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1</w:t>
            </w:r>
          </w:p>
        </w:tc>
        <w:tc>
          <w:tcPr>
            <w:tcW w:w="3105" w:type="dxa"/>
            <w:tcBorders>
              <w:top w:val="single" w:sz="6" w:space="0" w:color="auto"/>
              <w:left w:val="single" w:sz="6" w:space="0" w:color="auto"/>
              <w:bottom w:val="single" w:sz="6" w:space="0" w:color="auto"/>
              <w:right w:val="single" w:sz="6" w:space="0" w:color="auto"/>
            </w:tcBorders>
          </w:tcPr>
          <w:p w:rsidR="00E82F5F" w:rsidRPr="00E82F5F" w:rsidRDefault="00E82F5F" w:rsidP="00E82F5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2160" w:type="dxa"/>
            <w:tcBorders>
              <w:top w:val="single" w:sz="6" w:space="0" w:color="auto"/>
              <w:left w:val="single" w:sz="6" w:space="0" w:color="auto"/>
              <w:bottom w:val="single" w:sz="6" w:space="0" w:color="auto"/>
              <w:right w:val="single" w:sz="6" w:space="0" w:color="auto"/>
            </w:tcBorders>
          </w:tcPr>
          <w:p w:rsidR="00E82F5F" w:rsidRPr="00E82F5F" w:rsidRDefault="00E82F5F" w:rsidP="00E82F5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3915" w:type="dxa"/>
            <w:tcBorders>
              <w:top w:val="single" w:sz="6" w:space="0" w:color="auto"/>
              <w:left w:val="single" w:sz="6" w:space="0" w:color="auto"/>
              <w:bottom w:val="single" w:sz="6" w:space="0" w:color="auto"/>
              <w:right w:val="single" w:sz="6" w:space="0" w:color="auto"/>
            </w:tcBorders>
          </w:tcPr>
          <w:p w:rsidR="00E82F5F" w:rsidRPr="00E82F5F" w:rsidRDefault="00E82F5F" w:rsidP="00E82F5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E82F5F" w:rsidRPr="00E82F5F" w:rsidTr="00407B90">
        <w:trPr>
          <w:cantSplit/>
          <w:trHeight w:val="240"/>
          <w:jc w:val="center"/>
        </w:trPr>
        <w:tc>
          <w:tcPr>
            <w:tcW w:w="971" w:type="dxa"/>
            <w:tcBorders>
              <w:top w:val="single" w:sz="6" w:space="0" w:color="auto"/>
              <w:left w:val="single" w:sz="6" w:space="0" w:color="auto"/>
              <w:bottom w:val="single" w:sz="6" w:space="0" w:color="auto"/>
              <w:right w:val="single" w:sz="6" w:space="0" w:color="auto"/>
            </w:tcBorders>
          </w:tcPr>
          <w:p w:rsidR="00E82F5F" w:rsidRPr="00E82F5F" w:rsidRDefault="00E82F5F" w:rsidP="00E82F5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2</w:t>
            </w:r>
          </w:p>
        </w:tc>
        <w:tc>
          <w:tcPr>
            <w:tcW w:w="3105" w:type="dxa"/>
            <w:tcBorders>
              <w:top w:val="single" w:sz="6" w:space="0" w:color="auto"/>
              <w:left w:val="single" w:sz="6" w:space="0" w:color="auto"/>
              <w:bottom w:val="single" w:sz="6" w:space="0" w:color="auto"/>
              <w:right w:val="single" w:sz="6" w:space="0" w:color="auto"/>
            </w:tcBorders>
          </w:tcPr>
          <w:p w:rsidR="00E82F5F" w:rsidRPr="00E82F5F" w:rsidRDefault="00E82F5F" w:rsidP="00E82F5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2160" w:type="dxa"/>
            <w:tcBorders>
              <w:top w:val="single" w:sz="6" w:space="0" w:color="auto"/>
              <w:left w:val="single" w:sz="6" w:space="0" w:color="auto"/>
              <w:bottom w:val="single" w:sz="6" w:space="0" w:color="auto"/>
              <w:right w:val="single" w:sz="6" w:space="0" w:color="auto"/>
            </w:tcBorders>
          </w:tcPr>
          <w:p w:rsidR="00E82F5F" w:rsidRPr="00E82F5F" w:rsidRDefault="00E82F5F" w:rsidP="00E82F5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3915" w:type="dxa"/>
            <w:tcBorders>
              <w:top w:val="single" w:sz="6" w:space="0" w:color="auto"/>
              <w:left w:val="single" w:sz="6" w:space="0" w:color="auto"/>
              <w:bottom w:val="single" w:sz="6" w:space="0" w:color="auto"/>
              <w:right w:val="single" w:sz="6" w:space="0" w:color="auto"/>
            </w:tcBorders>
          </w:tcPr>
          <w:p w:rsidR="00E82F5F" w:rsidRPr="00E82F5F" w:rsidRDefault="00E82F5F" w:rsidP="00E82F5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E82F5F" w:rsidRPr="00E82F5F" w:rsidTr="00407B90">
        <w:trPr>
          <w:cantSplit/>
          <w:trHeight w:val="240"/>
          <w:jc w:val="center"/>
        </w:trPr>
        <w:tc>
          <w:tcPr>
            <w:tcW w:w="971" w:type="dxa"/>
            <w:tcBorders>
              <w:top w:val="single" w:sz="6" w:space="0" w:color="auto"/>
              <w:left w:val="single" w:sz="6" w:space="0" w:color="auto"/>
              <w:bottom w:val="single" w:sz="6" w:space="0" w:color="auto"/>
              <w:right w:val="single" w:sz="6" w:space="0" w:color="auto"/>
            </w:tcBorders>
          </w:tcPr>
          <w:p w:rsidR="00E82F5F" w:rsidRPr="00E82F5F" w:rsidRDefault="00E82F5F" w:rsidP="00E82F5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3</w:t>
            </w:r>
          </w:p>
        </w:tc>
        <w:tc>
          <w:tcPr>
            <w:tcW w:w="3105" w:type="dxa"/>
            <w:tcBorders>
              <w:top w:val="single" w:sz="6" w:space="0" w:color="auto"/>
              <w:left w:val="single" w:sz="6" w:space="0" w:color="auto"/>
              <w:bottom w:val="single" w:sz="6" w:space="0" w:color="auto"/>
              <w:right w:val="single" w:sz="6" w:space="0" w:color="auto"/>
            </w:tcBorders>
          </w:tcPr>
          <w:p w:rsidR="00E82F5F" w:rsidRPr="00E82F5F" w:rsidRDefault="00E82F5F" w:rsidP="00E82F5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2160" w:type="dxa"/>
            <w:tcBorders>
              <w:top w:val="single" w:sz="6" w:space="0" w:color="auto"/>
              <w:left w:val="single" w:sz="6" w:space="0" w:color="auto"/>
              <w:bottom w:val="single" w:sz="6" w:space="0" w:color="auto"/>
              <w:right w:val="single" w:sz="6" w:space="0" w:color="auto"/>
            </w:tcBorders>
          </w:tcPr>
          <w:p w:rsidR="00E82F5F" w:rsidRPr="00E82F5F" w:rsidRDefault="00E82F5F" w:rsidP="00E82F5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3915" w:type="dxa"/>
            <w:tcBorders>
              <w:top w:val="single" w:sz="6" w:space="0" w:color="auto"/>
              <w:left w:val="single" w:sz="6" w:space="0" w:color="auto"/>
              <w:bottom w:val="single" w:sz="6" w:space="0" w:color="auto"/>
              <w:right w:val="single" w:sz="6" w:space="0" w:color="auto"/>
            </w:tcBorders>
          </w:tcPr>
          <w:p w:rsidR="00E82F5F" w:rsidRPr="00E82F5F" w:rsidRDefault="00E82F5F" w:rsidP="00E82F5F">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bl>
    <w:p w:rsidR="00E82F5F" w:rsidRPr="00E82F5F" w:rsidRDefault="00E82F5F" w:rsidP="00E82F5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Лицо, которому выдано предписание, обязано отправить информацию о выполнении пунктов настоящего предписания в адрес органа муниципального контроля __________________ не  позднее чем через 7 дней  по  истечении срока выполнения соответствующих пунктов предписания.</w:t>
      </w:r>
    </w:p>
    <w:p w:rsidR="00E82F5F" w:rsidRPr="00E82F5F" w:rsidRDefault="00E82F5F" w:rsidP="00E82F5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______________________________                             ______________________</w:t>
      </w:r>
    </w:p>
    <w:p w:rsidR="00E82F5F" w:rsidRPr="00E82F5F" w:rsidRDefault="00E82F5F" w:rsidP="00E82F5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lastRenderedPageBreak/>
        <w:t>(наименование должностного лица)      (подпись)       фамилия, имя, отчество</w:t>
      </w:r>
    </w:p>
    <w:p w:rsidR="00E82F5F" w:rsidRPr="00E82F5F" w:rsidRDefault="00E82F5F" w:rsidP="00E82F5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М.П.</w:t>
      </w:r>
    </w:p>
    <w:p w:rsidR="00E82F5F" w:rsidRPr="00E82F5F" w:rsidRDefault="00E82F5F" w:rsidP="00E82F5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Предписание получено:</w:t>
      </w:r>
    </w:p>
    <w:p w:rsidR="00E82F5F" w:rsidRPr="00E82F5F" w:rsidRDefault="00E82F5F" w:rsidP="00E82F5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___________________________________                             _________________</w:t>
      </w:r>
    </w:p>
    <w:p w:rsidR="00E82F5F" w:rsidRPr="00E82F5F" w:rsidRDefault="00E82F5F" w:rsidP="00E82F5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(Должность, фамилия, имя, отчество</w:t>
      </w:r>
      <w:proofErr w:type="gramStart"/>
      <w:r w:rsidRPr="00E82F5F">
        <w:rPr>
          <w:rFonts w:ascii="Times New Roman" w:eastAsia="Times New Roman" w:hAnsi="Times New Roman" w:cs="Times New Roman"/>
          <w:sz w:val="28"/>
          <w:szCs w:val="28"/>
          <w:lang w:eastAsia="ru-RU"/>
        </w:rPr>
        <w:t xml:space="preserve"> )</w:t>
      </w:r>
      <w:proofErr w:type="gramEnd"/>
      <w:r w:rsidRPr="00E82F5F">
        <w:rPr>
          <w:rFonts w:ascii="Times New Roman" w:eastAsia="Times New Roman" w:hAnsi="Times New Roman" w:cs="Times New Roman"/>
          <w:sz w:val="28"/>
          <w:szCs w:val="28"/>
          <w:lang w:eastAsia="ru-RU"/>
        </w:rPr>
        <w:t xml:space="preserve">                                           (подпись) </w:t>
      </w:r>
    </w:p>
    <w:p w:rsidR="00E82F5F" w:rsidRDefault="00E82F5F" w:rsidP="00E82F5F">
      <w:pPr>
        <w:autoSpaceDE w:val="0"/>
        <w:autoSpaceDN w:val="0"/>
        <w:adjustRightInd w:val="0"/>
        <w:spacing w:after="0" w:line="240" w:lineRule="auto"/>
        <w:ind w:left="6372" w:firstLine="708"/>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Дата</w:t>
      </w:r>
    </w:p>
    <w:p w:rsidR="000375CC" w:rsidRDefault="000375CC" w:rsidP="00E82F5F">
      <w:pPr>
        <w:autoSpaceDE w:val="0"/>
        <w:autoSpaceDN w:val="0"/>
        <w:adjustRightInd w:val="0"/>
        <w:spacing w:after="0" w:line="240" w:lineRule="auto"/>
        <w:ind w:left="6372" w:firstLine="708"/>
        <w:jc w:val="both"/>
        <w:rPr>
          <w:rFonts w:ascii="Times New Roman" w:eastAsia="Times New Roman" w:hAnsi="Times New Roman" w:cs="Times New Roman"/>
          <w:sz w:val="28"/>
          <w:szCs w:val="28"/>
          <w:lang w:eastAsia="ru-RU"/>
        </w:rPr>
      </w:pPr>
    </w:p>
    <w:p w:rsidR="000375CC" w:rsidRDefault="000375CC" w:rsidP="00E82F5F">
      <w:pPr>
        <w:autoSpaceDE w:val="0"/>
        <w:autoSpaceDN w:val="0"/>
        <w:adjustRightInd w:val="0"/>
        <w:spacing w:after="0" w:line="240" w:lineRule="auto"/>
        <w:ind w:left="6372" w:firstLine="708"/>
        <w:jc w:val="both"/>
        <w:rPr>
          <w:rFonts w:ascii="Times New Roman" w:eastAsia="Times New Roman" w:hAnsi="Times New Roman" w:cs="Times New Roman"/>
          <w:sz w:val="28"/>
          <w:szCs w:val="28"/>
          <w:lang w:eastAsia="ru-RU"/>
        </w:rPr>
      </w:pPr>
    </w:p>
    <w:p w:rsidR="000375CC" w:rsidRDefault="000375CC" w:rsidP="00E82F5F">
      <w:pPr>
        <w:autoSpaceDE w:val="0"/>
        <w:autoSpaceDN w:val="0"/>
        <w:adjustRightInd w:val="0"/>
        <w:spacing w:after="0" w:line="240" w:lineRule="auto"/>
        <w:ind w:left="6372" w:firstLine="708"/>
        <w:jc w:val="both"/>
        <w:rPr>
          <w:rFonts w:ascii="Times New Roman" w:eastAsia="Times New Roman" w:hAnsi="Times New Roman" w:cs="Times New Roman"/>
          <w:sz w:val="28"/>
          <w:szCs w:val="28"/>
          <w:lang w:eastAsia="ru-RU"/>
        </w:rPr>
      </w:pPr>
    </w:p>
    <w:p w:rsidR="000375CC" w:rsidRPr="00E82F5F" w:rsidRDefault="000375CC" w:rsidP="00E82F5F">
      <w:pPr>
        <w:autoSpaceDE w:val="0"/>
        <w:autoSpaceDN w:val="0"/>
        <w:adjustRightInd w:val="0"/>
        <w:spacing w:after="0" w:line="240" w:lineRule="auto"/>
        <w:ind w:left="6372" w:firstLine="708"/>
        <w:jc w:val="both"/>
        <w:rPr>
          <w:rFonts w:ascii="Times New Roman" w:eastAsia="Times New Roman" w:hAnsi="Times New Roman" w:cs="Times New Roman"/>
          <w:sz w:val="28"/>
          <w:szCs w:val="28"/>
          <w:lang w:eastAsia="ru-RU"/>
        </w:rPr>
      </w:pPr>
    </w:p>
    <w:p w:rsidR="00E82F5F" w:rsidRPr="00E82F5F" w:rsidRDefault="00E82F5F" w:rsidP="00E82F5F">
      <w:pPr>
        <w:autoSpaceDE w:val="0"/>
        <w:autoSpaceDN w:val="0"/>
        <w:adjustRightInd w:val="0"/>
        <w:spacing w:after="0" w:line="240" w:lineRule="auto"/>
        <w:ind w:firstLine="4253"/>
        <w:jc w:val="right"/>
        <w:outlineLvl w:val="0"/>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Приложение № 2</w:t>
      </w:r>
    </w:p>
    <w:p w:rsidR="00E82F5F" w:rsidRPr="00E82F5F" w:rsidRDefault="00E82F5F" w:rsidP="00E82F5F">
      <w:pPr>
        <w:autoSpaceDE w:val="0"/>
        <w:autoSpaceDN w:val="0"/>
        <w:adjustRightInd w:val="0"/>
        <w:spacing w:after="0" w:line="240" w:lineRule="auto"/>
        <w:ind w:left="4248"/>
        <w:jc w:val="right"/>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к Административному регламенту</w:t>
      </w:r>
    </w:p>
    <w:p w:rsidR="00E82F5F" w:rsidRPr="00E82F5F" w:rsidRDefault="00E82F5F" w:rsidP="00E82F5F">
      <w:pPr>
        <w:autoSpaceDE w:val="0"/>
        <w:autoSpaceDN w:val="0"/>
        <w:adjustRightInd w:val="0"/>
        <w:spacing w:after="0" w:line="240" w:lineRule="auto"/>
        <w:ind w:left="4248"/>
        <w:jc w:val="right"/>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 xml:space="preserve">исполнения муниципальной функции </w:t>
      </w:r>
    </w:p>
    <w:p w:rsidR="00E82F5F" w:rsidRPr="00E82F5F" w:rsidRDefault="00E82F5F" w:rsidP="00E82F5F">
      <w:pPr>
        <w:autoSpaceDE w:val="0"/>
        <w:autoSpaceDN w:val="0"/>
        <w:adjustRightInd w:val="0"/>
        <w:spacing w:after="0" w:line="240" w:lineRule="auto"/>
        <w:ind w:left="4248"/>
        <w:jc w:val="right"/>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по проведению проверок</w:t>
      </w:r>
    </w:p>
    <w:p w:rsidR="00E82F5F" w:rsidRPr="00E82F5F" w:rsidRDefault="00E82F5F" w:rsidP="00E82F5F">
      <w:pPr>
        <w:autoSpaceDE w:val="0"/>
        <w:autoSpaceDN w:val="0"/>
        <w:adjustRightInd w:val="0"/>
        <w:spacing w:after="0" w:line="240" w:lineRule="auto"/>
        <w:ind w:left="3540" w:firstLine="708"/>
        <w:jc w:val="right"/>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sz w:val="28"/>
          <w:szCs w:val="28"/>
          <w:lang w:eastAsia="ru-RU"/>
        </w:rPr>
        <w:t xml:space="preserve">юридических лиц </w:t>
      </w:r>
      <w:r w:rsidRPr="00E82F5F">
        <w:rPr>
          <w:rFonts w:ascii="Times New Roman" w:eastAsia="Times New Roman" w:hAnsi="Times New Roman" w:cs="Times New Roman"/>
          <w:bCs/>
          <w:sz w:val="28"/>
          <w:szCs w:val="28"/>
          <w:lang w:eastAsia="ru-RU"/>
        </w:rPr>
        <w:t xml:space="preserve">и индивидуальных     </w:t>
      </w:r>
    </w:p>
    <w:p w:rsidR="00E82F5F" w:rsidRPr="00E82F5F" w:rsidRDefault="00E82F5F" w:rsidP="00E82F5F">
      <w:pPr>
        <w:autoSpaceDE w:val="0"/>
        <w:autoSpaceDN w:val="0"/>
        <w:adjustRightInd w:val="0"/>
        <w:spacing w:after="0" w:line="240" w:lineRule="auto"/>
        <w:ind w:left="4239"/>
        <w:jc w:val="right"/>
        <w:rPr>
          <w:rFonts w:ascii="Times New Roman" w:eastAsia="Times New Roman" w:hAnsi="Times New Roman" w:cs="Times New Roman"/>
          <w:bCs/>
          <w:sz w:val="28"/>
          <w:szCs w:val="28"/>
          <w:lang w:eastAsia="ru-RU"/>
        </w:rPr>
      </w:pPr>
      <w:r w:rsidRPr="00E82F5F">
        <w:rPr>
          <w:rFonts w:ascii="Times New Roman" w:eastAsia="Times New Roman" w:hAnsi="Times New Roman" w:cs="Times New Roman"/>
          <w:bCs/>
          <w:sz w:val="28"/>
          <w:szCs w:val="28"/>
          <w:lang w:eastAsia="ru-RU"/>
        </w:rPr>
        <w:t>предпринимателей при осуществлении</w:t>
      </w:r>
      <w:r w:rsidRPr="00E82F5F">
        <w:rPr>
          <w:rFonts w:ascii="Times New Roman" w:eastAsia="Times New Roman" w:hAnsi="Times New Roman" w:cs="Times New Roman"/>
          <w:sz w:val="28"/>
          <w:szCs w:val="28"/>
          <w:lang w:eastAsia="ru-RU"/>
        </w:rPr>
        <w:t xml:space="preserve"> муниципального </w:t>
      </w:r>
      <w:proofErr w:type="gramStart"/>
      <w:r w:rsidRPr="00E82F5F">
        <w:rPr>
          <w:rFonts w:ascii="Times New Roman" w:eastAsia="Times New Roman" w:hAnsi="Times New Roman" w:cs="Times New Roman"/>
          <w:sz w:val="28"/>
          <w:szCs w:val="28"/>
          <w:lang w:eastAsia="ru-RU"/>
        </w:rPr>
        <w:t>контроля</w:t>
      </w:r>
      <w:r w:rsidRPr="00E82F5F">
        <w:rPr>
          <w:rFonts w:ascii="Times New Roman" w:eastAsia="Times New Roman" w:hAnsi="Times New Roman" w:cs="Times New Roman"/>
          <w:bCs/>
          <w:sz w:val="28"/>
          <w:szCs w:val="28"/>
          <w:lang w:eastAsia="ru-RU"/>
        </w:rPr>
        <w:t xml:space="preserve"> за</w:t>
      </w:r>
      <w:proofErr w:type="gramEnd"/>
      <w:r w:rsidRPr="00E82F5F">
        <w:rPr>
          <w:rFonts w:ascii="Times New Roman" w:eastAsia="Times New Roman" w:hAnsi="Times New Roman" w:cs="Times New Roman"/>
          <w:bCs/>
          <w:sz w:val="28"/>
          <w:szCs w:val="28"/>
          <w:lang w:eastAsia="ru-RU"/>
        </w:rPr>
        <w:t xml:space="preserve"> обеспечением сохранности автомобильных дорог местного значения на территории Сизинского сельсовета</w:t>
      </w:r>
    </w:p>
    <w:p w:rsidR="00E82F5F" w:rsidRDefault="00E82F5F" w:rsidP="00407B9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82F5F">
        <w:rPr>
          <w:rFonts w:ascii="Times New Roman" w:eastAsia="Times New Roman" w:hAnsi="Times New Roman" w:cs="Times New Roman"/>
          <w:sz w:val="28"/>
          <w:szCs w:val="28"/>
          <w:lang w:eastAsia="ru-RU"/>
        </w:rPr>
        <w:t xml:space="preserve"> </w:t>
      </w:r>
      <w:r w:rsidRPr="00E82F5F">
        <w:rPr>
          <w:rFonts w:ascii="Times New Roman" w:eastAsia="Times New Roman" w:hAnsi="Times New Roman" w:cs="Times New Roman"/>
          <w:sz w:val="28"/>
          <w:szCs w:val="28"/>
          <w:lang w:eastAsia="ru-RU"/>
        </w:rPr>
        <w:tab/>
      </w:r>
      <w:r w:rsidRPr="00E82F5F">
        <w:rPr>
          <w:rFonts w:ascii="Times New Roman" w:eastAsia="Times New Roman" w:hAnsi="Times New Roman" w:cs="Times New Roman"/>
          <w:sz w:val="28"/>
          <w:szCs w:val="28"/>
          <w:lang w:eastAsia="ru-RU"/>
        </w:rPr>
        <w:tab/>
      </w:r>
      <w:r w:rsidRPr="00E82F5F">
        <w:rPr>
          <w:rFonts w:ascii="Times New Roman" w:eastAsia="Times New Roman" w:hAnsi="Times New Roman" w:cs="Times New Roman"/>
          <w:sz w:val="28"/>
          <w:szCs w:val="28"/>
          <w:lang w:eastAsia="ru-RU"/>
        </w:rPr>
        <w:tab/>
      </w:r>
      <w:r w:rsidRPr="00E82F5F">
        <w:rPr>
          <w:rFonts w:ascii="Times New Roman" w:eastAsia="Times New Roman" w:hAnsi="Times New Roman" w:cs="Times New Roman"/>
          <w:sz w:val="28"/>
          <w:szCs w:val="28"/>
          <w:lang w:eastAsia="ru-RU"/>
        </w:rPr>
        <w:tab/>
      </w:r>
      <w:r w:rsidRPr="00E82F5F">
        <w:rPr>
          <w:rFonts w:ascii="Times New Roman" w:eastAsia="Times New Roman" w:hAnsi="Times New Roman" w:cs="Times New Roman"/>
          <w:sz w:val="28"/>
          <w:szCs w:val="28"/>
          <w:lang w:eastAsia="ru-RU"/>
        </w:rPr>
        <w:tab/>
        <w:t xml:space="preserve">  </w:t>
      </w:r>
      <w:r w:rsidRPr="00E82F5F">
        <w:rPr>
          <w:rFonts w:ascii="Times New Roman" w:eastAsia="Times New Roman" w:hAnsi="Times New Roman" w:cs="Times New Roman"/>
          <w:sz w:val="28"/>
          <w:szCs w:val="28"/>
          <w:lang w:eastAsia="ru-RU"/>
        </w:rPr>
        <w:tab/>
      </w:r>
    </w:p>
    <w:p w:rsidR="00C627D5" w:rsidRDefault="00C627D5" w:rsidP="00407B9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627D5" w:rsidRDefault="00C627D5" w:rsidP="00407B9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627D5" w:rsidRDefault="00C627D5" w:rsidP="00407B9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627D5" w:rsidRDefault="00C627D5" w:rsidP="00407B9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627D5" w:rsidRDefault="00C627D5" w:rsidP="00407B9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627D5" w:rsidRDefault="00C627D5" w:rsidP="00407B9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627D5" w:rsidRDefault="00C627D5" w:rsidP="00407B9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627D5" w:rsidRDefault="00C627D5" w:rsidP="00407B9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627D5" w:rsidRDefault="00C627D5" w:rsidP="00407B9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627D5" w:rsidRDefault="00C627D5" w:rsidP="00407B9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627D5" w:rsidRDefault="00C627D5" w:rsidP="00407B9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627D5" w:rsidRDefault="00C627D5" w:rsidP="00407B9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627D5" w:rsidRDefault="00C627D5" w:rsidP="00407B9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627D5" w:rsidRDefault="00C627D5" w:rsidP="00407B9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627D5" w:rsidRDefault="00C627D5" w:rsidP="00407B9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627D5" w:rsidRDefault="00C627D5" w:rsidP="00407B9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627D5" w:rsidRDefault="00C627D5" w:rsidP="00407B9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627D5" w:rsidRDefault="00C627D5" w:rsidP="00407B9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627D5" w:rsidRDefault="00C627D5" w:rsidP="00407B9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627D5" w:rsidRDefault="00C627D5" w:rsidP="00407B9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627D5" w:rsidRDefault="00C627D5" w:rsidP="00407B9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627D5" w:rsidRDefault="00C627D5" w:rsidP="00407B9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627D5" w:rsidRDefault="00C627D5" w:rsidP="00407B9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627D5" w:rsidRDefault="00C627D5" w:rsidP="00407B9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627D5" w:rsidRDefault="00C627D5" w:rsidP="00407B9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627D5" w:rsidRDefault="00C627D5" w:rsidP="00407B9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627D5" w:rsidRDefault="00C627D5" w:rsidP="00407B9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627D5" w:rsidRDefault="00C627D5" w:rsidP="00407B9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82F5F" w:rsidRPr="00E82F5F" w:rsidRDefault="00E82F5F" w:rsidP="00E82F5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E82F5F">
        <w:rPr>
          <w:rFonts w:ascii="Times New Roman" w:eastAsia="Times New Roman" w:hAnsi="Times New Roman" w:cs="Times New Roman"/>
          <w:b/>
          <w:sz w:val="28"/>
          <w:szCs w:val="28"/>
          <w:lang w:eastAsia="ru-RU"/>
        </w:rPr>
        <w:t>Блок-схема исполнения муниципальной функции при осуществлении муниципального контроля</w:t>
      </w:r>
    </w:p>
    <w:p w:rsidR="003C5ED4" w:rsidRDefault="00C627D5" w:rsidP="00A41B2D">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mc:AlternateContent>
          <mc:Choice Requires="wpg">
            <w:drawing>
              <wp:anchor distT="0" distB="0" distL="114300" distR="114300" simplePos="0" relativeHeight="251664384" behindDoc="0" locked="0" layoutInCell="1" allowOverlap="1" wp14:anchorId="6950BD3D" wp14:editId="5978BE27">
                <wp:simplePos x="0" y="0"/>
                <wp:positionH relativeFrom="column">
                  <wp:posOffset>1059815</wp:posOffset>
                </wp:positionH>
                <wp:positionV relativeFrom="paragraph">
                  <wp:posOffset>146685</wp:posOffset>
                </wp:positionV>
                <wp:extent cx="5438775" cy="8705850"/>
                <wp:effectExtent l="0" t="0" r="28575" b="19050"/>
                <wp:wrapNone/>
                <wp:docPr id="107" name="Группа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8775" cy="8705850"/>
                          <a:chOff x="2160" y="5679"/>
                          <a:chExt cx="8565" cy="9750"/>
                        </a:xfrm>
                      </wpg:grpSpPr>
                      <wps:wsp>
                        <wps:cNvPr id="108" name="Text Box 105"/>
                        <wps:cNvSpPr txBox="1">
                          <a:spLocks noChangeArrowheads="1"/>
                        </wps:cNvSpPr>
                        <wps:spPr bwMode="auto">
                          <a:xfrm>
                            <a:off x="4665" y="5679"/>
                            <a:ext cx="2985" cy="645"/>
                          </a:xfrm>
                          <a:prstGeom prst="rect">
                            <a:avLst/>
                          </a:prstGeom>
                          <a:solidFill>
                            <a:srgbClr val="FFFFFF"/>
                          </a:solidFill>
                          <a:ln w="9525">
                            <a:solidFill>
                              <a:srgbClr val="000000"/>
                            </a:solidFill>
                            <a:miter lim="800000"/>
                            <a:headEnd/>
                            <a:tailEnd/>
                          </a:ln>
                        </wps:spPr>
                        <wps:txbx>
                          <w:txbxContent>
                            <w:p w:rsidR="00407B90" w:rsidRPr="0076729B" w:rsidRDefault="00407B90" w:rsidP="00407B90">
                              <w:pPr>
                                <w:jc w:val="center"/>
                              </w:pPr>
                              <w:r w:rsidRPr="0076729B">
                                <w:t>Планирование плановой проверки</w:t>
                              </w:r>
                            </w:p>
                          </w:txbxContent>
                        </wps:txbx>
                        <wps:bodyPr rot="0" vert="horz" wrap="square" lIns="91440" tIns="45720" rIns="91440" bIns="45720" anchor="t" anchorCtr="0" upright="1">
                          <a:noAutofit/>
                        </wps:bodyPr>
                      </wps:wsp>
                      <wps:wsp>
                        <wps:cNvPr id="109" name="Text Box 106"/>
                        <wps:cNvSpPr txBox="1">
                          <a:spLocks noChangeArrowheads="1"/>
                        </wps:cNvSpPr>
                        <wps:spPr bwMode="auto">
                          <a:xfrm>
                            <a:off x="3165" y="7614"/>
                            <a:ext cx="6090" cy="1725"/>
                          </a:xfrm>
                          <a:prstGeom prst="rect">
                            <a:avLst/>
                          </a:prstGeom>
                          <a:solidFill>
                            <a:srgbClr val="FFFFFF"/>
                          </a:solidFill>
                          <a:ln w="9525">
                            <a:solidFill>
                              <a:srgbClr val="000000"/>
                            </a:solidFill>
                            <a:miter lim="800000"/>
                            <a:headEnd/>
                            <a:tailEnd/>
                          </a:ln>
                        </wps:spPr>
                        <wps:txbx>
                          <w:txbxContent>
                            <w:p w:rsidR="00407B90" w:rsidRPr="0076729B" w:rsidRDefault="00407B90" w:rsidP="00407B90">
                              <w:pPr>
                                <w:jc w:val="center"/>
                              </w:pPr>
                              <w:r w:rsidRPr="0076729B">
                                <w:t>Подготовка к проведению проверок</w:t>
                              </w:r>
                            </w:p>
                          </w:txbxContent>
                        </wps:txbx>
                        <wps:bodyPr rot="0" vert="horz" wrap="square" lIns="91440" tIns="45720" rIns="91440" bIns="45720" anchor="t" anchorCtr="0" upright="1">
                          <a:noAutofit/>
                        </wps:bodyPr>
                      </wps:wsp>
                      <wps:wsp>
                        <wps:cNvPr id="110" name="Text Box 107"/>
                        <wps:cNvSpPr txBox="1">
                          <a:spLocks noChangeArrowheads="1"/>
                        </wps:cNvSpPr>
                        <wps:spPr bwMode="auto">
                          <a:xfrm>
                            <a:off x="3345" y="8364"/>
                            <a:ext cx="2520" cy="1290"/>
                          </a:xfrm>
                          <a:prstGeom prst="rect">
                            <a:avLst/>
                          </a:prstGeom>
                          <a:solidFill>
                            <a:srgbClr val="FFFFFF"/>
                          </a:solidFill>
                          <a:ln w="9525">
                            <a:solidFill>
                              <a:srgbClr val="000000"/>
                            </a:solidFill>
                            <a:miter lim="800000"/>
                            <a:headEnd/>
                            <a:tailEnd/>
                          </a:ln>
                        </wps:spPr>
                        <wps:txbx>
                          <w:txbxContent>
                            <w:p w:rsidR="00407B90" w:rsidRPr="0076729B" w:rsidRDefault="00407B90" w:rsidP="00407B90">
                              <w:pPr>
                                <w:jc w:val="center"/>
                              </w:pPr>
                              <w:r w:rsidRPr="0076729B">
                                <w:t>Подготовка к проведению плановой (документарной, выездной) проверки</w:t>
                              </w:r>
                            </w:p>
                          </w:txbxContent>
                        </wps:txbx>
                        <wps:bodyPr rot="0" vert="horz" wrap="square" lIns="91440" tIns="45720" rIns="91440" bIns="45720" anchor="t" anchorCtr="0" upright="1">
                          <a:noAutofit/>
                        </wps:bodyPr>
                      </wps:wsp>
                      <wps:wsp>
                        <wps:cNvPr id="111" name="Text Box 108"/>
                        <wps:cNvSpPr txBox="1">
                          <a:spLocks noChangeArrowheads="1"/>
                        </wps:cNvSpPr>
                        <wps:spPr bwMode="auto">
                          <a:xfrm>
                            <a:off x="6315" y="8364"/>
                            <a:ext cx="2775" cy="1290"/>
                          </a:xfrm>
                          <a:prstGeom prst="rect">
                            <a:avLst/>
                          </a:prstGeom>
                          <a:solidFill>
                            <a:srgbClr val="FFFFFF"/>
                          </a:solidFill>
                          <a:ln w="9525">
                            <a:solidFill>
                              <a:srgbClr val="000000"/>
                            </a:solidFill>
                            <a:miter lim="800000"/>
                            <a:headEnd/>
                            <a:tailEnd/>
                          </a:ln>
                        </wps:spPr>
                        <wps:txbx>
                          <w:txbxContent>
                            <w:p w:rsidR="00407B90" w:rsidRPr="0076729B" w:rsidRDefault="00407B90" w:rsidP="00407B90">
                              <w:pPr>
                                <w:jc w:val="center"/>
                              </w:pPr>
                              <w:r w:rsidRPr="0076729B">
                                <w:t>Подготовка к проведению внеплановой проверки</w:t>
                              </w:r>
                            </w:p>
                          </w:txbxContent>
                        </wps:txbx>
                        <wps:bodyPr rot="0" vert="horz" wrap="square" lIns="91440" tIns="45720" rIns="91440" bIns="45720" anchor="t" anchorCtr="0" upright="1">
                          <a:noAutofit/>
                        </wps:bodyPr>
                      </wps:wsp>
                      <wps:wsp>
                        <wps:cNvPr id="112" name="AutoShape 109"/>
                        <wps:cNvCnPr>
                          <a:cxnSpLocks noChangeShapeType="1"/>
                        </wps:cNvCnPr>
                        <wps:spPr bwMode="auto">
                          <a:xfrm>
                            <a:off x="6150" y="6324"/>
                            <a:ext cx="15"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Text Box 110"/>
                        <wps:cNvSpPr txBox="1">
                          <a:spLocks noChangeArrowheads="1"/>
                        </wps:cNvSpPr>
                        <wps:spPr bwMode="auto">
                          <a:xfrm>
                            <a:off x="3000" y="12059"/>
                            <a:ext cx="3015" cy="975"/>
                          </a:xfrm>
                          <a:prstGeom prst="rect">
                            <a:avLst/>
                          </a:prstGeom>
                          <a:solidFill>
                            <a:srgbClr val="FFFFFF"/>
                          </a:solidFill>
                          <a:ln w="9525">
                            <a:solidFill>
                              <a:srgbClr val="000000"/>
                            </a:solidFill>
                            <a:miter lim="800000"/>
                            <a:headEnd/>
                            <a:tailEnd/>
                          </a:ln>
                        </wps:spPr>
                        <wps:txbx>
                          <w:txbxContent>
                            <w:p w:rsidR="00407B90" w:rsidRPr="00D95EA0" w:rsidRDefault="00407B90" w:rsidP="00407B90">
                              <w:pPr>
                                <w:pStyle w:val="ConsPlusNonformat"/>
                                <w:tabs>
                                  <w:tab w:val="left" w:pos="0"/>
                                </w:tabs>
                                <w:jc w:val="center"/>
                              </w:pPr>
                              <w:r w:rsidRPr="00D95EA0">
                                <w:rPr>
                                  <w:rFonts w:ascii="Times New Roman" w:hAnsi="Times New Roman" w:cs="Times New Roman"/>
                                  <w:sz w:val="24"/>
                                  <w:szCs w:val="24"/>
                                </w:rPr>
                                <w:t>Проведение плановой (документарной, выездной) проверки</w:t>
                              </w:r>
                            </w:p>
                            <w:p w:rsidR="00407B90" w:rsidRDefault="00407B90" w:rsidP="00407B90"/>
                          </w:txbxContent>
                        </wps:txbx>
                        <wps:bodyPr rot="0" vert="horz" wrap="square" lIns="91440" tIns="45720" rIns="91440" bIns="45720" anchor="t" anchorCtr="0" upright="1">
                          <a:noAutofit/>
                        </wps:bodyPr>
                      </wps:wsp>
                      <wps:wsp>
                        <wps:cNvPr id="114" name="Text Box 111"/>
                        <wps:cNvSpPr txBox="1">
                          <a:spLocks noChangeArrowheads="1"/>
                        </wps:cNvSpPr>
                        <wps:spPr bwMode="auto">
                          <a:xfrm>
                            <a:off x="6495" y="12074"/>
                            <a:ext cx="3315" cy="960"/>
                          </a:xfrm>
                          <a:prstGeom prst="rect">
                            <a:avLst/>
                          </a:prstGeom>
                          <a:solidFill>
                            <a:srgbClr val="FFFFFF"/>
                          </a:solidFill>
                          <a:ln w="9525">
                            <a:solidFill>
                              <a:srgbClr val="000000"/>
                            </a:solidFill>
                            <a:miter lim="800000"/>
                            <a:headEnd/>
                            <a:tailEnd/>
                          </a:ln>
                        </wps:spPr>
                        <wps:txbx>
                          <w:txbxContent>
                            <w:p w:rsidR="00407B90" w:rsidRPr="00D95EA0" w:rsidRDefault="00407B90" w:rsidP="00407B90">
                              <w:pPr>
                                <w:pStyle w:val="ConsPlusNonformat"/>
                                <w:tabs>
                                  <w:tab w:val="left" w:pos="0"/>
                                </w:tabs>
                                <w:jc w:val="center"/>
                              </w:pPr>
                              <w:r w:rsidRPr="00D95EA0">
                                <w:rPr>
                                  <w:rFonts w:ascii="Times New Roman" w:hAnsi="Times New Roman" w:cs="Times New Roman"/>
                                  <w:sz w:val="24"/>
                                  <w:szCs w:val="24"/>
                                </w:rPr>
                                <w:t xml:space="preserve">Проведение </w:t>
                              </w:r>
                              <w:r>
                                <w:rPr>
                                  <w:rFonts w:ascii="Times New Roman" w:hAnsi="Times New Roman" w:cs="Times New Roman"/>
                                  <w:sz w:val="24"/>
                                  <w:szCs w:val="24"/>
                                </w:rPr>
                                <w:t>вне</w:t>
                              </w:r>
                              <w:r w:rsidRPr="00D95EA0">
                                <w:rPr>
                                  <w:rFonts w:ascii="Times New Roman" w:hAnsi="Times New Roman" w:cs="Times New Roman"/>
                                  <w:sz w:val="24"/>
                                  <w:szCs w:val="24"/>
                                </w:rPr>
                                <w:t>плановой (документарной, выездной) проверки</w:t>
                              </w:r>
                            </w:p>
                            <w:p w:rsidR="00407B90" w:rsidRDefault="00407B90" w:rsidP="00407B90"/>
                          </w:txbxContent>
                        </wps:txbx>
                        <wps:bodyPr rot="0" vert="horz" wrap="square" lIns="91440" tIns="45720" rIns="91440" bIns="45720" anchor="t" anchorCtr="0" upright="1">
                          <a:noAutofit/>
                        </wps:bodyPr>
                      </wps:wsp>
                      <wps:wsp>
                        <wps:cNvPr id="115" name="Text Box 112"/>
                        <wps:cNvSpPr txBox="1">
                          <a:spLocks noChangeArrowheads="1"/>
                        </wps:cNvSpPr>
                        <wps:spPr bwMode="auto">
                          <a:xfrm>
                            <a:off x="3615" y="6714"/>
                            <a:ext cx="5175" cy="780"/>
                          </a:xfrm>
                          <a:prstGeom prst="rect">
                            <a:avLst/>
                          </a:prstGeom>
                          <a:solidFill>
                            <a:srgbClr val="FFFFFF"/>
                          </a:solidFill>
                          <a:ln w="9525">
                            <a:solidFill>
                              <a:srgbClr val="000000"/>
                            </a:solidFill>
                            <a:miter lim="800000"/>
                            <a:headEnd/>
                            <a:tailEnd/>
                          </a:ln>
                        </wps:spPr>
                        <wps:txbx>
                          <w:txbxContent>
                            <w:p w:rsidR="00407B90" w:rsidRPr="0076729B" w:rsidRDefault="00407B90" w:rsidP="00407B90">
                              <w:pPr>
                                <w:jc w:val="center"/>
                              </w:pPr>
                              <w:r w:rsidRPr="0076729B">
                                <w:t>Согласование плана проверок с органами прокуратуры</w:t>
                              </w:r>
                            </w:p>
                          </w:txbxContent>
                        </wps:txbx>
                        <wps:bodyPr rot="0" vert="horz" wrap="square" lIns="91440" tIns="45720" rIns="91440" bIns="45720" anchor="t" anchorCtr="0" upright="1">
                          <a:noAutofit/>
                        </wps:bodyPr>
                      </wps:wsp>
                      <wps:wsp>
                        <wps:cNvPr id="116" name="AutoShape 113"/>
                        <wps:cNvCnPr>
                          <a:cxnSpLocks noChangeShapeType="1"/>
                        </wps:cNvCnPr>
                        <wps:spPr bwMode="auto">
                          <a:xfrm>
                            <a:off x="3945" y="7494"/>
                            <a:ext cx="0" cy="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Text Box 114"/>
                        <wps:cNvSpPr txBox="1">
                          <a:spLocks noChangeArrowheads="1"/>
                        </wps:cNvSpPr>
                        <wps:spPr bwMode="auto">
                          <a:xfrm>
                            <a:off x="4335" y="10978"/>
                            <a:ext cx="3765" cy="731"/>
                          </a:xfrm>
                          <a:prstGeom prst="rect">
                            <a:avLst/>
                          </a:prstGeom>
                          <a:solidFill>
                            <a:srgbClr val="FFFFFF"/>
                          </a:solidFill>
                          <a:ln w="9525">
                            <a:solidFill>
                              <a:srgbClr val="000000"/>
                            </a:solidFill>
                            <a:miter lim="800000"/>
                            <a:headEnd/>
                            <a:tailEnd/>
                          </a:ln>
                        </wps:spPr>
                        <wps:txbx>
                          <w:txbxContent>
                            <w:p w:rsidR="00407B90" w:rsidRPr="0076729B" w:rsidRDefault="00407B90" w:rsidP="00407B90">
                              <w:pPr>
                                <w:jc w:val="center"/>
                              </w:pPr>
                              <w:r w:rsidRPr="0076729B">
                                <w:t>Уведомление о проведении проверки</w:t>
                              </w:r>
                            </w:p>
                          </w:txbxContent>
                        </wps:txbx>
                        <wps:bodyPr rot="0" vert="horz" wrap="square" lIns="91440" tIns="45720" rIns="91440" bIns="45720" anchor="t" anchorCtr="0" upright="1">
                          <a:noAutofit/>
                        </wps:bodyPr>
                      </wps:wsp>
                      <wps:wsp>
                        <wps:cNvPr id="118" name="Text Box 115"/>
                        <wps:cNvSpPr txBox="1">
                          <a:spLocks noChangeArrowheads="1"/>
                        </wps:cNvSpPr>
                        <wps:spPr bwMode="auto">
                          <a:xfrm>
                            <a:off x="3525" y="10108"/>
                            <a:ext cx="5265" cy="525"/>
                          </a:xfrm>
                          <a:prstGeom prst="rect">
                            <a:avLst/>
                          </a:prstGeom>
                          <a:solidFill>
                            <a:srgbClr val="FFFFFF"/>
                          </a:solidFill>
                          <a:ln w="9525">
                            <a:solidFill>
                              <a:srgbClr val="000000"/>
                            </a:solidFill>
                            <a:miter lim="800000"/>
                            <a:headEnd/>
                            <a:tailEnd/>
                          </a:ln>
                        </wps:spPr>
                        <wps:txbx>
                          <w:txbxContent>
                            <w:p w:rsidR="00407B90" w:rsidRPr="0076729B" w:rsidRDefault="00407B90" w:rsidP="00407B90">
                              <w:pPr>
                                <w:jc w:val="center"/>
                              </w:pPr>
                              <w:r w:rsidRPr="0076729B">
                                <w:t>Приказ или распоряжение о проведении проверки</w:t>
                              </w:r>
                            </w:p>
                          </w:txbxContent>
                        </wps:txbx>
                        <wps:bodyPr rot="0" vert="horz" wrap="square" lIns="91440" tIns="45720" rIns="91440" bIns="45720" anchor="t" anchorCtr="0" upright="1">
                          <a:noAutofit/>
                        </wps:bodyPr>
                      </wps:wsp>
                      <wps:wsp>
                        <wps:cNvPr id="119" name="AutoShape 116"/>
                        <wps:cNvCnPr>
                          <a:cxnSpLocks noChangeShapeType="1"/>
                        </wps:cNvCnPr>
                        <wps:spPr bwMode="auto">
                          <a:xfrm>
                            <a:off x="4500" y="9654"/>
                            <a:ext cx="0" cy="4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AutoShape 117"/>
                        <wps:cNvCnPr>
                          <a:cxnSpLocks noChangeShapeType="1"/>
                        </wps:cNvCnPr>
                        <wps:spPr bwMode="auto">
                          <a:xfrm>
                            <a:off x="7648" y="9654"/>
                            <a:ext cx="1" cy="4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AutoShape 118"/>
                        <wps:cNvCnPr>
                          <a:cxnSpLocks noChangeShapeType="1"/>
                        </wps:cNvCnPr>
                        <wps:spPr bwMode="auto">
                          <a:xfrm>
                            <a:off x="6149" y="10633"/>
                            <a:ext cx="1" cy="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AutoShape 119"/>
                        <wps:cNvCnPr>
                          <a:cxnSpLocks noChangeShapeType="1"/>
                        </wps:cNvCnPr>
                        <wps:spPr bwMode="auto">
                          <a:xfrm>
                            <a:off x="5100" y="11709"/>
                            <a:ext cx="0" cy="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AutoShape 120"/>
                        <wps:cNvCnPr>
                          <a:cxnSpLocks noChangeShapeType="1"/>
                        </wps:cNvCnPr>
                        <wps:spPr bwMode="auto">
                          <a:xfrm>
                            <a:off x="7260" y="11709"/>
                            <a:ext cx="0" cy="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AutoShape 121"/>
                        <wps:cNvCnPr>
                          <a:cxnSpLocks noChangeShapeType="1"/>
                        </wps:cNvCnPr>
                        <wps:spPr bwMode="auto">
                          <a:xfrm>
                            <a:off x="4335" y="13034"/>
                            <a:ext cx="0" cy="3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AutoShape 122"/>
                        <wps:cNvCnPr>
                          <a:cxnSpLocks noChangeShapeType="1"/>
                        </wps:cNvCnPr>
                        <wps:spPr bwMode="auto">
                          <a:xfrm>
                            <a:off x="8295" y="13034"/>
                            <a:ext cx="0" cy="3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Text Box 123"/>
                        <wps:cNvSpPr txBox="1">
                          <a:spLocks noChangeArrowheads="1"/>
                        </wps:cNvSpPr>
                        <wps:spPr bwMode="auto">
                          <a:xfrm>
                            <a:off x="4125" y="13430"/>
                            <a:ext cx="4665" cy="399"/>
                          </a:xfrm>
                          <a:prstGeom prst="rect">
                            <a:avLst/>
                          </a:prstGeom>
                          <a:solidFill>
                            <a:srgbClr val="FFFFFF"/>
                          </a:solidFill>
                          <a:ln w="9525">
                            <a:solidFill>
                              <a:srgbClr val="000000"/>
                            </a:solidFill>
                            <a:miter lim="800000"/>
                            <a:headEnd/>
                            <a:tailEnd/>
                          </a:ln>
                        </wps:spPr>
                        <wps:txbx>
                          <w:txbxContent>
                            <w:p w:rsidR="00407B90" w:rsidRPr="0017790F" w:rsidRDefault="00407B90" w:rsidP="00407B90">
                              <w:pPr>
                                <w:jc w:val="center"/>
                              </w:pPr>
                              <w:r w:rsidRPr="0017790F">
                                <w:t>Составление акта проверки</w:t>
                              </w:r>
                            </w:p>
                          </w:txbxContent>
                        </wps:txbx>
                        <wps:bodyPr rot="0" vert="horz" wrap="square" lIns="91440" tIns="45720" rIns="91440" bIns="45720" anchor="t" anchorCtr="0" upright="1">
                          <a:noAutofit/>
                        </wps:bodyPr>
                      </wps:wsp>
                      <wps:wsp>
                        <wps:cNvPr id="127" name="Text Box 124"/>
                        <wps:cNvSpPr txBox="1">
                          <a:spLocks noChangeArrowheads="1"/>
                        </wps:cNvSpPr>
                        <wps:spPr bwMode="auto">
                          <a:xfrm>
                            <a:off x="2520" y="14084"/>
                            <a:ext cx="7905" cy="465"/>
                          </a:xfrm>
                          <a:prstGeom prst="rect">
                            <a:avLst/>
                          </a:prstGeom>
                          <a:solidFill>
                            <a:srgbClr val="FFFFFF"/>
                          </a:solidFill>
                          <a:ln w="9525">
                            <a:solidFill>
                              <a:srgbClr val="000000"/>
                            </a:solidFill>
                            <a:miter lim="800000"/>
                            <a:headEnd/>
                            <a:tailEnd/>
                          </a:ln>
                        </wps:spPr>
                        <wps:txbx>
                          <w:txbxContent>
                            <w:p w:rsidR="00407B90" w:rsidRPr="0017790F" w:rsidRDefault="00407B90" w:rsidP="00407B90">
                              <w:pPr>
                                <w:jc w:val="center"/>
                              </w:pPr>
                              <w:r w:rsidRPr="0017790F">
                                <w:t>Выдача предписания об устранении нарушений</w:t>
                              </w:r>
                            </w:p>
                          </w:txbxContent>
                        </wps:txbx>
                        <wps:bodyPr rot="0" vert="horz" wrap="square" lIns="91440" tIns="45720" rIns="91440" bIns="45720" anchor="t" anchorCtr="0" upright="1">
                          <a:noAutofit/>
                        </wps:bodyPr>
                      </wps:wsp>
                      <wps:wsp>
                        <wps:cNvPr id="128" name="AutoShape 125"/>
                        <wps:cNvCnPr>
                          <a:cxnSpLocks noChangeShapeType="1"/>
                        </wps:cNvCnPr>
                        <wps:spPr bwMode="auto">
                          <a:xfrm>
                            <a:off x="6315" y="13829"/>
                            <a:ext cx="0" cy="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Text Box 126"/>
                        <wps:cNvSpPr txBox="1">
                          <a:spLocks noChangeArrowheads="1"/>
                        </wps:cNvSpPr>
                        <wps:spPr bwMode="auto">
                          <a:xfrm>
                            <a:off x="2160" y="14945"/>
                            <a:ext cx="8565" cy="484"/>
                          </a:xfrm>
                          <a:prstGeom prst="rect">
                            <a:avLst/>
                          </a:prstGeom>
                          <a:solidFill>
                            <a:srgbClr val="FFFFFF"/>
                          </a:solidFill>
                          <a:ln w="9525">
                            <a:solidFill>
                              <a:srgbClr val="000000"/>
                            </a:solidFill>
                            <a:miter lim="800000"/>
                            <a:headEnd/>
                            <a:tailEnd/>
                          </a:ln>
                        </wps:spPr>
                        <wps:txbx>
                          <w:txbxContent>
                            <w:p w:rsidR="00407B90" w:rsidRDefault="00407B90" w:rsidP="00407B90">
                              <w:pPr>
                                <w:jc w:val="center"/>
                              </w:pPr>
                              <w:r w:rsidRPr="0008737F">
                                <w:t xml:space="preserve">Принятие мер по </w:t>
                              </w:r>
                              <w:proofErr w:type="gramStart"/>
                              <w:r w:rsidRPr="0008737F">
                                <w:t>контролю за</w:t>
                              </w:r>
                              <w:proofErr w:type="gramEnd"/>
                              <w:r w:rsidRPr="0008737F">
                                <w:t xml:space="preserve"> устранением выявленных нарушений</w:t>
                              </w:r>
                            </w:p>
                          </w:txbxContent>
                        </wps:txbx>
                        <wps:bodyPr rot="0" vert="horz" wrap="square" lIns="91440" tIns="45720" rIns="91440" bIns="45720" anchor="t" anchorCtr="0" upright="1">
                          <a:noAutofit/>
                        </wps:bodyPr>
                      </wps:wsp>
                      <wps:wsp>
                        <wps:cNvPr id="130" name="AutoShape 127"/>
                        <wps:cNvCnPr>
                          <a:cxnSpLocks noChangeShapeType="1"/>
                        </wps:cNvCnPr>
                        <wps:spPr bwMode="auto">
                          <a:xfrm>
                            <a:off x="6315" y="14549"/>
                            <a:ext cx="0" cy="3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07" o:spid="_x0000_s1026" style="position:absolute;left:0;text-align:left;margin-left:83.45pt;margin-top:11.55pt;width:428.25pt;height:685.5pt;z-index:251664384" coordorigin="2160,5679" coordsize="8565,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">
                <v:shapetype id="_x0000_t202" coordsize="21600,21600" o:spt="202" path="m,l,21600r21600,l21600,xe">
                  <v:stroke joinstyle="miter"/>
                  <v:path gradientshapeok="t" o:connecttype="rect"/>
                </v:shapetype>
                <v:shape id="Text Box 105" o:spid="_x0000_s1027" type="#_x0000_t202" style="position:absolute;left:4665;top:5679;width:298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wIMYA&#10;AADcAAAADwAAAGRycy9kb3ducmV2LnhtbESPT2/CMAzF75P2HSJP4jKNFIYY6whomsQEN/5M29Vq&#10;TFutcUoSSvn2+DBpN1vv+b2f58veNaqjEGvPBkbDDBRx4W3NpYGvw+ppBiomZIuNZzJwpQjLxf3d&#10;HHPrL7yjbp9KJSEcczRQpdTmWseiIodx6Fti0Y4+OEyyhlLbgBcJd40eZ9lUO6xZGips6aOi4nd/&#10;dgZmk3X3EzfP2+9iemxe0+NL93kKxgwe+vc3UIn69G/+u15bwc+EVp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YwIMYAAADcAAAADwAAAAAAAAAAAAAAAACYAgAAZHJz&#10;L2Rvd25yZXYueG1sUEsFBgAAAAAEAAQA9QAAAIsDAAAAAA==&#10;">
                  <v:textbox>
                    <w:txbxContent>
                      <w:p w:rsidR="00407B90" w:rsidRPr="0076729B" w:rsidRDefault="00407B90" w:rsidP="00407B90">
                        <w:pPr>
                          <w:jc w:val="center"/>
                        </w:pPr>
                        <w:r w:rsidRPr="0076729B">
                          <w:t>Планирование плановой проверки</w:t>
                        </w:r>
                      </w:p>
                    </w:txbxContent>
                  </v:textbox>
                </v:shape>
                <v:shape id="Text Box 106" o:spid="_x0000_s1028" type="#_x0000_t202" style="position:absolute;left:3165;top:7614;width:6090;height:1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Vu8MA&#10;AADcAAAADwAAAGRycy9kb3ducmV2LnhtbERPS2sCMRC+F/wPYYReimatYnXdKKVQsTe10l6HzewD&#10;N5M1Sdftv28Kgrf5+J6TbXrTiI6cry0rmIwTEMS51TWXCk6f76MFCB+QNTaWScEvedisBw8Zptpe&#10;+UDdMZQihrBPUUEVQptK6fOKDPqxbYkjV1hnMEToSqkdXmO4aeRzksylwZpjQ4UtvVWUn48/RsFi&#10;tuu+/cd0/5XPi2YZnl667cUp9TjsX1cgAvXhLr65dzrOT5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qVu8MAAADcAAAADwAAAAAAAAAAAAAAAACYAgAAZHJzL2Rv&#10;d25yZXYueG1sUEsFBgAAAAAEAAQA9QAAAIgDAAAAAA==&#10;">
                  <v:textbox>
                    <w:txbxContent>
                      <w:p w:rsidR="00407B90" w:rsidRPr="0076729B" w:rsidRDefault="00407B90" w:rsidP="00407B90">
                        <w:pPr>
                          <w:jc w:val="center"/>
                        </w:pPr>
                        <w:r w:rsidRPr="0076729B">
                          <w:t>Подготовка к проведению проверок</w:t>
                        </w:r>
                      </w:p>
                    </w:txbxContent>
                  </v:textbox>
                </v:shape>
                <v:shape id="Text Box 107" o:spid="_x0000_s1029" type="#_x0000_t202" style="position:absolute;left:3345;top:8364;width:2520;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q+8YA&#10;AADcAAAADwAAAGRycy9kb3ducmV2LnhtbESPQW/CMAyF70j8h8iTdplGykAMCgFNk4bgtrFpu1qN&#10;aas1TkmyUv49PkziZus9v/d5teldozoKsfZsYDzKQBEX3tZcGvj6fHucg4oJ2WLjmQxcKMJmPRys&#10;MLf+zB/UHVKpJIRjjgaqlNpc61hU5DCOfEss2tEHh0nWUGob8CzhrtFPWTbTDmuWhgpbeq2o+D38&#10;OQPz6a77ifvJ+3cxOzaL9PDcbU/BmPu7/mUJKlGfbub/650V/LHgyz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q+8YAAADcAAAADwAAAAAAAAAAAAAAAACYAgAAZHJz&#10;L2Rvd25yZXYueG1sUEsFBgAAAAAEAAQA9QAAAIsDAAAAAA==&#10;">
                  <v:textbox>
                    <w:txbxContent>
                      <w:p w:rsidR="00407B90" w:rsidRPr="0076729B" w:rsidRDefault="00407B90" w:rsidP="00407B90">
                        <w:pPr>
                          <w:jc w:val="center"/>
                        </w:pPr>
                        <w:r w:rsidRPr="0076729B">
                          <w:t>Подготовка к проведению плановой (документарной, выездной) проверки</w:t>
                        </w:r>
                      </w:p>
                    </w:txbxContent>
                  </v:textbox>
                </v:shape>
                <v:shape id="Text Box 108" o:spid="_x0000_s1030" type="#_x0000_t202" style="position:absolute;left:6315;top:8364;width:2775;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PYMMA&#10;AADcAAAADwAAAGRycy9kb3ducmV2LnhtbERPTWvCQBC9F/oflhF6KbpJFbWpq5RCRW9WRa9DdkyC&#10;2dl0dxvjv3cFobd5vM+ZLTpTi5acrywrSAcJCOLc6ooLBfvdd38KwgdkjbVlUnAlD4v589MMM20v&#10;/EPtNhQihrDPUEEZQpNJ6fOSDPqBbYgjd7LOYIjQFVI7vMRwU8u3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UPYMMAAADcAAAADwAAAAAAAAAAAAAAAACYAgAAZHJzL2Rv&#10;d25yZXYueG1sUEsFBgAAAAAEAAQA9QAAAIgDAAAAAA==&#10;">
                  <v:textbox>
                    <w:txbxContent>
                      <w:p w:rsidR="00407B90" w:rsidRPr="0076729B" w:rsidRDefault="00407B90" w:rsidP="00407B90">
                        <w:pPr>
                          <w:jc w:val="center"/>
                        </w:pPr>
                        <w:r w:rsidRPr="0076729B">
                          <w:t>Подготовка к проведению внеплановой проверки</w:t>
                        </w:r>
                      </w:p>
                    </w:txbxContent>
                  </v:textbox>
                </v:shape>
                <v:shapetype id="_x0000_t32" coordsize="21600,21600" o:spt="32" o:oned="t" path="m,l21600,21600e" filled="f">
                  <v:path arrowok="t" fillok="f" o:connecttype="none"/>
                  <o:lock v:ext="edit" shapetype="t"/>
                </v:shapetype>
                <v:shape id="AutoShape 109" o:spid="_x0000_s1031" type="#_x0000_t32" style="position:absolute;left:6150;top:6324;width:15;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iDpcMAAADcAAAADwAAAGRycy9kb3ducmV2LnhtbERPTYvCMBC9L/gfwgje1rQeRKtRFkER&#10;xYO6FPc2NLNt2WZSkqjVX28WFvY2j/c582VnGnEj52vLCtJhAoK4sLrmUsHnef0+AeEDssbGMil4&#10;kIflovc2x0zbOx/pdgqliCHsM1RQhdBmUvqiIoN+aFviyH1bZzBE6EqpHd5juGnkKEnG0mDNsaHC&#10;llYVFT+nq1Fw2U+v+SM/0C5Pp7svdMY/zxulBv3uYwYiUBf+xX/urY7z0xH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4g6XDAAAA3AAAAA8AAAAAAAAAAAAA&#10;AAAAoQIAAGRycy9kb3ducmV2LnhtbFBLBQYAAAAABAAEAPkAAACRAwAAAAA=&#10;">
                  <v:stroke endarrow="block"/>
                </v:shape>
                <v:shape id="Text Box 110" o:spid="_x0000_s1032" type="#_x0000_t202" style="position:absolute;left:3000;top:12059;width:3015;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0jMQA&#10;AADcAAAADwAAAGRycy9kb3ducmV2LnhtbERPS2vCQBC+F/oflil4KbrxgY80GylCi721VvQ6ZMck&#10;NDub7q4x/nu3IPQ2H99zsnVvGtGR87VlBeNRAoK4sLrmUsH++224BOEDssbGMim4kod1/viQYart&#10;hb+o24VSxBD2KSqoQmhTKX1RkUE/si1x5E7WGQwRulJqh5cYbho5SZK5NFhzbKiwpU1Fxc/ubBQs&#10;Z9vu6D+mn4difmpW4XnRvf86pQZP/esLiEB9+Bff3Vsd54+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bNIzEAAAA3AAAAA8AAAAAAAAAAAAAAAAAmAIAAGRycy9k&#10;b3ducmV2LnhtbFBLBQYAAAAABAAEAPUAAACJAwAAAAA=&#10;">
                  <v:textbox>
                    <w:txbxContent>
                      <w:p w:rsidR="00407B90" w:rsidRPr="00D95EA0" w:rsidRDefault="00407B90" w:rsidP="00407B90">
                        <w:pPr>
                          <w:pStyle w:val="ConsPlusNonformat"/>
                          <w:tabs>
                            <w:tab w:val="left" w:pos="0"/>
                          </w:tabs>
                          <w:jc w:val="center"/>
                        </w:pPr>
                        <w:r w:rsidRPr="00D95EA0">
                          <w:rPr>
                            <w:rFonts w:ascii="Times New Roman" w:hAnsi="Times New Roman" w:cs="Times New Roman"/>
                            <w:sz w:val="24"/>
                            <w:szCs w:val="24"/>
                          </w:rPr>
                          <w:t>Проведение плановой (документарной, выездной) проверки</w:t>
                        </w:r>
                      </w:p>
                      <w:p w:rsidR="00407B90" w:rsidRDefault="00407B90" w:rsidP="00407B90"/>
                    </w:txbxContent>
                  </v:textbox>
                </v:shape>
                <v:shape id="Text Box 111" o:spid="_x0000_s1033" type="#_x0000_t202" style="position:absolute;left:6495;top:12074;width:331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s+MQA&#10;AADcAAAADwAAAGRycy9kb3ducmV2LnhtbERPS2vCQBC+C/0PyxS8iG604iPNRorQYm/Wil6H7JiE&#10;ZmfT3TWm/75bKHibj+852aY3jejI+dqygukkAUFcWF1zqeD4+TpegfABWWNjmRT8kIdN/jDIMNX2&#10;xh/UHUIpYgj7FBVUIbSplL6oyKCf2JY4chfrDIYIXSm1w1sMN42cJclCGqw5NlTY0rai4utwNQpW&#10;81139u9P+1OxuDTrMFp2b99OqeFj//IMIlAf7uJ/907H+dM5/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yrPjEAAAA3AAAAA8AAAAAAAAAAAAAAAAAmAIAAGRycy9k&#10;b3ducmV2LnhtbFBLBQYAAAAABAAEAPUAAACJAwAAAAA=&#10;">
                  <v:textbox>
                    <w:txbxContent>
                      <w:p w:rsidR="00407B90" w:rsidRPr="00D95EA0" w:rsidRDefault="00407B90" w:rsidP="00407B90">
                        <w:pPr>
                          <w:pStyle w:val="ConsPlusNonformat"/>
                          <w:tabs>
                            <w:tab w:val="left" w:pos="0"/>
                          </w:tabs>
                          <w:jc w:val="center"/>
                        </w:pPr>
                        <w:r w:rsidRPr="00D95EA0">
                          <w:rPr>
                            <w:rFonts w:ascii="Times New Roman" w:hAnsi="Times New Roman" w:cs="Times New Roman"/>
                            <w:sz w:val="24"/>
                            <w:szCs w:val="24"/>
                          </w:rPr>
                          <w:t xml:space="preserve">Проведение </w:t>
                        </w:r>
                        <w:r>
                          <w:rPr>
                            <w:rFonts w:ascii="Times New Roman" w:hAnsi="Times New Roman" w:cs="Times New Roman"/>
                            <w:sz w:val="24"/>
                            <w:szCs w:val="24"/>
                          </w:rPr>
                          <w:t>вне</w:t>
                        </w:r>
                        <w:r w:rsidRPr="00D95EA0">
                          <w:rPr>
                            <w:rFonts w:ascii="Times New Roman" w:hAnsi="Times New Roman" w:cs="Times New Roman"/>
                            <w:sz w:val="24"/>
                            <w:szCs w:val="24"/>
                          </w:rPr>
                          <w:t>плановой (документарной, выездной) проверки</w:t>
                        </w:r>
                      </w:p>
                      <w:p w:rsidR="00407B90" w:rsidRDefault="00407B90" w:rsidP="00407B90"/>
                    </w:txbxContent>
                  </v:textbox>
                </v:shape>
                <v:shape id="Text Box 112" o:spid="_x0000_s1034" type="#_x0000_t202" style="position:absolute;left:3615;top:6714;width:5175;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407B90" w:rsidRPr="0076729B" w:rsidRDefault="00407B90" w:rsidP="00407B90">
                        <w:pPr>
                          <w:jc w:val="center"/>
                        </w:pPr>
                        <w:r w:rsidRPr="0076729B">
                          <w:t>Согласование плана проверок с органами прокуратуры</w:t>
                        </w:r>
                      </w:p>
                    </w:txbxContent>
                  </v:textbox>
                </v:shape>
                <v:shape id="AutoShape 113" o:spid="_x0000_s1035" type="#_x0000_t32" style="position:absolute;left:3945;top:7494;width:0;height:8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FpsQAAADcAAAADwAAAGRycy9kb3ducmV2LnhtbERPTWvCQBC9F/oflil4azbpIdTUNUih&#10;RSw9VCXU25Adk2B2NuyuGvvru4LgbR7vc2blaHpxIuc7ywqyJAVBXFvdcaNgu/l4fgXhA7LG3jIp&#10;uJCHcv74MMNC2zP/0GkdGhFD2BeooA1hKKT0dUsGfWIH4sjtrTMYInSN1A7PMdz08iVNc2mw49jQ&#10;4kDvLdWH9dEo+P2aHqtL9U2rKpuuduiM/9t8KjV5GhdvIAKN4S6+uZc6zs9y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4WmxAAAANwAAAAPAAAAAAAAAAAA&#10;AAAAAKECAABkcnMvZG93bnJldi54bWxQSwUGAAAAAAQABAD5AAAAkgMAAAAA&#10;">
                  <v:stroke endarrow="block"/>
                </v:shape>
                <v:shape id="Text Box 114" o:spid="_x0000_s1036" type="#_x0000_t202" style="position:absolute;left:4335;top:10978;width:3765;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j8MA&#10;AADcAAAADwAAAGRycy9kb3ducmV2LnhtbERPS2sCMRC+F/wPYQq9lJq1io/VKCIo9uaj6HXYjLtL&#10;N5M1iev23zcFwdt8fM+ZLVpTiYacLy0r6HUTEMSZ1SXnCr6P648xCB+QNVaWScEveVjMOy8zTLW9&#10;856aQ8hFDGGfooIihDqV0mcFGfRdWxNH7mKdwRChy6V2eI/hppKfSTKUBkuODQXWtCoo+zncjILx&#10;YNuc/Vd/d8qGl2oS3kfN5uqUenttl1MQgdrwFD/cWx3n90b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yj8MAAADcAAAADwAAAAAAAAAAAAAAAACYAgAAZHJzL2Rv&#10;d25yZXYueG1sUEsFBgAAAAAEAAQA9QAAAIgDAAAAAA==&#10;">
                  <v:textbox>
                    <w:txbxContent>
                      <w:p w:rsidR="00407B90" w:rsidRPr="0076729B" w:rsidRDefault="00407B90" w:rsidP="00407B90">
                        <w:pPr>
                          <w:jc w:val="center"/>
                        </w:pPr>
                        <w:r w:rsidRPr="0076729B">
                          <w:t>Уведомление о проведении проверки</w:t>
                        </w:r>
                      </w:p>
                    </w:txbxContent>
                  </v:textbox>
                </v:shape>
                <v:shape id="Text Box 115" o:spid="_x0000_s1037" type="#_x0000_t202" style="position:absolute;left:3525;top:10108;width:526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m/cYA&#10;AADcAAAADwAAAGRycy9kb3ducmV2LnhtbESPQW/CMAyF70j8h8iTdplGykAMCgFNk4bgtrFpu1qN&#10;aas1TkmyUv49PkziZus9v/d5teldozoKsfZsYDzKQBEX3tZcGvj6fHucg4oJ2WLjmQxcKMJmPRys&#10;MLf+zB/UHVKpJIRjjgaqlNpc61hU5DCOfEss2tEHh0nWUGob8CzhrtFPWTbTDmuWhgpbeq2o+D38&#10;OQPz6a77ifvJ+3cxOzaL9PDcbU/BmPu7/mUJKlGfbub/650V/LHQyj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m/cYAAADcAAAADwAAAAAAAAAAAAAAAACYAgAAZHJz&#10;L2Rvd25yZXYueG1sUEsFBgAAAAAEAAQA9QAAAIsDAAAAAA==&#10;">
                  <v:textbox>
                    <w:txbxContent>
                      <w:p w:rsidR="00407B90" w:rsidRPr="0076729B" w:rsidRDefault="00407B90" w:rsidP="00407B90">
                        <w:pPr>
                          <w:jc w:val="center"/>
                        </w:pPr>
                        <w:r w:rsidRPr="0076729B">
                          <w:t>Приказ или распоряжение о проведении проверки</w:t>
                        </w:r>
                      </w:p>
                    </w:txbxContent>
                  </v:textbox>
                </v:shape>
                <v:shape id="AutoShape 116" o:spid="_x0000_s1038" type="#_x0000_t32" style="position:absolute;left:4500;top:9654;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wR1MQAAADcAAAADwAAAGRycy9kb3ducmV2LnhtbERPTWvCQBC9F/wPywi91U16KCZ1E0qh&#10;pVg8qCW0tyE7JsHsbNhdNfbXu4LgbR7vcxblaHpxJOc7ywrSWQKCuLa640bBz/bjaQ7CB2SNvWVS&#10;cCYPZTF5WGCu7YnXdNyERsQQ9jkqaEMYcil93ZJBP7MDceR21hkMEbpGaoenGG56+ZwkL9Jgx7Gh&#10;xYHeW6r3m4NR8PudHapztaJllWbLP3TG/28/lXqcjm+vIAKN4S6+ub90nJ9mcH0mXi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BHUxAAAANwAAAAPAAAAAAAAAAAA&#10;AAAAAKECAABkcnMvZG93bnJldi54bWxQSwUGAAAAAAQABAD5AAAAkgMAAAAA&#10;">
                  <v:stroke endarrow="block"/>
                </v:shape>
                <v:shape id="AutoShape 117" o:spid="_x0000_s1039" type="#_x0000_t32" style="position:absolute;left:7648;top:9654;width:1;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y9MYAAADcAAAADwAAAGRycy9kb3ducmV2LnhtbESPQWvCQBCF74X+h2UK3upGD1Kjq0ih&#10;pVh6qErQ25Adk2B2NuyuGvvrOwfB2wzvzXvfzJe9a9WFQmw8GxgNM1DEpbcNVwZ224/XN1AxIVts&#10;PZOBG0VYLp6f5phbf+VfumxSpSSEY44G6pS6XOtY1uQwDn1HLNrRB4dJ1lBpG/Aq4a7V4yybaIcN&#10;S0ONHb3XVJ42Z2dg/z09F7fih9bFaLo+YHDxb/tpzOClX81AJerTw3y//rKCPxZ8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KcvTGAAAA3AAAAA8AAAAAAAAA&#10;AAAAAAAAoQIAAGRycy9kb3ducmV2LnhtbFBLBQYAAAAABAAEAPkAAACUAwAAAAA=&#10;">
                  <v:stroke endarrow="block"/>
                </v:shape>
                <v:shape id="AutoShape 118" o:spid="_x0000_s1040" type="#_x0000_t32" style="position:absolute;left:6149;top:10633;width:1;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bXb8MAAADcAAAADwAAAGRycy9kb3ducmV2LnhtbERPTYvCMBC9L/gfwgje1rQeRKtRFkER&#10;xYO6FPc2NLNt2WZSkqjVX28WFvY2j/c582VnGnEj52vLCtJhAoK4sLrmUsHnef0+AeEDssbGMil4&#10;kIflovc2x0zbOx/pdgqliCHsM1RQhdBmUvqiIoN+aFviyH1bZzBE6EqpHd5juGnkKEnG0mDNsaHC&#10;llYVFT+nq1Fw2U+v+SM/0C5Pp7svdMY/zxulBv3uYwYiUBf+xX/urY7zRyn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G12/DAAAA3AAAAA8AAAAAAAAAAAAA&#10;AAAAoQIAAGRycy9kb3ducmV2LnhtbFBLBQYAAAAABAAEAPkAAACRAwAAAAA=&#10;">
                  <v:stroke endarrow="block"/>
                </v:shape>
                <v:shape id="AutoShape 119" o:spid="_x0000_s1041" type="#_x0000_t32" style="position:absolute;left:5100;top:11709;width:0;height: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RJGMQAAADcAAAADwAAAGRycy9kb3ducmV2LnhtbERPTWvCQBC9C/0PyxR6M5vkUGrqGqTQ&#10;Uiw9VCXU25Adk2B2NuyuGvvru4LgbR7vc+blaHpxIuc7ywqyJAVBXFvdcaNgu3mfvoDwAVljb5kU&#10;XMhDuXiYzLHQ9sw/dFqHRsQQ9gUqaEMYCil93ZJBn9iBOHJ76wyGCF0jtcNzDDe9zNP0WRrsODa0&#10;ONBbS/VhfTQKfr9mx+pSfdOqymarHTrj/zYfSj09jstXEIHGcBff3J86zs9zuD4TL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lEkYxAAAANwAAAAPAAAAAAAAAAAA&#10;AAAAAKECAABkcnMvZG93bnJldi54bWxQSwUGAAAAAAQABAD5AAAAkgMAAAAA&#10;">
                  <v:stroke endarrow="block"/>
                </v:shape>
                <v:shape id="AutoShape 120" o:spid="_x0000_s1042" type="#_x0000_t32" style="position:absolute;left:7260;top:11709;width:0;height:3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jsg8MAAADcAAAADwAAAGRycy9kb3ducmV2LnhtbERPTWvCQBC9C/6HZYTedBML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Y7IPDAAAA3AAAAA8AAAAAAAAAAAAA&#10;AAAAoQIAAGRycy9kb3ducmV2LnhtbFBLBQYAAAAABAAEAPkAAACRAwAAAAA=&#10;">
                  <v:stroke endarrow="block"/>
                </v:shape>
                <v:shape id="AutoShape 121" o:spid="_x0000_s1043" type="#_x0000_t32" style="position:absolute;left:4335;top:13034;width:0;height:3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098MAAADcAAAADwAAAGRycy9kb3ducmV2LnhtbERPTWvCQBC9C/6HZYTedBMp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xdPfDAAAA3AAAAA8AAAAAAAAAAAAA&#10;AAAAoQIAAGRycy9kb3ducmV2LnhtbFBLBQYAAAAABAAEAPkAAACRAwAAAAA=&#10;">
                  <v:stroke endarrow="block"/>
                </v:shape>
                <v:shape id="AutoShape 122" o:spid="_x0000_s1044" type="#_x0000_t32" style="position:absolute;left:8295;top:13034;width:0;height:3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3RbMMAAADcAAAADwAAAGRycy9kb3ducmV2LnhtbERPTWvCQBC9C/6HZYTedBOh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90WzDAAAA3AAAAA8AAAAAAAAAAAAA&#10;AAAAoQIAAGRycy9kb3ducmV2LnhtbFBLBQYAAAAABAAEAPkAAACRAwAAAAA=&#10;">
                  <v:stroke endarrow="block"/>
                </v:shape>
                <v:shape id="Text Box 123" o:spid="_x0000_s1045" type="#_x0000_t202" style="position:absolute;left:4125;top:13430;width:466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dqcMA&#10;AADcAAAADwAAAGRycy9kb3ducmV2LnhtbERPTWvCQBC9F/oflhF6KbqplmhTVymFit5sFL0O2TEJ&#10;ZmfT3W2M/94VCr3N433OfNmbRnTkfG1ZwcsoAUFcWF1zqWC/+xrOQPiArLGxTAqu5GG5eHyYY6bt&#10;hb+py0MpYgj7DBVUIbSZlL6oyKAf2ZY4cifrDIYIXSm1w0sMN40cJ0kqDdYcGyps6bOi4pz/GgWz&#10;13V39JvJ9lCkp+YtPE+71Y9T6mnQf7yDCNSHf/Gfe63j/HEK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BdqcMAAADcAAAADwAAAAAAAAAAAAAAAACYAgAAZHJzL2Rv&#10;d25yZXYueG1sUEsFBgAAAAAEAAQA9QAAAIgDAAAAAA==&#10;">
                  <v:textbox>
                    <w:txbxContent>
                      <w:p w:rsidR="00407B90" w:rsidRPr="0017790F" w:rsidRDefault="00407B90" w:rsidP="00407B90">
                        <w:pPr>
                          <w:jc w:val="center"/>
                        </w:pPr>
                        <w:r w:rsidRPr="0017790F">
                          <w:t>Составление акта проверки</w:t>
                        </w:r>
                      </w:p>
                    </w:txbxContent>
                  </v:textbox>
                </v:shape>
                <v:shape id="Text Box 124" o:spid="_x0000_s1046" type="#_x0000_t202" style="position:absolute;left:2520;top:14084;width:790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4MsMA&#10;AADcAAAADwAAAGRycy9kb3ducmV2LnhtbERPS2sCMRC+C/0PYQq9SM1WRe12o0hBsTdri16HzeyD&#10;biZrEtftv28Kgrf5+J6TrXrTiI6cry0reBklIIhzq2suFXx/bZ4XIHxA1thYJgW/5GG1fBhkmGp7&#10;5U/qDqEUMYR9igqqENpUSp9XZNCPbEscucI6gyFCV0rt8BrDTSPHSTKTBmuODRW29F5R/nO4GAWL&#10;6a47+Y/J/pjPiuY1DOfd9uyUenrs128gAvXhLr65dzrOH8/h/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z4MsMAAADcAAAADwAAAAAAAAAAAAAAAACYAgAAZHJzL2Rv&#10;d25yZXYueG1sUEsFBgAAAAAEAAQA9QAAAIgDAAAAAA==&#10;">
                  <v:textbox>
                    <w:txbxContent>
                      <w:p w:rsidR="00407B90" w:rsidRPr="0017790F" w:rsidRDefault="00407B90" w:rsidP="00407B90">
                        <w:pPr>
                          <w:jc w:val="center"/>
                        </w:pPr>
                        <w:r w:rsidRPr="0017790F">
                          <w:t>Выдача предписания об устранении нарушений</w:t>
                        </w:r>
                      </w:p>
                    </w:txbxContent>
                  </v:textbox>
                </v:shape>
                <v:shape id="AutoShape 125" o:spid="_x0000_s1047" type="#_x0000_t32" style="position:absolute;left:6315;top:13829;width:0;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x+8sYAAADcAAAADwAAAGRycy9kb3ducmV2LnhtbESPQWvCQBCF74X+h2UK3upGD1Kjq0ih&#10;pVh6qErQ25Adk2B2NuyuGvvrOwfB2wzvzXvfzJe9a9WFQmw8GxgNM1DEpbcNVwZ224/XN1AxIVts&#10;PZOBG0VYLp6f5phbf+VfumxSpSSEY44G6pS6XOtY1uQwDn1HLNrRB4dJ1lBpG/Aq4a7V4yybaIcN&#10;S0ONHb3XVJ42Z2dg/z09F7fih9bFaLo+YHDxb/tpzOClX81AJerTw3y//rKCPxZa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8fvLGAAAA3AAAAA8AAAAAAAAA&#10;AAAAAAAAoQIAAGRycy9kb3ducmV2LnhtbFBLBQYAAAAABAAEAPkAAACUAwAAAAA=&#10;">
                  <v:stroke endarrow="block"/>
                </v:shape>
                <v:shape id="Text Box 126" o:spid="_x0000_s1048" type="#_x0000_t202" style="position:absolute;left:2160;top:14945;width:8565;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28MA&#10;AADcAAAADwAAAGRycy9kb3ducmV2LnhtbERPTWvCQBC9C/0PyxR6kWZTFWtSV5GCYm/Wir0O2TEJ&#10;zc7G3TWm/75bELzN433OfNmbRnTkfG1ZwUuSgiAurK65VHD4Wj/PQPiArLGxTAp+ycNy8TCYY67t&#10;lT+p24dSxBD2OSqoQmhzKX1RkUGf2JY4cifrDIYIXSm1w2sMN40cpelUGqw5NlTY0ntFxc/+YhTM&#10;Jtvu23+Md8diemqyMHztNmen1NNjv3oDEagPd/HNvdVx/iiD/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J28MAAADcAAAADwAAAAAAAAAAAAAAAACYAgAAZHJzL2Rv&#10;d25yZXYueG1sUEsFBgAAAAAEAAQA9QAAAIgDAAAAAA==&#10;">
                  <v:textbox>
                    <w:txbxContent>
                      <w:p w:rsidR="00407B90" w:rsidRDefault="00407B90" w:rsidP="00407B90">
                        <w:pPr>
                          <w:jc w:val="center"/>
                        </w:pPr>
                        <w:r w:rsidRPr="0008737F">
                          <w:t xml:space="preserve">Принятие мер по </w:t>
                        </w:r>
                        <w:proofErr w:type="gramStart"/>
                        <w:r w:rsidRPr="0008737F">
                          <w:t>контролю за</w:t>
                        </w:r>
                        <w:proofErr w:type="gramEnd"/>
                        <w:r w:rsidRPr="0008737F">
                          <w:t xml:space="preserve"> устранением выявленных нарушений</w:t>
                        </w:r>
                      </w:p>
                    </w:txbxContent>
                  </v:textbox>
                </v:shape>
                <v:shape id="AutoShape 127" o:spid="_x0000_s1049" type="#_x0000_t32" style="position:absolute;left:6315;top:14549;width:0;height:3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PkKcYAAADcAAAADwAAAGRycy9kb3ducmV2LnhtbESPQWvCQBCF70L/wzIFb7qxQq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T5CnGAAAA3AAAAA8AAAAAAAAA&#10;AAAAAAAAoQIAAGRycy9kb3ducmV2LnhtbFBLBQYAAAAABAAEAPkAAACUAwAAAAA=&#10;">
                  <v:stroke endarrow="block"/>
                </v:shape>
              </v:group>
            </w:pict>
          </mc:Fallback>
        </mc:AlternateContent>
      </w:r>
    </w:p>
    <w:p w:rsidR="003C5ED4" w:rsidRDefault="003C5ED4" w:rsidP="00A41B2D">
      <w:pPr>
        <w:spacing w:after="0" w:line="240" w:lineRule="auto"/>
        <w:jc w:val="both"/>
        <w:rPr>
          <w:rFonts w:ascii="Times New Roman" w:eastAsia="Times New Roman" w:hAnsi="Times New Roman" w:cs="Times New Roman"/>
          <w:b/>
          <w:sz w:val="28"/>
          <w:szCs w:val="28"/>
        </w:rPr>
      </w:pPr>
    </w:p>
    <w:p w:rsidR="00E82F5F" w:rsidRDefault="00E82F5F" w:rsidP="00A41B2D">
      <w:pPr>
        <w:spacing w:after="0" w:line="240" w:lineRule="auto"/>
        <w:jc w:val="both"/>
        <w:rPr>
          <w:rFonts w:ascii="Times New Roman" w:eastAsia="Times New Roman" w:hAnsi="Times New Roman" w:cs="Times New Roman"/>
          <w:b/>
          <w:sz w:val="28"/>
          <w:szCs w:val="28"/>
        </w:rPr>
      </w:pPr>
    </w:p>
    <w:p w:rsidR="00E82F5F" w:rsidRDefault="00E82F5F" w:rsidP="00A41B2D">
      <w:pPr>
        <w:spacing w:after="0" w:line="240" w:lineRule="auto"/>
        <w:jc w:val="both"/>
        <w:rPr>
          <w:rFonts w:ascii="Times New Roman" w:eastAsia="Times New Roman" w:hAnsi="Times New Roman" w:cs="Times New Roman"/>
          <w:b/>
          <w:sz w:val="28"/>
          <w:szCs w:val="28"/>
        </w:rPr>
      </w:pPr>
    </w:p>
    <w:p w:rsidR="00C627D5" w:rsidRDefault="00C627D5" w:rsidP="00A41B2D">
      <w:pPr>
        <w:spacing w:after="0" w:line="240" w:lineRule="auto"/>
        <w:jc w:val="both"/>
        <w:rPr>
          <w:rFonts w:ascii="Times New Roman" w:eastAsia="Times New Roman" w:hAnsi="Times New Roman" w:cs="Times New Roman"/>
          <w:b/>
          <w:sz w:val="28"/>
          <w:szCs w:val="28"/>
        </w:rPr>
      </w:pPr>
    </w:p>
    <w:p w:rsidR="00C627D5" w:rsidRDefault="00C627D5" w:rsidP="00A41B2D">
      <w:pPr>
        <w:spacing w:after="0" w:line="240" w:lineRule="auto"/>
        <w:jc w:val="both"/>
        <w:rPr>
          <w:rFonts w:ascii="Times New Roman" w:eastAsia="Times New Roman" w:hAnsi="Times New Roman" w:cs="Times New Roman"/>
          <w:b/>
          <w:sz w:val="28"/>
          <w:szCs w:val="28"/>
        </w:rPr>
      </w:pPr>
    </w:p>
    <w:p w:rsidR="00C627D5" w:rsidRDefault="00C627D5" w:rsidP="00A41B2D">
      <w:pPr>
        <w:spacing w:after="0" w:line="240" w:lineRule="auto"/>
        <w:jc w:val="both"/>
        <w:rPr>
          <w:rFonts w:ascii="Times New Roman" w:eastAsia="Times New Roman" w:hAnsi="Times New Roman" w:cs="Times New Roman"/>
          <w:b/>
          <w:sz w:val="28"/>
          <w:szCs w:val="28"/>
        </w:rPr>
      </w:pPr>
    </w:p>
    <w:p w:rsidR="00C627D5" w:rsidRDefault="00C627D5" w:rsidP="00A41B2D">
      <w:pPr>
        <w:spacing w:after="0" w:line="240" w:lineRule="auto"/>
        <w:jc w:val="both"/>
        <w:rPr>
          <w:rFonts w:ascii="Times New Roman" w:eastAsia="Times New Roman" w:hAnsi="Times New Roman" w:cs="Times New Roman"/>
          <w:b/>
          <w:sz w:val="28"/>
          <w:szCs w:val="28"/>
        </w:rPr>
      </w:pPr>
    </w:p>
    <w:p w:rsidR="00C627D5" w:rsidRDefault="00C627D5" w:rsidP="00A41B2D">
      <w:pPr>
        <w:spacing w:after="0" w:line="240" w:lineRule="auto"/>
        <w:jc w:val="both"/>
        <w:rPr>
          <w:rFonts w:ascii="Times New Roman" w:eastAsia="Times New Roman" w:hAnsi="Times New Roman" w:cs="Times New Roman"/>
          <w:b/>
          <w:sz w:val="28"/>
          <w:szCs w:val="28"/>
        </w:rPr>
      </w:pPr>
    </w:p>
    <w:p w:rsidR="00C627D5" w:rsidRDefault="00C627D5" w:rsidP="00A41B2D">
      <w:pPr>
        <w:spacing w:after="0" w:line="240" w:lineRule="auto"/>
        <w:jc w:val="both"/>
        <w:rPr>
          <w:rFonts w:ascii="Times New Roman" w:eastAsia="Times New Roman" w:hAnsi="Times New Roman" w:cs="Times New Roman"/>
          <w:b/>
          <w:sz w:val="28"/>
          <w:szCs w:val="28"/>
        </w:rPr>
      </w:pPr>
    </w:p>
    <w:p w:rsidR="00E82F5F" w:rsidRDefault="00E82F5F" w:rsidP="00A41B2D">
      <w:pPr>
        <w:spacing w:after="0" w:line="240" w:lineRule="auto"/>
        <w:jc w:val="both"/>
        <w:rPr>
          <w:rFonts w:ascii="Times New Roman" w:eastAsia="Times New Roman" w:hAnsi="Times New Roman" w:cs="Times New Roman"/>
          <w:b/>
          <w:sz w:val="28"/>
          <w:szCs w:val="28"/>
        </w:rPr>
      </w:pPr>
    </w:p>
    <w:p w:rsidR="00E82F5F" w:rsidRDefault="00E82F5F" w:rsidP="00A41B2D">
      <w:pPr>
        <w:spacing w:after="0" w:line="240" w:lineRule="auto"/>
        <w:jc w:val="both"/>
        <w:rPr>
          <w:rFonts w:ascii="Times New Roman" w:eastAsia="Times New Roman" w:hAnsi="Times New Roman" w:cs="Times New Roman"/>
          <w:b/>
          <w:sz w:val="28"/>
          <w:szCs w:val="28"/>
        </w:rPr>
      </w:pPr>
    </w:p>
    <w:p w:rsidR="00E82F5F" w:rsidRDefault="00E82F5F" w:rsidP="00A41B2D">
      <w:pPr>
        <w:spacing w:after="0" w:line="240" w:lineRule="auto"/>
        <w:jc w:val="both"/>
        <w:rPr>
          <w:rFonts w:ascii="Times New Roman" w:eastAsia="Times New Roman" w:hAnsi="Times New Roman" w:cs="Times New Roman"/>
          <w:b/>
          <w:sz w:val="28"/>
          <w:szCs w:val="28"/>
        </w:rPr>
      </w:pPr>
    </w:p>
    <w:p w:rsidR="00E82F5F" w:rsidRDefault="00E82F5F" w:rsidP="00A41B2D">
      <w:pPr>
        <w:spacing w:after="0" w:line="240" w:lineRule="auto"/>
        <w:jc w:val="both"/>
        <w:rPr>
          <w:rFonts w:ascii="Times New Roman" w:eastAsia="Times New Roman" w:hAnsi="Times New Roman" w:cs="Times New Roman"/>
          <w:b/>
          <w:sz w:val="28"/>
          <w:szCs w:val="28"/>
        </w:rPr>
      </w:pPr>
    </w:p>
    <w:p w:rsidR="00E82F5F" w:rsidRDefault="00E82F5F" w:rsidP="00A41B2D">
      <w:pPr>
        <w:spacing w:after="0" w:line="240" w:lineRule="auto"/>
        <w:jc w:val="both"/>
        <w:rPr>
          <w:rFonts w:ascii="Times New Roman" w:eastAsia="Times New Roman" w:hAnsi="Times New Roman" w:cs="Times New Roman"/>
          <w:b/>
          <w:sz w:val="28"/>
          <w:szCs w:val="28"/>
        </w:rPr>
      </w:pPr>
    </w:p>
    <w:p w:rsidR="003C5ED4" w:rsidRDefault="003C5ED4" w:rsidP="00A41B2D">
      <w:pPr>
        <w:spacing w:after="0" w:line="240" w:lineRule="auto"/>
        <w:jc w:val="both"/>
        <w:rPr>
          <w:rFonts w:ascii="Times New Roman" w:eastAsia="Times New Roman" w:hAnsi="Times New Roman" w:cs="Times New Roman"/>
          <w:b/>
          <w:sz w:val="28"/>
          <w:szCs w:val="28"/>
        </w:rPr>
      </w:pPr>
    </w:p>
    <w:p w:rsidR="003C5ED4" w:rsidRDefault="003C5ED4" w:rsidP="00A41B2D">
      <w:pPr>
        <w:spacing w:after="0" w:line="240" w:lineRule="auto"/>
        <w:jc w:val="both"/>
        <w:rPr>
          <w:rFonts w:ascii="Times New Roman" w:eastAsia="Times New Roman" w:hAnsi="Times New Roman" w:cs="Times New Roman"/>
          <w:b/>
          <w:sz w:val="28"/>
          <w:szCs w:val="28"/>
        </w:rPr>
      </w:pPr>
    </w:p>
    <w:p w:rsidR="003C5ED4" w:rsidRDefault="003C5ED4" w:rsidP="00A41B2D">
      <w:pPr>
        <w:spacing w:after="0" w:line="240" w:lineRule="auto"/>
        <w:jc w:val="both"/>
        <w:rPr>
          <w:rFonts w:ascii="Times New Roman" w:eastAsia="Times New Roman" w:hAnsi="Times New Roman" w:cs="Times New Roman"/>
          <w:b/>
          <w:sz w:val="28"/>
          <w:szCs w:val="28"/>
        </w:rPr>
      </w:pPr>
    </w:p>
    <w:p w:rsidR="003C5ED4" w:rsidRDefault="003C5ED4" w:rsidP="00A41B2D">
      <w:pPr>
        <w:spacing w:after="0" w:line="240" w:lineRule="auto"/>
        <w:jc w:val="both"/>
        <w:rPr>
          <w:rFonts w:ascii="Times New Roman" w:eastAsia="Times New Roman" w:hAnsi="Times New Roman" w:cs="Times New Roman"/>
          <w:b/>
          <w:sz w:val="28"/>
          <w:szCs w:val="28"/>
        </w:rPr>
      </w:pPr>
    </w:p>
    <w:p w:rsidR="003C5ED4" w:rsidRDefault="003C5ED4" w:rsidP="00A41B2D">
      <w:pPr>
        <w:spacing w:after="0" w:line="240" w:lineRule="auto"/>
        <w:jc w:val="both"/>
        <w:rPr>
          <w:rFonts w:ascii="Times New Roman" w:eastAsia="Times New Roman" w:hAnsi="Times New Roman" w:cs="Times New Roman"/>
          <w:b/>
          <w:sz w:val="28"/>
          <w:szCs w:val="28"/>
        </w:rPr>
      </w:pPr>
    </w:p>
    <w:p w:rsidR="003C5ED4" w:rsidRDefault="003C5ED4" w:rsidP="00A41B2D">
      <w:pPr>
        <w:spacing w:after="0" w:line="240" w:lineRule="auto"/>
        <w:jc w:val="both"/>
        <w:rPr>
          <w:rFonts w:ascii="Times New Roman" w:eastAsia="Times New Roman" w:hAnsi="Times New Roman" w:cs="Times New Roman"/>
          <w:b/>
          <w:sz w:val="28"/>
          <w:szCs w:val="28"/>
        </w:rPr>
      </w:pPr>
    </w:p>
    <w:p w:rsidR="003C5ED4" w:rsidRDefault="003C5ED4" w:rsidP="00A41B2D">
      <w:pPr>
        <w:spacing w:after="0" w:line="240" w:lineRule="auto"/>
        <w:jc w:val="both"/>
        <w:rPr>
          <w:rFonts w:ascii="Times New Roman" w:eastAsia="Times New Roman" w:hAnsi="Times New Roman" w:cs="Times New Roman"/>
          <w:b/>
          <w:sz w:val="28"/>
          <w:szCs w:val="28"/>
        </w:rPr>
      </w:pPr>
    </w:p>
    <w:p w:rsidR="003C5ED4" w:rsidRDefault="003C5ED4" w:rsidP="00A41B2D">
      <w:pPr>
        <w:spacing w:after="0" w:line="240" w:lineRule="auto"/>
        <w:jc w:val="both"/>
        <w:rPr>
          <w:rFonts w:ascii="Times New Roman" w:eastAsia="Times New Roman" w:hAnsi="Times New Roman" w:cs="Times New Roman"/>
          <w:b/>
          <w:sz w:val="28"/>
          <w:szCs w:val="28"/>
        </w:rPr>
      </w:pPr>
    </w:p>
    <w:p w:rsidR="00E66350" w:rsidRDefault="00E66350" w:rsidP="00A41B2D">
      <w:pPr>
        <w:spacing w:after="0" w:line="240" w:lineRule="auto"/>
        <w:jc w:val="both"/>
        <w:rPr>
          <w:rFonts w:ascii="Times New Roman" w:eastAsia="Times New Roman" w:hAnsi="Times New Roman" w:cs="Times New Roman"/>
          <w:b/>
          <w:sz w:val="28"/>
          <w:szCs w:val="28"/>
        </w:rPr>
      </w:pPr>
    </w:p>
    <w:p w:rsidR="00F231C3" w:rsidRDefault="00F231C3" w:rsidP="00A41B2D">
      <w:pPr>
        <w:spacing w:after="0" w:line="240" w:lineRule="auto"/>
        <w:jc w:val="both"/>
        <w:rPr>
          <w:rFonts w:ascii="Times New Roman" w:eastAsia="Times New Roman" w:hAnsi="Times New Roman" w:cs="Times New Roman"/>
          <w:b/>
          <w:sz w:val="28"/>
          <w:szCs w:val="28"/>
        </w:rPr>
      </w:pPr>
    </w:p>
    <w:p w:rsidR="00F231C3" w:rsidRDefault="00F231C3" w:rsidP="00A41B2D">
      <w:pPr>
        <w:spacing w:after="0" w:line="240" w:lineRule="auto"/>
        <w:jc w:val="both"/>
        <w:rPr>
          <w:rFonts w:ascii="Times New Roman" w:eastAsia="Times New Roman" w:hAnsi="Times New Roman" w:cs="Times New Roman"/>
          <w:b/>
          <w:sz w:val="28"/>
          <w:szCs w:val="28"/>
        </w:rPr>
      </w:pPr>
    </w:p>
    <w:p w:rsidR="00C627D5" w:rsidRDefault="00C627D5" w:rsidP="00A41B2D">
      <w:pPr>
        <w:spacing w:after="0" w:line="240" w:lineRule="auto"/>
        <w:jc w:val="both"/>
        <w:rPr>
          <w:rFonts w:ascii="Times New Roman" w:eastAsia="Times New Roman" w:hAnsi="Times New Roman" w:cs="Times New Roman"/>
          <w:b/>
          <w:sz w:val="28"/>
          <w:szCs w:val="28"/>
        </w:rPr>
      </w:pPr>
    </w:p>
    <w:p w:rsidR="00E66350" w:rsidRDefault="00E66350" w:rsidP="00E66350">
      <w:pPr>
        <w:spacing w:after="0" w:line="240" w:lineRule="auto"/>
        <w:jc w:val="center"/>
        <w:rPr>
          <w:rFonts w:ascii="Times New Roman" w:eastAsia="Calibri" w:hAnsi="Times New Roman" w:cs="Times New Roman"/>
          <w:b/>
          <w:sz w:val="28"/>
          <w:szCs w:val="28"/>
        </w:rPr>
      </w:pPr>
    </w:p>
    <w:p w:rsidR="00C627D5" w:rsidRDefault="00C627D5" w:rsidP="00E66350">
      <w:pPr>
        <w:spacing w:after="0" w:line="240" w:lineRule="auto"/>
        <w:jc w:val="center"/>
        <w:rPr>
          <w:rFonts w:ascii="Times New Roman" w:eastAsia="Calibri" w:hAnsi="Times New Roman" w:cs="Times New Roman"/>
          <w:b/>
          <w:sz w:val="28"/>
          <w:szCs w:val="28"/>
        </w:rPr>
      </w:pPr>
    </w:p>
    <w:p w:rsidR="00C627D5" w:rsidRDefault="00C627D5" w:rsidP="00E66350">
      <w:pPr>
        <w:spacing w:after="0" w:line="240" w:lineRule="auto"/>
        <w:jc w:val="center"/>
        <w:rPr>
          <w:rFonts w:ascii="Times New Roman" w:eastAsia="Calibri" w:hAnsi="Times New Roman" w:cs="Times New Roman"/>
          <w:b/>
          <w:sz w:val="28"/>
          <w:szCs w:val="28"/>
        </w:rPr>
      </w:pPr>
    </w:p>
    <w:p w:rsidR="00C627D5" w:rsidRDefault="00C627D5" w:rsidP="00E66350">
      <w:pPr>
        <w:spacing w:after="0" w:line="240" w:lineRule="auto"/>
        <w:jc w:val="center"/>
        <w:rPr>
          <w:rFonts w:ascii="Times New Roman" w:eastAsia="Calibri" w:hAnsi="Times New Roman" w:cs="Times New Roman"/>
          <w:b/>
          <w:sz w:val="28"/>
          <w:szCs w:val="28"/>
        </w:rPr>
      </w:pPr>
    </w:p>
    <w:p w:rsidR="00C627D5" w:rsidRDefault="00C627D5" w:rsidP="00E66350">
      <w:pPr>
        <w:spacing w:after="0" w:line="240" w:lineRule="auto"/>
        <w:jc w:val="center"/>
        <w:rPr>
          <w:rFonts w:ascii="Times New Roman" w:eastAsia="Calibri" w:hAnsi="Times New Roman" w:cs="Times New Roman"/>
          <w:b/>
          <w:sz w:val="28"/>
          <w:szCs w:val="28"/>
        </w:rPr>
      </w:pPr>
    </w:p>
    <w:p w:rsidR="00C627D5" w:rsidRDefault="00C627D5" w:rsidP="00E66350">
      <w:pPr>
        <w:spacing w:after="0" w:line="240" w:lineRule="auto"/>
        <w:jc w:val="center"/>
        <w:rPr>
          <w:rFonts w:ascii="Times New Roman" w:eastAsia="Calibri" w:hAnsi="Times New Roman" w:cs="Times New Roman"/>
          <w:b/>
          <w:sz w:val="28"/>
          <w:szCs w:val="28"/>
        </w:rPr>
      </w:pPr>
    </w:p>
    <w:p w:rsidR="00C627D5" w:rsidRDefault="00C627D5" w:rsidP="00E66350">
      <w:pPr>
        <w:spacing w:after="0" w:line="240" w:lineRule="auto"/>
        <w:jc w:val="center"/>
        <w:rPr>
          <w:rFonts w:ascii="Times New Roman" w:eastAsia="Calibri" w:hAnsi="Times New Roman" w:cs="Times New Roman"/>
          <w:b/>
          <w:sz w:val="28"/>
          <w:szCs w:val="28"/>
        </w:rPr>
      </w:pPr>
    </w:p>
    <w:p w:rsidR="00C627D5" w:rsidRDefault="00C627D5" w:rsidP="00E66350">
      <w:pPr>
        <w:spacing w:after="0" w:line="240" w:lineRule="auto"/>
        <w:jc w:val="center"/>
        <w:rPr>
          <w:rFonts w:ascii="Times New Roman" w:eastAsia="Calibri" w:hAnsi="Times New Roman" w:cs="Times New Roman"/>
          <w:b/>
          <w:sz w:val="28"/>
          <w:szCs w:val="28"/>
        </w:rPr>
      </w:pPr>
    </w:p>
    <w:p w:rsidR="00C627D5" w:rsidRDefault="00C627D5" w:rsidP="00E66350">
      <w:pPr>
        <w:spacing w:after="0" w:line="240" w:lineRule="auto"/>
        <w:jc w:val="center"/>
        <w:rPr>
          <w:rFonts w:ascii="Times New Roman" w:eastAsia="Calibri" w:hAnsi="Times New Roman" w:cs="Times New Roman"/>
          <w:b/>
          <w:sz w:val="28"/>
          <w:szCs w:val="28"/>
        </w:rPr>
      </w:pPr>
    </w:p>
    <w:p w:rsidR="00C627D5" w:rsidRDefault="00C627D5" w:rsidP="00E66350">
      <w:pPr>
        <w:spacing w:after="0" w:line="240" w:lineRule="auto"/>
        <w:jc w:val="center"/>
        <w:rPr>
          <w:rFonts w:ascii="Times New Roman" w:eastAsia="Calibri" w:hAnsi="Times New Roman" w:cs="Times New Roman"/>
          <w:b/>
          <w:sz w:val="28"/>
          <w:szCs w:val="28"/>
        </w:rPr>
      </w:pPr>
    </w:p>
    <w:p w:rsidR="00C627D5" w:rsidRDefault="00C627D5" w:rsidP="00E66350">
      <w:pPr>
        <w:spacing w:after="0" w:line="240" w:lineRule="auto"/>
        <w:jc w:val="center"/>
        <w:rPr>
          <w:rFonts w:ascii="Times New Roman" w:eastAsia="Calibri" w:hAnsi="Times New Roman" w:cs="Times New Roman"/>
          <w:b/>
          <w:sz w:val="28"/>
          <w:szCs w:val="28"/>
        </w:rPr>
      </w:pPr>
    </w:p>
    <w:p w:rsidR="00C627D5" w:rsidRDefault="00C627D5" w:rsidP="00E66350">
      <w:pPr>
        <w:spacing w:after="0" w:line="240" w:lineRule="auto"/>
        <w:jc w:val="center"/>
        <w:rPr>
          <w:rFonts w:ascii="Times New Roman" w:eastAsia="Calibri" w:hAnsi="Times New Roman" w:cs="Times New Roman"/>
          <w:b/>
          <w:sz w:val="28"/>
          <w:szCs w:val="28"/>
        </w:rPr>
      </w:pPr>
    </w:p>
    <w:p w:rsidR="00C627D5" w:rsidRDefault="00C627D5" w:rsidP="00E66350">
      <w:pPr>
        <w:spacing w:after="0" w:line="240" w:lineRule="auto"/>
        <w:jc w:val="center"/>
        <w:rPr>
          <w:rFonts w:ascii="Times New Roman" w:eastAsia="Calibri" w:hAnsi="Times New Roman" w:cs="Times New Roman"/>
          <w:b/>
          <w:sz w:val="28"/>
          <w:szCs w:val="28"/>
        </w:rPr>
      </w:pPr>
    </w:p>
    <w:p w:rsidR="00C627D5" w:rsidRDefault="00C627D5" w:rsidP="00E66350">
      <w:pPr>
        <w:spacing w:after="0" w:line="240" w:lineRule="auto"/>
        <w:jc w:val="center"/>
        <w:rPr>
          <w:rFonts w:ascii="Times New Roman" w:eastAsia="Calibri" w:hAnsi="Times New Roman" w:cs="Times New Roman"/>
          <w:b/>
          <w:sz w:val="28"/>
          <w:szCs w:val="28"/>
        </w:rPr>
      </w:pPr>
    </w:p>
    <w:p w:rsidR="00C627D5" w:rsidRDefault="00C627D5" w:rsidP="00E66350">
      <w:pPr>
        <w:spacing w:after="0" w:line="240" w:lineRule="auto"/>
        <w:jc w:val="center"/>
        <w:rPr>
          <w:rFonts w:ascii="Times New Roman" w:eastAsia="Calibri" w:hAnsi="Times New Roman" w:cs="Times New Roman"/>
          <w:b/>
          <w:sz w:val="28"/>
          <w:szCs w:val="28"/>
        </w:rPr>
      </w:pPr>
    </w:p>
    <w:p w:rsidR="00C627D5" w:rsidRDefault="00C627D5" w:rsidP="00E66350">
      <w:pPr>
        <w:spacing w:after="0" w:line="240" w:lineRule="auto"/>
        <w:jc w:val="center"/>
        <w:rPr>
          <w:rFonts w:ascii="Times New Roman" w:eastAsia="Calibri" w:hAnsi="Times New Roman" w:cs="Times New Roman"/>
          <w:b/>
          <w:sz w:val="28"/>
          <w:szCs w:val="28"/>
        </w:rPr>
      </w:pPr>
    </w:p>
    <w:p w:rsidR="00C627D5" w:rsidRDefault="00C627D5" w:rsidP="00E66350">
      <w:pPr>
        <w:spacing w:after="0" w:line="240" w:lineRule="auto"/>
        <w:jc w:val="center"/>
        <w:rPr>
          <w:rFonts w:ascii="Times New Roman" w:eastAsia="Calibri" w:hAnsi="Times New Roman" w:cs="Times New Roman"/>
          <w:b/>
          <w:sz w:val="28"/>
          <w:szCs w:val="28"/>
        </w:rPr>
      </w:pPr>
    </w:p>
    <w:p w:rsidR="00C627D5" w:rsidRDefault="00C627D5" w:rsidP="00E66350">
      <w:pPr>
        <w:spacing w:after="0" w:line="240" w:lineRule="auto"/>
        <w:jc w:val="center"/>
        <w:rPr>
          <w:rFonts w:ascii="Times New Roman" w:eastAsia="Calibri" w:hAnsi="Times New Roman" w:cs="Times New Roman"/>
          <w:b/>
          <w:sz w:val="28"/>
          <w:szCs w:val="28"/>
        </w:rPr>
      </w:pPr>
    </w:p>
    <w:p w:rsidR="00C627D5" w:rsidRDefault="00C627D5" w:rsidP="00E66350">
      <w:pPr>
        <w:spacing w:after="0" w:line="240" w:lineRule="auto"/>
        <w:jc w:val="center"/>
        <w:rPr>
          <w:rFonts w:ascii="Times New Roman" w:eastAsia="Calibri" w:hAnsi="Times New Roman" w:cs="Times New Roman"/>
          <w:b/>
          <w:sz w:val="28"/>
          <w:szCs w:val="28"/>
        </w:rPr>
      </w:pPr>
    </w:p>
    <w:p w:rsidR="000375CC" w:rsidRDefault="000375CC" w:rsidP="00E66350">
      <w:pPr>
        <w:spacing w:after="0" w:line="240" w:lineRule="auto"/>
        <w:jc w:val="center"/>
        <w:rPr>
          <w:rFonts w:ascii="Times New Roman" w:eastAsia="Calibri" w:hAnsi="Times New Roman" w:cs="Times New Roman"/>
          <w:b/>
          <w:sz w:val="28"/>
          <w:szCs w:val="28"/>
        </w:rPr>
      </w:pPr>
    </w:p>
    <w:p w:rsidR="000375CC" w:rsidRDefault="000375CC" w:rsidP="00E66350">
      <w:pPr>
        <w:spacing w:after="0" w:line="240" w:lineRule="auto"/>
        <w:jc w:val="center"/>
        <w:rPr>
          <w:rFonts w:ascii="Times New Roman" w:eastAsia="Calibri" w:hAnsi="Times New Roman" w:cs="Times New Roman"/>
          <w:b/>
          <w:sz w:val="28"/>
          <w:szCs w:val="28"/>
        </w:rPr>
      </w:pPr>
    </w:p>
    <w:p w:rsidR="000375CC" w:rsidRDefault="000375CC" w:rsidP="00E66350">
      <w:pPr>
        <w:spacing w:after="0" w:line="240" w:lineRule="auto"/>
        <w:jc w:val="center"/>
        <w:rPr>
          <w:rFonts w:ascii="Times New Roman" w:eastAsia="Calibri" w:hAnsi="Times New Roman" w:cs="Times New Roman"/>
          <w:b/>
          <w:sz w:val="28"/>
          <w:szCs w:val="28"/>
        </w:rPr>
      </w:pPr>
    </w:p>
    <w:p w:rsidR="000375CC" w:rsidRDefault="000375CC" w:rsidP="00E66350">
      <w:pPr>
        <w:spacing w:after="0" w:line="240" w:lineRule="auto"/>
        <w:jc w:val="center"/>
        <w:rPr>
          <w:rFonts w:ascii="Times New Roman" w:eastAsia="Calibri" w:hAnsi="Times New Roman" w:cs="Times New Roman"/>
          <w:b/>
          <w:sz w:val="28"/>
          <w:szCs w:val="28"/>
        </w:rPr>
      </w:pPr>
    </w:p>
    <w:p w:rsidR="000375CC" w:rsidRDefault="000375CC" w:rsidP="00E66350">
      <w:pPr>
        <w:spacing w:after="0" w:line="240" w:lineRule="auto"/>
        <w:jc w:val="center"/>
        <w:rPr>
          <w:rFonts w:ascii="Times New Roman" w:eastAsia="Calibri" w:hAnsi="Times New Roman" w:cs="Times New Roman"/>
          <w:b/>
          <w:sz w:val="28"/>
          <w:szCs w:val="28"/>
        </w:rPr>
      </w:pPr>
    </w:p>
    <w:p w:rsidR="000375CC" w:rsidRDefault="000375CC" w:rsidP="00E66350">
      <w:pPr>
        <w:spacing w:after="0" w:line="240" w:lineRule="auto"/>
        <w:jc w:val="center"/>
        <w:rPr>
          <w:rFonts w:ascii="Times New Roman" w:eastAsia="Calibri" w:hAnsi="Times New Roman" w:cs="Times New Roman"/>
          <w:b/>
          <w:sz w:val="28"/>
          <w:szCs w:val="28"/>
        </w:rPr>
      </w:pPr>
    </w:p>
    <w:p w:rsidR="000375CC" w:rsidRDefault="000375CC" w:rsidP="00E66350">
      <w:pPr>
        <w:spacing w:after="0" w:line="240" w:lineRule="auto"/>
        <w:jc w:val="center"/>
        <w:rPr>
          <w:rFonts w:ascii="Times New Roman" w:eastAsia="Calibri" w:hAnsi="Times New Roman" w:cs="Times New Roman"/>
          <w:b/>
          <w:sz w:val="28"/>
          <w:szCs w:val="28"/>
        </w:rPr>
      </w:pPr>
    </w:p>
    <w:p w:rsidR="000375CC" w:rsidRDefault="000375CC" w:rsidP="00E66350">
      <w:pPr>
        <w:spacing w:after="0" w:line="240" w:lineRule="auto"/>
        <w:jc w:val="center"/>
        <w:rPr>
          <w:rFonts w:ascii="Times New Roman" w:eastAsia="Calibri" w:hAnsi="Times New Roman" w:cs="Times New Roman"/>
          <w:b/>
          <w:sz w:val="28"/>
          <w:szCs w:val="28"/>
        </w:rPr>
      </w:pPr>
    </w:p>
    <w:p w:rsidR="000375CC" w:rsidRDefault="000375CC" w:rsidP="00E66350">
      <w:pPr>
        <w:spacing w:after="0" w:line="240" w:lineRule="auto"/>
        <w:jc w:val="center"/>
        <w:rPr>
          <w:rFonts w:ascii="Times New Roman" w:eastAsia="Calibri" w:hAnsi="Times New Roman" w:cs="Times New Roman"/>
          <w:b/>
          <w:sz w:val="28"/>
          <w:szCs w:val="28"/>
        </w:rPr>
      </w:pPr>
    </w:p>
    <w:p w:rsidR="000375CC" w:rsidRDefault="000375CC" w:rsidP="00E66350">
      <w:pPr>
        <w:spacing w:after="0" w:line="240" w:lineRule="auto"/>
        <w:jc w:val="center"/>
        <w:rPr>
          <w:rFonts w:ascii="Times New Roman" w:eastAsia="Calibri" w:hAnsi="Times New Roman" w:cs="Times New Roman"/>
          <w:b/>
          <w:sz w:val="28"/>
          <w:szCs w:val="28"/>
        </w:rPr>
      </w:pPr>
    </w:p>
    <w:p w:rsidR="000375CC" w:rsidRDefault="000375CC" w:rsidP="00E66350">
      <w:pPr>
        <w:spacing w:after="0" w:line="240" w:lineRule="auto"/>
        <w:jc w:val="center"/>
        <w:rPr>
          <w:rFonts w:ascii="Times New Roman" w:eastAsia="Calibri" w:hAnsi="Times New Roman" w:cs="Times New Roman"/>
          <w:b/>
          <w:sz w:val="28"/>
          <w:szCs w:val="28"/>
        </w:rPr>
      </w:pPr>
    </w:p>
    <w:p w:rsidR="000375CC" w:rsidRDefault="000375CC" w:rsidP="00E66350">
      <w:pPr>
        <w:spacing w:after="0" w:line="240" w:lineRule="auto"/>
        <w:jc w:val="center"/>
        <w:rPr>
          <w:rFonts w:ascii="Times New Roman" w:eastAsia="Calibri" w:hAnsi="Times New Roman" w:cs="Times New Roman"/>
          <w:b/>
          <w:sz w:val="28"/>
          <w:szCs w:val="28"/>
        </w:rPr>
      </w:pPr>
    </w:p>
    <w:p w:rsidR="00B0635E" w:rsidRDefault="00B0635E"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145E69" w:rsidRPr="00145E69" w:rsidTr="00145E69">
        <w:tc>
          <w:tcPr>
            <w:tcW w:w="3473" w:type="dxa"/>
          </w:tcPr>
          <w:p w:rsidR="00145E69" w:rsidRPr="00145E69" w:rsidRDefault="00145E69" w:rsidP="002C026C">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sidR="002C026C">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rsidR="005040F2" w:rsidRPr="00145E69" w:rsidRDefault="00145E69" w:rsidP="00963274">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474" w:type="dxa"/>
          </w:tcPr>
          <w:p w:rsidR="00145E69" w:rsidRPr="00145E69" w:rsidRDefault="00145E69" w:rsidP="00AD5DFC">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rsidR="00816D73" w:rsidRPr="00145E69" w:rsidRDefault="00816D73" w:rsidP="00816D73">
      <w:pPr>
        <w:spacing w:after="0"/>
        <w:rPr>
          <w:rFonts w:ascii="Times New Roman" w:eastAsia="Calibri" w:hAnsi="Times New Roman" w:cs="Times New Roman"/>
          <w:vanish/>
        </w:rPr>
      </w:pPr>
    </w:p>
    <w:p w:rsidR="00816D73" w:rsidRPr="00145E69" w:rsidRDefault="00816D73" w:rsidP="00145E69">
      <w:pPr>
        <w:rPr>
          <w:rFonts w:ascii="Times New Roman" w:hAnsi="Times New Roman" w:cs="Times New Roman"/>
          <w:sz w:val="28"/>
          <w:szCs w:val="28"/>
        </w:rPr>
      </w:pPr>
    </w:p>
    <w:sectPr w:rsidR="00816D73" w:rsidRPr="00145E69" w:rsidSect="00327844">
      <w:footerReference w:type="default" r:id="rId29"/>
      <w:pgSz w:w="11906" w:h="16838"/>
      <w:pgMar w:top="426"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3427" w:rsidRDefault="00713427" w:rsidP="008F77EC">
      <w:pPr>
        <w:spacing w:after="0" w:line="240" w:lineRule="auto"/>
      </w:pPr>
      <w:r>
        <w:separator/>
      </w:r>
    </w:p>
  </w:endnote>
  <w:endnote w:type="continuationSeparator" w:id="0">
    <w:p w:rsidR="00713427" w:rsidRDefault="00713427"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EndPr/>
    <w:sdtContent>
      <w:p w:rsidR="00407B90" w:rsidRDefault="00407B90">
        <w:pPr>
          <w:pStyle w:val="a8"/>
          <w:jc w:val="center"/>
        </w:pPr>
        <w:r>
          <w:fldChar w:fldCharType="begin"/>
        </w:r>
        <w:r>
          <w:instrText>PAGE   \* MERGEFORMAT</w:instrText>
        </w:r>
        <w:r>
          <w:fldChar w:fldCharType="separate"/>
        </w:r>
        <w:r w:rsidR="00800F8B">
          <w:rPr>
            <w:noProof/>
          </w:rPr>
          <w:t>1</w:t>
        </w:r>
        <w:r>
          <w:fldChar w:fldCharType="end"/>
        </w:r>
      </w:p>
    </w:sdtContent>
  </w:sdt>
  <w:p w:rsidR="00407B90" w:rsidRDefault="00407B9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3427" w:rsidRDefault="00713427" w:rsidP="008F77EC">
      <w:pPr>
        <w:spacing w:after="0" w:line="240" w:lineRule="auto"/>
      </w:pPr>
      <w:r>
        <w:separator/>
      </w:r>
    </w:p>
  </w:footnote>
  <w:footnote w:type="continuationSeparator" w:id="0">
    <w:p w:rsidR="00713427" w:rsidRDefault="00713427" w:rsidP="008F77EC">
      <w:pPr>
        <w:spacing w:after="0" w:line="240" w:lineRule="auto"/>
      </w:pPr>
      <w:r>
        <w:continuationSeparator/>
      </w:r>
    </w:p>
  </w:footnote>
  <w:footnote w:id="1">
    <w:p w:rsidR="00407B90" w:rsidRDefault="00407B90" w:rsidP="003C5ED4">
      <w:pPr>
        <w:pStyle w:val="af4"/>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62E50A5"/>
    <w:multiLevelType w:val="hybridMultilevel"/>
    <w:tmpl w:val="57608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CB82DEC"/>
    <w:multiLevelType w:val="multilevel"/>
    <w:tmpl w:val="44F281D4"/>
    <w:lvl w:ilvl="0">
      <w:start w:val="3"/>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161434F5"/>
    <w:multiLevelType w:val="hybridMultilevel"/>
    <w:tmpl w:val="65BA22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0B869F8"/>
    <w:multiLevelType w:val="hybridMultilevel"/>
    <w:tmpl w:val="26C4AF8E"/>
    <w:lvl w:ilvl="0" w:tplc="F85EC584">
      <w:start w:val="1"/>
      <w:numFmt w:val="bullet"/>
      <w:lvlText w:val=""/>
      <w:lvlJc w:val="left"/>
      <w:pPr>
        <w:tabs>
          <w:tab w:val="num" w:pos="357"/>
        </w:tabs>
        <w:ind w:left="357" w:hanging="357"/>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210D2EE8"/>
    <w:multiLevelType w:val="hybridMultilevel"/>
    <w:tmpl w:val="65BA22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25E3328"/>
    <w:multiLevelType w:val="multilevel"/>
    <w:tmpl w:val="DD905624"/>
    <w:lvl w:ilvl="0">
      <w:start w:val="1"/>
      <w:numFmt w:val="decimal"/>
      <w:lvlText w:val="%1."/>
      <w:lvlJc w:val="left"/>
      <w:pPr>
        <w:ind w:left="720" w:hanging="360"/>
      </w:pPr>
      <w:rPr>
        <w:sz w:val="24"/>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7">
    <w:nsid w:val="23436E52"/>
    <w:multiLevelType w:val="hybridMultilevel"/>
    <w:tmpl w:val="D2F6BF04"/>
    <w:lvl w:ilvl="0" w:tplc="F85EC584">
      <w:start w:val="1"/>
      <w:numFmt w:val="bullet"/>
      <w:lvlText w:val=""/>
      <w:lvlJc w:val="left"/>
      <w:pPr>
        <w:tabs>
          <w:tab w:val="num" w:pos="357"/>
        </w:tabs>
        <w:ind w:left="357" w:hanging="357"/>
      </w:pPr>
      <w:rPr>
        <w:rFonts w:ascii="Wingdings" w:hAnsi="Wingdings" w:hint="default"/>
      </w:rPr>
    </w:lvl>
    <w:lvl w:ilvl="1" w:tplc="6D6C5EFA">
      <w:start w:val="1"/>
      <w:numFmt w:val="decimal"/>
      <w:lvlText w:val="%2."/>
      <w:lvlJc w:val="left"/>
      <w:pPr>
        <w:tabs>
          <w:tab w:val="num" w:pos="357"/>
        </w:tabs>
        <w:ind w:left="357" w:hanging="357"/>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265E185F"/>
    <w:multiLevelType w:val="hybridMultilevel"/>
    <w:tmpl w:val="8C04F4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17F0BFC"/>
    <w:multiLevelType w:val="hybridMultilevel"/>
    <w:tmpl w:val="DD9AFEEA"/>
    <w:lvl w:ilvl="0" w:tplc="F85EC584">
      <w:start w:val="1"/>
      <w:numFmt w:val="bullet"/>
      <w:lvlText w:val=""/>
      <w:lvlJc w:val="left"/>
      <w:pPr>
        <w:tabs>
          <w:tab w:val="num" w:pos="357"/>
        </w:tabs>
        <w:ind w:left="357" w:hanging="357"/>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49005AF3"/>
    <w:multiLevelType w:val="hybridMultilevel"/>
    <w:tmpl w:val="65BA22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4B7F1005"/>
    <w:multiLevelType w:val="hybridMultilevel"/>
    <w:tmpl w:val="80F48328"/>
    <w:lvl w:ilvl="0" w:tplc="F85EC584">
      <w:start w:val="1"/>
      <w:numFmt w:val="bullet"/>
      <w:lvlText w:val=""/>
      <w:lvlJc w:val="left"/>
      <w:pPr>
        <w:tabs>
          <w:tab w:val="num" w:pos="357"/>
        </w:tabs>
        <w:ind w:left="357" w:hanging="357"/>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4E45720A"/>
    <w:multiLevelType w:val="hybridMultilevel"/>
    <w:tmpl w:val="F2F43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2123F0E"/>
    <w:multiLevelType w:val="hybridMultilevel"/>
    <w:tmpl w:val="963CFE0C"/>
    <w:lvl w:ilvl="0" w:tplc="D4847034">
      <w:start w:val="1"/>
      <w:numFmt w:val="decimal"/>
      <w:lvlText w:val="%1."/>
      <w:lvlJc w:val="left"/>
      <w:pPr>
        <w:ind w:left="502" w:hanging="360"/>
      </w:pPr>
      <w:rPr>
        <w:b/>
        <w:sz w:val="22"/>
        <w:szCs w:val="22"/>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5332616B"/>
    <w:multiLevelType w:val="hybridMultilevel"/>
    <w:tmpl w:val="CB868B10"/>
    <w:lvl w:ilvl="0" w:tplc="5900F068">
      <w:start w:val="1"/>
      <w:numFmt w:val="russianLower"/>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40E4638"/>
    <w:multiLevelType w:val="multilevel"/>
    <w:tmpl w:val="46EC3686"/>
    <w:lvl w:ilvl="0">
      <w:start w:val="3"/>
      <w:numFmt w:val="decimal"/>
      <w:lvlText w:val="%1."/>
      <w:lvlJc w:val="left"/>
      <w:pPr>
        <w:tabs>
          <w:tab w:val="num" w:pos="630"/>
        </w:tabs>
        <w:ind w:left="630" w:hanging="630"/>
      </w:pPr>
      <w:rPr>
        <w:rFonts w:hint="default"/>
      </w:rPr>
    </w:lvl>
    <w:lvl w:ilvl="1">
      <w:start w:val="3"/>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6">
    <w:nsid w:val="64380BBD"/>
    <w:multiLevelType w:val="hybridMultilevel"/>
    <w:tmpl w:val="1F16E4D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0EF5A6F"/>
    <w:multiLevelType w:val="hybridMultilevel"/>
    <w:tmpl w:val="4A6EBDEA"/>
    <w:lvl w:ilvl="0" w:tplc="934C54A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3E30B2E"/>
    <w:multiLevelType w:val="hybridMultilevel"/>
    <w:tmpl w:val="35C89D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7A2F3882"/>
    <w:multiLevelType w:val="hybridMultilevel"/>
    <w:tmpl w:val="2DA803C6"/>
    <w:lvl w:ilvl="0" w:tplc="F85EC584">
      <w:start w:val="1"/>
      <w:numFmt w:val="bullet"/>
      <w:lvlText w:val=""/>
      <w:lvlJc w:val="left"/>
      <w:pPr>
        <w:tabs>
          <w:tab w:val="num" w:pos="357"/>
        </w:tabs>
        <w:ind w:left="357" w:hanging="357"/>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F2B5ED2"/>
    <w:multiLevelType w:val="hybridMultilevel"/>
    <w:tmpl w:val="D270A480"/>
    <w:lvl w:ilvl="0" w:tplc="F85EC584">
      <w:start w:val="1"/>
      <w:numFmt w:val="bullet"/>
      <w:lvlText w:val=""/>
      <w:lvlJc w:val="left"/>
      <w:pPr>
        <w:tabs>
          <w:tab w:val="num" w:pos="357"/>
        </w:tabs>
        <w:ind w:left="357" w:hanging="357"/>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6"/>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19"/>
  </w:num>
  <w:num w:numId="6">
    <w:abstractNumId w:val="4"/>
  </w:num>
  <w:num w:numId="7">
    <w:abstractNumId w:val="9"/>
  </w:num>
  <w:num w:numId="8">
    <w:abstractNumId w:val="7"/>
    <w:lvlOverride w:ilvl="0"/>
    <w:lvlOverride w:ilvl="1">
      <w:startOverride w:val="1"/>
    </w:lvlOverride>
    <w:lvlOverride w:ilvl="2"/>
    <w:lvlOverride w:ilvl="3"/>
    <w:lvlOverride w:ilvl="4"/>
    <w:lvlOverride w:ilvl="5"/>
    <w:lvlOverride w:ilvl="6"/>
    <w:lvlOverride w:ilvl="7"/>
    <w:lvlOverride w:ilvl="8"/>
  </w:num>
  <w:num w:numId="9">
    <w:abstractNumId w:val="20"/>
  </w:num>
  <w:num w:numId="10">
    <w:abstractNumId w:val="8"/>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4"/>
  </w:num>
  <w:num w:numId="18">
    <w:abstractNumId w:val="17"/>
  </w:num>
  <w:num w:numId="19">
    <w:abstractNumId w:val="15"/>
  </w:num>
  <w:num w:numId="20">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59D9"/>
    <w:rsid w:val="0001204A"/>
    <w:rsid w:val="00012FA2"/>
    <w:rsid w:val="000169D0"/>
    <w:rsid w:val="00016E55"/>
    <w:rsid w:val="00017361"/>
    <w:rsid w:val="0002074B"/>
    <w:rsid w:val="00020DF2"/>
    <w:rsid w:val="00023D6F"/>
    <w:rsid w:val="00023DD8"/>
    <w:rsid w:val="00023F7B"/>
    <w:rsid w:val="00024503"/>
    <w:rsid w:val="00032DE0"/>
    <w:rsid w:val="0003442F"/>
    <w:rsid w:val="000375CC"/>
    <w:rsid w:val="000475D7"/>
    <w:rsid w:val="000678CC"/>
    <w:rsid w:val="00075516"/>
    <w:rsid w:val="00075667"/>
    <w:rsid w:val="00094AD0"/>
    <w:rsid w:val="00095304"/>
    <w:rsid w:val="00096211"/>
    <w:rsid w:val="00096E77"/>
    <w:rsid w:val="000975F1"/>
    <w:rsid w:val="000B5E40"/>
    <w:rsid w:val="000C2870"/>
    <w:rsid w:val="000D4744"/>
    <w:rsid w:val="000F11B7"/>
    <w:rsid w:val="000F186F"/>
    <w:rsid w:val="000F2E80"/>
    <w:rsid w:val="000F40DE"/>
    <w:rsid w:val="00101F89"/>
    <w:rsid w:val="001022F5"/>
    <w:rsid w:val="00102DC8"/>
    <w:rsid w:val="001038B5"/>
    <w:rsid w:val="001064D3"/>
    <w:rsid w:val="00110440"/>
    <w:rsid w:val="00110747"/>
    <w:rsid w:val="00116BCA"/>
    <w:rsid w:val="00122A43"/>
    <w:rsid w:val="00131953"/>
    <w:rsid w:val="00131F41"/>
    <w:rsid w:val="001346F0"/>
    <w:rsid w:val="00135BE1"/>
    <w:rsid w:val="0013646D"/>
    <w:rsid w:val="00145E69"/>
    <w:rsid w:val="0015167C"/>
    <w:rsid w:val="0015490D"/>
    <w:rsid w:val="001575A7"/>
    <w:rsid w:val="001641B2"/>
    <w:rsid w:val="001643B6"/>
    <w:rsid w:val="001657D9"/>
    <w:rsid w:val="001674C1"/>
    <w:rsid w:val="00174396"/>
    <w:rsid w:val="00176621"/>
    <w:rsid w:val="00177F8E"/>
    <w:rsid w:val="00181C7A"/>
    <w:rsid w:val="00182642"/>
    <w:rsid w:val="00191D37"/>
    <w:rsid w:val="001A0184"/>
    <w:rsid w:val="001A0EBD"/>
    <w:rsid w:val="001A1723"/>
    <w:rsid w:val="001A1FDE"/>
    <w:rsid w:val="001D0560"/>
    <w:rsid w:val="001D34AC"/>
    <w:rsid w:val="001E3A4E"/>
    <w:rsid w:val="001E3B9F"/>
    <w:rsid w:val="001E5FC4"/>
    <w:rsid w:val="001E6D71"/>
    <w:rsid w:val="001E6DE0"/>
    <w:rsid w:val="001F58AD"/>
    <w:rsid w:val="001F7132"/>
    <w:rsid w:val="0020025A"/>
    <w:rsid w:val="00200EDC"/>
    <w:rsid w:val="00201497"/>
    <w:rsid w:val="00201C76"/>
    <w:rsid w:val="00206753"/>
    <w:rsid w:val="00211C4A"/>
    <w:rsid w:val="00212522"/>
    <w:rsid w:val="002166F2"/>
    <w:rsid w:val="0021715B"/>
    <w:rsid w:val="0022050A"/>
    <w:rsid w:val="00221966"/>
    <w:rsid w:val="002231C9"/>
    <w:rsid w:val="0022551E"/>
    <w:rsid w:val="00227352"/>
    <w:rsid w:val="00227719"/>
    <w:rsid w:val="00236C03"/>
    <w:rsid w:val="00254963"/>
    <w:rsid w:val="00254D12"/>
    <w:rsid w:val="00263C22"/>
    <w:rsid w:val="0026459D"/>
    <w:rsid w:val="00283DD9"/>
    <w:rsid w:val="00290C04"/>
    <w:rsid w:val="00293A60"/>
    <w:rsid w:val="0029555F"/>
    <w:rsid w:val="002A135B"/>
    <w:rsid w:val="002A3419"/>
    <w:rsid w:val="002A382A"/>
    <w:rsid w:val="002B3D72"/>
    <w:rsid w:val="002C026C"/>
    <w:rsid w:val="002C6A91"/>
    <w:rsid w:val="002D0671"/>
    <w:rsid w:val="002E2089"/>
    <w:rsid w:val="002E22DA"/>
    <w:rsid w:val="002E4007"/>
    <w:rsid w:val="002F2F66"/>
    <w:rsid w:val="002F66DE"/>
    <w:rsid w:val="00300097"/>
    <w:rsid w:val="00300E0B"/>
    <w:rsid w:val="00303A10"/>
    <w:rsid w:val="003055FB"/>
    <w:rsid w:val="003102EC"/>
    <w:rsid w:val="00310BE7"/>
    <w:rsid w:val="00312173"/>
    <w:rsid w:val="00312931"/>
    <w:rsid w:val="00314E70"/>
    <w:rsid w:val="003169B3"/>
    <w:rsid w:val="00321247"/>
    <w:rsid w:val="003225A8"/>
    <w:rsid w:val="003229D8"/>
    <w:rsid w:val="00325799"/>
    <w:rsid w:val="00325C3C"/>
    <w:rsid w:val="00326332"/>
    <w:rsid w:val="003268CB"/>
    <w:rsid w:val="00327844"/>
    <w:rsid w:val="00327EE0"/>
    <w:rsid w:val="00331F23"/>
    <w:rsid w:val="003333F3"/>
    <w:rsid w:val="00344C5C"/>
    <w:rsid w:val="00345C3E"/>
    <w:rsid w:val="003512D4"/>
    <w:rsid w:val="0036171C"/>
    <w:rsid w:val="003637CB"/>
    <w:rsid w:val="003653C9"/>
    <w:rsid w:val="00371AC7"/>
    <w:rsid w:val="00375D65"/>
    <w:rsid w:val="00377193"/>
    <w:rsid w:val="0038053F"/>
    <w:rsid w:val="00380BB3"/>
    <w:rsid w:val="003810A8"/>
    <w:rsid w:val="003864B3"/>
    <w:rsid w:val="00386A82"/>
    <w:rsid w:val="003878D9"/>
    <w:rsid w:val="00396334"/>
    <w:rsid w:val="00397AFC"/>
    <w:rsid w:val="003A1C76"/>
    <w:rsid w:val="003B03F5"/>
    <w:rsid w:val="003C2631"/>
    <w:rsid w:val="003C4FE7"/>
    <w:rsid w:val="003C5ED4"/>
    <w:rsid w:val="003D5C35"/>
    <w:rsid w:val="003D693F"/>
    <w:rsid w:val="003D72E0"/>
    <w:rsid w:val="003E1875"/>
    <w:rsid w:val="003E1D13"/>
    <w:rsid w:val="003E56E8"/>
    <w:rsid w:val="00400D87"/>
    <w:rsid w:val="0040530A"/>
    <w:rsid w:val="00407B90"/>
    <w:rsid w:val="00411219"/>
    <w:rsid w:val="00411A0A"/>
    <w:rsid w:val="00415B4B"/>
    <w:rsid w:val="00426DDF"/>
    <w:rsid w:val="00430094"/>
    <w:rsid w:val="00432BC3"/>
    <w:rsid w:val="004400DF"/>
    <w:rsid w:val="004424C8"/>
    <w:rsid w:val="004435CA"/>
    <w:rsid w:val="004444DD"/>
    <w:rsid w:val="004477AF"/>
    <w:rsid w:val="00450D65"/>
    <w:rsid w:val="00451758"/>
    <w:rsid w:val="00453FD2"/>
    <w:rsid w:val="0046154A"/>
    <w:rsid w:val="00465597"/>
    <w:rsid w:val="004678D7"/>
    <w:rsid w:val="00471506"/>
    <w:rsid w:val="004729CB"/>
    <w:rsid w:val="00474034"/>
    <w:rsid w:val="00476631"/>
    <w:rsid w:val="004778F1"/>
    <w:rsid w:val="004802E8"/>
    <w:rsid w:val="00481E57"/>
    <w:rsid w:val="004828B1"/>
    <w:rsid w:val="004846F4"/>
    <w:rsid w:val="00484C53"/>
    <w:rsid w:val="00484E0B"/>
    <w:rsid w:val="0048504C"/>
    <w:rsid w:val="00497ED9"/>
    <w:rsid w:val="004A2FD5"/>
    <w:rsid w:val="004A4766"/>
    <w:rsid w:val="004A51EA"/>
    <w:rsid w:val="004B69E9"/>
    <w:rsid w:val="004B78AD"/>
    <w:rsid w:val="004C40EE"/>
    <w:rsid w:val="004C5001"/>
    <w:rsid w:val="004C545C"/>
    <w:rsid w:val="004D5BF8"/>
    <w:rsid w:val="004E1FE2"/>
    <w:rsid w:val="004E38FC"/>
    <w:rsid w:val="004F03AD"/>
    <w:rsid w:val="004F27EA"/>
    <w:rsid w:val="00500CC9"/>
    <w:rsid w:val="005040F2"/>
    <w:rsid w:val="00505DE6"/>
    <w:rsid w:val="00506D82"/>
    <w:rsid w:val="0050732C"/>
    <w:rsid w:val="00510C3A"/>
    <w:rsid w:val="00512BEA"/>
    <w:rsid w:val="00524364"/>
    <w:rsid w:val="00540CE9"/>
    <w:rsid w:val="00542EA1"/>
    <w:rsid w:val="00543BAF"/>
    <w:rsid w:val="0054453E"/>
    <w:rsid w:val="0054583A"/>
    <w:rsid w:val="00545C47"/>
    <w:rsid w:val="00563075"/>
    <w:rsid w:val="00563544"/>
    <w:rsid w:val="00565EE4"/>
    <w:rsid w:val="005700C8"/>
    <w:rsid w:val="0057265F"/>
    <w:rsid w:val="00574663"/>
    <w:rsid w:val="005765EA"/>
    <w:rsid w:val="00582037"/>
    <w:rsid w:val="00593888"/>
    <w:rsid w:val="0059771C"/>
    <w:rsid w:val="005A042F"/>
    <w:rsid w:val="005A15A4"/>
    <w:rsid w:val="005A1F1A"/>
    <w:rsid w:val="005A24CC"/>
    <w:rsid w:val="005A60A7"/>
    <w:rsid w:val="005A707B"/>
    <w:rsid w:val="005A719A"/>
    <w:rsid w:val="005B097B"/>
    <w:rsid w:val="005B5AAB"/>
    <w:rsid w:val="005C071C"/>
    <w:rsid w:val="005C3977"/>
    <w:rsid w:val="005E2585"/>
    <w:rsid w:val="005E4730"/>
    <w:rsid w:val="005E7EED"/>
    <w:rsid w:val="005F4840"/>
    <w:rsid w:val="005F7E31"/>
    <w:rsid w:val="00602F6B"/>
    <w:rsid w:val="0060480F"/>
    <w:rsid w:val="0060562A"/>
    <w:rsid w:val="00613A7C"/>
    <w:rsid w:val="00615F79"/>
    <w:rsid w:val="006262E6"/>
    <w:rsid w:val="006343D8"/>
    <w:rsid w:val="00634E9D"/>
    <w:rsid w:val="0063716C"/>
    <w:rsid w:val="00643154"/>
    <w:rsid w:val="00644123"/>
    <w:rsid w:val="006479AD"/>
    <w:rsid w:val="00652C6D"/>
    <w:rsid w:val="0066254B"/>
    <w:rsid w:val="00680FAD"/>
    <w:rsid w:val="006840FB"/>
    <w:rsid w:val="00690CF5"/>
    <w:rsid w:val="006A5C49"/>
    <w:rsid w:val="006B7B5B"/>
    <w:rsid w:val="006C2ED6"/>
    <w:rsid w:val="006C7E60"/>
    <w:rsid w:val="006C7F61"/>
    <w:rsid w:val="006D1DAA"/>
    <w:rsid w:val="006D5E28"/>
    <w:rsid w:val="00713427"/>
    <w:rsid w:val="00713BB4"/>
    <w:rsid w:val="00714819"/>
    <w:rsid w:val="0071711D"/>
    <w:rsid w:val="00723015"/>
    <w:rsid w:val="00725998"/>
    <w:rsid w:val="00730073"/>
    <w:rsid w:val="0073523B"/>
    <w:rsid w:val="00742279"/>
    <w:rsid w:val="0074327D"/>
    <w:rsid w:val="007472EC"/>
    <w:rsid w:val="0076082B"/>
    <w:rsid w:val="0076493D"/>
    <w:rsid w:val="0077462A"/>
    <w:rsid w:val="00776FE2"/>
    <w:rsid w:val="007810DB"/>
    <w:rsid w:val="007815D0"/>
    <w:rsid w:val="00781C11"/>
    <w:rsid w:val="007842D1"/>
    <w:rsid w:val="00787A5C"/>
    <w:rsid w:val="0079784C"/>
    <w:rsid w:val="007A0A0E"/>
    <w:rsid w:val="007A39F3"/>
    <w:rsid w:val="007B61F9"/>
    <w:rsid w:val="007B7E92"/>
    <w:rsid w:val="007D3119"/>
    <w:rsid w:val="007D500A"/>
    <w:rsid w:val="007D5040"/>
    <w:rsid w:val="007D653D"/>
    <w:rsid w:val="007D6759"/>
    <w:rsid w:val="007D6BB7"/>
    <w:rsid w:val="007F0E83"/>
    <w:rsid w:val="007F2621"/>
    <w:rsid w:val="007F60BA"/>
    <w:rsid w:val="00800209"/>
    <w:rsid w:val="00800F8B"/>
    <w:rsid w:val="00802372"/>
    <w:rsid w:val="00802410"/>
    <w:rsid w:val="00804281"/>
    <w:rsid w:val="008138B2"/>
    <w:rsid w:val="00815172"/>
    <w:rsid w:val="008169C7"/>
    <w:rsid w:val="00816D73"/>
    <w:rsid w:val="0082255F"/>
    <w:rsid w:val="00823156"/>
    <w:rsid w:val="00824DA7"/>
    <w:rsid w:val="00826A7B"/>
    <w:rsid w:val="00831CA5"/>
    <w:rsid w:val="00836DD5"/>
    <w:rsid w:val="00837589"/>
    <w:rsid w:val="008417E2"/>
    <w:rsid w:val="008425A1"/>
    <w:rsid w:val="00844EDC"/>
    <w:rsid w:val="00845660"/>
    <w:rsid w:val="008478D9"/>
    <w:rsid w:val="00856ED3"/>
    <w:rsid w:val="00886594"/>
    <w:rsid w:val="00887C55"/>
    <w:rsid w:val="00890853"/>
    <w:rsid w:val="008A3B4C"/>
    <w:rsid w:val="008B04E7"/>
    <w:rsid w:val="008B3407"/>
    <w:rsid w:val="008B40DD"/>
    <w:rsid w:val="008C11E6"/>
    <w:rsid w:val="008D3F28"/>
    <w:rsid w:val="008E315B"/>
    <w:rsid w:val="008F0057"/>
    <w:rsid w:val="008F0115"/>
    <w:rsid w:val="008F0F71"/>
    <w:rsid w:val="008F302A"/>
    <w:rsid w:val="008F3B47"/>
    <w:rsid w:val="008F5D5E"/>
    <w:rsid w:val="008F77EC"/>
    <w:rsid w:val="0090725B"/>
    <w:rsid w:val="0091543C"/>
    <w:rsid w:val="00921113"/>
    <w:rsid w:val="00921659"/>
    <w:rsid w:val="00922BA8"/>
    <w:rsid w:val="009258BF"/>
    <w:rsid w:val="009401F9"/>
    <w:rsid w:val="00954B41"/>
    <w:rsid w:val="009577D1"/>
    <w:rsid w:val="0096229E"/>
    <w:rsid w:val="00963274"/>
    <w:rsid w:val="00972320"/>
    <w:rsid w:val="00973005"/>
    <w:rsid w:val="00976913"/>
    <w:rsid w:val="00977909"/>
    <w:rsid w:val="00980F3E"/>
    <w:rsid w:val="0098125A"/>
    <w:rsid w:val="0098254B"/>
    <w:rsid w:val="009902AE"/>
    <w:rsid w:val="00993C09"/>
    <w:rsid w:val="0099539B"/>
    <w:rsid w:val="00995F4E"/>
    <w:rsid w:val="009A11E0"/>
    <w:rsid w:val="009A1994"/>
    <w:rsid w:val="009A58C2"/>
    <w:rsid w:val="009A681A"/>
    <w:rsid w:val="009A74EA"/>
    <w:rsid w:val="009B0B47"/>
    <w:rsid w:val="009B3AA9"/>
    <w:rsid w:val="009C3401"/>
    <w:rsid w:val="009E1E16"/>
    <w:rsid w:val="009E24C8"/>
    <w:rsid w:val="009E26A3"/>
    <w:rsid w:val="009F5D11"/>
    <w:rsid w:val="00A00E35"/>
    <w:rsid w:val="00A0700E"/>
    <w:rsid w:val="00A1373A"/>
    <w:rsid w:val="00A214BB"/>
    <w:rsid w:val="00A27F72"/>
    <w:rsid w:val="00A33F9D"/>
    <w:rsid w:val="00A35DDF"/>
    <w:rsid w:val="00A41B2D"/>
    <w:rsid w:val="00A43E62"/>
    <w:rsid w:val="00A44BC3"/>
    <w:rsid w:val="00A466CC"/>
    <w:rsid w:val="00A505EC"/>
    <w:rsid w:val="00A56674"/>
    <w:rsid w:val="00A5720D"/>
    <w:rsid w:val="00A57ECB"/>
    <w:rsid w:val="00A62E18"/>
    <w:rsid w:val="00A7749D"/>
    <w:rsid w:val="00A84FF2"/>
    <w:rsid w:val="00A90EA9"/>
    <w:rsid w:val="00A96C0E"/>
    <w:rsid w:val="00A978EF"/>
    <w:rsid w:val="00A97C31"/>
    <w:rsid w:val="00AA31BA"/>
    <w:rsid w:val="00AA5006"/>
    <w:rsid w:val="00AA6E70"/>
    <w:rsid w:val="00AB2589"/>
    <w:rsid w:val="00AB465A"/>
    <w:rsid w:val="00AB4795"/>
    <w:rsid w:val="00AC0104"/>
    <w:rsid w:val="00AC37AE"/>
    <w:rsid w:val="00AC484A"/>
    <w:rsid w:val="00AC4E46"/>
    <w:rsid w:val="00AC5671"/>
    <w:rsid w:val="00AC7FEF"/>
    <w:rsid w:val="00AD3F53"/>
    <w:rsid w:val="00AD5DFC"/>
    <w:rsid w:val="00AD7599"/>
    <w:rsid w:val="00AD7AD7"/>
    <w:rsid w:val="00AE22A3"/>
    <w:rsid w:val="00AE3140"/>
    <w:rsid w:val="00AF0B1E"/>
    <w:rsid w:val="00AF3CE5"/>
    <w:rsid w:val="00AF7EA1"/>
    <w:rsid w:val="00B0372B"/>
    <w:rsid w:val="00B058DD"/>
    <w:rsid w:val="00B0635E"/>
    <w:rsid w:val="00B2124C"/>
    <w:rsid w:val="00B30ECE"/>
    <w:rsid w:val="00B4054E"/>
    <w:rsid w:val="00B459A2"/>
    <w:rsid w:val="00B516BC"/>
    <w:rsid w:val="00B530C0"/>
    <w:rsid w:val="00B560FD"/>
    <w:rsid w:val="00B60D46"/>
    <w:rsid w:val="00B642FA"/>
    <w:rsid w:val="00B71A64"/>
    <w:rsid w:val="00B81A2A"/>
    <w:rsid w:val="00B9018D"/>
    <w:rsid w:val="00B91060"/>
    <w:rsid w:val="00B92686"/>
    <w:rsid w:val="00B95CB0"/>
    <w:rsid w:val="00B973A3"/>
    <w:rsid w:val="00BA187C"/>
    <w:rsid w:val="00BB21A0"/>
    <w:rsid w:val="00BB3BC1"/>
    <w:rsid w:val="00BB49D1"/>
    <w:rsid w:val="00BB5399"/>
    <w:rsid w:val="00BB5A14"/>
    <w:rsid w:val="00BC0285"/>
    <w:rsid w:val="00BC0BDC"/>
    <w:rsid w:val="00BC52B5"/>
    <w:rsid w:val="00BC7B47"/>
    <w:rsid w:val="00BF3BD9"/>
    <w:rsid w:val="00BF7873"/>
    <w:rsid w:val="00C006B9"/>
    <w:rsid w:val="00C03900"/>
    <w:rsid w:val="00C1301E"/>
    <w:rsid w:val="00C15B4E"/>
    <w:rsid w:val="00C1650C"/>
    <w:rsid w:val="00C217C1"/>
    <w:rsid w:val="00C2734D"/>
    <w:rsid w:val="00C32DF0"/>
    <w:rsid w:val="00C33F99"/>
    <w:rsid w:val="00C40B69"/>
    <w:rsid w:val="00C4207E"/>
    <w:rsid w:val="00C51581"/>
    <w:rsid w:val="00C55581"/>
    <w:rsid w:val="00C627D5"/>
    <w:rsid w:val="00C6393E"/>
    <w:rsid w:val="00C67AF5"/>
    <w:rsid w:val="00C7300B"/>
    <w:rsid w:val="00C73DB6"/>
    <w:rsid w:val="00C8454B"/>
    <w:rsid w:val="00C84B30"/>
    <w:rsid w:val="00C93D76"/>
    <w:rsid w:val="00C93E11"/>
    <w:rsid w:val="00C94331"/>
    <w:rsid w:val="00CA1F1F"/>
    <w:rsid w:val="00CA47A6"/>
    <w:rsid w:val="00CA746D"/>
    <w:rsid w:val="00CB29A7"/>
    <w:rsid w:val="00CC5A52"/>
    <w:rsid w:val="00CC679F"/>
    <w:rsid w:val="00CD2DB3"/>
    <w:rsid w:val="00CD4B90"/>
    <w:rsid w:val="00CE0E9D"/>
    <w:rsid w:val="00CE5766"/>
    <w:rsid w:val="00CF59D6"/>
    <w:rsid w:val="00CF5EDC"/>
    <w:rsid w:val="00CF7757"/>
    <w:rsid w:val="00D07400"/>
    <w:rsid w:val="00D243A4"/>
    <w:rsid w:val="00D26380"/>
    <w:rsid w:val="00D306F6"/>
    <w:rsid w:val="00D34E8E"/>
    <w:rsid w:val="00D4165C"/>
    <w:rsid w:val="00D4571C"/>
    <w:rsid w:val="00D466F3"/>
    <w:rsid w:val="00D53378"/>
    <w:rsid w:val="00D55CD7"/>
    <w:rsid w:val="00D60385"/>
    <w:rsid w:val="00D61C62"/>
    <w:rsid w:val="00D74A8E"/>
    <w:rsid w:val="00D87A80"/>
    <w:rsid w:val="00D90A27"/>
    <w:rsid w:val="00D90B8D"/>
    <w:rsid w:val="00D910C7"/>
    <w:rsid w:val="00DA3130"/>
    <w:rsid w:val="00DA4BBD"/>
    <w:rsid w:val="00DA59B3"/>
    <w:rsid w:val="00DA5DC6"/>
    <w:rsid w:val="00DB25E5"/>
    <w:rsid w:val="00DB4252"/>
    <w:rsid w:val="00DB4571"/>
    <w:rsid w:val="00DB4E60"/>
    <w:rsid w:val="00DB5765"/>
    <w:rsid w:val="00DB6217"/>
    <w:rsid w:val="00DC1679"/>
    <w:rsid w:val="00DC41AB"/>
    <w:rsid w:val="00DC5641"/>
    <w:rsid w:val="00DC7E71"/>
    <w:rsid w:val="00DD3FC2"/>
    <w:rsid w:val="00DD7EBF"/>
    <w:rsid w:val="00DE42CD"/>
    <w:rsid w:val="00DE48F1"/>
    <w:rsid w:val="00DF02CB"/>
    <w:rsid w:val="00DF51AF"/>
    <w:rsid w:val="00DF76C6"/>
    <w:rsid w:val="00E01265"/>
    <w:rsid w:val="00E033EF"/>
    <w:rsid w:val="00E034AC"/>
    <w:rsid w:val="00E0446E"/>
    <w:rsid w:val="00E109A7"/>
    <w:rsid w:val="00E112C7"/>
    <w:rsid w:val="00E14290"/>
    <w:rsid w:val="00E16496"/>
    <w:rsid w:val="00E17DA1"/>
    <w:rsid w:val="00E214D2"/>
    <w:rsid w:val="00E351B5"/>
    <w:rsid w:val="00E41CEC"/>
    <w:rsid w:val="00E42267"/>
    <w:rsid w:val="00E430AC"/>
    <w:rsid w:val="00E45390"/>
    <w:rsid w:val="00E471F8"/>
    <w:rsid w:val="00E53BBE"/>
    <w:rsid w:val="00E54790"/>
    <w:rsid w:val="00E55F9C"/>
    <w:rsid w:val="00E57ECB"/>
    <w:rsid w:val="00E62FAD"/>
    <w:rsid w:val="00E6506F"/>
    <w:rsid w:val="00E66350"/>
    <w:rsid w:val="00E82F5F"/>
    <w:rsid w:val="00E83E0A"/>
    <w:rsid w:val="00E9177A"/>
    <w:rsid w:val="00E934AC"/>
    <w:rsid w:val="00EA2260"/>
    <w:rsid w:val="00EA6991"/>
    <w:rsid w:val="00EB05DB"/>
    <w:rsid w:val="00EB5EDA"/>
    <w:rsid w:val="00EC01B8"/>
    <w:rsid w:val="00EC157C"/>
    <w:rsid w:val="00EC49DF"/>
    <w:rsid w:val="00ED3539"/>
    <w:rsid w:val="00EE02A3"/>
    <w:rsid w:val="00EE1232"/>
    <w:rsid w:val="00EE48A2"/>
    <w:rsid w:val="00F0420D"/>
    <w:rsid w:val="00F07050"/>
    <w:rsid w:val="00F12782"/>
    <w:rsid w:val="00F12DDF"/>
    <w:rsid w:val="00F16F46"/>
    <w:rsid w:val="00F211F7"/>
    <w:rsid w:val="00F21E73"/>
    <w:rsid w:val="00F231C3"/>
    <w:rsid w:val="00F2330B"/>
    <w:rsid w:val="00F23874"/>
    <w:rsid w:val="00F23C1E"/>
    <w:rsid w:val="00F2581B"/>
    <w:rsid w:val="00F27A00"/>
    <w:rsid w:val="00F37ED0"/>
    <w:rsid w:val="00F4038E"/>
    <w:rsid w:val="00F420BC"/>
    <w:rsid w:val="00F43E2B"/>
    <w:rsid w:val="00F45927"/>
    <w:rsid w:val="00F527D1"/>
    <w:rsid w:val="00F538C0"/>
    <w:rsid w:val="00F542D4"/>
    <w:rsid w:val="00F5513B"/>
    <w:rsid w:val="00F55320"/>
    <w:rsid w:val="00F57212"/>
    <w:rsid w:val="00F6086A"/>
    <w:rsid w:val="00F650A1"/>
    <w:rsid w:val="00F71322"/>
    <w:rsid w:val="00F86905"/>
    <w:rsid w:val="00F90B38"/>
    <w:rsid w:val="00F91AA0"/>
    <w:rsid w:val="00F93267"/>
    <w:rsid w:val="00F945B9"/>
    <w:rsid w:val="00F963E8"/>
    <w:rsid w:val="00F9765F"/>
    <w:rsid w:val="00FA13FC"/>
    <w:rsid w:val="00FA200C"/>
    <w:rsid w:val="00FA6862"/>
    <w:rsid w:val="00FA731D"/>
    <w:rsid w:val="00FA752F"/>
    <w:rsid w:val="00FB445F"/>
    <w:rsid w:val="00FC09AE"/>
    <w:rsid w:val="00FC3870"/>
    <w:rsid w:val="00FD4DCB"/>
    <w:rsid w:val="00FD54A1"/>
    <w:rsid w:val="00FD627E"/>
    <w:rsid w:val="00FD74B5"/>
    <w:rsid w:val="00FE1DB3"/>
    <w:rsid w:val="00FE2169"/>
    <w:rsid w:val="00FE5554"/>
    <w:rsid w:val="00FE742E"/>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510C3A"/>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FA20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5A1F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510C3A"/>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FA20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5A1F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05355135">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55111875">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7731760">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012337">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44248478">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09118146">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5423924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07769951">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0110413">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20039345">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07420143">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334FF746D630522801611DB9EFF6CCD0578E954B7A6E1783F5AFC81CF8Q6WCD" TargetMode="External"/><Relationship Id="rId18" Type="http://schemas.openxmlformats.org/officeDocument/2006/relationships/hyperlink" Target="consultantplus://offline/ref=B8E37C9ACC687850925CA713E9B03EFE39BFA6D2D155586BF6BFFED1AC9F42FAC73B99BE83u2N4J" TargetMode="External"/><Relationship Id="rId26" Type="http://schemas.openxmlformats.org/officeDocument/2006/relationships/hyperlink" Target="consultantplus://offline/ref=CEDEBD555E2A612EBB8BA3283C2773029169EB7A75831A1D14160469p6pEB" TargetMode="External"/><Relationship Id="rId3" Type="http://schemas.openxmlformats.org/officeDocument/2006/relationships/styles" Target="styles.xml"/><Relationship Id="rId21" Type="http://schemas.openxmlformats.org/officeDocument/2006/relationships/hyperlink" Target="consultantplus://offline/ref=F967C322541DA94ABF854B2DD379BAFD39D50699B27639628F7AC4993ADDC39DB8919D29E5528AC7051FEDE8vBF1K" TargetMode="External"/><Relationship Id="rId7" Type="http://schemas.openxmlformats.org/officeDocument/2006/relationships/footnotes" Target="footnotes.xml"/><Relationship Id="rId12" Type="http://schemas.openxmlformats.org/officeDocument/2006/relationships/hyperlink" Target="consultantplus://offline/main?base=LAW;n=102417;fld=134;dst=100012" TargetMode="External"/><Relationship Id="rId17" Type="http://schemas.openxmlformats.org/officeDocument/2006/relationships/hyperlink" Target="consultantplus://offline/ref=B8E37C9ACC687850925CA713E9B03EFE38B6A2DAD756586BF6BFFED1AC9F42FAC73B99BAu8N2J" TargetMode="External"/><Relationship Id="rId25" Type="http://schemas.openxmlformats.org/officeDocument/2006/relationships/hyperlink" Target="consultantplus://offline/ref=CEDEBD555E2A612EBB8BA3283C2773029968E374738A47171C4F086B69E63E0E510B04308D29FDA3pBpCB" TargetMode="External"/><Relationship Id="rId2" Type="http://schemas.openxmlformats.org/officeDocument/2006/relationships/numbering" Target="numbering.xml"/><Relationship Id="rId16" Type="http://schemas.openxmlformats.org/officeDocument/2006/relationships/hyperlink" Target="consultantplus://offline/ref=4432472CE68C20B4C169271941CDBD5FEE7C9E6E6F075E46C1C22A5729Y0h2F" TargetMode="External"/><Relationship Id="rId20" Type="http://schemas.openxmlformats.org/officeDocument/2006/relationships/hyperlink" Target="consultantplus://offline/ref=ABC2A2B01FAB4E930B0ABEBE3FA42E085A4B1C88E10A20C7B8225847D1557287A5C5A21E64120923D3l7J"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0997DB22F434B2EAD6C2621CD86C038A339E185FA58AD575DC5D211AF248177DE2C6F1A3C71h8I" TargetMode="External"/><Relationship Id="rId24" Type="http://schemas.openxmlformats.org/officeDocument/2006/relationships/hyperlink" Target="consultantplus://offline/ref=F967C322541DA94ABF854B2DD379BAFD39D50699B27639628F7AC4993ADDC39DB8919D29E5528AC7051FEDE8vBFEK" TargetMode="External"/><Relationship Id="rId5" Type="http://schemas.openxmlformats.org/officeDocument/2006/relationships/settings" Target="settings.xml"/><Relationship Id="rId15" Type="http://schemas.openxmlformats.org/officeDocument/2006/relationships/hyperlink" Target="consultantplus://offline/ref=4432472CE68C20B4C169271941CDBD5FED779B656E075E46C1C22A572902FB2773DA4BF3553DB057Y3h6F" TargetMode="External"/><Relationship Id="rId23" Type="http://schemas.openxmlformats.org/officeDocument/2006/relationships/hyperlink" Target="consultantplus://offline/ref=F967C322541DA94ABF854B2DD379BAFD39D50699B27639628F7AC4993ADDC39DB8919D29E5528AC7051FEDE8vBFFK" TargetMode="External"/><Relationship Id="rId28" Type="http://schemas.openxmlformats.org/officeDocument/2006/relationships/hyperlink" Target="consultantplus://offline/ref=12ABD695072E584E100DA6DD7B63B0AFDF7FA8D0E83A2C9308A082B1EF572E15A2A446D2EEE7AE578FBF572CxF00F" TargetMode="External"/><Relationship Id="rId10" Type="http://schemas.openxmlformats.org/officeDocument/2006/relationships/hyperlink" Target="consultantplus://offline/ref=40997DB22F434B2EAD6C2621CD86C038A339E185FA58AD575DC5D211AF248177DE2C6F1F3E1B1DB475h0I" TargetMode="External"/><Relationship Id="rId19" Type="http://schemas.openxmlformats.org/officeDocument/2006/relationships/hyperlink" Target="consultantplus://offline/ref=7F8771400D4DDF57432E947C1B57C8B94D05C0E6DD5F99543C2CB06A6B27D82D70B24CC6T5W9J"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A5A4A7BF0AF439BE7AC734EBA0D082EA7DE36CA16F389ACEB72AFDFE2E672DD5834FDF57FDFDDA4An3I3F" TargetMode="External"/><Relationship Id="rId22" Type="http://schemas.openxmlformats.org/officeDocument/2006/relationships/hyperlink" Target="consultantplus://offline/ref=F967C322541DA94ABF854B2DD379BAFD39D50699B27639628F7AC4993ADDC39DB8919D29E5528AC7051FEDE8vBF0K" TargetMode="External"/><Relationship Id="rId27" Type="http://schemas.openxmlformats.org/officeDocument/2006/relationships/hyperlink" Target="consultantplus://offline/ref=6B7399728A43392A113C057E6385725D00CC6861CED4804D0DD2563712514D47DEBEB94A3AWDc3C"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73209-4C99-4950-AF6B-F3FC74E37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3519</TotalTime>
  <Pages>59</Pages>
  <Words>23763</Words>
  <Characters>135450</Characters>
  <Application>Microsoft Office Word</Application>
  <DocSecurity>0</DocSecurity>
  <Lines>1128</Lines>
  <Paragraphs>317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357</cp:revision>
  <cp:lastPrinted>2019-02-12T03:57:00Z</cp:lastPrinted>
  <dcterms:created xsi:type="dcterms:W3CDTF">2017-05-29T01:55:00Z</dcterms:created>
  <dcterms:modified xsi:type="dcterms:W3CDTF">2019-02-12T04:19:00Z</dcterms:modified>
</cp:coreProperties>
</file>