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CE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CE5">
        <w:rPr>
          <w:rFonts w:ascii="Times New Roman" w:eastAsia="Calibri" w:hAnsi="Times New Roman" w:cs="Times New Roman"/>
          <w:b/>
          <w:sz w:val="28"/>
          <w:szCs w:val="28"/>
        </w:rPr>
        <w:t>КРАСНОЯРСКИЙ КРАЙ ШУШЕНСКИЙ РАЙОН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CE5">
        <w:rPr>
          <w:rFonts w:ascii="Times New Roman" w:eastAsia="Calibri" w:hAnsi="Times New Roman" w:cs="Times New Roman"/>
          <w:b/>
          <w:sz w:val="28"/>
          <w:szCs w:val="28"/>
        </w:rPr>
        <w:t>СИЗИНСКИЙ СЕЛЬСКИЙ СОВЕТ ДЕПУТАТОВ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CE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579" w:rsidRPr="00AF3CE5" w:rsidRDefault="00E90579" w:rsidP="00E905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25 декабря 2017 года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        с. </w:t>
      </w:r>
      <w:proofErr w:type="gramStart"/>
      <w:r w:rsidRPr="00AF3CE5">
        <w:rPr>
          <w:rFonts w:ascii="Times New Roman" w:eastAsia="Calibri" w:hAnsi="Times New Roman" w:cs="Times New Roman"/>
          <w:sz w:val="24"/>
          <w:szCs w:val="24"/>
        </w:rPr>
        <w:t>Сизая</w:t>
      </w:r>
      <w:proofErr w:type="gramEnd"/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CE5">
        <w:rPr>
          <w:rFonts w:ascii="Times New Roman" w:eastAsia="Calibri" w:hAnsi="Times New Roman" w:cs="Times New Roman"/>
          <w:sz w:val="24"/>
          <w:szCs w:val="24"/>
        </w:rPr>
        <w:tab/>
      </w:r>
      <w:r w:rsidRPr="00AF3CE5">
        <w:rPr>
          <w:rFonts w:ascii="Times New Roman" w:eastAsia="Calibri" w:hAnsi="Times New Roman" w:cs="Times New Roman"/>
          <w:sz w:val="24"/>
          <w:szCs w:val="24"/>
        </w:rPr>
        <w:tab/>
      </w:r>
      <w:r w:rsidRPr="00AF3CE5">
        <w:rPr>
          <w:rFonts w:ascii="Times New Roman" w:eastAsia="Calibri" w:hAnsi="Times New Roman" w:cs="Times New Roman"/>
          <w:sz w:val="24"/>
          <w:szCs w:val="24"/>
        </w:rPr>
        <w:tab/>
      </w:r>
      <w:r w:rsidRPr="00AF3CE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 № 131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579" w:rsidRPr="00AF3CE5" w:rsidRDefault="00E90579" w:rsidP="00E905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3CE5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дополнений и изменений </w:t>
      </w:r>
    </w:p>
    <w:p w:rsidR="00E90579" w:rsidRPr="00AF3CE5" w:rsidRDefault="00E90579" w:rsidP="00E905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3CE5">
        <w:rPr>
          <w:rFonts w:ascii="Times New Roman" w:eastAsia="Calibri" w:hAnsi="Times New Roman" w:cs="Times New Roman"/>
          <w:b/>
          <w:sz w:val="24"/>
          <w:szCs w:val="24"/>
        </w:rPr>
        <w:t>в Решение Сизинского сельского Совета</w:t>
      </w:r>
    </w:p>
    <w:p w:rsidR="00E90579" w:rsidRPr="00AF3CE5" w:rsidRDefault="00E90579" w:rsidP="00E905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3CE5">
        <w:rPr>
          <w:rFonts w:ascii="Times New Roman" w:eastAsia="Calibri" w:hAnsi="Times New Roman" w:cs="Times New Roman"/>
          <w:b/>
          <w:sz w:val="24"/>
          <w:szCs w:val="24"/>
        </w:rPr>
        <w:t>депутатов от  26.03.2012  № 122</w:t>
      </w:r>
    </w:p>
    <w:p w:rsidR="00E90579" w:rsidRPr="00AF3CE5" w:rsidRDefault="00E90579" w:rsidP="00E905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3CE5">
        <w:rPr>
          <w:rFonts w:ascii="Times New Roman" w:eastAsia="Calibri" w:hAnsi="Times New Roman" w:cs="Times New Roman"/>
          <w:b/>
          <w:sz w:val="24"/>
          <w:szCs w:val="24"/>
        </w:rPr>
        <w:t>«Об утверждении  Положения об оплате труда</w:t>
      </w:r>
    </w:p>
    <w:p w:rsidR="00E90579" w:rsidRPr="00AF3CE5" w:rsidRDefault="00E90579" w:rsidP="00E905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3CE5">
        <w:rPr>
          <w:rFonts w:ascii="Times New Roman" w:eastAsia="Calibri" w:hAnsi="Times New Roman" w:cs="Times New Roman"/>
          <w:b/>
          <w:sz w:val="24"/>
          <w:szCs w:val="24"/>
        </w:rPr>
        <w:t xml:space="preserve">выборных должностных лиц, осуществляющих </w:t>
      </w:r>
    </w:p>
    <w:p w:rsidR="00E90579" w:rsidRPr="00AF3CE5" w:rsidRDefault="00E90579" w:rsidP="00E905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3CE5">
        <w:rPr>
          <w:rFonts w:ascii="Times New Roman" w:eastAsia="Calibri" w:hAnsi="Times New Roman" w:cs="Times New Roman"/>
          <w:b/>
          <w:sz w:val="24"/>
          <w:szCs w:val="24"/>
        </w:rPr>
        <w:t xml:space="preserve">свои полномочия на постоянной основе и </w:t>
      </w:r>
    </w:p>
    <w:p w:rsidR="00E90579" w:rsidRPr="00AF3CE5" w:rsidRDefault="00E90579" w:rsidP="00E905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3CE5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 Сизинского сельсовета»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3CE5">
        <w:rPr>
          <w:rFonts w:ascii="Times New Roman" w:eastAsia="Calibri" w:hAnsi="Times New Roman" w:cs="Times New Roman"/>
          <w:sz w:val="24"/>
          <w:szCs w:val="24"/>
        </w:rPr>
        <w:t>( в редакции Решений № 148 от 16.10.2012,</w:t>
      </w:r>
      <w:proofErr w:type="gramEnd"/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>№ 158 от 13.11.2012, № 207 от 22.10.2013,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№ 273 от 27.04.2015, № 292 от 04.09.2015, 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3CE5">
        <w:rPr>
          <w:rFonts w:ascii="Times New Roman" w:eastAsia="Calibri" w:hAnsi="Times New Roman" w:cs="Times New Roman"/>
          <w:sz w:val="24"/>
          <w:szCs w:val="24"/>
        </w:rPr>
        <w:t>№ 41 от 28.06.2016, № 53 от 28.06.2016)</w:t>
      </w:r>
      <w:proofErr w:type="gramEnd"/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    На основании статей 12, 22, 26 Устава Сизинского сельсовета, Сизинский сельский Совет депутатов, 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F3CE5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>1. Внести в Решение Сизинского сельского Совета депутатов от  26.03.2012  № 122  «Об утверждении  Положения об оплате труда выборных должностных лиц, осуществляющих свои полномочия на постоянной основе и муниципальных служащих Сизинского сельсовета» следующие изменения: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   Приложение 1 и 2 к Положению об оплате труда выборных должностных лиц, осуществляющих свои полномочия на постоянной основе и муниципальных служащих Сизинского сельсовета изложить в редакции согласно приложениям 1 и 2 к настоящему Решению.</w:t>
      </w:r>
    </w:p>
    <w:p w:rsidR="00E90579" w:rsidRPr="00AF3CE5" w:rsidRDefault="00E90579" w:rsidP="00E9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AF3C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экономике, финансам, собственности, по охране окружающей среды и природопользованию (Акулич Л.С.)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>3. Решение вступает в силу со дня официального опубликования в газете «Сизинские вести» и применяется к правоотношениям, возникающим с 01 января 2018 года.</w:t>
      </w:r>
    </w:p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5"/>
        <w:tblW w:w="0" w:type="auto"/>
        <w:tblLook w:val="0000" w:firstRow="0" w:lastRow="0" w:firstColumn="0" w:lastColumn="0" w:noHBand="0" w:noVBand="0"/>
      </w:tblPr>
      <w:tblGrid>
        <w:gridCol w:w="5883"/>
        <w:gridCol w:w="3688"/>
      </w:tblGrid>
      <w:tr w:rsidR="00E90579" w:rsidRPr="00AF3CE5" w:rsidTr="003F305C">
        <w:trPr>
          <w:trHeight w:val="993"/>
        </w:trPr>
        <w:tc>
          <w:tcPr>
            <w:tcW w:w="6399" w:type="dxa"/>
          </w:tcPr>
          <w:p w:rsidR="00E90579" w:rsidRPr="00AF3CE5" w:rsidRDefault="00E90579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E90579" w:rsidRPr="00AF3CE5" w:rsidRDefault="00E90579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                                               </w:t>
            </w:r>
          </w:p>
          <w:p w:rsidR="00E90579" w:rsidRPr="00AF3CE5" w:rsidRDefault="00E90579" w:rsidP="003F30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79" w:rsidRPr="00AF3CE5" w:rsidRDefault="00E90579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         </w:t>
            </w:r>
          </w:p>
          <w:p w:rsidR="00E90579" w:rsidRPr="00AF3CE5" w:rsidRDefault="00E90579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E90579" w:rsidRPr="00AF3CE5" w:rsidRDefault="00E90579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79" w:rsidRPr="00AF3CE5" w:rsidRDefault="00E90579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Копнина</w:t>
            </w:r>
          </w:p>
          <w:p w:rsidR="00E90579" w:rsidRPr="00AF3CE5" w:rsidRDefault="00E90579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579" w:rsidRPr="00AF3CE5" w:rsidRDefault="00E90579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E90579" w:rsidRPr="00AF3CE5" w:rsidRDefault="00E90579" w:rsidP="00E90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к Решению Сизинского </w:t>
      </w:r>
      <w:proofErr w:type="gramStart"/>
      <w:r w:rsidRPr="00AF3CE5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>от  25.12.2017г. № 131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>Приложение  № 1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к Положению об оплате труда депутатов, 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выборных должностных лиц, осуществляющих 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свои полномочия на постоянной основе и 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>муниципальных служащих Сизинского сельсовета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CE5">
        <w:rPr>
          <w:rFonts w:ascii="Times New Roman" w:eastAsia="Calibri" w:hAnsi="Times New Roman" w:cs="Times New Roman"/>
          <w:b/>
          <w:sz w:val="28"/>
          <w:szCs w:val="28"/>
        </w:rPr>
        <w:t>Размеры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CE5">
        <w:rPr>
          <w:rFonts w:ascii="Times New Roman" w:eastAsia="Calibri" w:hAnsi="Times New Roman" w:cs="Times New Roman"/>
          <w:b/>
          <w:sz w:val="28"/>
          <w:szCs w:val="28"/>
        </w:rPr>
        <w:t>денежного вознаграждения и ежемесячного денежного поощрения депутатов, выборных должностных лиц, осуществляющих свои полномочия на постоянной основе Сизинского сельсовета</w:t>
      </w:r>
      <w:r w:rsidRPr="00AF3CE5">
        <w:rPr>
          <w:rFonts w:ascii="Times New Roman" w:eastAsia="Calibri" w:hAnsi="Times New Roman" w:cs="Times New Roman"/>
          <w:sz w:val="28"/>
          <w:szCs w:val="28"/>
        </w:rPr>
        <w:tab/>
      </w:r>
      <w:r w:rsidRPr="00AF3CE5">
        <w:rPr>
          <w:rFonts w:ascii="Times New Roman" w:eastAsia="Calibri" w:hAnsi="Times New Roman" w:cs="Times New Roman"/>
          <w:sz w:val="28"/>
          <w:szCs w:val="28"/>
        </w:rPr>
        <w:tab/>
      </w:r>
      <w:r w:rsidRPr="00AF3CE5">
        <w:rPr>
          <w:rFonts w:ascii="Times New Roman" w:eastAsia="Calibri" w:hAnsi="Times New Roman" w:cs="Times New Roman"/>
          <w:sz w:val="28"/>
          <w:szCs w:val="28"/>
        </w:rPr>
        <w:tab/>
      </w:r>
      <w:r w:rsidRPr="00AF3CE5">
        <w:rPr>
          <w:rFonts w:ascii="Times New Roman" w:eastAsia="Calibri" w:hAnsi="Times New Roman" w:cs="Times New Roman"/>
          <w:sz w:val="28"/>
          <w:szCs w:val="28"/>
        </w:rPr>
        <w:tab/>
      </w:r>
      <w:r w:rsidRPr="00AF3CE5">
        <w:rPr>
          <w:rFonts w:ascii="Calibri" w:eastAsia="Calibri" w:hAnsi="Calibri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205"/>
        <w:gridCol w:w="3180"/>
      </w:tblGrid>
      <w:tr w:rsidR="00E90579" w:rsidRPr="00AF3CE5" w:rsidTr="003F305C">
        <w:tc>
          <w:tcPr>
            <w:tcW w:w="3328" w:type="dxa"/>
            <w:shd w:val="clear" w:color="auto" w:fill="auto"/>
          </w:tcPr>
          <w:p w:rsidR="00E90579" w:rsidRPr="00AF3CE5" w:rsidRDefault="00E90579" w:rsidP="003F30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28" w:type="dxa"/>
            <w:shd w:val="clear" w:color="auto" w:fill="auto"/>
          </w:tcPr>
          <w:p w:rsidR="00E90579" w:rsidRPr="00AF3CE5" w:rsidRDefault="00E90579" w:rsidP="003F30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328" w:type="dxa"/>
            <w:shd w:val="clear" w:color="auto" w:fill="auto"/>
          </w:tcPr>
          <w:p w:rsidR="00E90579" w:rsidRPr="00AF3CE5" w:rsidRDefault="00E90579" w:rsidP="003F30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E90579" w:rsidRPr="00AF3CE5" w:rsidTr="003F305C">
        <w:tc>
          <w:tcPr>
            <w:tcW w:w="3328" w:type="dxa"/>
            <w:shd w:val="clear" w:color="auto" w:fill="auto"/>
          </w:tcPr>
          <w:p w:rsidR="00E90579" w:rsidRPr="00AF3CE5" w:rsidRDefault="00E90579" w:rsidP="003F30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Глава Сизинского сельсовета</w:t>
            </w:r>
          </w:p>
        </w:tc>
        <w:tc>
          <w:tcPr>
            <w:tcW w:w="3328" w:type="dxa"/>
            <w:shd w:val="clear" w:color="auto" w:fill="auto"/>
          </w:tcPr>
          <w:p w:rsidR="00E90579" w:rsidRPr="00AF3CE5" w:rsidRDefault="00E90579" w:rsidP="003F30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10128</w:t>
            </w:r>
          </w:p>
        </w:tc>
        <w:tc>
          <w:tcPr>
            <w:tcW w:w="3328" w:type="dxa"/>
            <w:shd w:val="clear" w:color="auto" w:fill="auto"/>
          </w:tcPr>
          <w:p w:rsidR="00E90579" w:rsidRPr="00AF3CE5" w:rsidRDefault="00E90579" w:rsidP="003F30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10128</w:t>
            </w:r>
          </w:p>
        </w:tc>
      </w:tr>
      <w:tr w:rsidR="00E90579" w:rsidRPr="00AF3CE5" w:rsidTr="003F305C">
        <w:tc>
          <w:tcPr>
            <w:tcW w:w="3328" w:type="dxa"/>
            <w:shd w:val="clear" w:color="auto" w:fill="auto"/>
          </w:tcPr>
          <w:p w:rsidR="00E90579" w:rsidRPr="00AF3CE5" w:rsidRDefault="00E90579" w:rsidP="003F30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сельского Совета депутатов</w:t>
            </w:r>
          </w:p>
        </w:tc>
        <w:tc>
          <w:tcPr>
            <w:tcW w:w="3328" w:type="dxa"/>
            <w:shd w:val="clear" w:color="auto" w:fill="auto"/>
          </w:tcPr>
          <w:p w:rsidR="00E90579" w:rsidRPr="00AF3CE5" w:rsidRDefault="00E90579" w:rsidP="003F30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10128</w:t>
            </w:r>
          </w:p>
        </w:tc>
        <w:tc>
          <w:tcPr>
            <w:tcW w:w="3328" w:type="dxa"/>
            <w:shd w:val="clear" w:color="auto" w:fill="auto"/>
          </w:tcPr>
          <w:p w:rsidR="00E90579" w:rsidRPr="00AF3CE5" w:rsidRDefault="00E90579" w:rsidP="003F30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10128</w:t>
            </w:r>
          </w:p>
        </w:tc>
      </w:tr>
    </w:tbl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к Решению Сизинского </w:t>
      </w:r>
      <w:proofErr w:type="gramStart"/>
      <w:r w:rsidRPr="00AF3CE5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>от  25.12.2017г. № 131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>Приложение  № 2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к Положению об оплате труда депутатов, 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выборных должностных лиц, осуществляющих </w:t>
      </w:r>
    </w:p>
    <w:p w:rsidR="00E90579" w:rsidRPr="00AF3CE5" w:rsidRDefault="00E90579" w:rsidP="00E905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свои полномочия на постоянной основе и 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C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муниципальных служащих Сизинского сельсовета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CE5">
        <w:rPr>
          <w:rFonts w:ascii="Times New Roman" w:eastAsia="Calibri" w:hAnsi="Times New Roman" w:cs="Times New Roman"/>
          <w:b/>
          <w:sz w:val="28"/>
          <w:szCs w:val="28"/>
        </w:rPr>
        <w:t>Размеры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CE5">
        <w:rPr>
          <w:rFonts w:ascii="Times New Roman" w:eastAsia="Calibri" w:hAnsi="Times New Roman" w:cs="Times New Roman"/>
          <w:b/>
          <w:sz w:val="28"/>
          <w:szCs w:val="28"/>
        </w:rPr>
        <w:t>должностных    окладов   муниципальных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CE5">
        <w:rPr>
          <w:rFonts w:ascii="Times New Roman" w:eastAsia="Calibri" w:hAnsi="Times New Roman" w:cs="Times New Roman"/>
          <w:b/>
          <w:sz w:val="28"/>
          <w:szCs w:val="28"/>
        </w:rPr>
        <w:t>служащих Сизинского сельсовета</w:t>
      </w:r>
    </w:p>
    <w:p w:rsidR="00E90579" w:rsidRPr="00AF3CE5" w:rsidRDefault="00E90579" w:rsidP="00E905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CE5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3520"/>
      </w:tblGrid>
      <w:tr w:rsidR="00E90579" w:rsidRPr="00AF3CE5" w:rsidTr="003F305C">
        <w:tc>
          <w:tcPr>
            <w:tcW w:w="6345" w:type="dxa"/>
            <w:shd w:val="clear" w:color="auto" w:fill="auto"/>
          </w:tcPr>
          <w:p w:rsidR="00E90579" w:rsidRPr="00AF3CE5" w:rsidRDefault="00E90579" w:rsidP="003F305C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39" w:type="dxa"/>
            <w:shd w:val="clear" w:color="auto" w:fill="auto"/>
          </w:tcPr>
          <w:p w:rsidR="00E90579" w:rsidRPr="00AF3CE5" w:rsidRDefault="00E90579" w:rsidP="003F305C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E90579" w:rsidRPr="00AF3CE5" w:rsidTr="003F305C">
        <w:tc>
          <w:tcPr>
            <w:tcW w:w="6345" w:type="dxa"/>
            <w:shd w:val="clear" w:color="auto" w:fill="auto"/>
          </w:tcPr>
          <w:p w:rsidR="00E90579" w:rsidRPr="00AF3CE5" w:rsidRDefault="00E90579" w:rsidP="003F305C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Сизинского сельсовета</w:t>
            </w:r>
          </w:p>
        </w:tc>
        <w:tc>
          <w:tcPr>
            <w:tcW w:w="3639" w:type="dxa"/>
            <w:shd w:val="clear" w:color="auto" w:fill="auto"/>
          </w:tcPr>
          <w:p w:rsidR="00E90579" w:rsidRPr="00AF3CE5" w:rsidRDefault="00E90579" w:rsidP="003F305C">
            <w:pPr>
              <w:tabs>
                <w:tab w:val="left" w:pos="31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3358</w:t>
            </w:r>
          </w:p>
        </w:tc>
      </w:tr>
      <w:tr w:rsidR="00E90579" w:rsidRPr="00AF3CE5" w:rsidTr="003F305C">
        <w:tc>
          <w:tcPr>
            <w:tcW w:w="6345" w:type="dxa"/>
            <w:shd w:val="clear" w:color="auto" w:fill="auto"/>
          </w:tcPr>
          <w:p w:rsidR="00E90579" w:rsidRPr="00AF3CE5" w:rsidRDefault="00E90579" w:rsidP="003F305C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639" w:type="dxa"/>
            <w:shd w:val="clear" w:color="auto" w:fill="auto"/>
          </w:tcPr>
          <w:p w:rsidR="00E90579" w:rsidRPr="00AF3CE5" w:rsidRDefault="00E90579" w:rsidP="003F305C">
            <w:pPr>
              <w:tabs>
                <w:tab w:val="left" w:pos="31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2739</w:t>
            </w:r>
          </w:p>
        </w:tc>
      </w:tr>
      <w:tr w:rsidR="00E90579" w:rsidRPr="00AF3CE5" w:rsidTr="003F305C">
        <w:tc>
          <w:tcPr>
            <w:tcW w:w="6345" w:type="dxa"/>
            <w:shd w:val="clear" w:color="auto" w:fill="auto"/>
          </w:tcPr>
          <w:p w:rsidR="00E90579" w:rsidRPr="00AF3CE5" w:rsidRDefault="00E90579" w:rsidP="003F305C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639" w:type="dxa"/>
            <w:shd w:val="clear" w:color="auto" w:fill="auto"/>
          </w:tcPr>
          <w:p w:rsidR="00E90579" w:rsidRPr="00AF3CE5" w:rsidRDefault="00E90579" w:rsidP="003F305C">
            <w:pPr>
              <w:tabs>
                <w:tab w:val="left" w:pos="31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E5">
              <w:rPr>
                <w:rFonts w:ascii="Times New Roman" w:eastAsia="Calibri" w:hAnsi="Times New Roman" w:cs="Times New Roman"/>
                <w:sz w:val="28"/>
                <w:szCs w:val="28"/>
              </w:rPr>
              <w:t>2739</w:t>
            </w:r>
          </w:p>
        </w:tc>
      </w:tr>
    </w:tbl>
    <w:p w:rsidR="00E90579" w:rsidRDefault="00E90579" w:rsidP="00E90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F0" w:rsidRDefault="007B7FF0">
      <w:bookmarkStart w:id="0" w:name="_GoBack"/>
      <w:bookmarkEnd w:id="0"/>
    </w:p>
    <w:sectPr w:rsidR="007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ED"/>
    <w:rsid w:val="001420ED"/>
    <w:rsid w:val="007B7FF0"/>
    <w:rsid w:val="00E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2018-02-15T04:25:00Z</dcterms:created>
  <dcterms:modified xsi:type="dcterms:W3CDTF">2018-02-15T04:25:00Z</dcterms:modified>
</cp:coreProperties>
</file>