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D4" w:rsidRPr="0073523B" w:rsidRDefault="004373D4" w:rsidP="004373D4">
      <w:pPr>
        <w:spacing w:after="0" w:line="240" w:lineRule="auto"/>
        <w:jc w:val="center"/>
        <w:rPr>
          <w:rFonts w:ascii="Times New Roman" w:eastAsia="Times New Roman" w:hAnsi="Times New Roman" w:cs="Times New Roman"/>
          <w:b/>
          <w:sz w:val="24"/>
          <w:szCs w:val="24"/>
        </w:rPr>
      </w:pPr>
      <w:r w:rsidRPr="0073523B">
        <w:rPr>
          <w:rFonts w:ascii="Times New Roman" w:eastAsia="Times New Roman" w:hAnsi="Times New Roman" w:cs="Times New Roman"/>
          <w:b/>
          <w:sz w:val="24"/>
          <w:szCs w:val="24"/>
        </w:rPr>
        <w:t>РОССИЙСКАЯ ФЕДЕРАЦИЯ</w:t>
      </w:r>
    </w:p>
    <w:p w:rsidR="004373D4" w:rsidRPr="0073523B" w:rsidRDefault="004373D4" w:rsidP="004373D4">
      <w:pPr>
        <w:spacing w:after="0" w:line="240" w:lineRule="auto"/>
        <w:jc w:val="center"/>
        <w:rPr>
          <w:rFonts w:ascii="Times New Roman" w:eastAsia="Times New Roman" w:hAnsi="Times New Roman" w:cs="Times New Roman"/>
          <w:b/>
          <w:sz w:val="24"/>
          <w:szCs w:val="24"/>
        </w:rPr>
      </w:pPr>
      <w:r w:rsidRPr="0073523B">
        <w:rPr>
          <w:rFonts w:ascii="Times New Roman" w:eastAsia="Times New Roman" w:hAnsi="Times New Roman" w:cs="Times New Roman"/>
          <w:b/>
          <w:sz w:val="24"/>
          <w:szCs w:val="24"/>
        </w:rPr>
        <w:t>КРАСНОЯРСКИЙ  КРАЙ    ШУШЕНСКИЙ РАЙОН</w:t>
      </w:r>
    </w:p>
    <w:p w:rsidR="004373D4" w:rsidRPr="0073523B" w:rsidRDefault="004373D4" w:rsidP="004373D4">
      <w:pPr>
        <w:spacing w:after="0" w:line="240" w:lineRule="auto"/>
        <w:jc w:val="center"/>
        <w:rPr>
          <w:rFonts w:ascii="Times New Roman" w:eastAsia="Times New Roman" w:hAnsi="Times New Roman" w:cs="Times New Roman"/>
          <w:b/>
          <w:sz w:val="24"/>
          <w:szCs w:val="24"/>
        </w:rPr>
      </w:pPr>
      <w:r w:rsidRPr="0073523B">
        <w:rPr>
          <w:rFonts w:ascii="Times New Roman" w:eastAsia="Times New Roman" w:hAnsi="Times New Roman" w:cs="Times New Roman"/>
          <w:b/>
          <w:sz w:val="24"/>
          <w:szCs w:val="24"/>
        </w:rPr>
        <w:t>СИЗИНСКИЙ СЕЛЬСКИЙ СОВЕТ ДЕПУТАТОВ</w:t>
      </w:r>
    </w:p>
    <w:p w:rsidR="004373D4" w:rsidRPr="0073523B" w:rsidRDefault="004373D4" w:rsidP="004373D4">
      <w:pPr>
        <w:spacing w:after="0" w:line="240" w:lineRule="auto"/>
        <w:jc w:val="center"/>
        <w:rPr>
          <w:rFonts w:ascii="Times New Roman" w:eastAsia="Times New Roman" w:hAnsi="Times New Roman" w:cs="Times New Roman"/>
          <w:b/>
          <w:sz w:val="24"/>
          <w:szCs w:val="24"/>
        </w:rPr>
      </w:pPr>
    </w:p>
    <w:p w:rsidR="004373D4" w:rsidRPr="0073523B" w:rsidRDefault="004373D4" w:rsidP="004373D4">
      <w:pPr>
        <w:spacing w:after="0" w:line="240" w:lineRule="auto"/>
        <w:jc w:val="center"/>
        <w:rPr>
          <w:rFonts w:ascii="Calibri" w:eastAsia="Times New Roman" w:hAnsi="Calibri" w:cs="Times New Roman"/>
          <w:b/>
          <w:sz w:val="24"/>
          <w:szCs w:val="24"/>
        </w:rPr>
      </w:pPr>
    </w:p>
    <w:p w:rsidR="004373D4" w:rsidRPr="0073523B" w:rsidRDefault="004373D4" w:rsidP="004373D4">
      <w:pPr>
        <w:spacing w:after="0" w:line="240" w:lineRule="auto"/>
        <w:jc w:val="center"/>
        <w:rPr>
          <w:rFonts w:ascii="Times New Roman" w:eastAsia="Times New Roman" w:hAnsi="Times New Roman" w:cs="Times New Roman"/>
          <w:b/>
          <w:sz w:val="24"/>
          <w:szCs w:val="24"/>
        </w:rPr>
      </w:pPr>
      <w:proofErr w:type="gramStart"/>
      <w:r w:rsidRPr="0073523B">
        <w:rPr>
          <w:rFonts w:ascii="Times New Roman" w:eastAsia="Times New Roman" w:hAnsi="Times New Roman" w:cs="Times New Roman"/>
          <w:b/>
          <w:sz w:val="24"/>
          <w:szCs w:val="24"/>
        </w:rPr>
        <w:t>Р</w:t>
      </w:r>
      <w:proofErr w:type="gramEnd"/>
      <w:r w:rsidRPr="0073523B">
        <w:rPr>
          <w:rFonts w:ascii="Times New Roman" w:eastAsia="Times New Roman" w:hAnsi="Times New Roman" w:cs="Times New Roman"/>
          <w:b/>
          <w:sz w:val="24"/>
          <w:szCs w:val="24"/>
        </w:rPr>
        <w:t xml:space="preserve"> Е Ш Е Н И Е</w:t>
      </w:r>
    </w:p>
    <w:p w:rsidR="004373D4" w:rsidRPr="0073523B" w:rsidRDefault="004373D4" w:rsidP="004373D4">
      <w:pPr>
        <w:spacing w:after="0" w:line="240" w:lineRule="auto"/>
        <w:jc w:val="center"/>
        <w:rPr>
          <w:rFonts w:ascii="Times New Roman" w:eastAsia="Times New Roman" w:hAnsi="Times New Roman" w:cs="Times New Roman"/>
          <w:b/>
          <w:sz w:val="24"/>
          <w:szCs w:val="24"/>
        </w:rPr>
      </w:pPr>
    </w:p>
    <w:tbl>
      <w:tblPr>
        <w:tblStyle w:val="6"/>
        <w:tblW w:w="8825" w:type="dxa"/>
        <w:tblInd w:w="392" w:type="dxa"/>
        <w:tblLook w:val="04A0" w:firstRow="1" w:lastRow="0" w:firstColumn="1" w:lastColumn="0" w:noHBand="0" w:noVBand="1"/>
      </w:tblPr>
      <w:tblGrid>
        <w:gridCol w:w="2551"/>
        <w:gridCol w:w="3190"/>
        <w:gridCol w:w="1950"/>
        <w:gridCol w:w="1134"/>
      </w:tblGrid>
      <w:tr w:rsidR="004373D4" w:rsidRPr="0073523B" w:rsidTr="003F305C">
        <w:tc>
          <w:tcPr>
            <w:tcW w:w="2551" w:type="dxa"/>
            <w:tcBorders>
              <w:top w:val="nil"/>
              <w:left w:val="nil"/>
              <w:bottom w:val="nil"/>
              <w:right w:val="nil"/>
            </w:tcBorders>
          </w:tcPr>
          <w:p w:rsidR="004373D4" w:rsidRPr="0073523B" w:rsidRDefault="004373D4" w:rsidP="003F305C">
            <w:pPr>
              <w:rPr>
                <w:rFonts w:ascii="Times New Roman" w:eastAsia="Times New Roman" w:hAnsi="Times New Roman" w:cs="Times New Roman"/>
                <w:sz w:val="24"/>
                <w:szCs w:val="24"/>
              </w:rPr>
            </w:pPr>
            <w:r w:rsidRPr="0073523B">
              <w:rPr>
                <w:rFonts w:ascii="Times New Roman" w:eastAsia="Times New Roman" w:hAnsi="Times New Roman" w:cs="Times New Roman"/>
                <w:sz w:val="24"/>
                <w:szCs w:val="24"/>
              </w:rPr>
              <w:t>11 декабря 2017 год</w:t>
            </w:r>
          </w:p>
        </w:tc>
        <w:tc>
          <w:tcPr>
            <w:tcW w:w="3190" w:type="dxa"/>
            <w:tcBorders>
              <w:top w:val="nil"/>
              <w:left w:val="nil"/>
              <w:bottom w:val="nil"/>
              <w:right w:val="nil"/>
            </w:tcBorders>
          </w:tcPr>
          <w:p w:rsidR="004373D4" w:rsidRPr="0073523B" w:rsidRDefault="004373D4" w:rsidP="003F305C">
            <w:pPr>
              <w:jc w:val="center"/>
              <w:rPr>
                <w:rFonts w:ascii="Times New Roman" w:eastAsia="Times New Roman" w:hAnsi="Times New Roman" w:cs="Times New Roman"/>
                <w:sz w:val="24"/>
                <w:szCs w:val="24"/>
              </w:rPr>
            </w:pPr>
            <w:r w:rsidRPr="0073523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 </w:t>
            </w:r>
            <w:r w:rsidRPr="0073523B">
              <w:rPr>
                <w:rFonts w:ascii="Times New Roman" w:eastAsia="Times New Roman" w:hAnsi="Times New Roman" w:cs="Times New Roman"/>
                <w:sz w:val="24"/>
                <w:szCs w:val="24"/>
              </w:rPr>
              <w:t>Сизая</w:t>
            </w:r>
          </w:p>
        </w:tc>
        <w:tc>
          <w:tcPr>
            <w:tcW w:w="1950" w:type="dxa"/>
            <w:tcBorders>
              <w:top w:val="nil"/>
              <w:left w:val="nil"/>
              <w:bottom w:val="nil"/>
              <w:right w:val="nil"/>
            </w:tcBorders>
          </w:tcPr>
          <w:p w:rsidR="004373D4" w:rsidRPr="0073523B" w:rsidRDefault="004373D4" w:rsidP="003F305C">
            <w:pPr>
              <w:jc w:val="center"/>
              <w:rPr>
                <w:rFonts w:ascii="Times New Roman" w:eastAsia="Times New Roman" w:hAnsi="Times New Roman" w:cs="Times New Roman"/>
                <w:sz w:val="24"/>
                <w:szCs w:val="24"/>
              </w:rPr>
            </w:pPr>
          </w:p>
        </w:tc>
        <w:tc>
          <w:tcPr>
            <w:tcW w:w="1134" w:type="dxa"/>
            <w:tcBorders>
              <w:top w:val="nil"/>
              <w:left w:val="nil"/>
              <w:bottom w:val="nil"/>
              <w:right w:val="nil"/>
            </w:tcBorders>
          </w:tcPr>
          <w:p w:rsidR="004373D4" w:rsidRPr="0073523B" w:rsidRDefault="004373D4" w:rsidP="003F305C">
            <w:pPr>
              <w:rPr>
                <w:rFonts w:ascii="Times New Roman" w:eastAsia="Times New Roman" w:hAnsi="Times New Roman" w:cs="Times New Roman"/>
                <w:sz w:val="24"/>
                <w:szCs w:val="24"/>
              </w:rPr>
            </w:pPr>
            <w:r w:rsidRPr="0073523B">
              <w:rPr>
                <w:rFonts w:ascii="Times New Roman" w:eastAsia="Times New Roman" w:hAnsi="Times New Roman" w:cs="Times New Roman"/>
                <w:sz w:val="24"/>
                <w:szCs w:val="24"/>
              </w:rPr>
              <w:t>№ 124</w:t>
            </w:r>
          </w:p>
        </w:tc>
      </w:tr>
    </w:tbl>
    <w:p w:rsidR="004373D4" w:rsidRPr="0073523B" w:rsidRDefault="004373D4" w:rsidP="004373D4">
      <w:pPr>
        <w:spacing w:after="0" w:line="240" w:lineRule="auto"/>
        <w:jc w:val="both"/>
        <w:rPr>
          <w:rFonts w:ascii="Times New Roman" w:eastAsia="Times New Roman" w:hAnsi="Times New Roman" w:cs="Times New Roman"/>
          <w:b/>
          <w:sz w:val="24"/>
          <w:szCs w:val="24"/>
        </w:rPr>
      </w:pPr>
    </w:p>
    <w:p w:rsidR="004373D4" w:rsidRPr="0073523B" w:rsidRDefault="004373D4" w:rsidP="004373D4">
      <w:pPr>
        <w:spacing w:after="0" w:line="240" w:lineRule="auto"/>
        <w:jc w:val="both"/>
        <w:rPr>
          <w:rFonts w:ascii="Times New Roman" w:eastAsia="Times New Roman" w:hAnsi="Times New Roman" w:cs="Times New Roman"/>
          <w:b/>
          <w:sz w:val="24"/>
          <w:szCs w:val="24"/>
        </w:rPr>
      </w:pPr>
    </w:p>
    <w:p w:rsidR="004373D4" w:rsidRPr="0073523B" w:rsidRDefault="004373D4" w:rsidP="004373D4">
      <w:pPr>
        <w:spacing w:after="0" w:line="240" w:lineRule="auto"/>
        <w:jc w:val="both"/>
        <w:rPr>
          <w:rFonts w:ascii="Times New Roman" w:eastAsia="Times New Roman" w:hAnsi="Times New Roman" w:cs="Times New Roman"/>
          <w:b/>
          <w:sz w:val="24"/>
          <w:szCs w:val="24"/>
        </w:rPr>
      </w:pPr>
      <w:r w:rsidRPr="0073523B">
        <w:rPr>
          <w:rFonts w:ascii="Times New Roman" w:eastAsia="Times New Roman" w:hAnsi="Times New Roman" w:cs="Times New Roman"/>
          <w:b/>
          <w:sz w:val="24"/>
          <w:szCs w:val="24"/>
        </w:rPr>
        <w:t xml:space="preserve">О передаче осуществления части </w:t>
      </w:r>
    </w:p>
    <w:p w:rsidR="004373D4" w:rsidRPr="0073523B" w:rsidRDefault="004373D4" w:rsidP="004373D4">
      <w:pPr>
        <w:spacing w:after="0" w:line="240" w:lineRule="auto"/>
        <w:jc w:val="both"/>
        <w:rPr>
          <w:rFonts w:ascii="Times New Roman" w:eastAsia="Times New Roman" w:hAnsi="Times New Roman" w:cs="Times New Roman"/>
          <w:b/>
          <w:sz w:val="24"/>
          <w:szCs w:val="24"/>
        </w:rPr>
      </w:pPr>
      <w:r w:rsidRPr="0073523B">
        <w:rPr>
          <w:rFonts w:ascii="Times New Roman" w:eastAsia="Times New Roman" w:hAnsi="Times New Roman" w:cs="Times New Roman"/>
          <w:b/>
          <w:sz w:val="24"/>
          <w:szCs w:val="24"/>
        </w:rPr>
        <w:t xml:space="preserve">полномочий МО Сизинский сельсовет» </w:t>
      </w:r>
    </w:p>
    <w:p w:rsidR="004373D4" w:rsidRPr="0073523B" w:rsidRDefault="004373D4" w:rsidP="004373D4">
      <w:pPr>
        <w:spacing w:after="0" w:line="240" w:lineRule="auto"/>
        <w:jc w:val="both"/>
        <w:rPr>
          <w:rFonts w:ascii="Times New Roman" w:eastAsia="Times New Roman" w:hAnsi="Times New Roman" w:cs="Times New Roman"/>
          <w:sz w:val="24"/>
          <w:szCs w:val="24"/>
        </w:rPr>
      </w:pPr>
      <w:r w:rsidRPr="0073523B">
        <w:rPr>
          <w:rFonts w:ascii="Times New Roman" w:eastAsia="Times New Roman" w:hAnsi="Times New Roman" w:cs="Times New Roman"/>
          <w:b/>
          <w:sz w:val="24"/>
          <w:szCs w:val="24"/>
        </w:rPr>
        <w:t xml:space="preserve">МО «Шушенский район» на 2018 год </w:t>
      </w:r>
    </w:p>
    <w:p w:rsidR="004373D4" w:rsidRPr="0073523B" w:rsidRDefault="004373D4" w:rsidP="004373D4">
      <w:pPr>
        <w:spacing w:after="0" w:line="240" w:lineRule="auto"/>
        <w:jc w:val="both"/>
        <w:rPr>
          <w:rFonts w:ascii="Times New Roman" w:eastAsia="Times New Roman" w:hAnsi="Times New Roman" w:cs="Times New Roman"/>
          <w:sz w:val="24"/>
          <w:szCs w:val="24"/>
        </w:rPr>
      </w:pPr>
    </w:p>
    <w:p w:rsidR="004373D4" w:rsidRPr="0073523B" w:rsidRDefault="004373D4" w:rsidP="004373D4">
      <w:pPr>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В соответствии с п. 12 ч.1, ч.4 ст.15 Федерального закона от 06.10.2003 №131-ФЗ «Об общих принципах организации местного самоуправления в Российской Федерации», руководствуясь статьей 7 Устава Сизинского сельсовета, Сизинский сельский Совет депутатов</w:t>
      </w:r>
    </w:p>
    <w:p w:rsidR="004373D4" w:rsidRPr="0073523B" w:rsidRDefault="004373D4" w:rsidP="004373D4">
      <w:pPr>
        <w:suppressAutoHyphens/>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 xml:space="preserve"> </w:t>
      </w:r>
    </w:p>
    <w:p w:rsidR="004373D4" w:rsidRPr="0073523B" w:rsidRDefault="004373D4" w:rsidP="004373D4">
      <w:pPr>
        <w:suppressAutoHyphens/>
        <w:autoSpaceDE w:val="0"/>
        <w:autoSpaceDN w:val="0"/>
        <w:adjustRightInd w:val="0"/>
        <w:spacing w:after="0" w:line="240" w:lineRule="auto"/>
        <w:ind w:firstLine="700"/>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РЕШИЛ:</w:t>
      </w:r>
    </w:p>
    <w:p w:rsidR="004373D4" w:rsidRPr="0073523B" w:rsidRDefault="004373D4" w:rsidP="004373D4">
      <w:pPr>
        <w:suppressAutoHyphens/>
        <w:autoSpaceDE w:val="0"/>
        <w:autoSpaceDN w:val="0"/>
        <w:adjustRightInd w:val="0"/>
        <w:spacing w:after="0" w:line="240" w:lineRule="auto"/>
        <w:ind w:left="1060"/>
        <w:contextualSpacing/>
        <w:jc w:val="both"/>
        <w:rPr>
          <w:rFonts w:ascii="Times New Roman" w:eastAsia="Times New Roman" w:hAnsi="Times New Roman" w:cs="Times New Roman"/>
          <w:sz w:val="24"/>
          <w:szCs w:val="24"/>
          <w:lang w:eastAsia="ru-RU"/>
        </w:rPr>
      </w:pPr>
    </w:p>
    <w:p w:rsidR="004373D4" w:rsidRPr="0073523B" w:rsidRDefault="004373D4" w:rsidP="004373D4">
      <w:pPr>
        <w:numPr>
          <w:ilvl w:val="0"/>
          <w:numId w:val="1"/>
        </w:numPr>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МО «Сизинский сельсовет» передать МО «Шушенский район» часть полномочий по созданию условий для организации досуга и обеспечения жителей поселения услугами организаций культуры.</w:t>
      </w:r>
    </w:p>
    <w:p w:rsidR="004373D4" w:rsidRPr="0073523B" w:rsidRDefault="004373D4" w:rsidP="004373D4">
      <w:pPr>
        <w:suppressAutoHyphen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p>
    <w:p w:rsidR="004373D4" w:rsidRPr="0073523B" w:rsidRDefault="004373D4" w:rsidP="004373D4">
      <w:pPr>
        <w:numPr>
          <w:ilvl w:val="0"/>
          <w:numId w:val="1"/>
        </w:numPr>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Согласовать текст Соглашения о передаче осуществления части полномочий МО «Сизинский сельсовет» МО «Шушенский район» согласно приложению №1.</w:t>
      </w:r>
    </w:p>
    <w:p w:rsidR="004373D4" w:rsidRPr="0073523B" w:rsidRDefault="004373D4" w:rsidP="004373D4">
      <w:pPr>
        <w:suppressAutoHyphen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p>
    <w:p w:rsidR="004373D4" w:rsidRPr="0073523B" w:rsidRDefault="004373D4" w:rsidP="004373D4">
      <w:pPr>
        <w:numPr>
          <w:ilvl w:val="0"/>
          <w:numId w:val="1"/>
        </w:numPr>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Рекомендовать  главе Сизинского сельсовета заключить соответствующее Соглашение на срок с 01.01.2018 по 31.12.2018 года.</w:t>
      </w:r>
    </w:p>
    <w:p w:rsidR="004373D4" w:rsidRPr="0073523B" w:rsidRDefault="004373D4" w:rsidP="004373D4">
      <w:pPr>
        <w:suppressAutoHyphen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p>
    <w:p w:rsidR="004373D4" w:rsidRPr="0073523B" w:rsidRDefault="004373D4" w:rsidP="004373D4">
      <w:pPr>
        <w:numPr>
          <w:ilvl w:val="0"/>
          <w:numId w:val="1"/>
        </w:numPr>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proofErr w:type="gramStart"/>
      <w:r w:rsidRPr="0073523B">
        <w:rPr>
          <w:rFonts w:ascii="Times New Roman" w:eastAsia="Times New Roman" w:hAnsi="Times New Roman" w:cs="Times New Roman"/>
          <w:sz w:val="24"/>
          <w:szCs w:val="24"/>
          <w:lang w:eastAsia="ru-RU"/>
        </w:rPr>
        <w:t>Контроль за</w:t>
      </w:r>
      <w:proofErr w:type="gramEnd"/>
      <w:r w:rsidRPr="0073523B">
        <w:rPr>
          <w:rFonts w:ascii="Times New Roman" w:eastAsia="Times New Roman" w:hAnsi="Times New Roman" w:cs="Times New Roman"/>
          <w:sz w:val="24"/>
          <w:szCs w:val="24"/>
          <w:lang w:eastAsia="ru-RU"/>
        </w:rPr>
        <w:t xml:space="preserve"> исполнением настоящего решения возложить на постоянную комиссию по экономике, финансам, собственности, охране окружающей среды, природопользованию (Акулич Л.С.) и на постоянную комиссию по социальной защите, здравоохранению, образованию, культуре и делам молодежи (Бадьина Р.В.)</w:t>
      </w:r>
    </w:p>
    <w:p w:rsidR="004373D4" w:rsidRPr="0073523B" w:rsidRDefault="004373D4" w:rsidP="004373D4">
      <w:pPr>
        <w:suppressAutoHyphen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p>
    <w:p w:rsidR="004373D4" w:rsidRPr="0073523B" w:rsidRDefault="004373D4" w:rsidP="004373D4">
      <w:pPr>
        <w:numPr>
          <w:ilvl w:val="0"/>
          <w:numId w:val="1"/>
        </w:numPr>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 xml:space="preserve">Настоящее Решение вступает в силу со дня его официального опубликования в газете «Сизинские вести» и распространяет свое действие на правоотношения, возникшие </w:t>
      </w:r>
    </w:p>
    <w:p w:rsidR="004373D4" w:rsidRPr="0073523B" w:rsidRDefault="004373D4" w:rsidP="004373D4">
      <w:pPr>
        <w:suppressAutoHyphen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с 01 января 2018г.</w:t>
      </w:r>
    </w:p>
    <w:p w:rsidR="004373D4" w:rsidRPr="0073523B" w:rsidRDefault="004373D4" w:rsidP="004373D4">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X="95" w:tblpY="218"/>
        <w:tblW w:w="9584" w:type="dxa"/>
        <w:tblLook w:val="0000" w:firstRow="0" w:lastRow="0" w:firstColumn="0" w:lastColumn="0" w:noHBand="0" w:noVBand="0"/>
      </w:tblPr>
      <w:tblGrid>
        <w:gridCol w:w="6676"/>
        <w:gridCol w:w="2908"/>
      </w:tblGrid>
      <w:tr w:rsidR="004373D4" w:rsidRPr="0073523B" w:rsidTr="003F305C">
        <w:trPr>
          <w:trHeight w:val="1358"/>
        </w:trPr>
        <w:tc>
          <w:tcPr>
            <w:tcW w:w="6676" w:type="dxa"/>
          </w:tcPr>
          <w:p w:rsidR="004373D4" w:rsidRPr="0073523B" w:rsidRDefault="004373D4" w:rsidP="003F305C">
            <w:pPr>
              <w:spacing w:after="0" w:line="240" w:lineRule="auto"/>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Председатель Сизинского</w:t>
            </w:r>
          </w:p>
          <w:p w:rsidR="004373D4" w:rsidRPr="0073523B" w:rsidRDefault="004373D4" w:rsidP="003F305C">
            <w:pPr>
              <w:spacing w:after="0" w:line="240" w:lineRule="auto"/>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 xml:space="preserve">сельского Совета депутатов                                                   </w:t>
            </w:r>
          </w:p>
          <w:p w:rsidR="004373D4" w:rsidRPr="0073523B" w:rsidRDefault="004373D4" w:rsidP="003F305C">
            <w:pPr>
              <w:spacing w:after="0" w:line="240" w:lineRule="auto"/>
              <w:rPr>
                <w:rFonts w:ascii="Times New Roman" w:eastAsia="Times New Roman" w:hAnsi="Times New Roman" w:cs="Times New Roman"/>
                <w:sz w:val="24"/>
                <w:szCs w:val="24"/>
                <w:lang w:eastAsia="ru-RU"/>
              </w:rPr>
            </w:pPr>
          </w:p>
          <w:p w:rsidR="004373D4" w:rsidRPr="0073523B" w:rsidRDefault="004373D4" w:rsidP="003F305C">
            <w:pPr>
              <w:spacing w:after="0" w:line="240" w:lineRule="auto"/>
              <w:ind w:firstLine="708"/>
              <w:rPr>
                <w:rFonts w:ascii="Times New Roman" w:eastAsia="Times New Roman" w:hAnsi="Times New Roman" w:cs="Times New Roman"/>
                <w:sz w:val="24"/>
                <w:szCs w:val="24"/>
                <w:lang w:eastAsia="ru-RU"/>
              </w:rPr>
            </w:pPr>
          </w:p>
          <w:p w:rsidR="004373D4" w:rsidRPr="0073523B" w:rsidRDefault="004373D4" w:rsidP="003F305C">
            <w:pPr>
              <w:spacing w:after="0" w:line="240" w:lineRule="auto"/>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 xml:space="preserve">Глава Сизинского сельсовета                                                         </w:t>
            </w:r>
          </w:p>
        </w:tc>
        <w:tc>
          <w:tcPr>
            <w:tcW w:w="2908" w:type="dxa"/>
          </w:tcPr>
          <w:p w:rsidR="004373D4" w:rsidRPr="0073523B" w:rsidRDefault="004373D4" w:rsidP="003F305C">
            <w:pPr>
              <w:spacing w:after="0" w:line="240" w:lineRule="auto"/>
              <w:jc w:val="both"/>
              <w:rPr>
                <w:rFonts w:ascii="Times New Roman" w:eastAsia="Times New Roman" w:hAnsi="Times New Roman" w:cs="Times New Roman"/>
                <w:sz w:val="24"/>
                <w:szCs w:val="24"/>
                <w:lang w:eastAsia="ru-RU"/>
              </w:rPr>
            </w:pPr>
          </w:p>
          <w:p w:rsidR="004373D4" w:rsidRPr="0073523B" w:rsidRDefault="004373D4" w:rsidP="003F305C">
            <w:pPr>
              <w:spacing w:after="0" w:line="240" w:lineRule="auto"/>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Л.Л. Копнина</w:t>
            </w:r>
          </w:p>
          <w:p w:rsidR="004373D4" w:rsidRPr="0073523B" w:rsidRDefault="004373D4" w:rsidP="003F305C">
            <w:pPr>
              <w:spacing w:after="0" w:line="240" w:lineRule="auto"/>
              <w:rPr>
                <w:rFonts w:ascii="Times New Roman" w:eastAsia="Times New Roman" w:hAnsi="Times New Roman" w:cs="Times New Roman"/>
                <w:sz w:val="24"/>
                <w:szCs w:val="24"/>
                <w:lang w:eastAsia="ru-RU"/>
              </w:rPr>
            </w:pPr>
          </w:p>
          <w:p w:rsidR="004373D4" w:rsidRPr="0073523B" w:rsidRDefault="004373D4" w:rsidP="003F305C">
            <w:pPr>
              <w:spacing w:after="0" w:line="240" w:lineRule="auto"/>
              <w:rPr>
                <w:rFonts w:ascii="Times New Roman" w:eastAsia="Times New Roman" w:hAnsi="Times New Roman" w:cs="Times New Roman"/>
                <w:sz w:val="24"/>
                <w:szCs w:val="24"/>
                <w:lang w:eastAsia="ru-RU"/>
              </w:rPr>
            </w:pPr>
          </w:p>
          <w:p w:rsidR="004373D4" w:rsidRPr="0073523B" w:rsidRDefault="004373D4" w:rsidP="003F305C">
            <w:pPr>
              <w:spacing w:after="0" w:line="240" w:lineRule="auto"/>
              <w:rPr>
                <w:rFonts w:ascii="Times New Roman" w:eastAsia="Times New Roman" w:hAnsi="Times New Roman" w:cs="Times New Roman"/>
                <w:sz w:val="24"/>
                <w:szCs w:val="24"/>
                <w:lang w:eastAsia="ru-RU"/>
              </w:rPr>
            </w:pPr>
            <w:r w:rsidRPr="0073523B">
              <w:rPr>
                <w:rFonts w:ascii="Times New Roman" w:eastAsia="Times New Roman" w:hAnsi="Times New Roman" w:cs="Times New Roman"/>
                <w:sz w:val="24"/>
                <w:szCs w:val="24"/>
                <w:lang w:eastAsia="ru-RU"/>
              </w:rPr>
              <w:t>Т.А. Коробейникова</w:t>
            </w:r>
          </w:p>
        </w:tc>
      </w:tr>
    </w:tbl>
    <w:p w:rsidR="004373D4" w:rsidRPr="0073523B" w:rsidRDefault="004373D4" w:rsidP="004373D4">
      <w:pPr>
        <w:spacing w:after="0" w:line="240" w:lineRule="auto"/>
        <w:jc w:val="both"/>
        <w:rPr>
          <w:rFonts w:ascii="Times New Roman" w:eastAsia="Times New Roman" w:hAnsi="Times New Roman" w:cs="Times New Roman"/>
          <w:sz w:val="24"/>
          <w:szCs w:val="20"/>
          <w:lang w:eastAsia="ru-RU"/>
        </w:rPr>
      </w:pPr>
    </w:p>
    <w:p w:rsidR="004373D4" w:rsidRDefault="004373D4" w:rsidP="004373D4">
      <w:pPr>
        <w:spacing w:after="0"/>
        <w:jc w:val="center"/>
        <w:rPr>
          <w:rFonts w:ascii="Times New Roman" w:eastAsia="Calibri" w:hAnsi="Times New Roman" w:cs="Times New Roman"/>
          <w:b/>
          <w:sz w:val="28"/>
          <w:szCs w:val="28"/>
        </w:rPr>
      </w:pPr>
    </w:p>
    <w:p w:rsidR="004373D4" w:rsidRDefault="004373D4" w:rsidP="004373D4">
      <w:pPr>
        <w:spacing w:after="0"/>
        <w:jc w:val="center"/>
        <w:rPr>
          <w:rFonts w:ascii="Times New Roman" w:eastAsia="Calibri" w:hAnsi="Times New Roman" w:cs="Times New Roman"/>
          <w:b/>
          <w:sz w:val="28"/>
          <w:szCs w:val="28"/>
        </w:rPr>
      </w:pPr>
    </w:p>
    <w:p w:rsidR="004373D4" w:rsidRDefault="004373D4" w:rsidP="004373D4">
      <w:pPr>
        <w:spacing w:after="0"/>
        <w:jc w:val="center"/>
        <w:rPr>
          <w:rFonts w:ascii="Times New Roman" w:eastAsia="Calibri" w:hAnsi="Times New Roman" w:cs="Times New Roman"/>
          <w:b/>
          <w:sz w:val="28"/>
          <w:szCs w:val="28"/>
        </w:rPr>
      </w:pPr>
    </w:p>
    <w:p w:rsidR="004373D4" w:rsidRDefault="004373D4" w:rsidP="004373D4">
      <w:pPr>
        <w:spacing w:after="0"/>
        <w:jc w:val="center"/>
        <w:rPr>
          <w:rFonts w:ascii="Times New Roman" w:eastAsia="Calibri" w:hAnsi="Times New Roman" w:cs="Times New Roman"/>
          <w:b/>
          <w:sz w:val="28"/>
          <w:szCs w:val="28"/>
        </w:rPr>
      </w:pPr>
    </w:p>
    <w:tbl>
      <w:tblPr>
        <w:tblW w:w="9924"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19"/>
        <w:gridCol w:w="2160"/>
        <w:gridCol w:w="239"/>
        <w:gridCol w:w="4076"/>
        <w:gridCol w:w="70"/>
      </w:tblGrid>
      <w:tr w:rsidR="004373D4" w:rsidRPr="0073523B" w:rsidTr="003F305C">
        <w:trPr>
          <w:gridBefore w:val="1"/>
          <w:wBefore w:w="2160" w:type="dxa"/>
        </w:trPr>
        <w:tc>
          <w:tcPr>
            <w:tcW w:w="3379" w:type="dxa"/>
            <w:gridSpan w:val="2"/>
            <w:tcBorders>
              <w:top w:val="nil"/>
              <w:left w:val="nil"/>
              <w:bottom w:val="nil"/>
              <w:right w:val="nil"/>
            </w:tcBorders>
          </w:tcPr>
          <w:p w:rsidR="004373D4" w:rsidRPr="0073523B" w:rsidRDefault="004373D4" w:rsidP="003F305C">
            <w:pPr>
              <w:widowControl w:val="0"/>
              <w:spacing w:after="0" w:line="240" w:lineRule="auto"/>
              <w:rPr>
                <w:rFonts w:ascii="Times New Roman" w:eastAsia="Times New Roman" w:hAnsi="Times New Roman" w:cs="Times New Roman"/>
                <w:snapToGrid w:val="0"/>
                <w:sz w:val="24"/>
                <w:szCs w:val="24"/>
                <w:lang w:eastAsia="ru-RU"/>
              </w:rPr>
            </w:pPr>
          </w:p>
        </w:tc>
        <w:tc>
          <w:tcPr>
            <w:tcW w:w="4385" w:type="dxa"/>
            <w:gridSpan w:val="3"/>
            <w:tcBorders>
              <w:top w:val="nil"/>
              <w:left w:val="nil"/>
              <w:bottom w:val="nil"/>
              <w:right w:val="nil"/>
            </w:tcBorders>
          </w:tcPr>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    Приложение № 1 </w:t>
            </w:r>
            <w:proofErr w:type="gramStart"/>
            <w:r w:rsidRPr="0073523B">
              <w:rPr>
                <w:rFonts w:ascii="Times New Roman" w:eastAsia="Times New Roman" w:hAnsi="Times New Roman" w:cs="Times New Roman"/>
                <w:snapToGrid w:val="0"/>
                <w:sz w:val="24"/>
                <w:szCs w:val="24"/>
                <w:lang w:eastAsia="ru-RU"/>
              </w:rPr>
              <w:t>к</w:t>
            </w:r>
            <w:proofErr w:type="gramEnd"/>
            <w:r w:rsidRPr="0073523B">
              <w:rPr>
                <w:rFonts w:ascii="Times New Roman" w:eastAsia="Times New Roman" w:hAnsi="Times New Roman" w:cs="Times New Roman"/>
                <w:snapToGrid w:val="0"/>
                <w:sz w:val="24"/>
                <w:szCs w:val="24"/>
                <w:lang w:eastAsia="ru-RU"/>
              </w:rPr>
              <w:t xml:space="preserve"> </w:t>
            </w:r>
          </w:p>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решению Сизинского</w:t>
            </w:r>
          </w:p>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    сельского Совета депутатов</w:t>
            </w:r>
          </w:p>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p>
        </w:tc>
      </w:tr>
      <w:tr w:rsidR="004373D4" w:rsidRPr="0073523B" w:rsidTr="003F305C">
        <w:trPr>
          <w:gridAfter w:val="1"/>
          <w:wAfter w:w="70" w:type="dxa"/>
        </w:trPr>
        <w:tc>
          <w:tcPr>
            <w:tcW w:w="3379" w:type="dxa"/>
            <w:gridSpan w:val="2"/>
            <w:tcBorders>
              <w:top w:val="nil"/>
              <w:left w:val="nil"/>
              <w:bottom w:val="nil"/>
              <w:right w:val="nil"/>
            </w:tcBorders>
          </w:tcPr>
          <w:p w:rsidR="004373D4" w:rsidRPr="0073523B" w:rsidRDefault="004373D4" w:rsidP="003F305C">
            <w:pPr>
              <w:widowControl w:val="0"/>
              <w:spacing w:after="0" w:line="240" w:lineRule="auto"/>
              <w:rPr>
                <w:rFonts w:ascii="Times New Roman" w:eastAsia="Times New Roman" w:hAnsi="Times New Roman" w:cs="Times New Roman"/>
                <w:snapToGrid w:val="0"/>
                <w:sz w:val="24"/>
                <w:szCs w:val="24"/>
                <w:lang w:eastAsia="ru-RU"/>
              </w:rPr>
            </w:pPr>
          </w:p>
        </w:tc>
        <w:tc>
          <w:tcPr>
            <w:tcW w:w="2399" w:type="dxa"/>
            <w:gridSpan w:val="2"/>
            <w:tcBorders>
              <w:top w:val="nil"/>
              <w:left w:val="nil"/>
              <w:bottom w:val="nil"/>
              <w:right w:val="nil"/>
            </w:tcBorders>
          </w:tcPr>
          <w:p w:rsidR="004373D4" w:rsidRPr="0073523B" w:rsidRDefault="004373D4" w:rsidP="003F305C">
            <w:pPr>
              <w:widowControl w:val="0"/>
              <w:spacing w:after="0" w:line="240" w:lineRule="auto"/>
              <w:jc w:val="right"/>
              <w:rPr>
                <w:rFonts w:ascii="Times New Roman" w:eastAsia="Times New Roman" w:hAnsi="Times New Roman" w:cs="Times New Roman"/>
                <w:snapToGrid w:val="0"/>
                <w:sz w:val="24"/>
                <w:szCs w:val="24"/>
                <w:lang w:eastAsia="ru-RU"/>
              </w:rPr>
            </w:pPr>
          </w:p>
          <w:p w:rsidR="004373D4" w:rsidRPr="0073523B" w:rsidRDefault="004373D4" w:rsidP="003F305C">
            <w:pPr>
              <w:widowControl w:val="0"/>
              <w:spacing w:after="0" w:line="240" w:lineRule="auto"/>
              <w:jc w:val="right"/>
              <w:rPr>
                <w:rFonts w:ascii="Times New Roman" w:eastAsia="Times New Roman" w:hAnsi="Times New Roman" w:cs="Times New Roman"/>
                <w:snapToGrid w:val="0"/>
                <w:sz w:val="24"/>
                <w:szCs w:val="24"/>
                <w:lang w:eastAsia="ru-RU"/>
              </w:rPr>
            </w:pPr>
          </w:p>
          <w:p w:rsidR="004373D4" w:rsidRPr="0073523B" w:rsidRDefault="004373D4" w:rsidP="003F305C">
            <w:pPr>
              <w:widowControl w:val="0"/>
              <w:spacing w:after="0" w:line="240" w:lineRule="auto"/>
              <w:jc w:val="right"/>
              <w:rPr>
                <w:rFonts w:ascii="Times New Roman" w:eastAsia="Times New Roman" w:hAnsi="Times New Roman" w:cs="Times New Roman"/>
                <w:snapToGrid w:val="0"/>
                <w:sz w:val="24"/>
                <w:szCs w:val="24"/>
                <w:lang w:eastAsia="ru-RU"/>
              </w:rPr>
            </w:pPr>
          </w:p>
          <w:p w:rsidR="004373D4" w:rsidRPr="0073523B" w:rsidRDefault="004373D4" w:rsidP="003F305C">
            <w:pPr>
              <w:widowControl w:val="0"/>
              <w:spacing w:after="0" w:line="240" w:lineRule="auto"/>
              <w:jc w:val="right"/>
              <w:rPr>
                <w:rFonts w:ascii="Times New Roman" w:eastAsia="Times New Roman" w:hAnsi="Times New Roman" w:cs="Times New Roman"/>
                <w:snapToGrid w:val="0"/>
                <w:sz w:val="24"/>
                <w:szCs w:val="24"/>
                <w:lang w:eastAsia="ru-RU"/>
              </w:rPr>
            </w:pPr>
          </w:p>
          <w:p w:rsidR="004373D4" w:rsidRPr="0073523B" w:rsidRDefault="004373D4" w:rsidP="003F305C">
            <w:pPr>
              <w:widowControl w:val="0"/>
              <w:spacing w:after="0" w:line="240" w:lineRule="auto"/>
              <w:jc w:val="right"/>
              <w:rPr>
                <w:rFonts w:ascii="Times New Roman" w:eastAsia="Times New Roman" w:hAnsi="Times New Roman" w:cs="Times New Roman"/>
                <w:snapToGrid w:val="0"/>
                <w:sz w:val="24"/>
                <w:szCs w:val="24"/>
                <w:lang w:eastAsia="ru-RU"/>
              </w:rPr>
            </w:pPr>
          </w:p>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p>
        </w:tc>
        <w:tc>
          <w:tcPr>
            <w:tcW w:w="4076" w:type="dxa"/>
            <w:tcBorders>
              <w:top w:val="nil"/>
              <w:left w:val="nil"/>
              <w:bottom w:val="nil"/>
              <w:right w:val="nil"/>
            </w:tcBorders>
          </w:tcPr>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СОГЛАСОВАНО</w:t>
            </w:r>
          </w:p>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решением  Сизинского сельского Совета депутатов  </w:t>
            </w:r>
          </w:p>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от 11.12.2017г. № 124</w:t>
            </w:r>
          </w:p>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p>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СОГЛАСОВАНО</w:t>
            </w:r>
          </w:p>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решением Шушенского районного Совета депутатов</w:t>
            </w:r>
          </w:p>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от ___________2017г.№_______</w:t>
            </w:r>
          </w:p>
          <w:p w:rsidR="004373D4" w:rsidRPr="0073523B" w:rsidRDefault="004373D4" w:rsidP="003F305C">
            <w:pPr>
              <w:widowControl w:val="0"/>
              <w:spacing w:after="0" w:line="240" w:lineRule="auto"/>
              <w:ind w:right="-108"/>
              <w:jc w:val="right"/>
              <w:rPr>
                <w:rFonts w:ascii="Times New Roman" w:eastAsia="Times New Roman" w:hAnsi="Times New Roman" w:cs="Times New Roman"/>
                <w:snapToGrid w:val="0"/>
                <w:sz w:val="24"/>
                <w:szCs w:val="24"/>
                <w:lang w:eastAsia="ru-RU"/>
              </w:rPr>
            </w:pPr>
          </w:p>
        </w:tc>
      </w:tr>
    </w:tbl>
    <w:p w:rsidR="004373D4" w:rsidRPr="0073523B" w:rsidRDefault="004373D4" w:rsidP="004373D4">
      <w:pPr>
        <w:widowControl w:val="0"/>
        <w:spacing w:after="0" w:line="240" w:lineRule="auto"/>
        <w:jc w:val="center"/>
        <w:rPr>
          <w:rFonts w:ascii="Times New Roman" w:eastAsia="Times New Roman" w:hAnsi="Times New Roman" w:cs="Times New Roman"/>
          <w:b/>
          <w:snapToGrid w:val="0"/>
          <w:sz w:val="24"/>
          <w:szCs w:val="24"/>
          <w:lang w:eastAsia="ru-RU"/>
        </w:rPr>
      </w:pPr>
      <w:r w:rsidRPr="0073523B">
        <w:rPr>
          <w:rFonts w:ascii="Times New Roman" w:eastAsia="Times New Roman" w:hAnsi="Times New Roman" w:cs="Times New Roman"/>
          <w:b/>
          <w:snapToGrid w:val="0"/>
          <w:sz w:val="24"/>
          <w:szCs w:val="24"/>
          <w:lang w:eastAsia="ru-RU"/>
        </w:rPr>
        <w:t>СОГЛАШЕНИЕ</w:t>
      </w:r>
    </w:p>
    <w:p w:rsidR="004373D4" w:rsidRPr="0073523B" w:rsidRDefault="004373D4" w:rsidP="004373D4">
      <w:pPr>
        <w:widowControl w:val="0"/>
        <w:spacing w:after="0" w:line="260" w:lineRule="auto"/>
        <w:ind w:left="240" w:right="200"/>
        <w:jc w:val="center"/>
        <w:rPr>
          <w:rFonts w:ascii="Times New Roman" w:eastAsia="Times New Roman" w:hAnsi="Times New Roman" w:cs="Times New Roman"/>
          <w:b/>
          <w:snapToGrid w:val="0"/>
          <w:sz w:val="24"/>
          <w:szCs w:val="24"/>
          <w:lang w:eastAsia="ru-RU"/>
        </w:rPr>
      </w:pPr>
      <w:r w:rsidRPr="0073523B">
        <w:rPr>
          <w:rFonts w:ascii="Times New Roman" w:eastAsia="Times New Roman" w:hAnsi="Times New Roman" w:cs="Times New Roman"/>
          <w:b/>
          <w:snapToGrid w:val="0"/>
          <w:sz w:val="24"/>
          <w:szCs w:val="24"/>
          <w:lang w:eastAsia="ru-RU"/>
        </w:rPr>
        <w:t xml:space="preserve">о передаче осуществления части полномочий </w:t>
      </w:r>
    </w:p>
    <w:p w:rsidR="004373D4" w:rsidRPr="0073523B" w:rsidRDefault="004373D4" w:rsidP="004373D4">
      <w:pPr>
        <w:widowControl w:val="0"/>
        <w:spacing w:after="0" w:line="260" w:lineRule="auto"/>
        <w:ind w:left="240" w:right="200"/>
        <w:jc w:val="center"/>
        <w:rPr>
          <w:rFonts w:ascii="Times New Roman" w:eastAsia="Times New Roman" w:hAnsi="Times New Roman" w:cs="Times New Roman"/>
          <w:b/>
          <w:snapToGrid w:val="0"/>
          <w:sz w:val="24"/>
          <w:szCs w:val="24"/>
          <w:lang w:eastAsia="ru-RU"/>
        </w:rPr>
      </w:pPr>
      <w:r w:rsidRPr="0073523B">
        <w:rPr>
          <w:rFonts w:ascii="Times New Roman" w:eastAsia="Times New Roman" w:hAnsi="Times New Roman" w:cs="Times New Roman"/>
          <w:b/>
          <w:snapToGrid w:val="0"/>
          <w:sz w:val="24"/>
          <w:szCs w:val="24"/>
          <w:lang w:eastAsia="ru-RU"/>
        </w:rPr>
        <w:t>муниципального образования Сизинский</w:t>
      </w:r>
      <w:r>
        <w:rPr>
          <w:rFonts w:ascii="Times New Roman" w:eastAsia="Times New Roman" w:hAnsi="Times New Roman" w:cs="Times New Roman"/>
          <w:b/>
          <w:snapToGrid w:val="0"/>
          <w:sz w:val="24"/>
          <w:szCs w:val="24"/>
          <w:lang w:eastAsia="ru-RU"/>
        </w:rPr>
        <w:t xml:space="preserve"> </w:t>
      </w:r>
      <w:r w:rsidRPr="0073523B">
        <w:rPr>
          <w:rFonts w:ascii="Times New Roman" w:eastAsia="Times New Roman" w:hAnsi="Times New Roman" w:cs="Times New Roman"/>
          <w:b/>
          <w:snapToGrid w:val="0"/>
          <w:sz w:val="24"/>
          <w:szCs w:val="24"/>
          <w:lang w:eastAsia="ru-RU"/>
        </w:rPr>
        <w:t>сельсовет</w:t>
      </w:r>
    </w:p>
    <w:p w:rsidR="004373D4" w:rsidRPr="0073523B" w:rsidRDefault="004373D4" w:rsidP="004373D4">
      <w:pPr>
        <w:widowControl w:val="0"/>
        <w:spacing w:after="0" w:line="260" w:lineRule="auto"/>
        <w:ind w:left="240" w:right="200"/>
        <w:jc w:val="center"/>
        <w:rPr>
          <w:rFonts w:ascii="Times New Roman" w:eastAsia="Times New Roman" w:hAnsi="Times New Roman" w:cs="Times New Roman"/>
          <w:b/>
          <w:snapToGrid w:val="0"/>
          <w:sz w:val="24"/>
          <w:szCs w:val="24"/>
          <w:lang w:eastAsia="ru-RU"/>
        </w:rPr>
      </w:pPr>
      <w:r w:rsidRPr="0073523B">
        <w:rPr>
          <w:rFonts w:ascii="Times New Roman" w:eastAsia="Times New Roman" w:hAnsi="Times New Roman" w:cs="Times New Roman"/>
          <w:b/>
          <w:snapToGrid w:val="0"/>
          <w:sz w:val="24"/>
          <w:szCs w:val="24"/>
          <w:lang w:eastAsia="ru-RU"/>
        </w:rPr>
        <w:t>муниципальному образованию Шушенский район</w:t>
      </w:r>
    </w:p>
    <w:p w:rsidR="004373D4" w:rsidRPr="008F0057" w:rsidRDefault="004373D4" w:rsidP="004373D4">
      <w:pPr>
        <w:widowControl w:val="0"/>
        <w:spacing w:after="0" w:line="260" w:lineRule="auto"/>
        <w:ind w:right="200" w:firstLine="709"/>
        <w:jc w:val="both"/>
        <w:rPr>
          <w:rFonts w:ascii="Times New Roman" w:eastAsia="Times New Roman" w:hAnsi="Times New Roman" w:cs="Times New Roman"/>
          <w:snapToGrid w:val="0"/>
          <w:sz w:val="24"/>
          <w:szCs w:val="24"/>
          <w:lang w:eastAsia="ru-RU"/>
        </w:rPr>
      </w:pPr>
      <w:proofErr w:type="gramStart"/>
      <w:r w:rsidRPr="008F0057">
        <w:rPr>
          <w:rFonts w:ascii="Times New Roman" w:eastAsia="Times New Roman" w:hAnsi="Times New Roman" w:cs="Times New Roman"/>
          <w:snapToGrid w:val="0"/>
          <w:sz w:val="24"/>
          <w:szCs w:val="24"/>
          <w:lang w:eastAsia="ru-RU"/>
        </w:rPr>
        <w:t>В соответствии   с  Бюджетным кодексом Российской  Федерации,  частью 3 статьи 14,частью 4  статьи 15 Федерального закона от 06 октября 2003 № 131-ФЗ «Об общих принципах организации местного самоуправления в российской Федерации»,   подпунктом «ж» пункта 1   статьи 1 Закона Красноярского края от 15 октября 2015года № 9-3724 « О закреплении вопросов местного значения за сельскими поселениями Красноярского края», в целях осуществления  выполнения полномочий</w:t>
      </w:r>
      <w:proofErr w:type="gramEnd"/>
      <w:r w:rsidRPr="008F0057">
        <w:rPr>
          <w:rFonts w:ascii="Times New Roman" w:eastAsia="Times New Roman" w:hAnsi="Times New Roman" w:cs="Times New Roman"/>
          <w:snapToGrid w:val="0"/>
          <w:sz w:val="24"/>
          <w:szCs w:val="24"/>
          <w:lang w:eastAsia="ru-RU"/>
        </w:rPr>
        <w:t xml:space="preserve"> поселения по решению вопросов: </w:t>
      </w:r>
    </w:p>
    <w:p w:rsidR="004373D4" w:rsidRPr="008F0057" w:rsidRDefault="004373D4" w:rsidP="004373D4">
      <w:pPr>
        <w:widowControl w:val="0"/>
        <w:spacing w:after="0" w:line="260" w:lineRule="auto"/>
        <w:ind w:right="200" w:firstLine="709"/>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 xml:space="preserve">-создание условий для организации досуга и обеспечения жителей поселения услугами организаций культуры </w:t>
      </w:r>
    </w:p>
    <w:p w:rsidR="004373D4" w:rsidRPr="008F0057" w:rsidRDefault="004373D4" w:rsidP="004373D4">
      <w:pPr>
        <w:widowControl w:val="0"/>
        <w:spacing w:after="0" w:line="260" w:lineRule="auto"/>
        <w:ind w:right="200" w:firstLine="709"/>
        <w:jc w:val="both"/>
        <w:rPr>
          <w:rFonts w:ascii="Times New Roman" w:eastAsia="Times New Roman" w:hAnsi="Times New Roman" w:cs="Times New Roman"/>
          <w:snapToGrid w:val="0"/>
          <w:sz w:val="24"/>
          <w:szCs w:val="24"/>
          <w:lang w:eastAsia="ru-RU"/>
        </w:rPr>
      </w:pPr>
      <w:proofErr w:type="gramStart"/>
      <w:r w:rsidRPr="008F0057">
        <w:rPr>
          <w:rFonts w:ascii="Times New Roman" w:eastAsia="Times New Roman" w:hAnsi="Times New Roman" w:cs="Times New Roman"/>
          <w:snapToGrid w:val="0"/>
          <w:sz w:val="24"/>
          <w:szCs w:val="24"/>
          <w:lang w:eastAsia="ru-RU"/>
        </w:rPr>
        <w:t xml:space="preserve">Муниципальное образование «Сизинский сельсовет», в лице главы Сизинского сельсовета Коробейниковой Татьяны Анатольевны, действующего на основании Устава Сизинского сельсовета, с одной стороны, и муниципальное образование «Шушенский район»,  в лице главы Шушенского района </w:t>
      </w:r>
      <w:proofErr w:type="spellStart"/>
      <w:r w:rsidRPr="008F0057">
        <w:rPr>
          <w:rFonts w:ascii="Times New Roman" w:eastAsia="Times New Roman" w:hAnsi="Times New Roman" w:cs="Times New Roman"/>
          <w:snapToGrid w:val="0"/>
          <w:sz w:val="24"/>
          <w:szCs w:val="24"/>
          <w:lang w:eastAsia="ru-RU"/>
        </w:rPr>
        <w:t>Керзика</w:t>
      </w:r>
      <w:proofErr w:type="spellEnd"/>
      <w:r w:rsidRPr="008F0057">
        <w:rPr>
          <w:rFonts w:ascii="Times New Roman" w:eastAsia="Times New Roman" w:hAnsi="Times New Roman" w:cs="Times New Roman"/>
          <w:snapToGrid w:val="0"/>
          <w:sz w:val="24"/>
          <w:szCs w:val="24"/>
          <w:lang w:eastAsia="ru-RU"/>
        </w:rPr>
        <w:t xml:space="preserve"> Анатолия Георгиевича, действующего на основании Устава Шушенского района, с другой стороны, далее именуемые Стороны, заключили настоящее Соглашение о нижеследующем:</w:t>
      </w:r>
      <w:proofErr w:type="gramEnd"/>
    </w:p>
    <w:p w:rsidR="004373D4" w:rsidRPr="008F0057" w:rsidRDefault="004373D4" w:rsidP="004373D4">
      <w:pPr>
        <w:widowControl w:val="0"/>
        <w:spacing w:before="240" w:after="0" w:line="240" w:lineRule="auto"/>
        <w:jc w:val="center"/>
        <w:rPr>
          <w:rFonts w:ascii="Times New Roman" w:eastAsia="Times New Roman" w:hAnsi="Times New Roman" w:cs="Times New Roman"/>
          <w:b/>
          <w:snapToGrid w:val="0"/>
          <w:sz w:val="24"/>
          <w:szCs w:val="24"/>
          <w:lang w:eastAsia="ru-RU"/>
        </w:rPr>
      </w:pPr>
      <w:r w:rsidRPr="008F0057">
        <w:rPr>
          <w:rFonts w:ascii="Times New Roman" w:eastAsia="Times New Roman" w:hAnsi="Times New Roman" w:cs="Times New Roman"/>
          <w:b/>
          <w:snapToGrid w:val="0"/>
          <w:sz w:val="24"/>
          <w:szCs w:val="24"/>
          <w:lang w:eastAsia="ru-RU"/>
        </w:rPr>
        <w:t>1.Предмет соглашения</w:t>
      </w:r>
    </w:p>
    <w:p w:rsidR="004373D4" w:rsidRPr="008F0057" w:rsidRDefault="004373D4" w:rsidP="004373D4">
      <w:pPr>
        <w:widowControl w:val="0"/>
        <w:spacing w:after="0" w:line="240" w:lineRule="auto"/>
        <w:jc w:val="center"/>
        <w:rPr>
          <w:rFonts w:ascii="Times New Roman" w:eastAsia="Times New Roman" w:hAnsi="Times New Roman" w:cs="Times New Roman"/>
          <w:b/>
          <w:snapToGrid w:val="0"/>
          <w:sz w:val="24"/>
          <w:szCs w:val="24"/>
          <w:lang w:eastAsia="ru-RU"/>
        </w:rPr>
      </w:pPr>
    </w:p>
    <w:p w:rsidR="004373D4" w:rsidRPr="008F0057" w:rsidRDefault="004373D4" w:rsidP="004373D4">
      <w:pPr>
        <w:widowControl w:val="0"/>
        <w:spacing w:after="0" w:line="260" w:lineRule="auto"/>
        <w:ind w:right="200" w:firstLine="709"/>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1.1.Муниципальное образование  Сизинский сельсовет передает муниципальному образованию Шушенский район  осуществление части своих полномочий по решению вопросов:</w:t>
      </w:r>
    </w:p>
    <w:p w:rsidR="004373D4" w:rsidRPr="008F0057" w:rsidRDefault="004373D4" w:rsidP="004373D4">
      <w:pPr>
        <w:widowControl w:val="0"/>
        <w:spacing w:after="0" w:line="260" w:lineRule="auto"/>
        <w:ind w:right="200" w:firstLine="709"/>
        <w:jc w:val="both"/>
        <w:rPr>
          <w:rFonts w:ascii="Times New Roman" w:eastAsia="Times New Roman" w:hAnsi="Times New Roman" w:cs="Times New Roman"/>
          <w:b/>
          <w:snapToGrid w:val="0"/>
          <w:sz w:val="24"/>
          <w:szCs w:val="24"/>
          <w:lang w:eastAsia="ru-RU"/>
        </w:rPr>
      </w:pPr>
      <w:r w:rsidRPr="008F0057">
        <w:rPr>
          <w:rFonts w:ascii="Times New Roman" w:eastAsia="Times New Roman" w:hAnsi="Times New Roman" w:cs="Times New Roman"/>
          <w:snapToGrid w:val="0"/>
          <w:sz w:val="24"/>
          <w:szCs w:val="24"/>
          <w:lang w:eastAsia="ru-RU"/>
        </w:rPr>
        <w:t>- создания условий для организации досуга и обеспечения жителей поселения услугами организаций культуры.</w:t>
      </w:r>
    </w:p>
    <w:p w:rsidR="004373D4" w:rsidRPr="008F0057" w:rsidRDefault="004373D4" w:rsidP="004373D4">
      <w:pPr>
        <w:widowControl w:val="0"/>
        <w:spacing w:after="0" w:line="260" w:lineRule="auto"/>
        <w:ind w:firstLine="72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1.2. Осуществление полномочий считаются переданными с момента получения муниципальным образованием Шушенский район  межбюджетных трансфертов, предоставляемых из бюджета муниципального образования Сизинский сельсовет  в бюджет муниципального образования Шушенский район.</w:t>
      </w:r>
    </w:p>
    <w:p w:rsidR="004373D4" w:rsidRPr="008F0057" w:rsidRDefault="004373D4" w:rsidP="004373D4">
      <w:pPr>
        <w:widowControl w:val="0"/>
        <w:spacing w:after="0" w:line="260" w:lineRule="auto"/>
        <w:ind w:firstLine="620"/>
        <w:jc w:val="both"/>
        <w:rPr>
          <w:rFonts w:ascii="Times New Roman" w:eastAsia="Times New Roman" w:hAnsi="Times New Roman" w:cs="Times New Roman"/>
          <w:snapToGrid w:val="0"/>
          <w:sz w:val="24"/>
          <w:szCs w:val="24"/>
          <w:lang w:eastAsia="ru-RU"/>
        </w:rPr>
      </w:pPr>
    </w:p>
    <w:p w:rsidR="004373D4" w:rsidRPr="008F0057" w:rsidRDefault="004373D4" w:rsidP="004373D4">
      <w:pPr>
        <w:widowControl w:val="0"/>
        <w:spacing w:before="20" w:after="0" w:line="240" w:lineRule="auto"/>
        <w:ind w:left="40"/>
        <w:jc w:val="center"/>
        <w:rPr>
          <w:rFonts w:ascii="Times New Roman" w:eastAsia="Times New Roman" w:hAnsi="Times New Roman" w:cs="Times New Roman"/>
          <w:b/>
          <w:snapToGrid w:val="0"/>
          <w:sz w:val="24"/>
          <w:szCs w:val="24"/>
          <w:lang w:eastAsia="ru-RU"/>
        </w:rPr>
      </w:pPr>
      <w:r w:rsidRPr="008F0057">
        <w:rPr>
          <w:rFonts w:ascii="Times New Roman" w:eastAsia="Times New Roman" w:hAnsi="Times New Roman" w:cs="Times New Roman"/>
          <w:b/>
          <w:snapToGrid w:val="0"/>
          <w:sz w:val="24"/>
          <w:szCs w:val="24"/>
          <w:lang w:eastAsia="ru-RU"/>
        </w:rPr>
        <w:t>2. Права и обязанности Сторон Соглашения:</w:t>
      </w:r>
    </w:p>
    <w:p w:rsidR="004373D4" w:rsidRPr="008F0057" w:rsidRDefault="004373D4" w:rsidP="004373D4">
      <w:pPr>
        <w:widowControl w:val="0"/>
        <w:spacing w:before="20" w:after="0" w:line="240" w:lineRule="auto"/>
        <w:ind w:left="40"/>
        <w:jc w:val="center"/>
        <w:rPr>
          <w:rFonts w:ascii="Times New Roman" w:eastAsia="Times New Roman" w:hAnsi="Times New Roman" w:cs="Times New Roman"/>
          <w:b/>
          <w:snapToGrid w:val="0"/>
          <w:sz w:val="24"/>
          <w:szCs w:val="24"/>
          <w:lang w:eastAsia="ru-RU"/>
        </w:rPr>
      </w:pP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 xml:space="preserve">2.1. Муниципальное образование Шушенский район вправе: </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требовать  от муниципального образования Сизинский сельсовет</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lastRenderedPageBreak/>
        <w:t>перечисления  межбюджетных трансфертов на осуществление полномочий, предусмотренных в пункте 1.1. настоящего Соглашения, в соответствии с приложениями 1,2 к настоящему соглашению;</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требовать пересмотра объема  межбюджетных трансфертов, передаваемых для осуществления полномочий, в случае существенного изменения обстоятельств, влияющих на определение размера межбюджетных трансфертов.</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2.2. Муниципальное образование Шушенский район обязано:</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r>
      <w:proofErr w:type="gramStart"/>
      <w:r w:rsidRPr="008F0057">
        <w:rPr>
          <w:rFonts w:ascii="Times New Roman" w:eastAsia="Times New Roman" w:hAnsi="Times New Roman" w:cs="Times New Roman"/>
          <w:snapToGrid w:val="0"/>
          <w:sz w:val="24"/>
          <w:szCs w:val="24"/>
          <w:lang w:eastAsia="ru-RU"/>
        </w:rPr>
        <w:t>надлежащим образом осуществлять полномочия, осуществление которых передано ему муниципальным образованием Сизинский сельсовет  в соответствии с действующим законодательством и настоящим Соглашением, по решению вопросов местного значения;</w:t>
      </w:r>
      <w:proofErr w:type="gramEnd"/>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расходовать межбюджетные трансферты, передаваемые из бюджета муниципального образования Сизинский сельсовет в бюджет муниципального образования Шушенский район на осуществление полномочий, предусмотренных в пункте 1.1. настоящего Соглашения, в соответствии с их целевым назначением;</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предоставлять по запросам муниципального образования Сизинский сельсовет информацию по вопросам осуществления переданных полномочий, предусмотренных в пункте 1.1 настоящего Соглашения.</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2.3. Муниципальное образование Сизинский сельсовет вправе:</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требовать от муниципального образования Шушенский район надлежащего осуществления полномочий, осуществление которых передано ему муниципальным образованием Сизинский сельсовет в соответствии  с настоящим Соглашением, по решению вопросов местного значения;</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 xml:space="preserve">осуществлять </w:t>
      </w:r>
      <w:proofErr w:type="gramStart"/>
      <w:r w:rsidRPr="008F0057">
        <w:rPr>
          <w:rFonts w:ascii="Times New Roman" w:eastAsia="Times New Roman" w:hAnsi="Times New Roman" w:cs="Times New Roman"/>
          <w:snapToGrid w:val="0"/>
          <w:sz w:val="24"/>
          <w:szCs w:val="24"/>
          <w:lang w:eastAsia="ru-RU"/>
        </w:rPr>
        <w:t>контроль за</w:t>
      </w:r>
      <w:proofErr w:type="gramEnd"/>
      <w:r w:rsidRPr="008F0057">
        <w:rPr>
          <w:rFonts w:ascii="Times New Roman" w:eastAsia="Times New Roman" w:hAnsi="Times New Roman" w:cs="Times New Roman"/>
          <w:snapToGrid w:val="0"/>
          <w:sz w:val="24"/>
          <w:szCs w:val="24"/>
          <w:lang w:eastAsia="ru-RU"/>
        </w:rPr>
        <w:t xml:space="preserve"> осуществлением полномочий и целевым расходованием финансовых средств, переданных на их осуществление;</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требовать пересмотра объема межбюджетных трансфертов, передаваемых для осуществления полномочий, в случае существенного изменения обстоятельств, влияющих на определение размера межбюджетных трансфертов;</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направлять запросы муниципальному образованию Шушенский район по вопросам осуществления полномочий.</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2.4. Муниципальное образование Сизинский сельсовет обязано своевременно и в полном объеме передавать финансовые средства на осуществление переданных полномочий в соответствии с приложением 1,2 к настоящему Соглашению;</w:t>
      </w:r>
    </w:p>
    <w:p w:rsidR="004373D4" w:rsidRPr="008F0057" w:rsidRDefault="004373D4" w:rsidP="004373D4">
      <w:pPr>
        <w:widowControl w:val="0"/>
        <w:spacing w:before="20" w:after="0" w:line="240" w:lineRule="auto"/>
        <w:ind w:left="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ab/>
        <w:t>оказывать консультативную и методическую помощь муниципальному образованию Шушенский район по вопросам осуществления полномочий.</w:t>
      </w:r>
    </w:p>
    <w:p w:rsidR="004373D4" w:rsidRPr="008F0057" w:rsidRDefault="004373D4" w:rsidP="004373D4">
      <w:pPr>
        <w:widowControl w:val="0"/>
        <w:spacing w:before="340" w:after="0" w:line="240" w:lineRule="auto"/>
        <w:jc w:val="center"/>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b/>
          <w:snapToGrid w:val="0"/>
          <w:sz w:val="24"/>
          <w:szCs w:val="24"/>
          <w:lang w:eastAsia="ru-RU"/>
        </w:rPr>
        <w:t>3. Финансирование осуществления передаваемых полномочий</w:t>
      </w:r>
    </w:p>
    <w:p w:rsidR="004373D4" w:rsidRPr="008F0057" w:rsidRDefault="004373D4" w:rsidP="004373D4">
      <w:pPr>
        <w:widowControl w:val="0"/>
        <w:spacing w:before="180" w:after="0" w:line="259" w:lineRule="auto"/>
        <w:ind w:firstLine="539"/>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3.1. Для осуществления полномочий, указанных в пункте 1.1. настоящего соглашения, муниципальное образование Сизинский сельсовет из своего бюджета предоставляет бюджету  муниципального образования Шушенский район межбюджетные трансферты.</w:t>
      </w:r>
    </w:p>
    <w:p w:rsidR="004373D4" w:rsidRPr="008F0057" w:rsidRDefault="004373D4" w:rsidP="004373D4">
      <w:pPr>
        <w:widowControl w:val="0"/>
        <w:spacing w:after="0" w:line="260" w:lineRule="auto"/>
        <w:ind w:right="200" w:firstLine="709"/>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3.2. Объем межбюджетных трансфертов, необходимых для осуществления передаваемых полномочий, определяется в соответствии с Порядками расчета объема межбюджетных трансфертов необходимых для осуществления муниципальным образованием Шушенский район полномочий  по решению вопросов:</w:t>
      </w:r>
    </w:p>
    <w:p w:rsidR="004373D4" w:rsidRPr="008F0057" w:rsidRDefault="004373D4" w:rsidP="004373D4">
      <w:pPr>
        <w:widowControl w:val="0"/>
        <w:spacing w:after="0" w:line="260" w:lineRule="auto"/>
        <w:ind w:right="200" w:firstLine="709"/>
        <w:jc w:val="both"/>
        <w:rPr>
          <w:rFonts w:ascii="Times New Roman" w:eastAsia="Times New Roman" w:hAnsi="Times New Roman" w:cs="Times New Roman"/>
          <w:b/>
          <w:snapToGrid w:val="0"/>
          <w:sz w:val="24"/>
          <w:szCs w:val="24"/>
          <w:lang w:eastAsia="ru-RU"/>
        </w:rPr>
      </w:pPr>
      <w:r w:rsidRPr="008F0057">
        <w:rPr>
          <w:rFonts w:ascii="Times New Roman" w:eastAsia="Times New Roman" w:hAnsi="Times New Roman" w:cs="Times New Roman"/>
          <w:snapToGrid w:val="0"/>
          <w:sz w:val="24"/>
          <w:szCs w:val="24"/>
          <w:lang w:eastAsia="ru-RU"/>
        </w:rPr>
        <w:t>- создания условий для организации досуга и обеспечения жителей поселения услугами организаций культуры.</w:t>
      </w:r>
    </w:p>
    <w:p w:rsidR="004373D4" w:rsidRPr="008F0057" w:rsidRDefault="004373D4" w:rsidP="004373D4">
      <w:pPr>
        <w:widowControl w:val="0"/>
        <w:spacing w:after="0" w:line="260" w:lineRule="auto"/>
        <w:ind w:right="200" w:firstLine="709"/>
        <w:jc w:val="both"/>
        <w:rPr>
          <w:rFonts w:ascii="Times New Roman" w:eastAsia="Times New Roman" w:hAnsi="Times New Roman" w:cs="Times New Roman"/>
          <w:b/>
          <w:snapToGrid w:val="0"/>
          <w:sz w:val="24"/>
          <w:szCs w:val="24"/>
          <w:lang w:eastAsia="ru-RU"/>
        </w:rPr>
      </w:pPr>
      <w:r w:rsidRPr="008F0057">
        <w:rPr>
          <w:rFonts w:ascii="Times New Roman" w:eastAsia="Times New Roman" w:hAnsi="Times New Roman" w:cs="Times New Roman"/>
          <w:snapToGrid w:val="0"/>
          <w:sz w:val="24"/>
          <w:szCs w:val="24"/>
          <w:lang w:eastAsia="ru-RU"/>
        </w:rPr>
        <w:t xml:space="preserve">Порядки расчетов объема межбюджетных трансфертов, необходимых для осуществления муниципальным образованием Шушенский район полномочий указанных в пункте 1.1. настоящего соглашения, (приложение 1,2 к настоящему </w:t>
      </w:r>
      <w:r w:rsidRPr="008F0057">
        <w:rPr>
          <w:rFonts w:ascii="Times New Roman" w:eastAsia="Times New Roman" w:hAnsi="Times New Roman" w:cs="Times New Roman"/>
          <w:snapToGrid w:val="0"/>
          <w:sz w:val="24"/>
          <w:szCs w:val="24"/>
          <w:lang w:eastAsia="ru-RU"/>
        </w:rPr>
        <w:lastRenderedPageBreak/>
        <w:t>соглашению), является неотъемлемой частью настоящего соглашения.</w:t>
      </w:r>
    </w:p>
    <w:p w:rsidR="004373D4" w:rsidRPr="008F0057" w:rsidRDefault="004373D4" w:rsidP="004373D4">
      <w:pPr>
        <w:widowControl w:val="0"/>
        <w:spacing w:before="340" w:after="0" w:line="240" w:lineRule="auto"/>
        <w:jc w:val="center"/>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b/>
          <w:snapToGrid w:val="0"/>
          <w:sz w:val="24"/>
          <w:szCs w:val="24"/>
          <w:lang w:eastAsia="ru-RU"/>
        </w:rPr>
        <w:t xml:space="preserve">4. </w:t>
      </w:r>
      <w:proofErr w:type="gramStart"/>
      <w:r w:rsidRPr="008F0057">
        <w:rPr>
          <w:rFonts w:ascii="Times New Roman" w:eastAsia="Times New Roman" w:hAnsi="Times New Roman" w:cs="Times New Roman"/>
          <w:b/>
          <w:snapToGrid w:val="0"/>
          <w:sz w:val="24"/>
          <w:szCs w:val="24"/>
          <w:lang w:eastAsia="ru-RU"/>
        </w:rPr>
        <w:t>Контроль за</w:t>
      </w:r>
      <w:proofErr w:type="gramEnd"/>
      <w:r w:rsidRPr="008F0057">
        <w:rPr>
          <w:rFonts w:ascii="Times New Roman" w:eastAsia="Times New Roman" w:hAnsi="Times New Roman" w:cs="Times New Roman"/>
          <w:b/>
          <w:snapToGrid w:val="0"/>
          <w:sz w:val="24"/>
          <w:szCs w:val="24"/>
          <w:lang w:eastAsia="ru-RU"/>
        </w:rPr>
        <w:t xml:space="preserve"> осуществлением переданных полномочий</w:t>
      </w:r>
    </w:p>
    <w:p w:rsidR="004373D4" w:rsidRPr="008F0057" w:rsidRDefault="004373D4" w:rsidP="004373D4">
      <w:pPr>
        <w:widowControl w:val="0"/>
        <w:spacing w:before="180" w:after="0" w:line="259" w:lineRule="auto"/>
        <w:ind w:firstLine="539"/>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 xml:space="preserve">4.1. Муниципальное образование Сизинский сельсовет осуществляет </w:t>
      </w:r>
      <w:proofErr w:type="gramStart"/>
      <w:r w:rsidRPr="008F0057">
        <w:rPr>
          <w:rFonts w:ascii="Times New Roman" w:eastAsia="Times New Roman" w:hAnsi="Times New Roman" w:cs="Times New Roman"/>
          <w:snapToGrid w:val="0"/>
          <w:sz w:val="24"/>
          <w:szCs w:val="24"/>
          <w:lang w:eastAsia="ru-RU"/>
        </w:rPr>
        <w:t>контроль за</w:t>
      </w:r>
      <w:proofErr w:type="gramEnd"/>
      <w:r w:rsidRPr="008F0057">
        <w:rPr>
          <w:rFonts w:ascii="Times New Roman" w:eastAsia="Times New Roman" w:hAnsi="Times New Roman" w:cs="Times New Roman"/>
          <w:snapToGrid w:val="0"/>
          <w:sz w:val="24"/>
          <w:szCs w:val="24"/>
          <w:lang w:eastAsia="ru-RU"/>
        </w:rPr>
        <w:t xml:space="preserve"> осуществлением муниципальным образованием Шушенский район полномочий и за целевым использованием финансовых средств, переданных для осуществления полномочий в форме запросов необходимой информации.</w:t>
      </w:r>
    </w:p>
    <w:p w:rsidR="004373D4" w:rsidRPr="008F0057" w:rsidRDefault="004373D4" w:rsidP="004373D4">
      <w:pPr>
        <w:widowControl w:val="0"/>
        <w:spacing w:after="0" w:line="260" w:lineRule="auto"/>
        <w:ind w:firstLine="5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4.2. При обнаружении фактов ненадлежащего осуществления (или неосуществления) муниципальным образованием Шушенский район переданных ему полномочий, муниципальное образование Сизинский сельсовет назначает комиссию для составления соответствующего протокола. Муниципальное образование Шушенский район должно быть письменно уведомлено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373D4" w:rsidRPr="008F0057" w:rsidRDefault="004373D4" w:rsidP="004373D4">
      <w:pPr>
        <w:widowControl w:val="0"/>
        <w:spacing w:after="0" w:line="240" w:lineRule="auto"/>
        <w:jc w:val="center"/>
        <w:rPr>
          <w:rFonts w:ascii="Times New Roman" w:eastAsia="Times New Roman" w:hAnsi="Times New Roman" w:cs="Times New Roman"/>
          <w:b/>
          <w:snapToGrid w:val="0"/>
          <w:sz w:val="24"/>
          <w:szCs w:val="24"/>
          <w:lang w:eastAsia="ru-RU"/>
        </w:rPr>
      </w:pPr>
    </w:p>
    <w:p w:rsidR="004373D4" w:rsidRPr="008F0057" w:rsidRDefault="004373D4" w:rsidP="004373D4">
      <w:pPr>
        <w:widowControl w:val="0"/>
        <w:spacing w:after="0" w:line="240" w:lineRule="auto"/>
        <w:jc w:val="center"/>
        <w:rPr>
          <w:rFonts w:ascii="Times New Roman" w:eastAsia="Times New Roman" w:hAnsi="Times New Roman" w:cs="Times New Roman"/>
          <w:b/>
          <w:snapToGrid w:val="0"/>
          <w:sz w:val="24"/>
          <w:szCs w:val="24"/>
          <w:lang w:eastAsia="ru-RU"/>
        </w:rPr>
      </w:pPr>
    </w:p>
    <w:p w:rsidR="004373D4" w:rsidRPr="008F0057" w:rsidRDefault="004373D4" w:rsidP="004373D4">
      <w:pPr>
        <w:widowControl w:val="0"/>
        <w:spacing w:after="0" w:line="240" w:lineRule="auto"/>
        <w:jc w:val="center"/>
        <w:rPr>
          <w:rFonts w:ascii="Times New Roman" w:eastAsia="Times New Roman" w:hAnsi="Times New Roman" w:cs="Times New Roman"/>
          <w:b/>
          <w:snapToGrid w:val="0"/>
          <w:sz w:val="24"/>
          <w:szCs w:val="24"/>
          <w:lang w:eastAsia="ru-RU"/>
        </w:rPr>
      </w:pPr>
    </w:p>
    <w:p w:rsidR="004373D4" w:rsidRPr="008F0057" w:rsidRDefault="004373D4" w:rsidP="004373D4">
      <w:pPr>
        <w:widowControl w:val="0"/>
        <w:spacing w:after="0" w:line="240" w:lineRule="auto"/>
        <w:jc w:val="center"/>
        <w:rPr>
          <w:rFonts w:ascii="Times New Roman" w:eastAsia="Times New Roman" w:hAnsi="Times New Roman" w:cs="Times New Roman"/>
          <w:b/>
          <w:snapToGrid w:val="0"/>
          <w:sz w:val="24"/>
          <w:szCs w:val="24"/>
          <w:lang w:eastAsia="ru-RU"/>
        </w:rPr>
      </w:pPr>
      <w:r w:rsidRPr="008F0057">
        <w:rPr>
          <w:rFonts w:ascii="Times New Roman" w:eastAsia="Times New Roman" w:hAnsi="Times New Roman" w:cs="Times New Roman"/>
          <w:b/>
          <w:snapToGrid w:val="0"/>
          <w:sz w:val="24"/>
          <w:szCs w:val="24"/>
          <w:lang w:eastAsia="ru-RU"/>
        </w:rPr>
        <w:t>5. Ответственность сторон соглашения</w:t>
      </w:r>
    </w:p>
    <w:p w:rsidR="004373D4" w:rsidRPr="008F0057" w:rsidRDefault="004373D4" w:rsidP="004373D4">
      <w:pPr>
        <w:widowControl w:val="0"/>
        <w:spacing w:after="0" w:line="240" w:lineRule="auto"/>
        <w:jc w:val="center"/>
        <w:rPr>
          <w:rFonts w:ascii="Times New Roman" w:eastAsia="Times New Roman" w:hAnsi="Times New Roman" w:cs="Times New Roman"/>
          <w:snapToGrid w:val="0"/>
          <w:sz w:val="24"/>
          <w:szCs w:val="24"/>
          <w:lang w:eastAsia="ru-RU"/>
        </w:rPr>
      </w:pPr>
    </w:p>
    <w:p w:rsidR="004373D4" w:rsidRPr="008F0057" w:rsidRDefault="004373D4" w:rsidP="004373D4">
      <w:pPr>
        <w:widowControl w:val="0"/>
        <w:spacing w:after="0" w:line="259" w:lineRule="auto"/>
        <w:ind w:firstLine="539"/>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5.1.  Ответственность муниципального образования Шушенский район:</w:t>
      </w:r>
    </w:p>
    <w:p w:rsidR="004373D4" w:rsidRPr="008F0057" w:rsidRDefault="004373D4" w:rsidP="004373D4">
      <w:pPr>
        <w:widowControl w:val="0"/>
        <w:spacing w:after="0" w:line="259" w:lineRule="auto"/>
        <w:ind w:firstLine="539"/>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В случае неосуществления либо ненадлежащего осуществления муниципальным образованием Шушенский район полномочий, осуществление которых передано в соответствии с настоящим Соглашением, муниципальное образование Шушенский район уплачивает неустойку в размере 0,01% от суммы  межбюджетных трансфертов за отчетный год, выделяемых из бюджета муниципального образования Сизинский сельсовет на осуществление указанных полномочий.</w:t>
      </w:r>
    </w:p>
    <w:p w:rsidR="004373D4" w:rsidRPr="008F0057" w:rsidRDefault="004373D4" w:rsidP="004373D4">
      <w:pPr>
        <w:widowControl w:val="0"/>
        <w:spacing w:after="0" w:line="259" w:lineRule="auto"/>
        <w:ind w:firstLine="539"/>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Муниципальное образование Шушенский район несет ответственность за осуществление полномочий в той мере, в какой эти полномочия обеспечены финансовыми средствами.</w:t>
      </w:r>
    </w:p>
    <w:p w:rsidR="004373D4" w:rsidRPr="008F0057" w:rsidRDefault="004373D4" w:rsidP="004373D4">
      <w:pPr>
        <w:widowControl w:val="0"/>
        <w:spacing w:after="0" w:line="260" w:lineRule="auto"/>
        <w:ind w:firstLine="5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 xml:space="preserve">5.2. Ответственность муниципального образования Сизинский сельсовет: </w:t>
      </w:r>
    </w:p>
    <w:p w:rsidR="004373D4" w:rsidRPr="008F0057" w:rsidRDefault="004373D4" w:rsidP="004373D4">
      <w:pPr>
        <w:widowControl w:val="0"/>
        <w:spacing w:after="0" w:line="240" w:lineRule="auto"/>
        <w:ind w:firstLine="540"/>
        <w:jc w:val="both"/>
        <w:rPr>
          <w:rFonts w:ascii="Times New Roman" w:eastAsia="Times New Roman" w:hAnsi="Times New Roman" w:cs="Times New Roman"/>
          <w:snapToGrid w:val="0"/>
          <w:sz w:val="24"/>
          <w:szCs w:val="24"/>
          <w:lang w:eastAsia="ru-RU"/>
        </w:rPr>
      </w:pPr>
      <w:proofErr w:type="gramStart"/>
      <w:r w:rsidRPr="008F0057">
        <w:rPr>
          <w:rFonts w:ascii="Times New Roman" w:eastAsia="Times New Roman" w:hAnsi="Times New Roman" w:cs="Times New Roman"/>
          <w:snapToGrid w:val="0"/>
          <w:sz w:val="24"/>
          <w:szCs w:val="24"/>
          <w:lang w:eastAsia="ru-RU"/>
        </w:rPr>
        <w:t>В случае неисполнения либо ненадлежащего исполнения муниципальным образованием Сизинский сельсовет обязанности по финансированию осуществления муниципальным образованием Шушенский район полномочий, указанных в пункте 1.1. настоящего Соглашения, муниципальное образование Сизинский сельсовет уплачивает неустойку в размере 0,01 % от суммы межбюджетных трансфертов за отчетный год, а также возмещает муниципальному образованию Шушенский район понесенные им убытки в части, не покрытой неустойкой.</w:t>
      </w:r>
      <w:proofErr w:type="gramEnd"/>
    </w:p>
    <w:p w:rsidR="004373D4" w:rsidRPr="008F0057" w:rsidRDefault="004373D4" w:rsidP="004373D4">
      <w:pPr>
        <w:widowControl w:val="0"/>
        <w:spacing w:before="240" w:after="0" w:line="240" w:lineRule="auto"/>
        <w:jc w:val="center"/>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b/>
          <w:snapToGrid w:val="0"/>
          <w:sz w:val="24"/>
          <w:szCs w:val="24"/>
          <w:lang w:eastAsia="ru-RU"/>
        </w:rPr>
        <w:t>6. Основания и порядок прекращения Соглашения</w:t>
      </w:r>
    </w:p>
    <w:p w:rsidR="004373D4" w:rsidRPr="008F0057" w:rsidRDefault="004373D4" w:rsidP="004373D4">
      <w:pPr>
        <w:widowControl w:val="0"/>
        <w:spacing w:before="180" w:after="0" w:line="240" w:lineRule="auto"/>
        <w:ind w:right="198" w:firstLine="539"/>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6.1. Основаниями прекращения настоящего Соглашения являются:</w:t>
      </w:r>
    </w:p>
    <w:p w:rsidR="004373D4" w:rsidRPr="008F0057" w:rsidRDefault="004373D4" w:rsidP="004373D4">
      <w:pPr>
        <w:widowControl w:val="0"/>
        <w:spacing w:before="20" w:after="0" w:line="240" w:lineRule="auto"/>
        <w:ind w:firstLine="5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1) истечение срока действия Соглашения;</w:t>
      </w:r>
    </w:p>
    <w:p w:rsidR="004373D4" w:rsidRPr="008F0057" w:rsidRDefault="004373D4" w:rsidP="004373D4">
      <w:pPr>
        <w:widowControl w:val="0"/>
        <w:spacing w:before="20" w:after="0" w:line="240" w:lineRule="auto"/>
        <w:ind w:firstLine="54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2) досрочное расторжение по взаимному соглашению Сторон;</w:t>
      </w:r>
    </w:p>
    <w:p w:rsidR="004373D4" w:rsidRPr="008F0057" w:rsidRDefault="004373D4" w:rsidP="004373D4">
      <w:pPr>
        <w:widowControl w:val="0"/>
        <w:spacing w:after="0" w:line="260" w:lineRule="auto"/>
        <w:ind w:firstLine="56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3) досрочное расторжение в одностороннем порядке в случае:</w:t>
      </w:r>
    </w:p>
    <w:p w:rsidR="004373D4" w:rsidRPr="008F0057" w:rsidRDefault="004373D4" w:rsidP="004373D4">
      <w:pPr>
        <w:widowControl w:val="0"/>
        <w:spacing w:after="0" w:line="260" w:lineRule="auto"/>
        <w:ind w:firstLine="56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 изменения действующего законодательства;</w:t>
      </w:r>
    </w:p>
    <w:p w:rsidR="004373D4" w:rsidRPr="008F0057" w:rsidRDefault="004373D4" w:rsidP="004373D4">
      <w:pPr>
        <w:widowControl w:val="0"/>
        <w:spacing w:after="0" w:line="260" w:lineRule="auto"/>
        <w:ind w:firstLine="56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4373D4" w:rsidRPr="008F0057" w:rsidRDefault="004373D4" w:rsidP="004373D4">
      <w:pPr>
        <w:widowControl w:val="0"/>
        <w:spacing w:after="0" w:line="260" w:lineRule="auto"/>
        <w:ind w:firstLine="56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Уведомление о расторжении настоящего  Соглашения в одностороннем порядке направляется второй Стороне не менее чем за один месяц.</w:t>
      </w:r>
    </w:p>
    <w:p w:rsidR="004373D4" w:rsidRPr="008F0057" w:rsidRDefault="004373D4" w:rsidP="004373D4">
      <w:pPr>
        <w:widowControl w:val="0"/>
        <w:spacing w:after="0" w:line="260" w:lineRule="auto"/>
        <w:ind w:firstLine="56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lastRenderedPageBreak/>
        <w:t>6.2.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 в тридцатидневный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4373D4" w:rsidRPr="008F0057" w:rsidRDefault="004373D4" w:rsidP="004373D4">
      <w:pPr>
        <w:widowControl w:val="0"/>
        <w:spacing w:before="240" w:after="0" w:line="240" w:lineRule="auto"/>
        <w:jc w:val="center"/>
        <w:rPr>
          <w:rFonts w:ascii="Times New Roman" w:eastAsia="Times New Roman" w:hAnsi="Times New Roman" w:cs="Times New Roman"/>
          <w:b/>
          <w:snapToGrid w:val="0"/>
          <w:sz w:val="24"/>
          <w:szCs w:val="24"/>
          <w:lang w:eastAsia="ru-RU"/>
        </w:rPr>
      </w:pPr>
    </w:p>
    <w:p w:rsidR="004373D4" w:rsidRPr="008F0057" w:rsidRDefault="004373D4" w:rsidP="004373D4">
      <w:pPr>
        <w:widowControl w:val="0"/>
        <w:spacing w:before="240" w:after="0" w:line="240" w:lineRule="auto"/>
        <w:jc w:val="center"/>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b/>
          <w:snapToGrid w:val="0"/>
          <w:sz w:val="24"/>
          <w:szCs w:val="24"/>
          <w:lang w:eastAsia="ru-RU"/>
        </w:rPr>
        <w:t>7. Заключительные положения</w:t>
      </w:r>
    </w:p>
    <w:p w:rsidR="004373D4" w:rsidRPr="008F0057" w:rsidRDefault="004373D4" w:rsidP="004373D4">
      <w:pPr>
        <w:widowControl w:val="0"/>
        <w:spacing w:before="180" w:after="0" w:line="259" w:lineRule="auto"/>
        <w:ind w:left="40" w:firstLine="539"/>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 xml:space="preserve">7.1. Настоящее Соглашение заключается на срок с  «01» января 2018г.  по  «31» декабря 2018 г. </w:t>
      </w:r>
    </w:p>
    <w:p w:rsidR="004373D4" w:rsidRPr="008F0057" w:rsidRDefault="004373D4" w:rsidP="004373D4">
      <w:pPr>
        <w:widowControl w:val="0"/>
        <w:spacing w:before="180" w:after="0" w:line="259" w:lineRule="auto"/>
        <w:ind w:left="40" w:firstLine="539"/>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7.2. Настоящее Соглашение составлено в двух экземплярах, имеющих одинаковую юридическую силу,  по одному для каждой из сторон.</w:t>
      </w:r>
    </w:p>
    <w:p w:rsidR="004373D4" w:rsidRPr="008F0057" w:rsidRDefault="004373D4" w:rsidP="004373D4">
      <w:pPr>
        <w:widowControl w:val="0"/>
        <w:spacing w:after="0" w:line="260" w:lineRule="auto"/>
        <w:ind w:left="40" w:firstLine="56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7.3. Внесение изменений и дополнений в настоящее Соглашение осуществляется  путем подписания сторонами в письменной форме дополнительных соглашений, являющихся неотъемлемой частью Соглашения.</w:t>
      </w:r>
    </w:p>
    <w:p w:rsidR="004373D4" w:rsidRPr="0073523B" w:rsidRDefault="004373D4" w:rsidP="004373D4">
      <w:pPr>
        <w:widowControl w:val="0"/>
        <w:spacing w:after="0" w:line="260" w:lineRule="auto"/>
        <w:ind w:left="40" w:firstLine="560"/>
        <w:jc w:val="both"/>
        <w:rPr>
          <w:rFonts w:ascii="Times New Roman" w:eastAsia="Times New Roman" w:hAnsi="Times New Roman" w:cs="Times New Roman"/>
          <w:snapToGrid w:val="0"/>
          <w:sz w:val="24"/>
          <w:szCs w:val="24"/>
          <w:lang w:eastAsia="ru-RU"/>
        </w:rPr>
      </w:pPr>
      <w:r w:rsidRPr="008F0057">
        <w:rPr>
          <w:rFonts w:ascii="Times New Roman" w:eastAsia="Times New Roman" w:hAnsi="Times New Roman" w:cs="Times New Roman"/>
          <w:snapToGrid w:val="0"/>
          <w:sz w:val="24"/>
          <w:szCs w:val="24"/>
          <w:lang w:eastAsia="ru-RU"/>
        </w:rPr>
        <w:t>7.4. Все споры и разногласия, возникающие из данного соглашения, подлежат  разрешению  в  порядке,  установленном  действующим законодательством.</w:t>
      </w:r>
    </w:p>
    <w:p w:rsidR="004373D4" w:rsidRPr="0073523B" w:rsidRDefault="004373D4" w:rsidP="004373D4">
      <w:pPr>
        <w:widowControl w:val="0"/>
        <w:spacing w:after="0" w:line="300" w:lineRule="auto"/>
        <w:ind w:firstLine="540"/>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Приложение  № 1 </w:t>
      </w:r>
    </w:p>
    <w:p w:rsidR="004373D4" w:rsidRPr="0073523B" w:rsidRDefault="004373D4" w:rsidP="004373D4">
      <w:pPr>
        <w:widowControl w:val="0"/>
        <w:spacing w:after="0" w:line="300" w:lineRule="auto"/>
        <w:ind w:firstLine="540"/>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к Соглашению о передаче осуществления части полномочий </w:t>
      </w:r>
    </w:p>
    <w:p w:rsidR="004373D4" w:rsidRPr="0073523B" w:rsidRDefault="004373D4" w:rsidP="004373D4">
      <w:pPr>
        <w:widowControl w:val="0"/>
        <w:spacing w:after="0" w:line="300" w:lineRule="auto"/>
        <w:ind w:firstLine="540"/>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муниципального образования Сизинский сельсовет </w:t>
      </w:r>
    </w:p>
    <w:p w:rsidR="004373D4" w:rsidRPr="0073523B" w:rsidRDefault="004373D4" w:rsidP="004373D4">
      <w:pPr>
        <w:widowControl w:val="0"/>
        <w:spacing w:after="0" w:line="300" w:lineRule="auto"/>
        <w:ind w:firstLine="540"/>
        <w:jc w:val="right"/>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муниципальному образованию Шушенский район</w:t>
      </w:r>
    </w:p>
    <w:p w:rsidR="004373D4" w:rsidRPr="0073523B" w:rsidRDefault="004373D4" w:rsidP="004373D4">
      <w:pPr>
        <w:widowControl w:val="0"/>
        <w:spacing w:after="0" w:line="300" w:lineRule="auto"/>
        <w:ind w:firstLine="540"/>
        <w:jc w:val="center"/>
        <w:rPr>
          <w:rFonts w:ascii="Times New Roman" w:eastAsia="Times New Roman" w:hAnsi="Times New Roman" w:cs="Times New Roman"/>
          <w:b/>
          <w:snapToGrid w:val="0"/>
          <w:sz w:val="24"/>
          <w:szCs w:val="24"/>
          <w:lang w:eastAsia="ru-RU"/>
        </w:rPr>
      </w:pPr>
      <w:r w:rsidRPr="0073523B">
        <w:rPr>
          <w:rFonts w:ascii="Times New Roman" w:eastAsia="Times New Roman" w:hAnsi="Times New Roman" w:cs="Times New Roman"/>
          <w:b/>
          <w:snapToGrid w:val="0"/>
          <w:sz w:val="24"/>
          <w:szCs w:val="24"/>
          <w:lang w:eastAsia="ru-RU"/>
        </w:rPr>
        <w:t>МЕТОДИКА РАСЧЕТА</w:t>
      </w:r>
    </w:p>
    <w:p w:rsidR="004373D4" w:rsidRPr="0073523B" w:rsidRDefault="004373D4" w:rsidP="004373D4">
      <w:pPr>
        <w:widowControl w:val="0"/>
        <w:spacing w:after="0" w:line="300" w:lineRule="auto"/>
        <w:ind w:firstLine="540"/>
        <w:jc w:val="center"/>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b/>
          <w:snapToGrid w:val="0"/>
          <w:sz w:val="24"/>
          <w:szCs w:val="24"/>
          <w:lang w:eastAsia="ru-RU"/>
        </w:rPr>
        <w:t>Межбюджетных трансфертов передаваемых из бюджета муниципального образования Сизинского сельского Совета депутатов в бюджет  муниципального образования «Шушенский район»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На оплату труда работников (с начислениями), непосредственно осуществляющих переданные полномочия, и материально-техническое обеспечение. Объем средств на оплату труда (с начислениями) работников, непосредственно осуществляющих функции по переданным полномочиям, и материальные затраты, необходимые для осуществления работниками переданных полномочий, рассчитывается по формуле:</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val="en-US" w:eastAsia="ru-RU"/>
        </w:rPr>
      </w:pPr>
      <w:proofErr w:type="gramStart"/>
      <w:r w:rsidRPr="0073523B">
        <w:rPr>
          <w:rFonts w:ascii="Times New Roman" w:eastAsia="Times New Roman" w:hAnsi="Times New Roman" w:cs="Times New Roman"/>
          <w:snapToGrid w:val="0"/>
          <w:sz w:val="24"/>
          <w:szCs w:val="24"/>
          <w:lang w:val="en-US" w:eastAsia="ru-RU"/>
        </w:rPr>
        <w:t xml:space="preserve">S </w:t>
      </w:r>
      <w:proofErr w:type="spellStart"/>
      <w:r w:rsidRPr="0073523B">
        <w:rPr>
          <w:rFonts w:ascii="Times New Roman" w:eastAsia="Times New Roman" w:hAnsi="Times New Roman" w:cs="Times New Roman"/>
          <w:snapToGrid w:val="0"/>
          <w:sz w:val="24"/>
          <w:szCs w:val="24"/>
          <w:lang w:eastAsia="ru-RU"/>
        </w:rPr>
        <w:t>мбт</w:t>
      </w:r>
      <w:proofErr w:type="spellEnd"/>
      <w:r w:rsidRPr="0073523B">
        <w:rPr>
          <w:rFonts w:ascii="Times New Roman" w:eastAsia="Times New Roman" w:hAnsi="Times New Roman" w:cs="Times New Roman"/>
          <w:snapToGrid w:val="0"/>
          <w:sz w:val="24"/>
          <w:szCs w:val="24"/>
          <w:lang w:val="en-US" w:eastAsia="ru-RU"/>
        </w:rPr>
        <w:t>.</w:t>
      </w:r>
      <w:proofErr w:type="gramEnd"/>
      <w:r w:rsidRPr="0073523B">
        <w:rPr>
          <w:rFonts w:ascii="Times New Roman" w:eastAsia="Times New Roman" w:hAnsi="Times New Roman" w:cs="Times New Roman"/>
          <w:snapToGrid w:val="0"/>
          <w:sz w:val="24"/>
          <w:szCs w:val="24"/>
          <w:lang w:val="en-US" w:eastAsia="ru-RU"/>
        </w:rPr>
        <w:t xml:space="preserve"> = S </w:t>
      </w:r>
      <w:proofErr w:type="spellStart"/>
      <w:r w:rsidRPr="0073523B">
        <w:rPr>
          <w:rFonts w:ascii="Times New Roman" w:eastAsia="Times New Roman" w:hAnsi="Times New Roman" w:cs="Times New Roman"/>
          <w:snapToGrid w:val="0"/>
          <w:sz w:val="24"/>
          <w:szCs w:val="24"/>
          <w:lang w:eastAsia="ru-RU"/>
        </w:rPr>
        <w:t>сзр</w:t>
      </w:r>
      <w:proofErr w:type="spellEnd"/>
      <w:r w:rsidRPr="0073523B">
        <w:rPr>
          <w:rFonts w:ascii="Times New Roman" w:eastAsia="Times New Roman" w:hAnsi="Times New Roman" w:cs="Times New Roman"/>
          <w:snapToGrid w:val="0"/>
          <w:sz w:val="24"/>
          <w:szCs w:val="24"/>
          <w:lang w:val="en-US" w:eastAsia="ru-RU"/>
        </w:rPr>
        <w:t xml:space="preserve">. + S </w:t>
      </w:r>
      <w:proofErr w:type="spellStart"/>
      <w:r w:rsidRPr="0073523B">
        <w:rPr>
          <w:rFonts w:ascii="Times New Roman" w:eastAsia="Times New Roman" w:hAnsi="Times New Roman" w:cs="Times New Roman"/>
          <w:snapToGrid w:val="0"/>
          <w:sz w:val="24"/>
          <w:szCs w:val="24"/>
          <w:lang w:eastAsia="ru-RU"/>
        </w:rPr>
        <w:t>пр</w:t>
      </w:r>
      <w:proofErr w:type="spellEnd"/>
      <w:r w:rsidRPr="0073523B">
        <w:rPr>
          <w:rFonts w:ascii="Times New Roman" w:eastAsia="Times New Roman" w:hAnsi="Times New Roman" w:cs="Times New Roman"/>
          <w:snapToGrid w:val="0"/>
          <w:sz w:val="24"/>
          <w:szCs w:val="24"/>
          <w:lang w:val="en-US" w:eastAsia="ru-RU"/>
        </w:rPr>
        <w:t xml:space="preserve"> + S </w:t>
      </w:r>
      <w:proofErr w:type="spellStart"/>
      <w:r w:rsidRPr="0073523B">
        <w:rPr>
          <w:rFonts w:ascii="Times New Roman" w:eastAsia="Times New Roman" w:hAnsi="Times New Roman" w:cs="Times New Roman"/>
          <w:snapToGrid w:val="0"/>
          <w:sz w:val="24"/>
          <w:szCs w:val="24"/>
          <w:lang w:eastAsia="ru-RU"/>
        </w:rPr>
        <w:t>нр</w:t>
      </w:r>
      <w:proofErr w:type="spellEnd"/>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val="en-US" w:eastAsia="ru-RU"/>
        </w:rPr>
      </w:pP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где: S </w:t>
      </w:r>
      <w:proofErr w:type="spellStart"/>
      <w:r w:rsidRPr="0073523B">
        <w:rPr>
          <w:rFonts w:ascii="Times New Roman" w:eastAsia="Times New Roman" w:hAnsi="Times New Roman" w:cs="Times New Roman"/>
          <w:snapToGrid w:val="0"/>
          <w:sz w:val="24"/>
          <w:szCs w:val="24"/>
          <w:lang w:eastAsia="ru-RU"/>
        </w:rPr>
        <w:t>мбт</w:t>
      </w:r>
      <w:proofErr w:type="spellEnd"/>
      <w:r w:rsidRPr="0073523B">
        <w:rPr>
          <w:rFonts w:ascii="Times New Roman" w:eastAsia="Times New Roman" w:hAnsi="Times New Roman" w:cs="Times New Roman"/>
          <w:snapToGrid w:val="0"/>
          <w:sz w:val="24"/>
          <w:szCs w:val="24"/>
          <w:lang w:eastAsia="ru-RU"/>
        </w:rPr>
        <w:t>. - размер межбюджетных трансфертов на оплату труда работников, непосредственно осуществляющих переданные полномочия, и материальные затраты, необходимые для осуществления переданных полномочий;</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S </w:t>
      </w:r>
      <w:proofErr w:type="spellStart"/>
      <w:r w:rsidRPr="0073523B">
        <w:rPr>
          <w:rFonts w:ascii="Times New Roman" w:eastAsia="Times New Roman" w:hAnsi="Times New Roman" w:cs="Times New Roman"/>
          <w:snapToGrid w:val="0"/>
          <w:sz w:val="24"/>
          <w:szCs w:val="24"/>
          <w:lang w:eastAsia="ru-RU"/>
        </w:rPr>
        <w:t>сзр</w:t>
      </w:r>
      <w:proofErr w:type="spellEnd"/>
      <w:r w:rsidRPr="0073523B">
        <w:rPr>
          <w:rFonts w:ascii="Times New Roman" w:eastAsia="Times New Roman" w:hAnsi="Times New Roman" w:cs="Times New Roman"/>
          <w:snapToGrid w:val="0"/>
          <w:sz w:val="24"/>
          <w:szCs w:val="24"/>
          <w:lang w:eastAsia="ru-RU"/>
        </w:rPr>
        <w:t>. – затраты на социально-значимые расходы;</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S </w:t>
      </w:r>
      <w:proofErr w:type="spellStart"/>
      <w:proofErr w:type="gramStart"/>
      <w:r w:rsidRPr="0073523B">
        <w:rPr>
          <w:rFonts w:ascii="Times New Roman" w:eastAsia="Times New Roman" w:hAnsi="Times New Roman" w:cs="Times New Roman"/>
          <w:snapToGrid w:val="0"/>
          <w:sz w:val="24"/>
          <w:szCs w:val="24"/>
          <w:lang w:eastAsia="ru-RU"/>
        </w:rPr>
        <w:t>пр</w:t>
      </w:r>
      <w:proofErr w:type="spellEnd"/>
      <w:proofErr w:type="gramEnd"/>
      <w:r w:rsidRPr="0073523B">
        <w:rPr>
          <w:rFonts w:ascii="Times New Roman" w:eastAsia="Times New Roman" w:hAnsi="Times New Roman" w:cs="Times New Roman"/>
          <w:snapToGrid w:val="0"/>
          <w:sz w:val="24"/>
          <w:szCs w:val="24"/>
          <w:lang w:eastAsia="ru-RU"/>
        </w:rPr>
        <w:t xml:space="preserve">  - затраты на первоочередные расходы;</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S </w:t>
      </w:r>
      <w:proofErr w:type="spellStart"/>
      <w:r w:rsidRPr="0073523B">
        <w:rPr>
          <w:rFonts w:ascii="Times New Roman" w:eastAsia="Times New Roman" w:hAnsi="Times New Roman" w:cs="Times New Roman"/>
          <w:snapToGrid w:val="0"/>
          <w:sz w:val="24"/>
          <w:szCs w:val="24"/>
          <w:lang w:eastAsia="ru-RU"/>
        </w:rPr>
        <w:t>нр</w:t>
      </w:r>
      <w:proofErr w:type="spellEnd"/>
      <w:r w:rsidRPr="0073523B">
        <w:rPr>
          <w:rFonts w:ascii="Times New Roman" w:eastAsia="Times New Roman" w:hAnsi="Times New Roman" w:cs="Times New Roman"/>
          <w:snapToGrid w:val="0"/>
          <w:sz w:val="24"/>
          <w:szCs w:val="24"/>
          <w:lang w:eastAsia="ru-RU"/>
        </w:rPr>
        <w:t xml:space="preserve"> – затраты на необходимые расходы.</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В состав социально значимых расходов включаются затраты на оплату труда и начисления на фонд оплаты труда, коммунальные услуги. </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lastRenderedPageBreak/>
        <w:t xml:space="preserve">S </w:t>
      </w:r>
      <w:proofErr w:type="spellStart"/>
      <w:r w:rsidRPr="0073523B">
        <w:rPr>
          <w:rFonts w:ascii="Times New Roman" w:eastAsia="Times New Roman" w:hAnsi="Times New Roman" w:cs="Times New Roman"/>
          <w:snapToGrid w:val="0"/>
          <w:sz w:val="24"/>
          <w:szCs w:val="24"/>
          <w:lang w:eastAsia="ru-RU"/>
        </w:rPr>
        <w:t>сзр</w:t>
      </w:r>
      <w:proofErr w:type="spellEnd"/>
      <w:r w:rsidRPr="0073523B">
        <w:rPr>
          <w:rFonts w:ascii="Times New Roman" w:eastAsia="Times New Roman" w:hAnsi="Times New Roman" w:cs="Times New Roman"/>
          <w:snapToGrid w:val="0"/>
          <w:sz w:val="24"/>
          <w:szCs w:val="24"/>
          <w:lang w:eastAsia="ru-RU"/>
        </w:rPr>
        <w:t xml:space="preserve"> = (</w:t>
      </w:r>
      <w:proofErr w:type="spellStart"/>
      <w:r w:rsidRPr="0073523B">
        <w:rPr>
          <w:rFonts w:ascii="Times New Roman" w:eastAsia="Times New Roman" w:hAnsi="Times New Roman" w:cs="Times New Roman"/>
          <w:snapToGrid w:val="0"/>
          <w:sz w:val="24"/>
          <w:szCs w:val="24"/>
          <w:lang w:eastAsia="ru-RU"/>
        </w:rPr>
        <w:t>Sоп</w:t>
      </w:r>
      <w:proofErr w:type="spellEnd"/>
      <w:r w:rsidRPr="0073523B">
        <w:rPr>
          <w:rFonts w:ascii="Times New Roman" w:eastAsia="Times New Roman" w:hAnsi="Times New Roman" w:cs="Times New Roman"/>
          <w:snapToGrid w:val="0"/>
          <w:sz w:val="24"/>
          <w:szCs w:val="24"/>
          <w:lang w:eastAsia="ru-RU"/>
        </w:rPr>
        <w:t xml:space="preserve">+ </w:t>
      </w:r>
      <w:proofErr w:type="spellStart"/>
      <w:r w:rsidRPr="0073523B">
        <w:rPr>
          <w:rFonts w:ascii="Times New Roman" w:eastAsia="Times New Roman" w:hAnsi="Times New Roman" w:cs="Times New Roman"/>
          <w:snapToGrid w:val="0"/>
          <w:sz w:val="24"/>
          <w:szCs w:val="24"/>
          <w:lang w:eastAsia="ru-RU"/>
        </w:rPr>
        <w:t>Sк.у</w:t>
      </w:r>
      <w:proofErr w:type="spellEnd"/>
      <w:r w:rsidRPr="0073523B">
        <w:rPr>
          <w:rFonts w:ascii="Times New Roman" w:eastAsia="Times New Roman" w:hAnsi="Times New Roman" w:cs="Times New Roman"/>
          <w:snapToGrid w:val="0"/>
          <w:sz w:val="24"/>
          <w:szCs w:val="24"/>
          <w:lang w:eastAsia="ru-RU"/>
        </w:rPr>
        <w:t>.)*</w:t>
      </w:r>
      <w:proofErr w:type="gramStart"/>
      <w:r w:rsidRPr="0073523B">
        <w:rPr>
          <w:rFonts w:ascii="Times New Roman" w:eastAsia="Times New Roman" w:hAnsi="Times New Roman" w:cs="Times New Roman"/>
          <w:snapToGrid w:val="0"/>
          <w:sz w:val="24"/>
          <w:szCs w:val="24"/>
          <w:lang w:eastAsia="ru-RU"/>
        </w:rPr>
        <w:t>Км</w:t>
      </w:r>
      <w:proofErr w:type="gramEnd"/>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S </w:t>
      </w:r>
      <w:proofErr w:type="gramStart"/>
      <w:r w:rsidRPr="0073523B">
        <w:rPr>
          <w:rFonts w:ascii="Times New Roman" w:eastAsia="Times New Roman" w:hAnsi="Times New Roman" w:cs="Times New Roman"/>
          <w:snapToGrid w:val="0"/>
          <w:sz w:val="24"/>
          <w:szCs w:val="24"/>
          <w:lang w:eastAsia="ru-RU"/>
        </w:rPr>
        <w:t>оп</w:t>
      </w:r>
      <w:proofErr w:type="gramEnd"/>
      <w:r w:rsidRPr="0073523B">
        <w:rPr>
          <w:rFonts w:ascii="Times New Roman" w:eastAsia="Times New Roman" w:hAnsi="Times New Roman" w:cs="Times New Roman"/>
          <w:snapToGrid w:val="0"/>
          <w:sz w:val="24"/>
          <w:szCs w:val="24"/>
          <w:lang w:eastAsia="ru-RU"/>
        </w:rPr>
        <w:t xml:space="preserve"> - сумма расходов на оплату труда в год работников, непосредственно осуществляющих функции по переданным полномочиям, определяемая по формуле:</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S </w:t>
      </w:r>
      <w:proofErr w:type="gramStart"/>
      <w:r w:rsidRPr="0073523B">
        <w:rPr>
          <w:rFonts w:ascii="Times New Roman" w:eastAsia="Times New Roman" w:hAnsi="Times New Roman" w:cs="Times New Roman"/>
          <w:snapToGrid w:val="0"/>
          <w:sz w:val="24"/>
          <w:szCs w:val="24"/>
          <w:lang w:eastAsia="ru-RU"/>
        </w:rPr>
        <w:t>оп</w:t>
      </w:r>
      <w:proofErr w:type="gramEnd"/>
      <w:r w:rsidRPr="0073523B">
        <w:rPr>
          <w:rFonts w:ascii="Times New Roman" w:eastAsia="Times New Roman" w:hAnsi="Times New Roman" w:cs="Times New Roman"/>
          <w:snapToGrid w:val="0"/>
          <w:sz w:val="24"/>
          <w:szCs w:val="24"/>
          <w:lang w:eastAsia="ru-RU"/>
        </w:rPr>
        <w:t xml:space="preserve">. = ФОТ месс. x Е </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где: ФОТ мес. - фонд оплаты труда работников в месяц;</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S </w:t>
      </w:r>
      <w:proofErr w:type="spellStart"/>
      <w:r w:rsidRPr="0073523B">
        <w:rPr>
          <w:rFonts w:ascii="Times New Roman" w:eastAsia="Times New Roman" w:hAnsi="Times New Roman" w:cs="Times New Roman"/>
          <w:snapToGrid w:val="0"/>
          <w:sz w:val="24"/>
          <w:szCs w:val="24"/>
          <w:lang w:eastAsia="ru-RU"/>
        </w:rPr>
        <w:t>к.</w:t>
      </w:r>
      <w:proofErr w:type="gramStart"/>
      <w:r w:rsidRPr="0073523B">
        <w:rPr>
          <w:rFonts w:ascii="Times New Roman" w:eastAsia="Times New Roman" w:hAnsi="Times New Roman" w:cs="Times New Roman"/>
          <w:snapToGrid w:val="0"/>
          <w:sz w:val="24"/>
          <w:szCs w:val="24"/>
          <w:lang w:eastAsia="ru-RU"/>
        </w:rPr>
        <w:t>у</w:t>
      </w:r>
      <w:proofErr w:type="spellEnd"/>
      <w:proofErr w:type="gramEnd"/>
      <w:r w:rsidRPr="0073523B">
        <w:rPr>
          <w:rFonts w:ascii="Times New Roman" w:eastAsia="Times New Roman" w:hAnsi="Times New Roman" w:cs="Times New Roman"/>
          <w:snapToGrid w:val="0"/>
          <w:sz w:val="24"/>
          <w:szCs w:val="24"/>
          <w:lang w:eastAsia="ru-RU"/>
        </w:rPr>
        <w:t xml:space="preserve">.- </w:t>
      </w:r>
      <w:proofErr w:type="gramStart"/>
      <w:r w:rsidRPr="0073523B">
        <w:rPr>
          <w:rFonts w:ascii="Times New Roman" w:eastAsia="Times New Roman" w:hAnsi="Times New Roman" w:cs="Times New Roman"/>
          <w:snapToGrid w:val="0"/>
          <w:sz w:val="24"/>
          <w:szCs w:val="24"/>
          <w:lang w:eastAsia="ru-RU"/>
        </w:rPr>
        <w:t>сумма</w:t>
      </w:r>
      <w:proofErr w:type="gramEnd"/>
      <w:r w:rsidRPr="0073523B">
        <w:rPr>
          <w:rFonts w:ascii="Times New Roman" w:eastAsia="Times New Roman" w:hAnsi="Times New Roman" w:cs="Times New Roman"/>
          <w:snapToGrid w:val="0"/>
          <w:sz w:val="24"/>
          <w:szCs w:val="24"/>
          <w:lang w:eastAsia="ru-RU"/>
        </w:rPr>
        <w:t xml:space="preserve"> расходов на оплату коммунальных услуг.</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proofErr w:type="gramStart"/>
      <w:r w:rsidRPr="0073523B">
        <w:rPr>
          <w:rFonts w:ascii="Times New Roman" w:eastAsia="Times New Roman" w:hAnsi="Times New Roman" w:cs="Times New Roman"/>
          <w:snapToGrid w:val="0"/>
          <w:sz w:val="24"/>
          <w:szCs w:val="24"/>
          <w:lang w:eastAsia="ru-RU"/>
        </w:rPr>
        <w:t>Км</w:t>
      </w:r>
      <w:proofErr w:type="gramEnd"/>
      <w:r w:rsidRPr="0073523B">
        <w:rPr>
          <w:rFonts w:ascii="Times New Roman" w:eastAsia="Times New Roman" w:hAnsi="Times New Roman" w:cs="Times New Roman"/>
          <w:snapToGrid w:val="0"/>
          <w:sz w:val="24"/>
          <w:szCs w:val="24"/>
          <w:lang w:eastAsia="ru-RU"/>
        </w:rPr>
        <w:t xml:space="preserve"> - количество месяцев</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В составе первоочередных расходов - оплата услуг связи, потребность в транспортных услугах, оплата содержания помещения, оплата расходных материалов (материальных запасов).</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S пр. - затраты на первоочередные расходы, которые определяются из расчета:</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S пр. = (</w:t>
      </w:r>
      <w:proofErr w:type="spellStart"/>
      <w:r w:rsidRPr="0073523B">
        <w:rPr>
          <w:rFonts w:ascii="Times New Roman" w:eastAsia="Times New Roman" w:hAnsi="Times New Roman" w:cs="Times New Roman"/>
          <w:snapToGrid w:val="0"/>
          <w:sz w:val="24"/>
          <w:szCs w:val="24"/>
          <w:lang w:eastAsia="ru-RU"/>
        </w:rPr>
        <w:t>Пмз</w:t>
      </w:r>
      <w:proofErr w:type="spellEnd"/>
      <w:proofErr w:type="gramStart"/>
      <w:r w:rsidRPr="0073523B">
        <w:rPr>
          <w:rFonts w:ascii="Times New Roman" w:eastAsia="Times New Roman" w:hAnsi="Times New Roman" w:cs="Times New Roman"/>
          <w:snapToGrid w:val="0"/>
          <w:sz w:val="24"/>
          <w:szCs w:val="24"/>
          <w:lang w:eastAsia="ru-RU"/>
        </w:rPr>
        <w:t xml:space="preserve"> + </w:t>
      </w:r>
      <w:proofErr w:type="spellStart"/>
      <w:r w:rsidRPr="0073523B">
        <w:rPr>
          <w:rFonts w:ascii="Times New Roman" w:eastAsia="Times New Roman" w:hAnsi="Times New Roman" w:cs="Times New Roman"/>
          <w:snapToGrid w:val="0"/>
          <w:sz w:val="24"/>
          <w:szCs w:val="24"/>
          <w:lang w:eastAsia="ru-RU"/>
        </w:rPr>
        <w:t>П</w:t>
      </w:r>
      <w:proofErr w:type="gramEnd"/>
      <w:r w:rsidRPr="0073523B">
        <w:rPr>
          <w:rFonts w:ascii="Times New Roman" w:eastAsia="Times New Roman" w:hAnsi="Times New Roman" w:cs="Times New Roman"/>
          <w:snapToGrid w:val="0"/>
          <w:sz w:val="24"/>
          <w:szCs w:val="24"/>
          <w:lang w:eastAsia="ru-RU"/>
        </w:rPr>
        <w:t>т.у</w:t>
      </w:r>
      <w:proofErr w:type="spellEnd"/>
      <w:r w:rsidRPr="0073523B">
        <w:rPr>
          <w:rFonts w:ascii="Times New Roman" w:eastAsia="Times New Roman" w:hAnsi="Times New Roman" w:cs="Times New Roman"/>
          <w:snapToGrid w:val="0"/>
          <w:sz w:val="24"/>
          <w:szCs w:val="24"/>
          <w:lang w:eastAsia="ru-RU"/>
        </w:rPr>
        <w:t xml:space="preserve">. + О </w:t>
      </w:r>
      <w:proofErr w:type="spellStart"/>
      <w:r w:rsidRPr="0073523B">
        <w:rPr>
          <w:rFonts w:ascii="Times New Roman" w:eastAsia="Times New Roman" w:hAnsi="Times New Roman" w:cs="Times New Roman"/>
          <w:snapToGrid w:val="0"/>
          <w:sz w:val="24"/>
          <w:szCs w:val="24"/>
          <w:lang w:eastAsia="ru-RU"/>
        </w:rPr>
        <w:t>у.с</w:t>
      </w:r>
      <w:proofErr w:type="spellEnd"/>
      <w:r w:rsidRPr="0073523B">
        <w:rPr>
          <w:rFonts w:ascii="Times New Roman" w:eastAsia="Times New Roman" w:hAnsi="Times New Roman" w:cs="Times New Roman"/>
          <w:snapToGrid w:val="0"/>
          <w:sz w:val="24"/>
          <w:szCs w:val="24"/>
          <w:lang w:eastAsia="ru-RU"/>
        </w:rPr>
        <w:t xml:space="preserve">. + О </w:t>
      </w:r>
      <w:proofErr w:type="spellStart"/>
      <w:r w:rsidRPr="0073523B">
        <w:rPr>
          <w:rFonts w:ascii="Times New Roman" w:eastAsia="Times New Roman" w:hAnsi="Times New Roman" w:cs="Times New Roman"/>
          <w:snapToGrid w:val="0"/>
          <w:sz w:val="24"/>
          <w:szCs w:val="24"/>
          <w:lang w:eastAsia="ru-RU"/>
        </w:rPr>
        <w:t>с.п</w:t>
      </w:r>
      <w:proofErr w:type="spellEnd"/>
      <w:r w:rsidRPr="0073523B">
        <w:rPr>
          <w:rFonts w:ascii="Times New Roman" w:eastAsia="Times New Roman" w:hAnsi="Times New Roman" w:cs="Times New Roman"/>
          <w:snapToGrid w:val="0"/>
          <w:sz w:val="24"/>
          <w:szCs w:val="24"/>
          <w:lang w:eastAsia="ru-RU"/>
        </w:rPr>
        <w:t>.) x Км,</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где: </w:t>
      </w:r>
      <w:proofErr w:type="spellStart"/>
      <w:r w:rsidRPr="0073523B">
        <w:rPr>
          <w:rFonts w:ascii="Times New Roman" w:eastAsia="Times New Roman" w:hAnsi="Times New Roman" w:cs="Times New Roman"/>
          <w:snapToGrid w:val="0"/>
          <w:sz w:val="24"/>
          <w:szCs w:val="24"/>
          <w:lang w:eastAsia="ru-RU"/>
        </w:rPr>
        <w:t>Пмз</w:t>
      </w:r>
      <w:proofErr w:type="spellEnd"/>
      <w:r w:rsidRPr="0073523B">
        <w:rPr>
          <w:rFonts w:ascii="Times New Roman" w:eastAsia="Times New Roman" w:hAnsi="Times New Roman" w:cs="Times New Roman"/>
          <w:snapToGrid w:val="0"/>
          <w:sz w:val="24"/>
          <w:szCs w:val="24"/>
          <w:lang w:eastAsia="ru-RU"/>
        </w:rPr>
        <w:t xml:space="preserve"> - месячная потребность в расходных материалах (материальных запасов);</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proofErr w:type="spellStart"/>
      <w:r w:rsidRPr="0073523B">
        <w:rPr>
          <w:rFonts w:ascii="Times New Roman" w:eastAsia="Times New Roman" w:hAnsi="Times New Roman" w:cs="Times New Roman"/>
          <w:snapToGrid w:val="0"/>
          <w:sz w:val="24"/>
          <w:szCs w:val="24"/>
          <w:lang w:eastAsia="ru-RU"/>
        </w:rPr>
        <w:t>Пт.</w:t>
      </w:r>
      <w:proofErr w:type="gramStart"/>
      <w:r w:rsidRPr="0073523B">
        <w:rPr>
          <w:rFonts w:ascii="Times New Roman" w:eastAsia="Times New Roman" w:hAnsi="Times New Roman" w:cs="Times New Roman"/>
          <w:snapToGrid w:val="0"/>
          <w:sz w:val="24"/>
          <w:szCs w:val="24"/>
          <w:lang w:eastAsia="ru-RU"/>
        </w:rPr>
        <w:t>у</w:t>
      </w:r>
      <w:proofErr w:type="spellEnd"/>
      <w:proofErr w:type="gramEnd"/>
      <w:r w:rsidRPr="0073523B">
        <w:rPr>
          <w:rFonts w:ascii="Times New Roman" w:eastAsia="Times New Roman" w:hAnsi="Times New Roman" w:cs="Times New Roman"/>
          <w:snapToGrid w:val="0"/>
          <w:sz w:val="24"/>
          <w:szCs w:val="24"/>
          <w:lang w:eastAsia="ru-RU"/>
        </w:rPr>
        <w:t>. - потребность в транспортных услугах;</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proofErr w:type="gramStart"/>
      <w:r w:rsidRPr="0073523B">
        <w:rPr>
          <w:rFonts w:ascii="Times New Roman" w:eastAsia="Times New Roman" w:hAnsi="Times New Roman" w:cs="Times New Roman"/>
          <w:snapToGrid w:val="0"/>
          <w:sz w:val="24"/>
          <w:szCs w:val="24"/>
          <w:lang w:eastAsia="ru-RU"/>
        </w:rPr>
        <w:t xml:space="preserve">О </w:t>
      </w:r>
      <w:proofErr w:type="spellStart"/>
      <w:r w:rsidRPr="0073523B">
        <w:rPr>
          <w:rFonts w:ascii="Times New Roman" w:eastAsia="Times New Roman" w:hAnsi="Times New Roman" w:cs="Times New Roman"/>
          <w:snapToGrid w:val="0"/>
          <w:sz w:val="24"/>
          <w:szCs w:val="24"/>
          <w:lang w:eastAsia="ru-RU"/>
        </w:rPr>
        <w:t>у.с</w:t>
      </w:r>
      <w:proofErr w:type="spellEnd"/>
      <w:r w:rsidRPr="0073523B">
        <w:rPr>
          <w:rFonts w:ascii="Times New Roman" w:eastAsia="Times New Roman" w:hAnsi="Times New Roman" w:cs="Times New Roman"/>
          <w:snapToGrid w:val="0"/>
          <w:sz w:val="24"/>
          <w:szCs w:val="24"/>
          <w:lang w:eastAsia="ru-RU"/>
        </w:rPr>
        <w:t>. - оплата услуг связи;</w:t>
      </w:r>
      <w:proofErr w:type="gramEnd"/>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proofErr w:type="spellStart"/>
      <w:r w:rsidRPr="0073523B">
        <w:rPr>
          <w:rFonts w:ascii="Times New Roman" w:eastAsia="Times New Roman" w:hAnsi="Times New Roman" w:cs="Times New Roman"/>
          <w:snapToGrid w:val="0"/>
          <w:sz w:val="24"/>
          <w:szCs w:val="24"/>
          <w:lang w:eastAsia="ru-RU"/>
        </w:rPr>
        <w:t>Ос</w:t>
      </w:r>
      <w:proofErr w:type="gramStart"/>
      <w:r w:rsidRPr="0073523B">
        <w:rPr>
          <w:rFonts w:ascii="Times New Roman" w:eastAsia="Times New Roman" w:hAnsi="Times New Roman" w:cs="Times New Roman"/>
          <w:snapToGrid w:val="0"/>
          <w:sz w:val="24"/>
          <w:szCs w:val="24"/>
          <w:lang w:eastAsia="ru-RU"/>
        </w:rPr>
        <w:t>.п</w:t>
      </w:r>
      <w:proofErr w:type="spellEnd"/>
      <w:proofErr w:type="gramEnd"/>
      <w:r w:rsidRPr="0073523B">
        <w:rPr>
          <w:rFonts w:ascii="Times New Roman" w:eastAsia="Times New Roman" w:hAnsi="Times New Roman" w:cs="Times New Roman"/>
          <w:snapToGrid w:val="0"/>
          <w:sz w:val="24"/>
          <w:szCs w:val="24"/>
          <w:lang w:eastAsia="ru-RU"/>
        </w:rPr>
        <w:t>. - оплата содержания помещения;</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Необходимые расходы – это приобретение основных средств, оплата прочих услуг.</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S </w:t>
      </w:r>
      <w:proofErr w:type="spellStart"/>
      <w:r w:rsidRPr="0073523B">
        <w:rPr>
          <w:rFonts w:ascii="Times New Roman" w:eastAsia="Times New Roman" w:hAnsi="Times New Roman" w:cs="Times New Roman"/>
          <w:snapToGrid w:val="0"/>
          <w:sz w:val="24"/>
          <w:szCs w:val="24"/>
          <w:lang w:eastAsia="ru-RU"/>
        </w:rPr>
        <w:t>нр</w:t>
      </w:r>
      <w:proofErr w:type="spellEnd"/>
      <w:r w:rsidRPr="0073523B">
        <w:rPr>
          <w:rFonts w:ascii="Times New Roman" w:eastAsia="Times New Roman" w:hAnsi="Times New Roman" w:cs="Times New Roman"/>
          <w:snapToGrid w:val="0"/>
          <w:sz w:val="24"/>
          <w:szCs w:val="24"/>
          <w:lang w:eastAsia="ru-RU"/>
        </w:rPr>
        <w:t>–затраты на необходимые расходы, которые определяться из расчета:</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 xml:space="preserve">S </w:t>
      </w:r>
      <w:proofErr w:type="spellStart"/>
      <w:r w:rsidRPr="0073523B">
        <w:rPr>
          <w:rFonts w:ascii="Times New Roman" w:eastAsia="Times New Roman" w:hAnsi="Times New Roman" w:cs="Times New Roman"/>
          <w:snapToGrid w:val="0"/>
          <w:sz w:val="24"/>
          <w:szCs w:val="24"/>
          <w:lang w:eastAsia="ru-RU"/>
        </w:rPr>
        <w:t>нр</w:t>
      </w:r>
      <w:proofErr w:type="spellEnd"/>
      <w:r w:rsidRPr="0073523B">
        <w:rPr>
          <w:rFonts w:ascii="Times New Roman" w:eastAsia="Times New Roman" w:hAnsi="Times New Roman" w:cs="Times New Roman"/>
          <w:snapToGrid w:val="0"/>
          <w:sz w:val="24"/>
          <w:szCs w:val="24"/>
          <w:lang w:eastAsia="ru-RU"/>
        </w:rPr>
        <w:t>= (</w:t>
      </w:r>
      <w:proofErr w:type="gramStart"/>
      <w:r w:rsidRPr="0073523B">
        <w:rPr>
          <w:rFonts w:ascii="Times New Roman" w:eastAsia="Times New Roman" w:hAnsi="Times New Roman" w:cs="Times New Roman"/>
          <w:snapToGrid w:val="0"/>
          <w:sz w:val="24"/>
          <w:szCs w:val="24"/>
          <w:lang w:eastAsia="ru-RU"/>
        </w:rPr>
        <w:t>Р</w:t>
      </w:r>
      <w:proofErr w:type="gramEnd"/>
      <w:r w:rsidRPr="0073523B">
        <w:rPr>
          <w:rFonts w:ascii="Times New Roman" w:eastAsia="Times New Roman" w:hAnsi="Times New Roman" w:cs="Times New Roman"/>
          <w:snapToGrid w:val="0"/>
          <w:sz w:val="24"/>
          <w:szCs w:val="24"/>
          <w:lang w:eastAsia="ru-RU"/>
        </w:rPr>
        <w:t xml:space="preserve"> мер.+ </w:t>
      </w:r>
      <w:proofErr w:type="spellStart"/>
      <w:r w:rsidRPr="0073523B">
        <w:rPr>
          <w:rFonts w:ascii="Times New Roman" w:eastAsia="Times New Roman" w:hAnsi="Times New Roman" w:cs="Times New Roman"/>
          <w:snapToGrid w:val="0"/>
          <w:sz w:val="24"/>
          <w:szCs w:val="24"/>
          <w:lang w:eastAsia="ru-RU"/>
        </w:rPr>
        <w:t>По</w:t>
      </w:r>
      <w:proofErr w:type="gramStart"/>
      <w:r w:rsidRPr="0073523B">
        <w:rPr>
          <w:rFonts w:ascii="Times New Roman" w:eastAsia="Times New Roman" w:hAnsi="Times New Roman" w:cs="Times New Roman"/>
          <w:snapToGrid w:val="0"/>
          <w:sz w:val="24"/>
          <w:szCs w:val="24"/>
          <w:lang w:eastAsia="ru-RU"/>
        </w:rPr>
        <w:t>.с</w:t>
      </w:r>
      <w:proofErr w:type="spellEnd"/>
      <w:proofErr w:type="gramEnd"/>
      <w:r w:rsidRPr="0073523B">
        <w:rPr>
          <w:rFonts w:ascii="Times New Roman" w:eastAsia="Times New Roman" w:hAnsi="Times New Roman" w:cs="Times New Roman"/>
          <w:snapToGrid w:val="0"/>
          <w:sz w:val="24"/>
          <w:szCs w:val="24"/>
          <w:lang w:eastAsia="ru-RU"/>
        </w:rPr>
        <w:t>.)*Км</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proofErr w:type="spellStart"/>
      <w:r w:rsidRPr="0073523B">
        <w:rPr>
          <w:rFonts w:ascii="Times New Roman" w:eastAsia="Times New Roman" w:hAnsi="Times New Roman" w:cs="Times New Roman"/>
          <w:snapToGrid w:val="0"/>
          <w:sz w:val="24"/>
          <w:szCs w:val="24"/>
          <w:lang w:eastAsia="ru-RU"/>
        </w:rPr>
        <w:t>Рп.</w:t>
      </w:r>
      <w:proofErr w:type="gramStart"/>
      <w:r w:rsidRPr="0073523B">
        <w:rPr>
          <w:rFonts w:ascii="Times New Roman" w:eastAsia="Times New Roman" w:hAnsi="Times New Roman" w:cs="Times New Roman"/>
          <w:snapToGrid w:val="0"/>
          <w:sz w:val="24"/>
          <w:szCs w:val="24"/>
          <w:lang w:eastAsia="ru-RU"/>
        </w:rPr>
        <w:t>у</w:t>
      </w:r>
      <w:proofErr w:type="spellEnd"/>
      <w:proofErr w:type="gramEnd"/>
      <w:r w:rsidRPr="0073523B">
        <w:rPr>
          <w:rFonts w:ascii="Times New Roman" w:eastAsia="Times New Roman" w:hAnsi="Times New Roman" w:cs="Times New Roman"/>
          <w:snapToGrid w:val="0"/>
          <w:sz w:val="24"/>
          <w:szCs w:val="24"/>
          <w:lang w:eastAsia="ru-RU"/>
        </w:rPr>
        <w:t>.. –</w:t>
      </w:r>
      <w:proofErr w:type="gramStart"/>
      <w:r w:rsidRPr="0073523B">
        <w:rPr>
          <w:rFonts w:ascii="Times New Roman" w:eastAsia="Times New Roman" w:hAnsi="Times New Roman" w:cs="Times New Roman"/>
          <w:snapToGrid w:val="0"/>
          <w:sz w:val="24"/>
          <w:szCs w:val="24"/>
          <w:lang w:eastAsia="ru-RU"/>
        </w:rPr>
        <w:t>размер</w:t>
      </w:r>
      <w:proofErr w:type="gramEnd"/>
      <w:r w:rsidRPr="0073523B">
        <w:rPr>
          <w:rFonts w:ascii="Times New Roman" w:eastAsia="Times New Roman" w:hAnsi="Times New Roman" w:cs="Times New Roman"/>
          <w:snapToGrid w:val="0"/>
          <w:sz w:val="24"/>
          <w:szCs w:val="24"/>
          <w:lang w:eastAsia="ru-RU"/>
        </w:rPr>
        <w:t xml:space="preserve"> прочих услуг  в месяц (месячные расходы на проведение мероприятий);</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proofErr w:type="spellStart"/>
      <w:r w:rsidRPr="0073523B">
        <w:rPr>
          <w:rFonts w:ascii="Times New Roman" w:eastAsia="Times New Roman" w:hAnsi="Times New Roman" w:cs="Times New Roman"/>
          <w:snapToGrid w:val="0"/>
          <w:sz w:val="24"/>
          <w:szCs w:val="24"/>
          <w:lang w:eastAsia="ru-RU"/>
        </w:rPr>
        <w:t>По</w:t>
      </w:r>
      <w:proofErr w:type="gramStart"/>
      <w:r w:rsidRPr="0073523B">
        <w:rPr>
          <w:rFonts w:ascii="Times New Roman" w:eastAsia="Times New Roman" w:hAnsi="Times New Roman" w:cs="Times New Roman"/>
          <w:snapToGrid w:val="0"/>
          <w:sz w:val="24"/>
          <w:szCs w:val="24"/>
          <w:lang w:eastAsia="ru-RU"/>
        </w:rPr>
        <w:t>.с</w:t>
      </w:r>
      <w:proofErr w:type="spellEnd"/>
      <w:proofErr w:type="gramEnd"/>
      <w:r w:rsidRPr="0073523B">
        <w:rPr>
          <w:rFonts w:ascii="Times New Roman" w:eastAsia="Times New Roman" w:hAnsi="Times New Roman" w:cs="Times New Roman"/>
          <w:snapToGrid w:val="0"/>
          <w:sz w:val="24"/>
          <w:szCs w:val="24"/>
          <w:lang w:eastAsia="ru-RU"/>
        </w:rPr>
        <w:t>. - месячная потребность в основных средствах.</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Глава Сизинского сельсовета                                                Глава Шушенского района</w:t>
      </w:r>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r w:rsidRPr="0073523B">
        <w:rPr>
          <w:rFonts w:ascii="Times New Roman" w:eastAsia="Times New Roman" w:hAnsi="Times New Roman" w:cs="Times New Roman"/>
          <w:snapToGrid w:val="0"/>
          <w:sz w:val="24"/>
          <w:szCs w:val="24"/>
          <w:lang w:eastAsia="ru-RU"/>
        </w:rPr>
        <w:t>_____________ Т.А.</w:t>
      </w:r>
      <w:r>
        <w:rPr>
          <w:rFonts w:ascii="Times New Roman" w:eastAsia="Times New Roman" w:hAnsi="Times New Roman" w:cs="Times New Roman"/>
          <w:snapToGrid w:val="0"/>
          <w:sz w:val="24"/>
          <w:szCs w:val="24"/>
          <w:lang w:eastAsia="ru-RU"/>
        </w:rPr>
        <w:t xml:space="preserve"> </w:t>
      </w:r>
      <w:r w:rsidRPr="0073523B">
        <w:rPr>
          <w:rFonts w:ascii="Times New Roman" w:eastAsia="Times New Roman" w:hAnsi="Times New Roman" w:cs="Times New Roman"/>
          <w:snapToGrid w:val="0"/>
          <w:sz w:val="24"/>
          <w:szCs w:val="24"/>
          <w:lang w:eastAsia="ru-RU"/>
        </w:rPr>
        <w:t>Коробейникова                                     ______________А.Г.</w:t>
      </w:r>
      <w:r>
        <w:rPr>
          <w:rFonts w:ascii="Times New Roman" w:eastAsia="Times New Roman" w:hAnsi="Times New Roman" w:cs="Times New Roman"/>
          <w:snapToGrid w:val="0"/>
          <w:sz w:val="24"/>
          <w:szCs w:val="24"/>
          <w:lang w:eastAsia="ru-RU"/>
        </w:rPr>
        <w:t xml:space="preserve"> </w:t>
      </w:r>
      <w:proofErr w:type="spellStart"/>
      <w:r w:rsidRPr="0073523B">
        <w:rPr>
          <w:rFonts w:ascii="Times New Roman" w:eastAsia="Times New Roman" w:hAnsi="Times New Roman" w:cs="Times New Roman"/>
          <w:snapToGrid w:val="0"/>
          <w:sz w:val="24"/>
          <w:szCs w:val="24"/>
          <w:lang w:eastAsia="ru-RU"/>
        </w:rPr>
        <w:t>Керзик</w:t>
      </w:r>
      <w:proofErr w:type="spellEnd"/>
    </w:p>
    <w:p w:rsidR="004373D4" w:rsidRPr="0073523B" w:rsidRDefault="004373D4" w:rsidP="004373D4">
      <w:pPr>
        <w:widowControl w:val="0"/>
        <w:spacing w:after="0" w:line="300" w:lineRule="auto"/>
        <w:ind w:firstLine="540"/>
        <w:jc w:val="both"/>
        <w:rPr>
          <w:rFonts w:ascii="Times New Roman" w:eastAsia="Times New Roman" w:hAnsi="Times New Roman" w:cs="Times New Roman"/>
          <w:snapToGrid w:val="0"/>
          <w:sz w:val="24"/>
          <w:szCs w:val="24"/>
          <w:lang w:eastAsia="ru-RU"/>
        </w:rPr>
      </w:pPr>
    </w:p>
    <w:p w:rsidR="007B7FF0" w:rsidRDefault="007B7FF0">
      <w:bookmarkStart w:id="0" w:name="_GoBack"/>
      <w:bookmarkEnd w:id="0"/>
    </w:p>
    <w:sectPr w:rsidR="007B7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5DFB"/>
    <w:multiLevelType w:val="hybridMultilevel"/>
    <w:tmpl w:val="3E386D7C"/>
    <w:lvl w:ilvl="0" w:tplc="9D36BB7C">
      <w:start w:val="1"/>
      <w:numFmt w:val="decimal"/>
      <w:lvlText w:val="%1."/>
      <w:lvlJc w:val="left"/>
      <w:pPr>
        <w:ind w:left="3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D7"/>
    <w:rsid w:val="001201D7"/>
    <w:rsid w:val="004373D4"/>
    <w:rsid w:val="007B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59"/>
    <w:rsid w:val="0043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3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59"/>
    <w:rsid w:val="0043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3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11457</Characters>
  <Application>Microsoft Office Word</Application>
  <DocSecurity>0</DocSecurity>
  <Lines>95</Lines>
  <Paragraphs>26</Paragraphs>
  <ScaleCrop>false</ScaleCrop>
  <Company>SPecialiST RePack</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2018-02-15T04:22:00Z</dcterms:created>
  <dcterms:modified xsi:type="dcterms:W3CDTF">2018-02-15T04:22:00Z</dcterms:modified>
</cp:coreProperties>
</file>