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5072E0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6</w:t>
      </w:r>
    </w:p>
    <w:p w:rsidR="008F77EC" w:rsidRPr="00ED09E7" w:rsidRDefault="005072E0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16</w:t>
      </w:r>
      <w:r w:rsidR="00076D91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.03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180093" w:rsidRPr="0071598E" w:rsidRDefault="0071598E" w:rsidP="0071598E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</w:t>
      </w:r>
      <w:r w:rsidR="00F86821">
        <w:rPr>
          <w:rFonts w:ascii="Times New Roman" w:hAnsi="Times New Roman" w:cs="Times New Roman"/>
        </w:rPr>
        <w:t>31</w:t>
      </w:r>
      <w:r w:rsidR="00180093" w:rsidRPr="0071598E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……………………………………………………..</w:t>
      </w:r>
      <w:r w:rsidR="00180093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..</w:t>
      </w:r>
      <w:r w:rsidR="00180093" w:rsidRPr="0071598E">
        <w:rPr>
          <w:rFonts w:ascii="Times New Roman" w:hAnsi="Times New Roman" w:cs="Times New Roman"/>
        </w:rPr>
        <w:t>..</w:t>
      </w:r>
      <w:r w:rsidR="004F32A4">
        <w:rPr>
          <w:rFonts w:ascii="Times New Roman" w:hAnsi="Times New Roman" w:cs="Times New Roman"/>
        </w:rPr>
        <w:t>.</w:t>
      </w:r>
      <w:r w:rsidR="00180093" w:rsidRPr="0071598E">
        <w:rPr>
          <w:rFonts w:ascii="Times New Roman" w:hAnsi="Times New Roman" w:cs="Times New Roman"/>
        </w:rPr>
        <w:t>…стр.2</w:t>
      </w:r>
    </w:p>
    <w:p w:rsidR="00180093" w:rsidRPr="0071598E" w:rsidRDefault="0071598E" w:rsidP="0071598E">
      <w:pPr>
        <w:pStyle w:val="a5"/>
        <w:numPr>
          <w:ilvl w:val="0"/>
          <w:numId w:val="1"/>
        </w:numPr>
        <w:tabs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</w:t>
      </w:r>
      <w:r w:rsidR="00F86821">
        <w:rPr>
          <w:rFonts w:ascii="Times New Roman" w:hAnsi="Times New Roman" w:cs="Times New Roman"/>
        </w:rPr>
        <w:t>32</w:t>
      </w:r>
      <w:r w:rsidR="00180093" w:rsidRPr="0071598E">
        <w:rPr>
          <w:rFonts w:ascii="Times New Roman" w:hAnsi="Times New Roman" w:cs="Times New Roman"/>
        </w:rPr>
        <w:t xml:space="preserve"> ……………………………………</w:t>
      </w:r>
      <w:r>
        <w:rPr>
          <w:rFonts w:ascii="Times New Roman" w:hAnsi="Times New Roman" w:cs="Times New Roman"/>
        </w:rPr>
        <w:t>……………………………….</w:t>
      </w:r>
      <w:r w:rsidR="00180093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</w:t>
      </w:r>
      <w:r w:rsidR="004F32A4">
        <w:rPr>
          <w:rFonts w:ascii="Times New Roman" w:hAnsi="Times New Roman" w:cs="Times New Roman"/>
        </w:rPr>
        <w:t>.</w:t>
      </w:r>
      <w:r w:rsidR="00180093" w:rsidRPr="0071598E">
        <w:rPr>
          <w:rFonts w:ascii="Times New Roman" w:hAnsi="Times New Roman" w:cs="Times New Roman"/>
        </w:rPr>
        <w:t>……стр.</w:t>
      </w:r>
      <w:r w:rsidR="004F32A4">
        <w:rPr>
          <w:rFonts w:ascii="Times New Roman" w:hAnsi="Times New Roman" w:cs="Times New Roman"/>
        </w:rPr>
        <w:t>5</w:t>
      </w:r>
    </w:p>
    <w:p w:rsidR="006D5E28" w:rsidRDefault="0071598E" w:rsidP="00F173AE">
      <w:pPr>
        <w:pStyle w:val="a5"/>
        <w:numPr>
          <w:ilvl w:val="0"/>
          <w:numId w:val="1"/>
        </w:numPr>
        <w:tabs>
          <w:tab w:val="left" w:pos="4022"/>
          <w:tab w:val="left" w:pos="8647"/>
          <w:tab w:val="left" w:pos="9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</w:t>
      </w:r>
      <w:r w:rsidR="00F86821">
        <w:rPr>
          <w:rFonts w:ascii="Times New Roman" w:hAnsi="Times New Roman" w:cs="Times New Roman"/>
        </w:rPr>
        <w:t>33</w:t>
      </w:r>
      <w:r w:rsidR="00076D91" w:rsidRPr="0071598E">
        <w:rPr>
          <w:rFonts w:ascii="Times New Roman" w:hAnsi="Times New Roman" w:cs="Times New Roman"/>
        </w:rPr>
        <w:t xml:space="preserve"> </w:t>
      </w:r>
      <w:r w:rsidR="006C7E60" w:rsidRPr="0071598E">
        <w:rPr>
          <w:rFonts w:ascii="Times New Roman" w:hAnsi="Times New Roman" w:cs="Times New Roman"/>
        </w:rPr>
        <w:t xml:space="preserve"> ……………………………………………………</w:t>
      </w:r>
      <w:r>
        <w:rPr>
          <w:rFonts w:ascii="Times New Roman" w:hAnsi="Times New Roman" w:cs="Times New Roman"/>
        </w:rPr>
        <w:t>..</w:t>
      </w:r>
      <w:r w:rsidR="00076D91" w:rsidRPr="0071598E">
        <w:rPr>
          <w:rFonts w:ascii="Times New Roman" w:hAnsi="Times New Roman" w:cs="Times New Roman"/>
        </w:rPr>
        <w:t>.</w:t>
      </w:r>
      <w:r w:rsidR="006C7E60" w:rsidRPr="0071598E">
        <w:rPr>
          <w:rFonts w:ascii="Times New Roman" w:hAnsi="Times New Roman" w:cs="Times New Roman"/>
        </w:rPr>
        <w:t>……………..</w:t>
      </w:r>
      <w:r w:rsidR="00DB6217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</w:t>
      </w:r>
      <w:bookmarkStart w:id="0" w:name="_GoBack"/>
      <w:bookmarkEnd w:id="0"/>
      <w:r w:rsidR="004F32A4">
        <w:rPr>
          <w:rFonts w:ascii="Times New Roman" w:hAnsi="Times New Roman" w:cs="Times New Roman"/>
        </w:rPr>
        <w:t>.</w:t>
      </w:r>
      <w:r w:rsidR="00DB6217" w:rsidRPr="0071598E">
        <w:rPr>
          <w:rFonts w:ascii="Times New Roman" w:hAnsi="Times New Roman" w:cs="Times New Roman"/>
        </w:rPr>
        <w:t>.</w:t>
      </w:r>
      <w:r w:rsidR="00726CD0" w:rsidRPr="0071598E">
        <w:rPr>
          <w:rFonts w:ascii="Times New Roman" w:hAnsi="Times New Roman" w:cs="Times New Roman"/>
        </w:rPr>
        <w:t>.</w:t>
      </w:r>
      <w:r w:rsidR="00DB6217" w:rsidRPr="0071598E">
        <w:rPr>
          <w:rFonts w:ascii="Times New Roman" w:hAnsi="Times New Roman" w:cs="Times New Roman"/>
        </w:rPr>
        <w:t>…стр.</w:t>
      </w:r>
      <w:r w:rsidR="008C56EC">
        <w:rPr>
          <w:rFonts w:ascii="Times New Roman" w:hAnsi="Times New Roman" w:cs="Times New Roman"/>
        </w:rPr>
        <w:t>29</w:t>
      </w:r>
    </w:p>
    <w:p w:rsidR="0071598E" w:rsidRPr="0071598E" w:rsidRDefault="0071598E" w:rsidP="0071598E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Внимание бешенство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………………………………………..……………………………</w:t>
      </w:r>
      <w:r w:rsidR="004F32A4">
        <w:rPr>
          <w:rFonts w:ascii="Times New Roman" w:hAnsi="Times New Roman" w:cs="Times New Roman"/>
        </w:rPr>
        <w:t>…</w:t>
      </w:r>
      <w:r>
        <w:rPr>
          <w:rFonts w:ascii="Times New Roman" w:hAnsi="Times New Roman" w:cs="Times New Roman"/>
        </w:rPr>
        <w:t>…..</w:t>
      </w:r>
      <w:proofErr w:type="gramEnd"/>
      <w:r>
        <w:rPr>
          <w:rFonts w:ascii="Times New Roman" w:hAnsi="Times New Roman" w:cs="Times New Roman"/>
        </w:rPr>
        <w:t>стр.</w:t>
      </w:r>
      <w:r w:rsidR="008C56EC">
        <w:rPr>
          <w:rFonts w:ascii="Times New Roman" w:hAnsi="Times New Roman" w:cs="Times New Roman"/>
        </w:rPr>
        <w:t>31</w:t>
      </w: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РОССИЙСКАЯ ФЕДЕРАЦИЯ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АДМИНИСТРАЦИЯ СИЗИНСКОГО СЕЛЬСОВЕТА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ШУШЕНСКОГО РАЙОНА КРАСНОЯРСКОГО КРАЯ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proofErr w:type="gram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П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О С Т А Н О В Л Е Н И Е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От 12.03.2018                                              с.</w:t>
      </w:r>
      <w:r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Сизая                                       №  31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Об утверждении перечня первичных средств пожаротушения в местах общественного пользования населенных пунктов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В соответствии с Федеральным законом от 21.12.1994 № 69-ФЗ «О пожарной безопасности», Федеральным законом от 06.10.2003 № 131-ФЗ «Об общих принципах организации местного самоуправления в Российской Федерации» и статьей 7 п. 9 Устава  МО «Сизинский сельсовет»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 ПОСТАНОВЛЯЮ: </w:t>
      </w:r>
    </w:p>
    <w:p w:rsidR="00F86821" w:rsidRPr="00F86821" w:rsidRDefault="00F86821" w:rsidP="00F86821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567" w:hanging="311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Утвердить перечень первичных средств тушения пожаров и противопожарного инвентаря, на территории общего пользования администрация Сизинского сельсовета  по ул. Ленина, 86а (в здании администрации) согласно приложению № 1.  Назначить ответственным лицом за комплектацию и сохранность противопожарного инвентаря завхоза администрации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Пидрик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Ю.Ф.,  добровольных пожарных ДПД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Сиринова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О.А.,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Рузанова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А.В. 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2.Утвердить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перечень первичных средств тушения пожаров и противопожарного инвентаря, на территории общего пользования сельская библиотека «Светёлка» по ул. Ленина, 42 (в здании библиотеки)</w:t>
      </w:r>
      <w:r w:rsidRPr="00F86821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согласно приложению № 2.  Назначить ответственным лицом за комплектацию и сохранность противопожарного </w:t>
      </w:r>
      <w:proofErr w:type="gram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инвентаря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заведующую Колосову Г.И.,</w:t>
      </w:r>
      <w:r w:rsidRPr="00F868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добровольных пожарных ДПД Кукушкина А.В,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Чередова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В.И.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3.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  <w:t xml:space="preserve">Утвердить перечень первичных средств тушения пожаров и противопожарного инвентаря, на территории общего пользования «СДК» по ул. Ленина, 40 (в здании ДК) согласно приложению № 3. Назначить ответственным лицом за комплектацию и сохранность противопожарного инвентаря директора Самойлову О.Г., </w:t>
      </w:r>
      <w:r w:rsidRPr="00F868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добровольных пожарных ДПД Бобина А.Н., Иванова А.В.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4.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  <w:t xml:space="preserve">Утвердить перечень первичных средств тушения пожаров и противопожарного инвентаря, на территории общего пользования Сизинской </w:t>
      </w:r>
      <w:proofErr w:type="gram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СБ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 по ул. Енисейская, 9 (в здании больницы) согласно приложению № 4. Назначить ответственным лицом за комплектацию и сохранность противопожарного инвентаря главного врача Ганичеву С.В.,</w:t>
      </w:r>
      <w:r w:rsidRPr="00F868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добровольных пожарных ДПД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Субачева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В.А., Иванова А.В.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5.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  <w:t xml:space="preserve">Утвердить перечень первичных средств тушения пожаров и противопожарного инвентаря, на территории общего пользования магазин «Кедр»  по ул. </w:t>
      </w:r>
      <w:proofErr w:type="gram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Песочная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, 6г (в здании магазина) согласно приложению № 5. Назначить ответственным лицом за комплектацию и сохранность противопожарного инвентаря Долгорукова В.П., </w:t>
      </w:r>
      <w:r w:rsidRPr="00F868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добровольных пожарных ДПД Бобина А.Н.,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Субачева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В.А.,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6.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  <w:t xml:space="preserve">Утвердить перечень первичных средств тушения пожаров и противопожарного инвентаря, на территории общего пользования магазин «Хуторок»   п. Красный Хутор, ул. </w:t>
      </w:r>
      <w:proofErr w:type="gram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Центральная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, 33 (в здании магазина) согласно приложению № 6. Назначить ответственным лицом за комплектацию и сохранность противопожарного инвентаря Гагарина А.А</w:t>
      </w:r>
      <w:r w:rsidRPr="00F86821">
        <w:rPr>
          <w:rFonts w:ascii="Times New Roman" w:eastAsia="Times New Roman" w:hAnsi="Times New Roman" w:cs="Times New Roman"/>
          <w:color w:val="FF0000"/>
          <w:kern w:val="32"/>
          <w:sz w:val="24"/>
          <w:szCs w:val="24"/>
          <w:lang w:eastAsia="ru-RU"/>
        </w:rPr>
        <w:t>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,</w:t>
      </w:r>
      <w:r w:rsidRPr="00F86821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добровольных пожарных ДПД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Чирухина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А.А., Бондарь Л.В.,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Макулова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С.М.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7.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</w:r>
      <w:proofErr w:type="gramStart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Контроль за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 xml:space="preserve"> исполнением постановления оставляю за собой.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8.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  <w:t>Опубликовать постановление в газете «Сизинские вести» и на Официальном сайте  МО «Сизинский сельсовет».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left="540" w:hanging="256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9.</w:t>
      </w: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ab/>
        <w:t xml:space="preserve">Постановление вступает в силу в день, следующий за днем его официального опубликования.   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4"/>
          <w:szCs w:val="24"/>
          <w:lang w:eastAsia="ru-RU"/>
        </w:rPr>
        <w:t>Глава Сизинского сельсовета                                                                       Т.А. Коробейникова</w:t>
      </w: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1 к постановлению   </w:t>
      </w: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12.03.2018  №  31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первичных средств тушения пожаров и противопожарного инвентаря, на территории общего пользования  администрация Сизинского сельсовета  с. Сизая, ул. Ленина, 86а </w:t>
      </w:r>
      <w:proofErr w:type="gramEnd"/>
    </w:p>
    <w:tbl>
      <w:tblPr>
        <w:tblW w:w="9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4728"/>
        <w:gridCol w:w="4560"/>
      </w:tblGrid>
      <w:tr w:rsidR="00F86821" w:rsidRPr="00F86821" w:rsidTr="007559FB">
        <w:trPr>
          <w:cantSplit/>
          <w:trHeight w:val="360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первичных средств пожаротушения, немеханизированного инструмента и инвентаря</w:t>
            </w:r>
          </w:p>
        </w:tc>
        <w:tc>
          <w:tcPr>
            <w:tcW w:w="4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 пожарного щита</w:t>
            </w:r>
          </w:p>
        </w:tc>
      </w:tr>
      <w:tr w:rsidR="00F86821" w:rsidRPr="00F86821" w:rsidTr="007559FB">
        <w:trPr>
          <w:cantSplit/>
          <w:trHeight w:val="600"/>
        </w:trPr>
        <w:tc>
          <w:tcPr>
            <w:tcW w:w="5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21" w:rsidRPr="00F86821" w:rsidTr="007559FB">
        <w:trPr>
          <w:trHeight w:val="48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Огнетушители: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воздушно-пенные (ОВП) 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порошковые (ОП)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86821" w:rsidRPr="00F86821" w:rsidRDefault="00F86821" w:rsidP="00F86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Багор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60" w:line="240" w:lineRule="auto"/>
        <w:ind w:left="4248" w:firstLine="708"/>
        <w:jc w:val="right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Приложение № 2 к постановлению                                                                   администрации Сизинского сельсовета</w:t>
      </w:r>
    </w:p>
    <w:p w:rsidR="00F86821" w:rsidRPr="00F86821" w:rsidRDefault="00F86821" w:rsidP="00F86821">
      <w:pPr>
        <w:spacing w:after="60" w:line="240" w:lineRule="auto"/>
        <w:ind w:left="4248" w:firstLine="708"/>
        <w:jc w:val="right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от 12.03.2018  №  31 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первичных средств тушения пожаров и противопожарного инвентаря, на территории общего пользования сельская библиотека «Светёлка» с. Сизая, ул. Ленина, 42.</w:t>
      </w:r>
      <w:proofErr w:type="gramEnd"/>
    </w:p>
    <w:tbl>
      <w:tblPr>
        <w:tblW w:w="9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4728"/>
        <w:gridCol w:w="4560"/>
      </w:tblGrid>
      <w:tr w:rsidR="00F86821" w:rsidRPr="00F86821" w:rsidTr="007559FB">
        <w:trPr>
          <w:cantSplit/>
          <w:trHeight w:val="360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первичных средств пожаротушения, немеханизированного инструмента и инвентаря</w:t>
            </w:r>
          </w:p>
        </w:tc>
        <w:tc>
          <w:tcPr>
            <w:tcW w:w="4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 пожарного щита</w:t>
            </w:r>
          </w:p>
        </w:tc>
      </w:tr>
      <w:tr w:rsidR="00F86821" w:rsidRPr="00F86821" w:rsidTr="007559FB">
        <w:trPr>
          <w:cantSplit/>
          <w:trHeight w:val="600"/>
        </w:trPr>
        <w:tc>
          <w:tcPr>
            <w:tcW w:w="5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21" w:rsidRPr="00F86821" w:rsidTr="007559FB">
        <w:trPr>
          <w:trHeight w:val="59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Огнетушители: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порошковые (ОП)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Багор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60" w:line="240" w:lineRule="auto"/>
        <w:ind w:left="4248" w:firstLine="708"/>
        <w:jc w:val="right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Приложение № 3 к постановлению                                                                   администрации Сизинского сельсовета</w:t>
      </w:r>
    </w:p>
    <w:p w:rsidR="00F86821" w:rsidRPr="00F86821" w:rsidRDefault="00F86821" w:rsidP="00F86821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12.03.2018  №  31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первичных средств тушения пожаров и противопожарного инвентаря, на территории общего пользования «СДК» с. Сизая, ул. Ленина, 40.</w:t>
      </w:r>
      <w:proofErr w:type="gramEnd"/>
    </w:p>
    <w:tbl>
      <w:tblPr>
        <w:tblW w:w="9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4728"/>
        <w:gridCol w:w="4560"/>
      </w:tblGrid>
      <w:tr w:rsidR="00F86821" w:rsidRPr="00F86821" w:rsidTr="007559FB">
        <w:trPr>
          <w:cantSplit/>
          <w:trHeight w:val="360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первичных средств пожаротушения, немеханизированного инструмента и инвентаря</w:t>
            </w:r>
          </w:p>
        </w:tc>
        <w:tc>
          <w:tcPr>
            <w:tcW w:w="4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 пожарного щита</w:t>
            </w:r>
          </w:p>
        </w:tc>
      </w:tr>
      <w:tr w:rsidR="00F86821" w:rsidRPr="00F86821" w:rsidTr="007559FB">
        <w:trPr>
          <w:cantSplit/>
          <w:trHeight w:val="600"/>
        </w:trPr>
        <w:tc>
          <w:tcPr>
            <w:tcW w:w="5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21" w:rsidRPr="00F86821" w:rsidTr="007559FB">
        <w:trPr>
          <w:trHeight w:val="10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Огнетушители: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воздушно-пенные (ОВП) 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порошковые (ОП)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Багор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Приложение № 4 к постановлению                                                                  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F86821" w:rsidRPr="00F86821" w:rsidRDefault="00F86821" w:rsidP="00F86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12.03.2018  №  31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первичных средств тушения пожаров и противопожарного инвентаря, на территории общего пользования Сизинской </w:t>
      </w:r>
      <w:proofErr w:type="gram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gramEnd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с. Сизая,  ул. Енисейская, 9</w:t>
      </w:r>
    </w:p>
    <w:tbl>
      <w:tblPr>
        <w:tblW w:w="9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4728"/>
        <w:gridCol w:w="4560"/>
      </w:tblGrid>
      <w:tr w:rsidR="00F86821" w:rsidRPr="00F86821" w:rsidTr="007559FB">
        <w:trPr>
          <w:cantSplit/>
          <w:trHeight w:val="360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первичных средств пожаротушения, немеханизированного инструмента и инвентаря</w:t>
            </w:r>
          </w:p>
        </w:tc>
        <w:tc>
          <w:tcPr>
            <w:tcW w:w="4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 пожарного щита</w:t>
            </w:r>
          </w:p>
        </w:tc>
      </w:tr>
      <w:tr w:rsidR="00F86821" w:rsidRPr="00F86821" w:rsidTr="007559FB">
        <w:trPr>
          <w:cantSplit/>
          <w:trHeight w:val="600"/>
        </w:trPr>
        <w:tc>
          <w:tcPr>
            <w:tcW w:w="5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21" w:rsidRPr="00F86821" w:rsidTr="007559FB">
        <w:trPr>
          <w:trHeight w:val="48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Огнетушители: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воздушно-пенные (ОВП) 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порошковые (ОП)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Багор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5 к постановлению                                                                  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12.03.2018  №  31 </w:t>
      </w:r>
    </w:p>
    <w:p w:rsidR="00F86821" w:rsidRPr="00F86821" w:rsidRDefault="00F86821" w:rsidP="00F86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первичных средств тушения пожаров и противопожарного инвентаря, на территории общего пользования магазин «Кедр»  с. </w:t>
      </w:r>
      <w:proofErr w:type="gram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Песочная, 6г</w:t>
      </w:r>
    </w:p>
    <w:tbl>
      <w:tblPr>
        <w:tblW w:w="9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4728"/>
        <w:gridCol w:w="4560"/>
      </w:tblGrid>
      <w:tr w:rsidR="00F86821" w:rsidRPr="00F86821" w:rsidTr="007559FB">
        <w:trPr>
          <w:cantSplit/>
          <w:trHeight w:val="360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первичных средств пожаротушения, немеханизированного инструмента и инвентаря</w:t>
            </w:r>
          </w:p>
        </w:tc>
        <w:tc>
          <w:tcPr>
            <w:tcW w:w="4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 пожарного щита</w:t>
            </w:r>
          </w:p>
        </w:tc>
      </w:tr>
      <w:tr w:rsidR="00F86821" w:rsidRPr="00F86821" w:rsidTr="007559FB">
        <w:trPr>
          <w:cantSplit/>
          <w:trHeight w:val="600"/>
        </w:trPr>
        <w:tc>
          <w:tcPr>
            <w:tcW w:w="5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21" w:rsidRPr="00F86821" w:rsidTr="007559FB">
        <w:trPr>
          <w:trHeight w:val="48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Огнетушители: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воздушно-пенные (ОВП) 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порошковые (ОП)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Багор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86821" w:rsidRPr="00F86821" w:rsidRDefault="00F86821" w:rsidP="00F86821">
      <w:pPr>
        <w:tabs>
          <w:tab w:val="left" w:pos="184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Arial" w:eastAsia="Times New Roman" w:hAnsi="Arial" w:cs="Arial"/>
          <w:sz w:val="24"/>
          <w:szCs w:val="24"/>
          <w:lang w:eastAsia="ru-RU"/>
        </w:rPr>
        <w:tab/>
      </w: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 6 к постановлению                                                                   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Сизинского сельсовета</w:t>
      </w:r>
    </w:p>
    <w:p w:rsidR="00F86821" w:rsidRPr="00F86821" w:rsidRDefault="00F86821" w:rsidP="00F86821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12.03.2018  №  31 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</w:t>
      </w:r>
    </w:p>
    <w:p w:rsidR="00F86821" w:rsidRPr="00F86821" w:rsidRDefault="00F86821" w:rsidP="00F86821">
      <w:pPr>
        <w:spacing w:after="0" w:line="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первичных средств тушения пожаров и противопожарного инвентаря, на территории общего пользования магазин «Хуторок»  п. Красный Хутор, ул. </w:t>
      </w:r>
      <w:proofErr w:type="gram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Центральная</w:t>
      </w:r>
      <w:proofErr w:type="gramEnd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, 33</w:t>
      </w:r>
    </w:p>
    <w:tbl>
      <w:tblPr>
        <w:tblW w:w="980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6"/>
        <w:gridCol w:w="4728"/>
        <w:gridCol w:w="4560"/>
      </w:tblGrid>
      <w:tr w:rsidR="00F86821" w:rsidRPr="00F86821" w:rsidTr="007559FB">
        <w:trPr>
          <w:cantSplit/>
          <w:trHeight w:val="360"/>
        </w:trPr>
        <w:tc>
          <w:tcPr>
            <w:tcW w:w="51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72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первичных средств пожаротушения, немеханизированного инструмента и инвентаря</w:t>
            </w:r>
          </w:p>
        </w:tc>
        <w:tc>
          <w:tcPr>
            <w:tcW w:w="4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Комплектация пожарного щита</w:t>
            </w:r>
          </w:p>
        </w:tc>
      </w:tr>
      <w:tr w:rsidR="00F86821" w:rsidRPr="00F86821" w:rsidTr="007559FB">
        <w:trPr>
          <w:cantSplit/>
          <w:trHeight w:val="600"/>
        </w:trPr>
        <w:tc>
          <w:tcPr>
            <w:tcW w:w="51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2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6821" w:rsidRPr="00F86821" w:rsidTr="007559FB">
        <w:trPr>
          <w:trHeight w:val="48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Огнетушители: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воздушно-пенные (ОВП) 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порошковые (ОП)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Ведро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Багор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6821" w:rsidRPr="00F86821" w:rsidTr="007559FB">
        <w:trPr>
          <w:trHeight w:val="360"/>
        </w:trPr>
        <w:tc>
          <w:tcPr>
            <w:tcW w:w="5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Лопата штыковая</w:t>
            </w:r>
          </w:p>
        </w:tc>
        <w:tc>
          <w:tcPr>
            <w:tcW w:w="4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86821" w:rsidRPr="00F86821" w:rsidRDefault="00F86821" w:rsidP="00F868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F86821" w:rsidRDefault="00F86821" w:rsidP="00F86821">
      <w:pPr>
        <w:tabs>
          <w:tab w:val="left" w:pos="1847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5072E0" w:rsidRPr="005072E0" w:rsidRDefault="005072E0" w:rsidP="005072E0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РОССИЙСКАЯ ФЕДЕРАЦИЯ</w:t>
      </w:r>
    </w:p>
    <w:p w:rsidR="005072E0" w:rsidRDefault="005072E0" w:rsidP="005072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КРАСНОЯРСКИЙ КРАЙ ШУШЕНСКИЙ РАЙОН</w:t>
      </w:r>
      <w:r w:rsidRPr="005072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br/>
        <w:t>АДМИНИСТРАЦИЯ СИЗИНСКОГО СЕЛЬСОВЕТА</w:t>
      </w:r>
    </w:p>
    <w:p w:rsidR="00954DF9" w:rsidRPr="005072E0" w:rsidRDefault="00954DF9" w:rsidP="005072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5072E0" w:rsidRPr="005072E0" w:rsidRDefault="005072E0" w:rsidP="0071598E">
      <w:pPr>
        <w:pStyle w:val="1"/>
      </w:pPr>
      <w:r w:rsidRPr="005072E0">
        <w:t>ПОСТАНОВЛЕНИЕ</w:t>
      </w:r>
    </w:p>
    <w:p w:rsidR="005072E0" w:rsidRPr="005072E0" w:rsidRDefault="005072E0" w:rsidP="005072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 14 марта 2018г</w:t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с. 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Сизая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 xml:space="preserve"> № 32</w:t>
      </w:r>
    </w:p>
    <w:p w:rsidR="005072E0" w:rsidRPr="005072E0" w:rsidRDefault="005072E0" w:rsidP="005072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Об утверждении 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административного</w:t>
      </w:r>
      <w:proofErr w:type="gramEnd"/>
    </w:p>
    <w:p w:rsidR="005072E0" w:rsidRPr="005072E0" w:rsidRDefault="005072E0" w:rsidP="005072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D2D2D"/>
          <w:spacing w:val="2"/>
          <w:kern w:val="36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регламента </w:t>
      </w:r>
      <w:r w:rsidRPr="005072E0">
        <w:rPr>
          <w:rFonts w:ascii="Arial" w:eastAsia="Times New Roman" w:hAnsi="Arial" w:cs="Arial"/>
          <w:bCs/>
          <w:color w:val="2D2D2D"/>
          <w:spacing w:val="2"/>
          <w:kern w:val="36"/>
          <w:sz w:val="24"/>
          <w:szCs w:val="24"/>
          <w:lang w:eastAsia="ru-RU"/>
        </w:rPr>
        <w:t xml:space="preserve">предоставления </w:t>
      </w:r>
      <w:proofErr w:type="gramStart"/>
      <w:r w:rsidRPr="005072E0">
        <w:rPr>
          <w:rFonts w:ascii="Arial" w:eastAsia="Times New Roman" w:hAnsi="Arial" w:cs="Arial"/>
          <w:bCs/>
          <w:color w:val="2D2D2D"/>
          <w:spacing w:val="2"/>
          <w:kern w:val="36"/>
          <w:sz w:val="24"/>
          <w:szCs w:val="24"/>
          <w:lang w:eastAsia="ru-RU"/>
        </w:rPr>
        <w:t>муниципальной</w:t>
      </w:r>
      <w:proofErr w:type="gramEnd"/>
    </w:p>
    <w:p w:rsidR="005072E0" w:rsidRPr="005072E0" w:rsidRDefault="005072E0" w:rsidP="005072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D2D2D"/>
          <w:spacing w:val="2"/>
          <w:kern w:val="36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bCs/>
          <w:color w:val="2D2D2D"/>
          <w:spacing w:val="2"/>
          <w:kern w:val="36"/>
          <w:sz w:val="24"/>
          <w:szCs w:val="24"/>
          <w:lang w:eastAsia="ru-RU"/>
        </w:rPr>
        <w:t xml:space="preserve">услуги «Выдача ордеров на проведение </w:t>
      </w:r>
    </w:p>
    <w:p w:rsidR="005072E0" w:rsidRPr="005072E0" w:rsidRDefault="005072E0" w:rsidP="005072E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bCs/>
          <w:color w:val="2D2D2D"/>
          <w:spacing w:val="2"/>
          <w:kern w:val="36"/>
          <w:sz w:val="24"/>
          <w:szCs w:val="24"/>
          <w:lang w:eastAsia="ru-RU"/>
        </w:rPr>
        <w:t xml:space="preserve">земляных работ» </w:t>
      </w:r>
    </w:p>
    <w:p w:rsidR="005072E0" w:rsidRPr="00954DF9" w:rsidRDefault="005072E0" w:rsidP="00954DF9">
      <w:pPr>
        <w:pStyle w:val="ac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954DF9">
        <w:rPr>
          <w:rFonts w:ascii="Arial" w:hAnsi="Arial" w:cs="Arial"/>
          <w:sz w:val="24"/>
          <w:szCs w:val="24"/>
          <w:lang w:eastAsia="ru-RU"/>
        </w:rPr>
        <w:t>В соответствии с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27.07.2010 № 210-ФЗ «Об организации предоставления государственных и муниципальных услуг», в соответствии с постановлением главы администрации Сизинского сельсовета от 03.06.2014 № 108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сельсовета», Уставом Сизинского сельсовета</w:t>
      </w:r>
      <w:proofErr w:type="gramEnd"/>
      <w:r w:rsidRPr="00954DF9">
        <w:rPr>
          <w:rFonts w:ascii="Arial" w:hAnsi="Arial" w:cs="Arial"/>
          <w:sz w:val="24"/>
          <w:szCs w:val="24"/>
          <w:lang w:eastAsia="ru-RU"/>
        </w:rPr>
        <w:t>, в целях повышения качества и доступности результатов предоставления услуги</w:t>
      </w:r>
    </w:p>
    <w:p w:rsidR="005072E0" w:rsidRPr="005072E0" w:rsidRDefault="005072E0" w:rsidP="005072E0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ПОСТАНОВЛЯЮ:</w:t>
      </w:r>
    </w:p>
    <w:p w:rsidR="005072E0" w:rsidRPr="00954DF9" w:rsidRDefault="005072E0" w:rsidP="00954DF9">
      <w:pPr>
        <w:pStyle w:val="ac"/>
        <w:jc w:val="both"/>
        <w:rPr>
          <w:rFonts w:ascii="Arial" w:hAnsi="Arial" w:cs="Arial"/>
          <w:sz w:val="24"/>
          <w:szCs w:val="24"/>
          <w:lang w:eastAsia="ru-RU"/>
        </w:rPr>
      </w:pPr>
      <w:r w:rsidRPr="00954DF9">
        <w:rPr>
          <w:rFonts w:ascii="Arial" w:hAnsi="Arial" w:cs="Arial"/>
          <w:sz w:val="24"/>
          <w:szCs w:val="24"/>
          <w:lang w:eastAsia="ru-RU"/>
        </w:rPr>
        <w:t>1.Утвердить прилагаемый административный регламент предоставления муниципальной услуги «Выдача ордеров на проведение земляных работ».</w:t>
      </w:r>
    </w:p>
    <w:p w:rsidR="005072E0" w:rsidRPr="00954DF9" w:rsidRDefault="005072E0" w:rsidP="00954DF9">
      <w:pPr>
        <w:pStyle w:val="ac"/>
        <w:jc w:val="both"/>
        <w:rPr>
          <w:rFonts w:ascii="Arial" w:hAnsi="Arial" w:cs="Arial"/>
          <w:sz w:val="24"/>
          <w:szCs w:val="24"/>
          <w:lang w:eastAsia="ru-RU"/>
        </w:rPr>
      </w:pPr>
      <w:r w:rsidRPr="00954DF9">
        <w:rPr>
          <w:rFonts w:ascii="Arial" w:hAnsi="Arial" w:cs="Arial"/>
          <w:sz w:val="24"/>
          <w:szCs w:val="24"/>
          <w:lang w:eastAsia="ru-RU"/>
        </w:rPr>
        <w:t>2. Постановление вступает в силу после официального опубликования в газете «Сизинские вести» и на официальном сайте Администрации Сизинского сельсовета..</w:t>
      </w:r>
    </w:p>
    <w:p w:rsidR="005072E0" w:rsidRPr="00954DF9" w:rsidRDefault="005072E0" w:rsidP="00954DF9">
      <w:pPr>
        <w:pStyle w:val="ac"/>
        <w:jc w:val="both"/>
        <w:rPr>
          <w:rFonts w:ascii="Arial" w:hAnsi="Arial" w:cs="Arial"/>
          <w:sz w:val="24"/>
          <w:szCs w:val="24"/>
          <w:lang w:eastAsia="ru-RU"/>
        </w:rPr>
      </w:pPr>
      <w:r w:rsidRPr="00954DF9">
        <w:rPr>
          <w:rFonts w:ascii="Arial" w:hAnsi="Arial" w:cs="Arial"/>
          <w:sz w:val="24"/>
          <w:szCs w:val="24"/>
          <w:lang w:eastAsia="ru-RU"/>
        </w:rPr>
        <w:t xml:space="preserve">3. </w:t>
      </w:r>
      <w:proofErr w:type="gramStart"/>
      <w:r w:rsidRPr="00954DF9">
        <w:rPr>
          <w:rFonts w:ascii="Arial" w:hAnsi="Arial" w:cs="Arial"/>
          <w:sz w:val="24"/>
          <w:szCs w:val="24"/>
          <w:lang w:eastAsia="ru-RU"/>
        </w:rPr>
        <w:t>Контроль за</w:t>
      </w:r>
      <w:proofErr w:type="gramEnd"/>
      <w:r w:rsidRPr="00954DF9">
        <w:rPr>
          <w:rFonts w:ascii="Arial" w:hAnsi="Arial" w:cs="Arial"/>
          <w:sz w:val="24"/>
          <w:szCs w:val="24"/>
          <w:lang w:eastAsia="ru-RU"/>
        </w:rPr>
        <w:t xml:space="preserve"> исполнением данного постановления оставляю за собой.</w:t>
      </w:r>
    </w:p>
    <w:p w:rsidR="005072E0" w:rsidRDefault="005072E0" w:rsidP="005072E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Глава Сизинского сельсовета:</w:t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                        </w:t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ab/>
        <w:t>Т.А. Коробейникова</w:t>
      </w:r>
    </w:p>
    <w:p w:rsidR="005072E0" w:rsidRPr="00726B2D" w:rsidRDefault="005072E0" w:rsidP="005072E0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0"/>
          <w:szCs w:val="20"/>
          <w:lang w:eastAsia="ru-RU"/>
        </w:rPr>
      </w:pPr>
      <w:r w:rsidRPr="00726B2D">
        <w:rPr>
          <w:rFonts w:ascii="Arial" w:eastAsia="Times New Roman" w:hAnsi="Arial" w:cs="Arial"/>
          <w:color w:val="3C3C3C"/>
          <w:spacing w:val="2"/>
          <w:sz w:val="20"/>
          <w:szCs w:val="20"/>
          <w:lang w:eastAsia="ru-RU"/>
        </w:rPr>
        <w:t>Приложение к постановлению администрации</w:t>
      </w:r>
    </w:p>
    <w:p w:rsidR="005072E0" w:rsidRPr="00726B2D" w:rsidRDefault="005072E0" w:rsidP="005072E0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20"/>
          <w:szCs w:val="20"/>
          <w:lang w:eastAsia="ru-RU"/>
        </w:rPr>
      </w:pPr>
      <w:r w:rsidRPr="00726B2D">
        <w:rPr>
          <w:rFonts w:ascii="Arial" w:eastAsia="Times New Roman" w:hAnsi="Arial" w:cs="Arial"/>
          <w:color w:val="3C3C3C"/>
          <w:spacing w:val="2"/>
          <w:sz w:val="20"/>
          <w:szCs w:val="20"/>
          <w:lang w:eastAsia="ru-RU"/>
        </w:rPr>
        <w:t xml:space="preserve"> Сизинского сельсовета №32 от 14.03.2018</w:t>
      </w:r>
    </w:p>
    <w:p w:rsidR="005072E0" w:rsidRPr="005072E0" w:rsidRDefault="005072E0" w:rsidP="005072E0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C3C3C"/>
          <w:spacing w:val="2"/>
          <w:sz w:val="24"/>
          <w:szCs w:val="24"/>
          <w:lang w:eastAsia="ru-RU"/>
        </w:rPr>
      </w:pPr>
    </w:p>
    <w:p w:rsidR="005072E0" w:rsidRPr="005072E0" w:rsidRDefault="005072E0" w:rsidP="005072E0">
      <w:pPr>
        <w:shd w:val="clear" w:color="auto" w:fill="FFFFFF"/>
        <w:spacing w:after="0" w:line="240" w:lineRule="auto"/>
        <w:jc w:val="right"/>
        <w:textAlignment w:val="baseline"/>
        <w:outlineLvl w:val="1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5072E0" w:rsidRPr="00D7735A" w:rsidRDefault="005072E0" w:rsidP="005072E0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28"/>
          <w:szCs w:val="28"/>
          <w:lang w:eastAsia="ru-RU"/>
        </w:rPr>
      </w:pPr>
      <w:r w:rsidRPr="00D7735A">
        <w:rPr>
          <w:rFonts w:ascii="Arial" w:eastAsia="Times New Roman" w:hAnsi="Arial" w:cs="Arial"/>
          <w:color w:val="3C3C3C"/>
          <w:spacing w:val="2"/>
          <w:sz w:val="28"/>
          <w:szCs w:val="28"/>
          <w:lang w:eastAsia="ru-RU"/>
        </w:rPr>
        <w:lastRenderedPageBreak/>
        <w:t>АДМИНИСТРАТИВНЫЙ РЕГЛАМЕНТ</w:t>
      </w:r>
      <w:r w:rsidRPr="00D7735A">
        <w:rPr>
          <w:rFonts w:ascii="Arial" w:eastAsia="Times New Roman" w:hAnsi="Arial" w:cs="Arial"/>
          <w:color w:val="3C3C3C"/>
          <w:spacing w:val="2"/>
          <w:sz w:val="28"/>
          <w:szCs w:val="28"/>
          <w:lang w:eastAsia="ru-RU"/>
        </w:rPr>
        <w:br/>
        <w:t>предоставления муниципальной услуги «Выдача ордеров на проведение земляных работ»</w:t>
      </w:r>
    </w:p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1. Общие положения</w:t>
      </w:r>
      <w:r w:rsidRPr="005072E0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1.1.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Административный регламент предоставления муниципальной услуги «Выдача ордеров на проведение земляных работ (далее - регламент) разработан в целях повышения доступности и качества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1.2. Регламент определяет сроки и последовательность действий (административных процедур) при предоставлении муниципальной услуги, порядок взаимодействия администрации Сизинского сельсовета с юридическими и физическими лицами.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1.3. Перечень нормативных правовых актов, непосредственно регулирующих предоставление муниципальной услуги: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 </w:t>
      </w:r>
      <w:hyperlink r:id="rId10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Федеральный закон от 06.10.2003 N 131-ФЗ «Об общих принципах организации местного самоуправления в Российской Федерации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» («Российская газета», N 202, 08.10.2003);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 </w:t>
      </w:r>
      <w:hyperlink r:id="rId11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Федеральный закон от 27.07.2010 N 210-ФЗ «Об организации предоставления государственных и муниципальных услуг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» («Российская газета», N 168, 30.07.2010);.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постановление главы администрации Сизинского сельсовета от 03.06.2014 № 108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сельсовета»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1.4. Получателем муниципальной услуги является физическое или юридическое лицо (за исключением государственных органов и их территориальных органов, органов государственных внебюджетных фондов и их территориальных органов, органов местного самоуправления) либо их уполномоченные представители, обратившиеся в администрацию с заявлением о предоставлении муниципальной услуги (далее - заявитель).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1.5. Порядок информирования о правилах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1.5.1.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Муниципальная услуга предоставляется администрацией Сизинского сельсовета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Место нахождения: 662732, Красноярский край, Шушенский район, с. Сизая, ул. Ленина, 86а.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График работы: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понедельник, вторник, среда, четверг, пятница  с 08.00 до 16.00;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перерыв на обед с 12.00 до 13.00.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1.5.2.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Информация о правилах предоставления услуги предоставляется: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а) непосредственно в здании администрации города (далее – администрация) в соответствии с графиком работы, а также на информационном стенде в помещении администрации;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б) с использованием средств телефонной связи по номерам: (391-3922-4-37, 22-6-71, факс 22-4-37; электронной почты 662732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sizaya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@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mail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ru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в) посредством ответов на письменные обращения, поступившие в администрацию;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1.5.3. При ответах на устные обращения, в том числе телефонные звонки, по вопросам предоставления услуги специалисты администрации подробно информируют обратившихся. Ответ на телефонный звонок начинается с информации о наименовании, в которое позвонил гражданин, а также содержит информацию о фамилии, имени, отчестве специалиста, принявшего телефонный звонок.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При невозможности специалиста, принявшего звонок, самостоятельно ответить на поставленные вопросы, телефонный звонок 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переадресуется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(переводится) на другое должностное лицо, или же обратившемуся сообщается телефонный номер, по которому можно получить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необходимую информацию.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1.5.4.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На письменные обращения по вопросам предоставления услуги ответ излагается в простой, четкой и понятной форме и направляется в виде почтового отправления в адрес заявителя с указанием фамилии, имени, отчества, номера телефона исполнителя.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ответа на письменное обращение составляет 30 календарных дней со дня регистрации такого обращения в администрации.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1.5.5. Обращения по вопросам предоставления услуги, поступающие по электронной почте, исполняются аналогично документам на бумажных носителях. Подготовленный ответ направляется заявителю по указанному в электронном обращении почтовому (электронному) адресу.</w:t>
      </w:r>
    </w:p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2. Стандарт предоставления услуги</w:t>
      </w:r>
      <w:r w:rsidRPr="005072E0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2.1. Наименование муниципальной услуги - «Выдача ордеров на проведение земляных работ (далее - муниципальная услуга).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2.2. Наименование органа, предоставляющего муниципальную услугу - администрация Сизинского сельсовета.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2.3.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Результатом предоставления муниципальной услуги является выдача, закрытие, продление разрешения (ордера) на производство земляных работ (далее - разрешение), а в случае, предусмотренном </w:t>
      </w:r>
      <w:hyperlink r:id="rId12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б) пункта 2.6.1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 настоящего регламента - выдача разрешения (ордера) на производство земляных работ с выдачей технических условий на восстановление нарушенного благоустройства после аварийного ремонта инженерных сетей (далее - технические условия), либо отказ в выдаче, закрытии, продлении разрешения соответственно. </w:t>
      </w:r>
      <w:proofErr w:type="gramEnd"/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2.4. Срок предоставления муниципальной услуги: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2.4.1. Срок предоставления муниципальной услуги составляет 14 рабочих дней с момента регистрации документов, необходимых для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2.4.2. Срок предоставления муниципальной услуги по выдаче ордера на проведение земляных работ, связанных с реконструкцией, капитальным ремонтом и ремонтом автомобильных дорог, а также со строительством, реконструкцией сетей инженерно-технического обеспечения в границах полос отвода и придорожных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полос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автомобильных дорог, составляет 57 дня с момента регистрации документов, необходимых для предоставления муниципальной услуги.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2.5. Правовые основания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Предоставление муниципальной услуги осуществляется на основании нормативных правовых актов, указанных в </w:t>
      </w:r>
      <w:hyperlink r:id="rId13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пункте 1.3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2.6. Перечень документов, необходимых для предоставления муниципальной услуги: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2.6.1.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Документы для получения разрешения, представляемые заявителем самостоятельно: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заявление, оформленное в соответствии с </w:t>
      </w:r>
      <w:hyperlink r:id="rId14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приложением N 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учредительные документы юридического лица;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копия документа, удостоверяющего личность (для физических лиц);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ситуационный план места производства работ;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график производства работ, составленный с учётом период; времени, необходимого по расчету для выполнения соответствующих работ согласованный исполнителем работ и утвержденный заявителем;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- копии приказов о назначении ответственных лиц и документов, удостоверяющих права (полномочия) представителя заказчика и исполнителя работ во всех административных, государственных и муниципальных органах;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перечень сдаваемых документов (для юридических лиц - заверенный печатью). Акционерные общества и общества с ограниченной ответственностью заверяют перечень сдаваемых документов печатью при ее наличии.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В зависимости от вида производимых работ дополнительно предоставляются следующие документы: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а) при новом строительстве, реконструкции, ремонте инженерных сетей, дорог, сооружений, устройстве и ремонте ограждений, благоустройстве территорий, ремонте и устройстве опор, установке рекламных конструкций на земельных участках, бурении скважин в целях проведения инженерных изысканий: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раздел рабочего проекта, выполненный на топографическом плане масштаба 1:500, согласованный с 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сетедержателями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и проверенный отделом архитектуры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и градостроительства Шушенского района;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приложение на топографическом плане с графическим изображением на нем места производства земляных работ, участков для размещения временных сооружений, строительных механизмов, площадок для складирования стройматериалов и изделий, площадок для хранения и отвала грунта, пунктов мойки колес, схемы движения транспорта и пешеходов в местах производства земляных работ;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план восстановления благоустройства, согласованный с управлением дорог и внешнего благоустройства администрации Сизинского сельсовета и содержащий в текстовой части описание решений по благоустройству территории;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справку руководителя заявителя об обеспечении объекта производства земляных работ утвержденной проектной документацией, строительными материалами, механизмами, ограждениями, рабочей силой, финансированием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- разрешение на использование земель или земельных участков государственная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собственность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на которые не разграничена, находящихся в государственной собственности (далее - разрешение на использование земельного участка.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б) при восстановлении благоустройства после аварийного ремонта инженерных сетей - уведомление о проведении земляных работ по устранению аварии, заявление на выдачу технических условий, оформленное в соответствии с приложением N 7 к настоящему регламенту, схему инженерной сети, на которой производился аварийный ремонт, утвержденную заявителем, с указанием: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места производства работ;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места размещения ограждений;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размеров повреждения существующего благоустройства;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восстанавливаемых элементов благоустройства;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устанавливаемого вида ограждения;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в) при переводе помещения из жилого в нежилое: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постановление уполномоченного органа о переводе помещения из жилого в нежилое. </w:t>
      </w:r>
      <w:proofErr w:type="gramEnd"/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- проект перепланировки помещения при переводе его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из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жилого в нежилое, утвержденный заявителем.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2.6.1.1. В порядке межведомственного информационного взаимодействия по межведомственному запросу управление истребует следующие документы: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копию свидетельства о государственной регистрации юридического лица (индивидуального предпринимателя) в Управлении Федеральной налоговой службы России;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- копию свидетельства о постановке на учет в налоговую инспекцию в Управлении Федеральной налоговой службы России;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копию разрешения на строительство (в случае, предусмотренном законодательством при новом строительстве, реконструкции, ремонте инженерных сетей, сооружений) в отделе архитектуры, строительства администрации Шушенского района;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копию разрешения на установку рекламной конструкции, раздел рабочего проекта, выполненный на топографическом плане (в случае установки рекламной конструкции на земельном участке), в отделе наружной рекламы и регистрации информационных конструкций департамента муниципальной собственности администрации Сизинского сельсовета;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копию разрешения на снос зеленых насаждений (при наличии зеленых насаждений в зоне производства работ) в управлении по охране окружающей среды и природных ресурсов;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копию разрешения специально уполномоченного органа исполнительной власти Красноярского края в области сохранения, использования, популяризации и государственной охраны объектов культурного наследия (памятников истории и культуры), расположенных на территории Хабаровского края (при проведении земляных работ в пределах зон охраны объектов культурного наследия), в министерстве культуры Красноярского края;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копию постановления уполномоченного органа о переводе помещения из жилого в нежилое, проект перепланировки помещения при переводе его из жилого в нежилое, утвержденный заявителем в 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риделе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архитектуры Шушенского района;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согласование графика производства работ в соответствии с </w:t>
      </w:r>
      <w:hyperlink r:id="rId15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пунктом 8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Порядка выдачи, продления, закрытия разрешения на производство земляных работ,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копию разрешения на использование земельного участка государственная собственность на который не разграничена или находящегося в собственности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к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опию разрешения на использование земельного участка, находящегося в государственной собственности,.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2.6.1.2. Заявитель вправе представить указанные в </w:t>
      </w:r>
      <w:hyperlink r:id="rId16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подпункте 2.6.1.1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административного регламента документы и информацию по собственной инициативе.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2.6.2.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Документы для продления срока действия разрешения, представляемые заявителем самостоятельно: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оригинал разрешения;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заявку на продление разрешения по форме согласно </w:t>
      </w:r>
      <w:hyperlink r:id="rId17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приложению N 2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письмо руководителя заявителя с указанием причины изменения срока производства работ;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новый график производства работ, составленный с учётом периода времени, необходимого по расчету для выполнения соответствующих работ, согласованный исполнителем работ и утвержденный заявителем;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справку руководителя заявителя об обеспечении объекта производства земляных работ утвержденной проектной документацией, строительными материалами, механизмами, ограждениями, рабочей силой, финансированием.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2.6.3. Документы для закрытия разрешения, представляемые заявителем самостоятельно: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письменное обращение в произвольной форме;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оригинал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2.7.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Перечень оснований для отказа в приеме документов, необходимых для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предоставления муниципальной услуги: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документах есть подчистки, приписки, зачеркнутые слова и иные не оговоренные в них исправления;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документы написаны карандашом;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документы имеют повреждения, наличие которых не позволяет однозначно истолковать их содержание;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тексты документов не поддаются прочтению;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наименование юридического лица приведено в сокращенном виде;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указанные сведения не соответствуют требованиям, предъявляемым при заполнении заявления, либо заявление не содержит сведений, установленных при получении разрешения </w:t>
      </w:r>
      <w:hyperlink r:id="rId18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приложением N 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, при продлении разрешения </w:t>
      </w:r>
      <w:hyperlink r:id="rId19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приложением N 2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заявление подписано лицом, не имеющим полномочий на подписание данного заявления;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 заявлению не приложены документы, соответствующие требованиям </w:t>
      </w:r>
      <w:hyperlink r:id="rId20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пункта 2.6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настоящего регламента. </w:t>
      </w:r>
      <w:proofErr w:type="gramEnd"/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2.8. Перечень оснований для отказа в предоставлении муниципальной услуги: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наличие в документах, необходимых для предоставления муниципальной услуги, недостоверной и (или) искаженной информации;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непредставление одного или нескольких документов, необходимых для предоставления муниципальной услуги;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заявителем не получено разрешение на строительство (в случае, предусмотренном законодательством при новом строительстве, реконструкции, ремонте инженерных сетей, сооружений);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заявителем не получено разрешение на установку рекламной конструкции (в случае установки рекламной конструкции);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заявителем не получено разрешение на снос зеленых насаждений (при наличии зеленых насаждений в зоне производства работ);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отказано в согласовании графика производства земляных работ;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при закрытии разрешения выявлены недостатки восстановленного благоустройства (восстановленное благоустройство не соответствует выданным техническим условиям и проекту производства работ по восстановлению нарушенного благоустройства);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отсутствие начала строительства, реконструкции или капитального ремонта до истечения срока подачи заявления о продлении разрешения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е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сли заявителем не получено разрешение специально уполномоченного органа исполнительной власти Красноярского края в области сохранения, использования, популяризации и государственной охраны объектов культурного наследия (памятников истории и культуры), расположенных на территории Красноярского края (при проведении земляных работ в пределах зон охраны объектов культурного наследия);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отсутствие вступившего в силу постановления уполномоченного органа о переводе помещения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из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жилого в нежилое.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- если заявителем не получено разрешение на использование земельного участка или истек срок такого разрешения.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2.9. Муниципальная услуга предоставляется бесплатно.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2.10. Максимальный срок ожидания в очереди при подаче заявки на получение разрешения и при выдаче разрешения - не более 15 минут, при условии подачи одной заявки на получение одного разрешения.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2.11. Регистрация заявки, поданной заявителем в письменной или электронной форме, осуществляется в день поступления заявки.</w:t>
      </w:r>
    </w:p>
    <w:p w:rsidR="005072E0" w:rsidRPr="005072E0" w:rsidRDefault="005072E0" w:rsidP="005072E0">
      <w:pPr>
        <w:shd w:val="clear" w:color="auto" w:fill="FFFFFF"/>
        <w:spacing w:before="100" w:beforeAutospacing="1" w:after="100" w:afterAutospacing="1"/>
        <w:ind w:firstLine="540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proofErr w:type="gramStart"/>
      <w:r w:rsidRPr="005072E0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инвалидов:</w:t>
      </w:r>
      <w:proofErr w:type="gramEnd"/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Помещения для предоставления муниципальной услуги размещаются преимущественно на нижнем этаже здания.</w:t>
      </w:r>
    </w:p>
    <w:p w:rsidR="005072E0" w:rsidRPr="005072E0" w:rsidRDefault="005072E0" w:rsidP="005072E0">
      <w:pPr>
        <w:shd w:val="clear" w:color="auto" w:fill="FFFFFF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Помещения оборудуются пандусами, пассажирскими лифтами или подъемными платформами для обеспечения доступа инвалидов на кресла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х-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колясках на этажи выше или ниже этажа основного входа в здание (первого этажа), санитарно- техническими помещениями (доступными для инвалидов), расширенными проходами, позволяющими обеспечить беспрепятственный доступ заявителей, включая заявителей, использующих кресла- коляски.</w:t>
      </w:r>
    </w:p>
    <w:p w:rsidR="005072E0" w:rsidRPr="005072E0" w:rsidRDefault="005072E0" w:rsidP="005072E0">
      <w:pPr>
        <w:shd w:val="clear" w:color="auto" w:fill="FFFFFF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помещениях предоставления муниципальной услуги расположение интерьера, подбор и расстановка приборов и устройств, технологического и иного оборудования должно соответствовать пределам, установленным для зоны досягаемости заявителей, находящихся в кресла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х-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колясках.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 невозможности создания в Администрации Сизинского сельсовета, условий для него полного приспособления с учетом потребностей инвалидов Администрацией Сизинского сельсовета проводятся мероприятия по обеспечению беспрепятственного доступа маломобильных граждан к объекту с учетом разумного приспособления.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приема граждан, обратившихся за получением муниципальной услуги, выделяются отдельные помещения, снабженные соответствующими указателями. Рабочее место специалистов Администрации Сизинского сельсовета оснащается настенной вывеской или настольной табличкой с указанием фамилии, имени и отчества и должности. Указатели должны быть четкими, заметным и понятными, с дублированием необходимой для инвалидов звуковой либо зрительной информации, или предоставлением текстовой и графической информации знаками, выполненными рельефн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о-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точечным шрифтом Брайля.</w:t>
      </w:r>
    </w:p>
    <w:p w:rsidR="005072E0" w:rsidRPr="005072E0" w:rsidRDefault="005072E0" w:rsidP="005072E0">
      <w:pPr>
        <w:shd w:val="clear" w:color="auto" w:fill="FFFFFF"/>
        <w:ind w:left="9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 для заполнения документов оборудуются стульями, столами, обеспечиваются бланками заявлений, раздаточными информационными материалами, письменными принадлежностями.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Специалисты Администрации Сизинского сельсовета, при необходимости оказывают инвалидам помощь, необходимую для получения в доступной для них форме информации о правилах предоставления услуги, в том числе об </w:t>
      </w: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оформлении необходимых для получения услуги документов, о совершении ими других необходимых для получения услуги действий. 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информационных терминалах (киосках) либо на информационных стендах размещаются сведения о графике (режиме) работы Администрации Сизинского сельсовета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,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информация о порядке и условиях предоставления муниципальной услуги, образцы заполнения заявлений и перечень документов, необходимых для предоставления муниципальной услуги.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 ожидания предоставления муниципальной услуги оборудуются стульями, кресельными секциями или скамьями. В местах ожидания предоставления муниципальной услуги предусматриваются доступные места общественного пользования (туалеты).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Места предоставления муниципальной услуги оборудуются средствами пожаротушения и оповещения о возникновении чрезвычайной ситуации. На видном месте размещаются схемы размещения средств пожаротушения и путей эвакуации посетителей и работников Администрации Сизинского сельсовета.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 парковке автотранспортных средств, расположенной на 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территории, прилегающей к местонахождению Администрации Сизинского сельсовета выделяется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не менее 10 процентов мест (но не менее одного места) для парковки специальных автотранспортных средств инвалидов.</w:t>
      </w:r>
    </w:p>
    <w:p w:rsidR="005072E0" w:rsidRPr="005072E0" w:rsidRDefault="005072E0" w:rsidP="005072E0">
      <w:pPr>
        <w:numPr>
          <w:ilvl w:val="0"/>
          <w:numId w:val="25"/>
        </w:numPr>
        <w:shd w:val="clear" w:color="auto" w:fill="FFFFFF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Администрации обеспечивается:  </w:t>
      </w:r>
    </w:p>
    <w:p w:rsidR="005072E0" w:rsidRPr="005072E0" w:rsidRDefault="005072E0" w:rsidP="005072E0">
      <w:pPr>
        <w:shd w:val="clear" w:color="auto" w:fill="FFFFFF"/>
        <w:ind w:left="9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допуск на объект </w:t>
      </w:r>
      <w:proofErr w:type="spell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сурдопереводчика</w:t>
      </w:r>
      <w:proofErr w:type="spell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тифлосурдопереводчика</w:t>
      </w:r>
      <w:proofErr w:type="spell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5072E0" w:rsidRPr="005072E0" w:rsidRDefault="005072E0" w:rsidP="005072E0">
      <w:pPr>
        <w:shd w:val="clear" w:color="auto" w:fill="FFFFFF"/>
        <w:ind w:left="9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сопровождение инвалидов, имеющих стойкие нарушения функции зрения и самостоятельного передвижения, по территории Администрации Сизинского сельсовета;</w:t>
      </w:r>
    </w:p>
    <w:p w:rsidR="005072E0" w:rsidRPr="005072E0" w:rsidRDefault="005072E0" w:rsidP="005072E0">
      <w:pPr>
        <w:shd w:val="clear" w:color="auto" w:fill="FFFFFF"/>
        <w:ind w:left="900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допуск собак</w:t>
      </w:r>
      <w:proofErr w:type="gramStart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и-</w:t>
      </w:r>
      <w:proofErr w:type="gramEnd"/>
      <w:r w:rsidRPr="005072E0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проводника при наличии документа, подтверждающего ее специальное обучение, выданного по форме и в порядке, установленных федеральным органом исполнительной власти, осуществляющим функции по реализации государственной политики и нормативно- правовому регулированию в сфере социальной защиты населения.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2.12. Требования к помещениям, в которых предоставляется услуга: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центральный вход в здание администрации оборудуется вывеской с указанием его наименования;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кабинеты приема заявителей обозначаются информационными табличками с указанием названия соответствующего подразделения;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рабочие места сотрудников администрации, предоставляющих муниципальную услугу, оборудуются телефоном, факсом, копировальным аппаратом, компьютером и другой оргтехникой, позволяющей своевременно и в полном объеме организовать предоставление муниципальной услуги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д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ля ожидания приема, заявителям отводятся места, оснащенные стульями и столами для оформления заявок;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помещении, для ожидания приема заявителей, размещаются информационные стенды.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На информационных стендах содержится следующая информация: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- наименование муниципальной услуги;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полное наименование администрации, почтовый адрес, адрес электронной почты, график работы, телефон для получения информации о процедуре предоставления муниципальной услуги;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адрес официального сайта администрации Сизинского сельсовета;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- краткое описание процедуры предоставления муниципальной услуги в текстовом виде;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выдержки из нормативных правовых актов, регулирующих деятельность по предоставлению муниципальной услуги;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порядок обжалования действий (бездействия) и решений, принимаемых в ходе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Тексты материалов печатаются удобным для чтения шрифтом, без исправлений, наиболее важные места выделяются полужирным начертанием либо подчеркиваются.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Показатели доступности муниципальной услуги - это возможность получения муниципальной услуги в доступных местах путем подачи заявления в письменной форме или в форме электронного документа.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Качество муниципальной услуги определяется количеством выданных разрешений без нарушений законодательства и сроков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</w:p>
    <w:p w:rsidR="005072E0" w:rsidRPr="005072E0" w:rsidRDefault="005072E0" w:rsidP="005072E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3. Состав, последовательность и сроки выполнения административных процедур,</w:t>
      </w: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br/>
        <w:t>требования к порядку их выполнения, в том числе особенности выполнения административных</w:t>
      </w: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br/>
        <w:t>процедур в электронной форме, а также особенности выполнения административных</w:t>
      </w: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br/>
        <w:t>процедур в многофункциональных центрах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3.1.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Должностным лицом, ответственным за выполнение административных процедур, является сотрудник  по выдаче разрешений на производство земляных работ администрации Сизинского сельсовета (далее - сотрудник администрации).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3.2. Предоставление муниципальной услуги включает в себя следующие административные процедуры: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3.2.1. При получении разрешения: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прием (отказ в приеме) и проверка документов;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оформление и выдача (отказ в выдаче) разрешения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в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случае, предусмотренном </w:t>
      </w:r>
      <w:hyperlink r:id="rId21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б) пункта 2.6.1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 настоящего регламента - оформление и выдача разрешения (ордера) на производство земляных работ с выдачей технических условий, либо отказ в выдаче. </w:t>
      </w:r>
    </w:p>
    <w:p w:rsidR="00700797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3.2.2. При продлении срока действия разрешения: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прием (отказ в приеме) документов;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продление (отказ в продлении) срока действия разрешения.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3.2.3. При закрытии разрешения: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прием (отказ в приеме) документов;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закрытие (отказ в закрытии)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3.3. Получение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3.3.1. Для получения разрешения заявитель представляет документы, указанные в </w:t>
      </w:r>
      <w:hyperlink r:id="rId22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пункте 2.6.1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Документы подаются не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позднее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чем за 14 рабочих дней до начала планируемых работ.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 xml:space="preserve">В случае получения разрешения на работы, связанные с реконструкцией, капитальным ремонтом и ремонтом автомобильных дорог, а также со строительством, реконструкцией сетей инженерно-технического обеспечения в границах полос отвода и придорожных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полос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автомобильных дорог, документы подаются не позднее чем за 57 дней до начала планируемых работ.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Документы могут быть поданы при личном приеме заявителя либо направлены в администрацию следующими способами: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почтовым сообщением (662732, Красноярский край, Шушенский район, с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Сизая, ул. Ленина,  86а);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электронным сообщением (662732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sizaya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@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mail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ru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) с последующим представлением оригиналов в течение пяти рабочих дней;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 (далее - МФЦ).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Критерием принятия решения о приеме и проверке документов является отсутствие оснований для отказа в приеме документов, предусмотренных </w:t>
      </w:r>
      <w:hyperlink r:id="rId23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2.7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об отказе в приеме документов является наличие оснований для отказа в приеме документов, предусмотренных </w:t>
      </w:r>
      <w:hyperlink r:id="rId24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2.7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 принятии решения об отказе в приеме документов специалистом администрации оформляется отказ в приеме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отказа в приеме документов является глава администрации, а в его отсутствие - лицо, исполняющее его обязанности.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Отказ в приеме документов регистрируется в администрации и передается заявителю: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лично;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почтой;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форме электронного документа по электронной почте;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центр, расположенный по адресам, указанным в настоящем подпункте;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выполнения административной процедуры по оформлению отказа в приеме документов - не более трех рабочих дней с момента регистрации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 случае устранения обстоятельств, послуживших основанием для отказа в приеме документов, при повторном обращении управление рассматривает вопрос о выдаче разрешения в общем порядке с момента представления необходимых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 приеме и проверке документов является отсутствие оснований для отказа в приеме документов, предусмотренных </w:t>
      </w:r>
      <w:hyperlink r:id="rId25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2.7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выполнения административной процедуры по приему и проверке документов входит в срок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Принятие решения о приеме и проверке документов является основанием для начала исполнения следующей административной процедуры - «Оформление и выдача (отказ в выдаче) разрешения».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3.3.2. Результатами административной процедуры «Оформление и выдача (отказ в выдаче) разрешения» являются: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отказ в выдаче разрешения;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выдача разрешения;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случае, предусмотренном </w:t>
      </w:r>
      <w:hyperlink r:id="rId26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б) пункта 2.6.1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 настоящего регламента - выдача разрешения (ордера) на производство земляных работ с выдачей технических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условий.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Решение об отказе в выдаче разрешения принимается специалистом управления при наличии оснований в выдаче разрешения, предусмотренных </w:t>
      </w:r>
      <w:hyperlink r:id="rId27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2.8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 принятии решения об отказе в выдаче разрешения специалистом администрации осуществляется подготовка документа об отказе в выдаче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отказа в выдаче разрешения является глава администрации, а в его отсутствие - лицо, замещающее его.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Отказ в выдаче разрешения регистрируется в администрации и передается заявителю: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лично;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почтой;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форме электронного документа по электронной почте;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центр, расположенный по адресам, указанным в </w:t>
      </w:r>
      <w:hyperlink r:id="rId28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подпункте 3.3.1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выполнения административной процедуры по оформлению отказа в выдаче разрешения входит в срок предоставления муниципальной услуги и не превышает 14 рабочих дней.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Решение об оформлении и выдаче разрешения принимается специалистом администрации при отсутствии оснований для отказа в предоставлении муниципальной услуги, предусмотренных </w:t>
      </w:r>
      <w:hyperlink r:id="rId29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пунктом 2.8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Специалист администрации после окончания проверки представленных документов оформляет разрешение в соответствии с </w:t>
      </w:r>
      <w:hyperlink r:id="rId30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приложением N 5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разрешения является глава администрации, а в его отсутствие - лицо, замещающее его.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Подпись главы администрации или лица, замещающего его, заверяете печатью администрации.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Разрешение передается заявителю: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лично при предъявлении документа, удостоверяющего личность;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уполномоченное лицо при предоставлении документов, подтверждающих полномочия (учредительные документы, доверенность) и удостоверяющих личность уполномоченного лица;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центр, расположенный по адресам, указанным в </w:t>
      </w:r>
      <w:hyperlink r:id="rId31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подпункте 3.3.1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Заявителем на копии разрешения ставятся подпись и дата получения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Копия разрешения хранится в администрации вместе с заявкой и прилагаемыми к ней документами.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Срок выполнения административной процедуры по выдаче разрешения входит в срок предоставления муниципальной услуги и не превышает 14 рабочих дней, 57 дней - в случае выдачи разрешения на проведение земляных работ, связанных с реконструкцией, капитальным ремонтом и ремонтом автомобильных дорог, а также со строительством, реконструкцией сетей инженерно-технического обеспечения в границах полос отвода и придорожных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полос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автомобильных дорог.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3.4. При продлении срока действия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3.4.1. Для продления срока действия разрешения заявитель представляет документы, указанные в </w:t>
      </w:r>
      <w:hyperlink r:id="rId32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подпункте 2.6.2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Документы могут быть поданы: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при личном приеме заявителя;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через уполномоченное лицо при предоставлении документов, подтверждающих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полномочия (учредительные документы, доверенность) и удостоверяющих личность уполномоченного лица;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центр, расположенный по адресам, указанным в </w:t>
      </w:r>
      <w:hyperlink r:id="rId33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подпункте 3.3.1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Документы подаются в администрацию не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позднее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чем за 14 рабочих дней до истечения срока действия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Регистрация документов осуществляется специалистом администрации в  день поступления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об отказе в приеме документов является наличие оснований для отказа в приеме документов, предусмотренных </w:t>
      </w:r>
      <w:hyperlink r:id="rId34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2.7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 принятии решения об отказе в приеме документов специалистом администрации оформляется отказ в приеме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отказа в приеме документов является глава администрации, а в его отсутствие - лицо, исполняющее его обязанности.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Отказ в приеме документов регистрируется в администрации и передается заявителю: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лично;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почтой;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форме электронного документа по электронной почте;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уполномоченное лицо при предоставлении документов, подтверждающих полномочия (учредительные документы, доверенность) и удостоверяющих личность уполномоченного лица;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центр, расположенный по адресам, указанным в </w:t>
      </w:r>
      <w:hyperlink r:id="rId35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подпункте 3.3.1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выполнения административной процедуры по оформлению отказа в приеме документов - не более трех рабочих дней с момента регистрации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 случае устранения обстоятельств, послуживших основанием для отказа в приеме документов, при повторном обращении управление рассматривает вопрос о выдаче разрешения в общем порядке с момента представления необходимых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 приеме документов является отсутствие оснований для отказа в приеме документов, предусмотренных </w:t>
      </w:r>
      <w:hyperlink r:id="rId36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2.7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Решение о приеме документов фиксируется в компьютерной программе «Разрешения на производство работ».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3.4.2. Результатами административной процедуры при продлении срока действия разрешения являются: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отказ в продлении срока действия разрешения;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продление срока действия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об отказе в продлении срока действия разрешения является наличие оснований для отказа в продлении срока действия разрешения, предусмотренных </w:t>
      </w:r>
      <w:hyperlink r:id="rId37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пунктом 2.8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 принятии решения об отказе в продлении срока действия разрешения специалистом администрации осуществляется подготовка документа об отказе в продлении срока действия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отказа в продлении разрешения является глава администрации, а в его отсутствие - лицо, замещающее его..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3.5. Закрытие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3.5.1. Для закрытия разрешения заявитель лично представляет документы, указанные в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подпункте 2.6.3 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Регистрация документов осуществляется специалистом управления в компьютерной программе «Разрешения на производство работ» в день поступления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об отказе в приеме документов является наличие оснований для отказа в приеме документов, предусмотренных подпунктом 2.7 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 принятии решения об отказе в приеме документов специалистом управления оформляется отказ в приеме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отказа в приеме документов является начальник управления, а в его отсутствие - лицо, исполняющее его обязанности.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Отказ в приеме документов регистрируется в автоматизированной системе документооборота и делопроизводства управления и передается заявителю: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лично;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почтой;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 форме электронного документа по электронной почте.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выполнения административной процедуры по оформлению отказа в приеме документов - не более трех рабочих дней с момента регистрации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 случае устранения обстоятельств, послуживших основанием для отказа в приеме документов, при повторном обращении управление рассматривает вопрос о выдаче разрешения в общем порядке с момента представления необходимых документов.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Критерием принятия решения о приеме документов является отсутствие оснований для отказа в приеме документов, предусмотренных </w:t>
      </w:r>
      <w:hyperlink r:id="rId38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подпунктом 2.7.3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Решение о приеме документов фиксируется в компьютерной программе «Разрешения на производство работ3.5.2. Результатами административной процедуры при закрытии разрешения являются: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отказ в закрытии разрешения;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закрытие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Решение об отказе в закрытии разрешения принимается специалистом администрации при наличии оснований для отказа в закрытии разрешения, предусмотренных пунктом 2.8 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При принятии решения об отказе в закрытии разрешения специалистом администрации осуществляется подготовка документа об отказе в закрытии разрешения.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отказа в закрытии разрешения является глава администрации, а в его отсутствие - лицо, замещающее его.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Срок выполнения административной процедуры по оформлению отказа в закрытии разрешения входит в срок предоставления муниципальной услуги и не превышает 14 рабочих дней.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Решение о закрытии разрешения принимается специалистом администрации после проведения приемки восстановленного благоустройства, при отсутствии оснований для отказа в предоставлении муниципальной услуги, предусмотренных </w:t>
      </w:r>
      <w:hyperlink r:id="rId39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пунктом 2.8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 дате приемки восстановленного благоустройства специалист администрации сообщает заявителю: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лично;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по телефону;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в форме электронного документа (в случае поступления обращения в форме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электронного документа).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Восстановленное благоустройство принимается по акту приемки работ по восстановлению нарушенных элементов благоустройства (далее - акт приемки) специалистом администрации в присутствии заявителя, производителя работ (подрядчика), представителя соответствующего комитета, оформленному в соответствии с </w:t>
      </w:r>
      <w:hyperlink r:id="rId40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приложением N 3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 акте приемки отражаются все элементы восстановленного благоустройства.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Уполномоченным должностным лицом на подписание акта приемки является глава администрации, а в его отсутствие - лицо, замещающее его.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В случае наличия недостатков (по объему, качеству, соответствию техническим условиям), выявленных в ходе приемки восстановленного благоустройства, специалист администрации составляет акт замечаний, оформленный в соответствии с </w:t>
      </w:r>
      <w:hyperlink r:id="rId41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приложением N 4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регламенту, и передает его заявителю.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Срок выполнения административной процедуры по оформлению закрытия разрешения входит в срок предоставления муниципальной услуги и не превышает 14 рабочих дней.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3.6. При обращении заявителя с требованием об исправлении допущенных опечаток и ошибок в выданных в результате предоставления муниципальной услуги документах опечатки и ошибки исправляются в течение пятнадцати дней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3.7. Блок-схема предоставления муниципальной услуги приводится в </w:t>
      </w:r>
      <w:hyperlink r:id="rId42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приложении N 6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к настоящему регламенту. 3.8. Особенности выполнения административных процедур в электронной форме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 Особенности выполнения административных процедур в многофункциональных центрах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3.8.1.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В ходе приема документов оператор МФЦ: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1) устанавливает личность и полномочия заявителя (проверяет документ, удостоверяющий личность заявителя и/или полномочия уполномоченного представителя получателя услуги);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2) выдает заявителю бланк заявления для заполнения, оказывает помощь по его заполнению, проверяет правильность заполнения заявления Заявление заполняется в единственном экземпляре-подлиннике и подписывается заявителем;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3) проверяет соответствие поданных документов перечню, определенному в стандарте предоставления услуги;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4) проводит проверку представленных документов требованиям действующего законодательства и административного регламента предоставления муниципальной услуги, а также на предмет того, что: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к заявлению приложены документы, соответствующие требованиям </w:t>
      </w:r>
      <w:hyperlink r:id="rId43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пункта 2.6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регламента»;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отсутствуют основания для отказа в приеме документов, установленные </w:t>
      </w:r>
      <w:hyperlink r:id="rId44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пунктом 2.7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настоящего регламента;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5) если представленные документы не соответствуют предъявляемым к ним требованиям, оператор МФЦ отказывает в приеме документов.».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3.8.2.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При отсутствии оснований для отказа в приеме документов оператор МФЦ предоставляет заявителю расписку в получении документов и делает об этом отметку в бланке заявления с подписью заявителя.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3.8.3. Оператор МФЦ регистрирует заявление и делает об этом отметку в бланке заявления.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3.8.4. Оператор МФЦ информирует заявителя о сроках рассмотрения заявления об оказании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3.8.5. Оператор МФЦ в день получения заявления и документов: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1) формирует комплект представленных заявителем документов, включающий в себя заявление о предоставлении услуги по установленной форме; информацию, содержащую сведения о приеме документов сотрудником МФЦ: дата представления документов; регистрационный номер запроса; фамилия и инициалы специалиста, принявшего документы, контактные телефоны, а также его подпись;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сведения о способе информирования заявителя с указанием всех необходимых реквизитов (номер контактного телефона, адрес электронной почты и т.д.);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2) производит сканирование (фотографирование) заявления и документов, обеспечивая соблюдение следующих требований: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взаимное соответствие документа в бумажной и электронной форме, включая соответствие форм-фактора листов документов;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четкое воспроизведение текста и графической информации документов при сканировании и копировании документов;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отсутствие повреждений листов документов;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3) подписывает электронной подписью сканированные копии документов и направляет сформированный комплект документов в электронном виде с использованием системы документооборота в управление;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4) формирует контейнер, в который помещается оригинал заявления на предоставление услуги. Контейнер содержит информацию о комплектах документов на получение услуги, дате и времени отправки и специалисте МФЦ, который собрал контейнер. Контейнер опечатывается и на следующий день после получения заявления и документов отправляется курьерской почтой с сопроводительным письмом, заверенным печатью МФЦ, в управление.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3.8.6. Поступившее в электронном виде в управление заявление распечатывается на бумажном носителе и регистрируется в соответствии с </w:t>
      </w:r>
      <w:hyperlink r:id="rId45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пунктом 2.11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 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3.8.7. Администрацией производится рассмотрение заявления о предоставлении услуги и принятие решения по существу заявления.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3.8.8. Сканированная копия принятого решения (результата предоставления услуги) направляется управлением в МФЦ в электронном виде.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3.8.9. Курьерская служба МФЦ не позднее следующего рабочего дня с момента направления в электронном виде забирает оригинал документа, являющийся результатом предоставления муниципальной услуги, с проставлением подписи и даты получения в оригинале документа, остающемся в управлении.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3.8.10. МФЦ в день получения оригинала документа, являющегося результатом предоставления муниципальной услуги, информирует заявителя посредством телефонной связи или по адресу электронной почты (при наличии) об исполнении услуги по его обращению.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3.8.11. При посещении заявителем МФЦ оператор МФЦ выдает заявителю под роспись оригинал документа, являющегося результатом предоставления муниципальной услуги. </w:t>
      </w:r>
    </w:p>
    <w:p w:rsidR="005072E0" w:rsidRPr="005072E0" w:rsidRDefault="005072E0" w:rsidP="005072E0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 xml:space="preserve">4. Формы </w:t>
      </w:r>
      <w:proofErr w:type="gramStart"/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>контроля за</w:t>
      </w:r>
      <w:proofErr w:type="gramEnd"/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 xml:space="preserve"> исполнением административного регламента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4.1.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Контроль за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соблюдением и исполнением специалистами администрации положений настоящего регламента, последовательностью действий, определенных административными процедурами по предоставлению муниципальной услуги, 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осуществляется главой администрации Сизинского сельсовета.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4.2. Контроль осуществляется путем проведения главой администрации проверок полноты и качества предоставления муниципальной услуги, соблюдения и выполнения специалистами администрации положений нормативных правовых актов Российской Федерации, Красноярского края, администрации Сизинского сельсовета, настоящего регламента.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Плановые проверки проводятся на основании утверждаемых месячных планов работы администрации. Внеплановые проверки проводятся по конкретному обращению заявителя. При проверке рассматриваются вопросы, связанные с оказанием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4.3. Ответственность специалистов администрации  за правильность и обоснованность предоставления муниципальной услуги закрепляется в должностных инструкциях Исполнителя, в соответствии с требованиями законодательства Российской Федерации.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4.4. По результатам проведенных проверок, в случае выявления нарушений прав заявителей, начальником управления рассматривается вопрос о привлечении виновных должностных лиц к ответственности в соответствии с законодательством Российской Федерации.</w:t>
      </w:r>
    </w:p>
    <w:p w:rsidR="005072E0" w:rsidRPr="005072E0" w:rsidRDefault="005072E0" w:rsidP="005072E0">
      <w:pPr>
        <w:shd w:val="clear" w:color="auto" w:fill="FFFFFF"/>
        <w:spacing w:before="375" w:after="225" w:line="240" w:lineRule="auto"/>
        <w:jc w:val="both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>5. Досудебное (внесудебное) обжалование заявителем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5.1. Заявитель имеет право на досудебное (внесудебное) обжалование действий (бездействия) и решений администрации Сизинского сельсовета, ее должностного лица либо муниципального служащего, принятых (осуществляемых) в ходе предоставления муниципальной услуги.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Информация для заявителей об их праве на досудебное (внесудебное) обжалование действий (бездействия) и решений, принятых (осуществляемых) в ходе предоставления муниципальной услуги, размещается на сайте администрации и  информационных стендах администрации в соответствии с пунктом 2.12 настоящего регламента. 5.2. Заявитель может обратиться с жалобой в следующих случаях: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нарушение срока регистрации заявления заявителя о предоставлении муниципальной услуги;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нарушение срока предоставления муниципальной услуги;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требование у заявителя документов, не предусмотренных нормативными правовыми актами Российской Федерации, нормативными правовыми актами Красноярского края, муниципальными правовыми актами для предоставления муниципальной услуги;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отказ в приеме документов, предоставление которых предусмотрено нормативными правовыми актами Российской Федерации, нормативными и правовыми актами Красноярского  края, муниципальными правовыми актами для предоставления муниципальной услуги, у заявителя;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Красноярского края, муниципальными правовыми актами;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требование у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Красноярского края, муниципальными правовыми актами;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>- отказ администрации Сизинского сельсовета, должностного лица от исправления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о иным основаниям. </w:t>
      </w:r>
    </w:p>
    <w:p w:rsidR="005072E0" w:rsidRPr="005072E0" w:rsidRDefault="005072E0" w:rsidP="005072E0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5.3.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Жалоба может быть направлена по почте, через многофункциональный центр, с использованием информационно-телекоммуникационной сети Интернет, официального сайта администрации Сизинского сельсовета, единого портала государственных и муниципальных услуг либо регионального портала государственных и муниципальных услуг: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 почтовый адрес администрации (662732, Красноярский край, Шушенский район, с. Сизая, ул. Ленина, 86а);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через многофункциональный центр;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 электронную почту администрации 662732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sizaya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@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mail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.</w:t>
      </w:r>
      <w:proofErr w:type="spell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val="en-US" w:eastAsia="ru-RU"/>
        </w:rPr>
        <w:t>ru</w:t>
      </w:r>
      <w:proofErr w:type="spell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с единого портала государственных и муниципальных услуг - www.gosuslugi.ru;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при личном приеме заявителя.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5.4. Жалоба должна содержать: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наименование структурного подразделения администрации Сизинского сельсовета, Ф.И.О. должностного лица либо муниципального служащего, решения и действия (бездействие) которых обжалуются;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-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сведения об обжалуемых решениях и действиях (бездействии) администрации Сизинского сельсовета, ее должностного лица либо муниципального служащего;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доводы, на основании которых заявитель не согласен с решением и действием (бездействием) администрации Сизинского сельсовета, ее должностного лица либо муниципального служащего.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Заявителем могут быть представлены документы (при наличии), подтверждающие доводы заявителя, либо их копии.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5.5. Исчерпывающий перечень оснований для отказа в рассмотрении жалобы: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в ходе рассмотрения жалоба признана необоснованной ввиду несоответствия изложенных в ней обстоятельств действительности;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несоответствие жалобы требованиям, установленным пунктом 5.4 настоящего регламента;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содержание в тексте жалобы нецензурных либо оскорбительных выражений, угроз жизни, здоровью и имуществу должностного лица, а также членов его семьи;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если текст жалобы не поддается прочтению.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5.6. Основания для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приостановлении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рассмотрения жалобы отсутствуют.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5.7. Основанием для начала процедуры досудебного (внесудебного) обжалования является жалоба заявителя, зарегистрированная в установленном порядке.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5.8. Заявитель имеет право на получение информации и документов, необходимых для обоснования и рассмотрения жалобы.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5.9. Жалоба на решения и действия (бездействие) муниципальных служащих администрации Сизинского сельсовета при предоставлении муниципальной услуги рассматривается главой Сизинского сельсовета.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lastRenderedPageBreak/>
        <w:t xml:space="preserve">5.10.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Жалоба, поступившая в администрацию Сизинского сельсовета, подлежит рассмотрению должностным лицом, наделенным полномочиями по рассмотрению жалоб в соответствии с пунктом 5.9 настоящего регламента, в течение пятнадцати рабочих дней со дня ее регистрации, а в случае обжалования отказа администрации Сизинского сельсовета, ее должностного лица либо муниципального служащего, предоставляющего муниципальную услугу, в приеме документов у заявителя либо в исправлении допущенных опечаток и ошибок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или в случае обжалования нарушения установленного срока таких исправлений - в течение пяти рабочих дней со дня ее регистрации.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5.10.1.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Жалоба на решения и (или) действия (бездействие) органов, предоставляющих муниципальные услуги, должностных лиц органов, предоставляющих муниципальные услуги, либо муниципальных служащих при осуществлении в отношении юридических лиц и индивидуальных предпринимателей, являющихся субъектами градостроительных отношений, процедур, включенных в исчерпывающие перечни процедур в сферах строительства, утвержденные Правительством Российской Федерации в соответствии с </w:t>
      </w:r>
      <w:hyperlink r:id="rId46" w:history="1">
        <w:r w:rsidRPr="005072E0">
          <w:rPr>
            <w:rFonts w:ascii="Arial" w:eastAsia="Times New Roman" w:hAnsi="Arial" w:cs="Arial"/>
            <w:color w:val="00466E"/>
            <w:spacing w:val="2"/>
            <w:sz w:val="24"/>
            <w:szCs w:val="24"/>
            <w:u w:val="single"/>
            <w:lang w:eastAsia="ru-RU"/>
          </w:rPr>
          <w:t>частью 2 статьи 6</w:t>
        </w:r>
      </w:hyperlink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Градостроительного кодекса Российской Федерации, может быть подана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такими лицами в антимонопольный орган. </w:t>
      </w:r>
    </w:p>
    <w:p w:rsidR="005072E0" w:rsidRPr="005072E0" w:rsidRDefault="005072E0" w:rsidP="00D7735A">
      <w:pPr>
        <w:shd w:val="clear" w:color="auto" w:fill="FFFFFF"/>
        <w:spacing w:after="0" w:line="315" w:lineRule="atLeast"/>
        <w:jc w:val="both"/>
        <w:textAlignment w:val="baseline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5.11.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Результатом досудебного (внесудебного) обжалования применительно к каждой процедуре либо инстанции обжалования, являются: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удовлетворение жалобы, в том числе в форме отмены принятого решения, исправления допущенных управлением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Красноярского  края, муниципальными правовыми актами;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- отказ в удовлетворении жалобы.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 xml:space="preserve">5.12.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Не позднее дня, следующего за днем принятия решения, указанного в п. 5.11 настоящего регламента, заявителю в письменной форме по почтовому адресу, а в случае если жалоба представлена в виде электронного документа, - по адресу электронной почты заявителя либо по почтовому адресу, указанному в электронном документе, направляется мотивированный ответ о результатах рассмотрения жалобы.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  <w:t>5.13.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В случае установления в ходе или по результатам </w:t>
      </w:r>
      <w:proofErr w:type="gramStart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t xml:space="preserve"> или преступления главы администрации Сизинского сельсовета незамедлительно направляет имеющиеся материалы в органы прокуратуры. </w:t>
      </w:r>
      <w:r w:rsidRPr="005072E0">
        <w:rPr>
          <w:rFonts w:ascii="Arial" w:eastAsia="Times New Roman" w:hAnsi="Arial" w:cs="Arial"/>
          <w:color w:val="2D2D2D"/>
          <w:spacing w:val="2"/>
          <w:sz w:val="24"/>
          <w:szCs w:val="24"/>
          <w:lang w:eastAsia="ru-RU"/>
        </w:rPr>
        <w:br/>
      </w: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>Приложение N 1. Заявление на получение разрешения на производство земляных работ</w:t>
      </w:r>
    </w:p>
    <w:p w:rsidR="005072E0" w:rsidRPr="00700797" w:rsidRDefault="005072E0" w:rsidP="00D7735A">
      <w:pPr>
        <w:pStyle w:val="ac"/>
        <w:jc w:val="right"/>
        <w:rPr>
          <w:lang w:eastAsia="ru-RU"/>
        </w:rPr>
      </w:pPr>
      <w:r w:rsidRPr="00700797">
        <w:rPr>
          <w:lang w:eastAsia="ru-RU"/>
        </w:rPr>
        <w:t>Приложение N 1</w:t>
      </w:r>
      <w:r w:rsidRPr="00700797">
        <w:rPr>
          <w:lang w:eastAsia="ru-RU"/>
        </w:rPr>
        <w:br/>
        <w:t>к Административному регламенту</w:t>
      </w:r>
      <w:r w:rsidRPr="00700797">
        <w:rPr>
          <w:lang w:eastAsia="ru-RU"/>
        </w:rPr>
        <w:br/>
        <w:t>«Выдача, продление, закрытие</w:t>
      </w:r>
      <w:r w:rsidRPr="00700797">
        <w:rPr>
          <w:lang w:eastAsia="ru-RU"/>
        </w:rPr>
        <w:br/>
        <w:t>разрешения (ордера) на</w:t>
      </w:r>
      <w:r w:rsidRPr="00700797">
        <w:rPr>
          <w:lang w:eastAsia="ru-RU"/>
        </w:rPr>
        <w:br/>
        <w:t>производство земляных работ»</w:t>
      </w:r>
      <w:r w:rsidRPr="00700797">
        <w:rPr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9"/>
        <w:gridCol w:w="208"/>
        <w:gridCol w:w="190"/>
        <w:gridCol w:w="194"/>
        <w:gridCol w:w="290"/>
        <w:gridCol w:w="71"/>
        <w:gridCol w:w="192"/>
        <w:gridCol w:w="255"/>
        <w:gridCol w:w="142"/>
        <w:gridCol w:w="151"/>
        <w:gridCol w:w="211"/>
        <w:gridCol w:w="384"/>
        <w:gridCol w:w="46"/>
        <w:gridCol w:w="46"/>
        <w:gridCol w:w="46"/>
        <w:gridCol w:w="156"/>
        <w:gridCol w:w="140"/>
        <w:gridCol w:w="129"/>
        <w:gridCol w:w="554"/>
        <w:gridCol w:w="159"/>
        <w:gridCol w:w="105"/>
        <w:gridCol w:w="98"/>
        <w:gridCol w:w="334"/>
        <w:gridCol w:w="185"/>
        <w:gridCol w:w="184"/>
        <w:gridCol w:w="172"/>
        <w:gridCol w:w="129"/>
        <w:gridCol w:w="122"/>
        <w:gridCol w:w="115"/>
        <w:gridCol w:w="111"/>
        <w:gridCol w:w="185"/>
        <w:gridCol w:w="198"/>
        <w:gridCol w:w="186"/>
        <w:gridCol w:w="143"/>
        <w:gridCol w:w="132"/>
        <w:gridCol w:w="46"/>
        <w:gridCol w:w="46"/>
        <w:gridCol w:w="185"/>
        <w:gridCol w:w="185"/>
        <w:gridCol w:w="370"/>
        <w:gridCol w:w="554"/>
        <w:gridCol w:w="163"/>
        <w:gridCol w:w="370"/>
        <w:gridCol w:w="149"/>
        <w:gridCol w:w="361"/>
        <w:gridCol w:w="220"/>
        <w:gridCol w:w="484"/>
      </w:tblGrid>
      <w:tr w:rsidR="005072E0" w:rsidRPr="005072E0" w:rsidTr="0071598E">
        <w:trPr>
          <w:trHeight w:val="15"/>
        </w:trPr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4"/>
                <w:szCs w:val="24"/>
                <w:lang w:eastAsia="ru-RU"/>
              </w:rPr>
            </w:pPr>
            <w:r w:rsidRPr="005072E0">
              <w:rPr>
                <w:rFonts w:ascii="Arial" w:eastAsia="Times New Roman" w:hAnsi="Arial" w:cs="Arial"/>
                <w:color w:val="2D2D2D"/>
                <w:sz w:val="24"/>
                <w:szCs w:val="24"/>
                <w:lang w:eastAsia="ru-RU"/>
              </w:rPr>
              <w:t>ЗАЯВЛЕНИЕ</w:t>
            </w:r>
            <w:r w:rsidRPr="005072E0">
              <w:rPr>
                <w:rFonts w:ascii="Arial" w:eastAsia="Times New Roman" w:hAnsi="Arial" w:cs="Arial"/>
                <w:color w:val="2D2D2D"/>
                <w:sz w:val="24"/>
                <w:szCs w:val="24"/>
                <w:lang w:eastAsia="ru-RU"/>
              </w:rPr>
              <w:br/>
              <w:t>на получение разрешения на производство земляных работ</w:t>
            </w: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управление административно-технического контроля администрации города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Сведения о заказчике: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0718" w:type="dxa"/>
            <w:gridSpan w:val="4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(адрес места регистрации для граждан, юридический адрес для индивидуальных</w:t>
            </w:r>
            <w:proofErr w:type="gramEnd"/>
          </w:p>
        </w:tc>
      </w:tr>
      <w:tr w:rsidR="005072E0" w:rsidRPr="005072E0" w:rsidTr="0071598E">
        <w:tc>
          <w:tcPr>
            <w:tcW w:w="4805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предпринимателей и юридических 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лиц):</w:t>
            </w:r>
          </w:p>
        </w:tc>
        <w:tc>
          <w:tcPr>
            <w:tcW w:w="8131" w:type="dxa"/>
            <w:gridSpan w:val="3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Почтовый адрес:</w:t>
            </w:r>
          </w:p>
        </w:tc>
        <w:tc>
          <w:tcPr>
            <w:tcW w:w="6653" w:type="dxa"/>
            <w:gridSpan w:val="3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9240" w:type="dxa"/>
            <w:gridSpan w:val="3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Банковские реквизиты (для индивидуальных предпринимателей, юридических лиц)</w:t>
            </w:r>
          </w:p>
        </w:tc>
        <w:tc>
          <w:tcPr>
            <w:tcW w:w="3696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762" w:type="dxa"/>
            <w:gridSpan w:val="3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4250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Сведения о производителе работ: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0718" w:type="dxa"/>
            <w:gridSpan w:val="4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(адрес места регистрации для граждан, юридический адрес для индивидуальных</w:t>
            </w:r>
            <w:proofErr w:type="gramEnd"/>
          </w:p>
        </w:tc>
      </w:tr>
      <w:tr w:rsidR="005072E0" w:rsidRPr="005072E0" w:rsidTr="0071598E">
        <w:tc>
          <w:tcPr>
            <w:tcW w:w="4620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предпринимателей и юридических лиц):</w:t>
            </w:r>
          </w:p>
        </w:tc>
        <w:tc>
          <w:tcPr>
            <w:tcW w:w="8316" w:type="dxa"/>
            <w:gridSpan w:val="3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6653" w:type="dxa"/>
            <w:gridSpan w:val="3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3326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Договор подряда N</w:t>
            </w:r>
          </w:p>
        </w:tc>
        <w:tc>
          <w:tcPr>
            <w:tcW w:w="2772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2587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577" w:type="dxa"/>
            <w:gridSpan w:val="2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Должностное лицо, ответственное за производство работ: приказ N</w:t>
            </w:r>
          </w:p>
        </w:tc>
        <w:tc>
          <w:tcPr>
            <w:tcW w:w="1478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3142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4805" w:type="dxa"/>
            <w:gridSpan w:val="2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5174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4435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подпись</w:t>
            </w:r>
          </w:p>
        </w:tc>
        <w:tc>
          <w:tcPr>
            <w:tcW w:w="3142" w:type="dxa"/>
            <w:gridSpan w:val="1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Сведения о лице, восстанавливающем благоустройство после производства работ: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0718" w:type="dxa"/>
            <w:gridSpan w:val="4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(адрес места регистрации для граждан, юридический адрес для индивидуальных</w:t>
            </w:r>
            <w:proofErr w:type="gramEnd"/>
          </w:p>
        </w:tc>
      </w:tr>
      <w:tr w:rsidR="005072E0" w:rsidRPr="005072E0" w:rsidTr="0071598E">
        <w:tc>
          <w:tcPr>
            <w:tcW w:w="4620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предпринимателей и юридических лиц):</w:t>
            </w:r>
          </w:p>
        </w:tc>
        <w:tc>
          <w:tcPr>
            <w:tcW w:w="8316" w:type="dxa"/>
            <w:gridSpan w:val="3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6653" w:type="dxa"/>
            <w:gridSpan w:val="3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3326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Договор подряда N</w:t>
            </w:r>
          </w:p>
        </w:tc>
        <w:tc>
          <w:tcPr>
            <w:tcW w:w="2772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2587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соответствии с Правилами благоустройства Сизинского сельсовета прошу выдать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разрешение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</w:t>
            </w:r>
            <w:proofErr w:type="gramEnd"/>
          </w:p>
        </w:tc>
        <w:tc>
          <w:tcPr>
            <w:tcW w:w="10718" w:type="dxa"/>
            <w:gridSpan w:val="4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022" w:type="dxa"/>
            <w:gridSpan w:val="2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ТУ N</w:t>
            </w:r>
          </w:p>
        </w:tc>
        <w:tc>
          <w:tcPr>
            <w:tcW w:w="4435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9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по адресу: </w:t>
            </w:r>
          </w:p>
        </w:tc>
        <w:tc>
          <w:tcPr>
            <w:tcW w:w="4250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срок</w:t>
            </w:r>
          </w:p>
        </w:tc>
        <w:tc>
          <w:tcPr>
            <w:tcW w:w="203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дней</w:t>
            </w: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границах точек</w:t>
            </w:r>
          </w:p>
        </w:tc>
        <w:tc>
          <w:tcPr>
            <w:tcW w:w="1848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земельном участке длиной</w:t>
            </w:r>
          </w:p>
        </w:tc>
        <w:tc>
          <w:tcPr>
            <w:tcW w:w="1478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шириной</w:t>
            </w:r>
          </w:p>
        </w:tc>
        <w:tc>
          <w:tcPr>
            <w:tcW w:w="1478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м.</w:t>
            </w:r>
          </w:p>
        </w:tc>
      </w:tr>
      <w:tr w:rsidR="005072E0" w:rsidRPr="005072E0" w:rsidTr="0071598E">
        <w:tc>
          <w:tcPr>
            <w:tcW w:w="10718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восстановлением нарушенного в процессе производства работ благоустройства: покрытия улиц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кв. м,</w:t>
            </w:r>
          </w:p>
        </w:tc>
      </w:tr>
      <w:tr w:rsidR="005072E0" w:rsidRPr="005072E0" w:rsidTr="0071598E">
        <w:tc>
          <w:tcPr>
            <w:tcW w:w="5914" w:type="dxa"/>
            <w:gridSpan w:val="2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тротуара, проезда, площадки, дворовой территории</w:t>
            </w:r>
          </w:p>
        </w:tc>
        <w:tc>
          <w:tcPr>
            <w:tcW w:w="2218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5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кв. м (асфальт,</w:t>
            </w:r>
            <w:r w:rsidR="00F8682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брусчатка озелененных</w:t>
            </w:r>
            <w:proofErr w:type="gramEnd"/>
          </w:p>
        </w:tc>
      </w:tr>
      <w:tr w:rsidR="005072E0" w:rsidRPr="005072E0" w:rsidTr="0071598E"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территорий</w:t>
            </w:r>
          </w:p>
        </w:tc>
        <w:tc>
          <w:tcPr>
            <w:tcW w:w="1478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кв. м, по гравийному покрытию</w:t>
            </w:r>
          </w:p>
        </w:tc>
        <w:tc>
          <w:tcPr>
            <w:tcW w:w="1478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кв. м</w:t>
            </w:r>
          </w:p>
        </w:tc>
      </w:tr>
      <w:tr w:rsidR="005072E0" w:rsidRPr="005072E0" w:rsidTr="0071598E"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в сроки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2218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г. по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2402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требованиями Правил благоустройства Сизинского сельсовета ознакомлены.</w:t>
            </w:r>
          </w:p>
        </w:tc>
      </w:tr>
      <w:tr w:rsidR="005072E0" w:rsidRPr="005072E0" w:rsidTr="0071598E">
        <w:tc>
          <w:tcPr>
            <w:tcW w:w="4066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Разрешение доверяется получить</w:t>
            </w:r>
          </w:p>
        </w:tc>
        <w:tc>
          <w:tcPr>
            <w:tcW w:w="8870" w:type="dxa"/>
            <w:gridSpan w:val="3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4066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gridSpan w:val="3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должность. Ф.И.О.</w:t>
            </w:r>
          </w:p>
        </w:tc>
      </w:tr>
      <w:tr w:rsidR="005072E0" w:rsidRPr="005072E0" w:rsidTr="0071598E">
        <w:tc>
          <w:tcPr>
            <w:tcW w:w="2587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Дата подачи заявки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2218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29" w:type="dxa"/>
            <w:gridSpan w:val="2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51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(законный представитель)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Исполнитель работ: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(законный представитель)</w:t>
            </w: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Лицо, восстанавливающее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благоустройство: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(законный представитель)</w:t>
            </w:r>
          </w:p>
        </w:tc>
      </w:tr>
      <w:tr w:rsidR="005072E0" w:rsidRPr="005072E0" w:rsidTr="0071598E">
        <w:tc>
          <w:tcPr>
            <w:tcW w:w="3511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511" w:type="dxa"/>
            <w:gridSpan w:val="11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 М.П.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 М.П.</w:t>
            </w: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 М.П.</w:t>
            </w:r>
          </w:p>
        </w:tc>
      </w:tr>
      <w:tr w:rsidR="005072E0" w:rsidRPr="005072E0" w:rsidTr="0071598E">
        <w:tc>
          <w:tcPr>
            <w:tcW w:w="3511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511" w:type="dxa"/>
            <w:gridSpan w:val="11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(Ф.И.О.)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(Ф.И.О.)</w:t>
            </w: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(Ф.И.О.)</w:t>
            </w:r>
          </w:p>
        </w:tc>
      </w:tr>
    </w:tbl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lastRenderedPageBreak/>
        <w:t>Приложение N 2. Заявка на продление разрешения на производство земляных работ</w:t>
      </w:r>
    </w:p>
    <w:p w:rsidR="005072E0" w:rsidRPr="00700797" w:rsidRDefault="005072E0" w:rsidP="00D7735A">
      <w:pPr>
        <w:pStyle w:val="ac"/>
        <w:jc w:val="right"/>
        <w:rPr>
          <w:lang w:eastAsia="ru-RU"/>
        </w:rPr>
      </w:pPr>
      <w:r w:rsidRPr="00700797">
        <w:rPr>
          <w:lang w:eastAsia="ru-RU"/>
        </w:rPr>
        <w:t>Приложение N 2</w:t>
      </w:r>
      <w:r w:rsidRPr="00700797">
        <w:rPr>
          <w:lang w:eastAsia="ru-RU"/>
        </w:rPr>
        <w:br/>
        <w:t>к Административному регламенту</w:t>
      </w:r>
      <w:r w:rsidRPr="00700797">
        <w:rPr>
          <w:lang w:eastAsia="ru-RU"/>
        </w:rPr>
        <w:br/>
        <w:t>«Выдача, продление, закрытие</w:t>
      </w:r>
      <w:r w:rsidRPr="00700797">
        <w:rPr>
          <w:lang w:eastAsia="ru-RU"/>
        </w:rPr>
        <w:br/>
        <w:t>разрешения (ордера) на</w:t>
      </w:r>
      <w:r w:rsidRPr="00700797">
        <w:rPr>
          <w:lang w:eastAsia="ru-RU"/>
        </w:rPr>
        <w:br/>
        <w:t>производство земляных работ»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9"/>
        <w:gridCol w:w="238"/>
        <w:gridCol w:w="193"/>
        <w:gridCol w:w="191"/>
        <w:gridCol w:w="306"/>
        <w:gridCol w:w="90"/>
        <w:gridCol w:w="384"/>
        <w:gridCol w:w="73"/>
        <w:gridCol w:w="73"/>
        <w:gridCol w:w="142"/>
        <w:gridCol w:w="364"/>
        <w:gridCol w:w="102"/>
        <w:gridCol w:w="103"/>
        <w:gridCol w:w="276"/>
        <w:gridCol w:w="735"/>
        <w:gridCol w:w="185"/>
        <w:gridCol w:w="144"/>
        <w:gridCol w:w="298"/>
        <w:gridCol w:w="185"/>
        <w:gridCol w:w="185"/>
        <w:gridCol w:w="185"/>
        <w:gridCol w:w="263"/>
        <w:gridCol w:w="134"/>
        <w:gridCol w:w="130"/>
        <w:gridCol w:w="168"/>
        <w:gridCol w:w="384"/>
        <w:gridCol w:w="144"/>
        <w:gridCol w:w="127"/>
        <w:gridCol w:w="73"/>
        <w:gridCol w:w="73"/>
        <w:gridCol w:w="185"/>
        <w:gridCol w:w="185"/>
        <w:gridCol w:w="185"/>
        <w:gridCol w:w="170"/>
        <w:gridCol w:w="495"/>
        <w:gridCol w:w="86"/>
        <w:gridCol w:w="161"/>
        <w:gridCol w:w="370"/>
        <w:gridCol w:w="155"/>
        <w:gridCol w:w="397"/>
        <w:gridCol w:w="228"/>
        <w:gridCol w:w="531"/>
      </w:tblGrid>
      <w:tr w:rsidR="005072E0" w:rsidRPr="005072E0" w:rsidTr="0071598E">
        <w:trPr>
          <w:trHeight w:val="15"/>
        </w:trPr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4"/>
                <w:szCs w:val="24"/>
                <w:lang w:eastAsia="ru-RU"/>
              </w:rPr>
            </w:pPr>
            <w:r w:rsidRPr="005072E0">
              <w:rPr>
                <w:rFonts w:ascii="Arial" w:eastAsia="Times New Roman" w:hAnsi="Arial" w:cs="Arial"/>
                <w:color w:val="2D2D2D"/>
                <w:sz w:val="24"/>
                <w:szCs w:val="24"/>
                <w:lang w:eastAsia="ru-RU"/>
              </w:rPr>
              <w:t>ЗАЯВКА</w:t>
            </w:r>
            <w:r w:rsidRPr="005072E0">
              <w:rPr>
                <w:rFonts w:ascii="Arial" w:eastAsia="Times New Roman" w:hAnsi="Arial" w:cs="Arial"/>
                <w:color w:val="2D2D2D"/>
                <w:sz w:val="24"/>
                <w:szCs w:val="24"/>
                <w:lang w:eastAsia="ru-RU"/>
              </w:rPr>
              <w:br/>
              <w:t>на продление разрешения на производство земляных работ</w:t>
            </w: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управление административно-технического контроля администрации города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Сведения о заказчике: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0718" w:type="dxa"/>
            <w:gridSpan w:val="3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(адрес места регистрации для граждан, юридический адрес для индивидуальных</w:t>
            </w:r>
            <w:proofErr w:type="gramEnd"/>
          </w:p>
        </w:tc>
      </w:tr>
      <w:tr w:rsidR="005072E0" w:rsidRPr="005072E0" w:rsidTr="0071598E">
        <w:tc>
          <w:tcPr>
            <w:tcW w:w="4805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предпринимателей и юридических лиц):</w:t>
            </w:r>
          </w:p>
        </w:tc>
        <w:tc>
          <w:tcPr>
            <w:tcW w:w="8131" w:type="dxa"/>
            <w:gridSpan w:val="2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6653" w:type="dxa"/>
            <w:gridSpan w:val="2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9425" w:type="dxa"/>
            <w:gridSpan w:val="3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Банковские реквизиты (для индивидуальных предпринимателей, юридических лиц)</w:t>
            </w:r>
          </w:p>
        </w:tc>
        <w:tc>
          <w:tcPr>
            <w:tcW w:w="3511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762" w:type="dxa"/>
            <w:gridSpan w:val="2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4250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Сведения о производителе работ: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0718" w:type="dxa"/>
            <w:gridSpan w:val="3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(адрес места регистрации для граждан, юридический адрес для индивидуальных</w:t>
            </w:r>
            <w:proofErr w:type="gramEnd"/>
          </w:p>
        </w:tc>
      </w:tr>
      <w:tr w:rsidR="005072E0" w:rsidRPr="005072E0" w:rsidTr="0071598E">
        <w:tc>
          <w:tcPr>
            <w:tcW w:w="4805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предпринимателей и юридических лиц):</w:t>
            </w:r>
          </w:p>
        </w:tc>
        <w:tc>
          <w:tcPr>
            <w:tcW w:w="8131" w:type="dxa"/>
            <w:gridSpan w:val="2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6653" w:type="dxa"/>
            <w:gridSpan w:val="2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3142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2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Договор подряда N</w:t>
            </w:r>
          </w:p>
        </w:tc>
        <w:tc>
          <w:tcPr>
            <w:tcW w:w="2772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2772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577" w:type="dxa"/>
            <w:gridSpan w:val="2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Должностное лицо, ответственное за производство работ: приказ N</w:t>
            </w:r>
          </w:p>
        </w:tc>
        <w:tc>
          <w:tcPr>
            <w:tcW w:w="1478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3142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должность</w:t>
            </w:r>
          </w:p>
        </w:tc>
        <w:tc>
          <w:tcPr>
            <w:tcW w:w="4805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Ф.И.О.</w:t>
            </w:r>
          </w:p>
        </w:tc>
        <w:tc>
          <w:tcPr>
            <w:tcW w:w="5174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4435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подпись</w:t>
            </w:r>
          </w:p>
        </w:tc>
        <w:tc>
          <w:tcPr>
            <w:tcW w:w="3142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Сведения о лице, восстанавливающем благоустройство после производства работ: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10718" w:type="dxa"/>
            <w:gridSpan w:val="3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(адрес места регистрации для граждан, юридический адрес для индивидуальных</w:t>
            </w:r>
            <w:proofErr w:type="gramEnd"/>
          </w:p>
        </w:tc>
      </w:tr>
      <w:tr w:rsidR="005072E0" w:rsidRPr="005072E0" w:rsidTr="0071598E">
        <w:tc>
          <w:tcPr>
            <w:tcW w:w="4805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предпринимателей и юридических лиц):</w:t>
            </w:r>
          </w:p>
        </w:tc>
        <w:tc>
          <w:tcPr>
            <w:tcW w:w="8131" w:type="dxa"/>
            <w:gridSpan w:val="2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6653" w:type="dxa"/>
            <w:gridSpan w:val="2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142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3142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Договор подряда N</w:t>
            </w:r>
          </w:p>
        </w:tc>
        <w:tc>
          <w:tcPr>
            <w:tcW w:w="2772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</w:p>
        </w:tc>
        <w:tc>
          <w:tcPr>
            <w:tcW w:w="2772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соответствии с Правилами благоустройства Сизинского сельсовета прошу продлить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разрешение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</w:t>
            </w:r>
            <w:proofErr w:type="gramEnd"/>
          </w:p>
        </w:tc>
        <w:tc>
          <w:tcPr>
            <w:tcW w:w="10718" w:type="dxa"/>
            <w:gridSpan w:val="3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022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ТУ N</w:t>
            </w:r>
          </w:p>
        </w:tc>
        <w:tc>
          <w:tcPr>
            <w:tcW w:w="4435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по адресу: </w:t>
            </w:r>
          </w:p>
        </w:tc>
        <w:tc>
          <w:tcPr>
            <w:tcW w:w="4066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срок</w:t>
            </w:r>
          </w:p>
        </w:tc>
        <w:tc>
          <w:tcPr>
            <w:tcW w:w="2033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дней</w:t>
            </w:r>
          </w:p>
        </w:tc>
      </w:tr>
      <w:tr w:rsidR="005072E0" w:rsidRPr="005072E0" w:rsidTr="0071598E">
        <w:tc>
          <w:tcPr>
            <w:tcW w:w="221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границах точек</w:t>
            </w:r>
          </w:p>
        </w:tc>
        <w:tc>
          <w:tcPr>
            <w:tcW w:w="1848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земельном участке длиной</w:t>
            </w:r>
          </w:p>
        </w:tc>
        <w:tc>
          <w:tcPr>
            <w:tcW w:w="1663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шириной</w:t>
            </w:r>
          </w:p>
        </w:tc>
        <w:tc>
          <w:tcPr>
            <w:tcW w:w="129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м.</w:t>
            </w:r>
          </w:p>
        </w:tc>
      </w:tr>
      <w:tr w:rsidR="005072E0" w:rsidRPr="005072E0" w:rsidTr="0071598E">
        <w:tc>
          <w:tcPr>
            <w:tcW w:w="10718" w:type="dxa"/>
            <w:gridSpan w:val="3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восстановлением нарушенного в процессе производства работ благоустройства: покрытия улиц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кв. м,</w:t>
            </w:r>
          </w:p>
        </w:tc>
      </w:tr>
      <w:tr w:rsidR="005072E0" w:rsidRPr="005072E0" w:rsidTr="0071598E">
        <w:tc>
          <w:tcPr>
            <w:tcW w:w="7022" w:type="dxa"/>
            <w:gridSpan w:val="2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тротуара, </w:t>
            </w:r>
            <w:proofErr w:type="spell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отмостка</w:t>
            </w:r>
            <w:proofErr w:type="spell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проезда, площадки, дворовой территории</w:t>
            </w:r>
          </w:p>
        </w:tc>
        <w:tc>
          <w:tcPr>
            <w:tcW w:w="1294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кв. м (асфальт, брусчатка),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озелененных</w:t>
            </w:r>
            <w:proofErr w:type="gramEnd"/>
          </w:p>
        </w:tc>
      </w:tr>
      <w:tr w:rsidR="005072E0" w:rsidRPr="005072E0" w:rsidTr="0071598E">
        <w:tc>
          <w:tcPr>
            <w:tcW w:w="1663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территорий</w:t>
            </w:r>
          </w:p>
        </w:tc>
        <w:tc>
          <w:tcPr>
            <w:tcW w:w="1478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кв. м, по гравийному 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покрытию</w:t>
            </w:r>
          </w:p>
        </w:tc>
        <w:tc>
          <w:tcPr>
            <w:tcW w:w="166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gridSpan w:val="1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кв. м</w:t>
            </w:r>
          </w:p>
        </w:tc>
      </w:tr>
      <w:tr w:rsidR="005072E0" w:rsidRPr="005072E0" w:rsidTr="0071598E"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 xml:space="preserve">в сроки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203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г. по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55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2402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 требованиями Правил благоустройства Сизинский сельсовет  ознакомлены.</w:t>
            </w:r>
          </w:p>
        </w:tc>
      </w:tr>
      <w:tr w:rsidR="005072E0" w:rsidRPr="005072E0" w:rsidTr="0071598E">
        <w:tc>
          <w:tcPr>
            <w:tcW w:w="4066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Разрешение доверяется получить</w:t>
            </w:r>
          </w:p>
        </w:tc>
        <w:tc>
          <w:tcPr>
            <w:tcW w:w="8870" w:type="dxa"/>
            <w:gridSpan w:val="3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4066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gridSpan w:val="31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должность. Ф.И.О.</w:t>
            </w: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4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511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(законный представитель)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Исполнитель работ: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(законный представитель)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Лицо, восстанавливающее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благоустройство: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(законный представитель)</w:t>
            </w:r>
          </w:p>
        </w:tc>
      </w:tr>
      <w:tr w:rsidR="005072E0" w:rsidRPr="005072E0" w:rsidTr="0071598E">
        <w:tc>
          <w:tcPr>
            <w:tcW w:w="3511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511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 М.П.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 М.П.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 М.П.</w:t>
            </w:r>
          </w:p>
        </w:tc>
      </w:tr>
      <w:tr w:rsidR="005072E0" w:rsidRPr="005072E0" w:rsidTr="0071598E">
        <w:tc>
          <w:tcPr>
            <w:tcW w:w="3511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511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(Ф.И.О.)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(Ф.И.О.)</w:t>
            </w: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1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(Ф.И.О.)</w:t>
            </w:r>
          </w:p>
        </w:tc>
      </w:tr>
    </w:tbl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>Приложение N 3. Акт приемки работ по восстановлению нарушенных элементов благоустройства в процессе производства земляных работ</w:t>
      </w:r>
    </w:p>
    <w:p w:rsidR="005072E0" w:rsidRPr="00700797" w:rsidRDefault="005072E0" w:rsidP="00D7735A">
      <w:pPr>
        <w:pStyle w:val="ac"/>
        <w:jc w:val="right"/>
        <w:rPr>
          <w:lang w:eastAsia="ru-RU"/>
        </w:rPr>
      </w:pPr>
      <w:r w:rsidRPr="00700797">
        <w:rPr>
          <w:lang w:eastAsia="ru-RU"/>
        </w:rPr>
        <w:t>Приложение N 3</w:t>
      </w:r>
      <w:r w:rsidRPr="00700797">
        <w:rPr>
          <w:lang w:eastAsia="ru-RU"/>
        </w:rPr>
        <w:br/>
        <w:t>к Административному регламенту</w:t>
      </w:r>
      <w:r w:rsidRPr="00700797">
        <w:rPr>
          <w:lang w:eastAsia="ru-RU"/>
        </w:rPr>
        <w:br/>
        <w:t>«Выдача, продление, закрытие</w:t>
      </w:r>
      <w:r w:rsidRPr="00700797">
        <w:rPr>
          <w:lang w:eastAsia="ru-RU"/>
        </w:rPr>
        <w:br/>
        <w:t>разрешения (ордера) на</w:t>
      </w:r>
      <w:r w:rsidRPr="00700797">
        <w:rPr>
          <w:lang w:eastAsia="ru-RU"/>
        </w:rPr>
        <w:br/>
        <w:t>производство земляных работ»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160"/>
        <w:gridCol w:w="273"/>
        <w:gridCol w:w="554"/>
        <w:gridCol w:w="102"/>
        <w:gridCol w:w="102"/>
        <w:gridCol w:w="494"/>
        <w:gridCol w:w="302"/>
        <w:gridCol w:w="130"/>
        <w:gridCol w:w="204"/>
        <w:gridCol w:w="199"/>
        <w:gridCol w:w="191"/>
        <w:gridCol w:w="531"/>
        <w:gridCol w:w="431"/>
        <w:gridCol w:w="379"/>
        <w:gridCol w:w="97"/>
        <w:gridCol w:w="185"/>
        <w:gridCol w:w="347"/>
        <w:gridCol w:w="97"/>
        <w:gridCol w:w="431"/>
        <w:gridCol w:w="1920"/>
        <w:gridCol w:w="370"/>
        <w:gridCol w:w="1025"/>
        <w:gridCol w:w="168"/>
        <w:gridCol w:w="1109"/>
      </w:tblGrid>
      <w:tr w:rsidR="005072E0" w:rsidRPr="005072E0" w:rsidTr="0071598E">
        <w:trPr>
          <w:trHeight w:val="15"/>
        </w:trPr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772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5914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УТВЕРЖДАЮ</w:t>
            </w:r>
          </w:p>
        </w:tc>
      </w:tr>
      <w:tr w:rsidR="005072E0" w:rsidRPr="005072E0" w:rsidTr="0071598E">
        <w:tc>
          <w:tcPr>
            <w:tcW w:w="5914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726B2D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Глава Сизинский сельсовет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__________________________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«____» __________ 20___ год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АКТ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приемки работ по восстановлению нарушенных элементов благоустройства в процессе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производства земляных работ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С.</w:t>
            </w:r>
            <w:r w:rsidR="00F86821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Сизая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Комиссия в составе:</w:t>
            </w:r>
          </w:p>
        </w:tc>
      </w:tr>
      <w:tr w:rsidR="005072E0" w:rsidRPr="005072E0" w:rsidTr="0071598E">
        <w:tc>
          <w:tcPr>
            <w:tcW w:w="5544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77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специалист управления административно-технического контроля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(фамилия, имя, отчество)</w:t>
            </w:r>
          </w:p>
        </w:tc>
      </w:tr>
      <w:tr w:rsidR="005072E0" w:rsidRPr="005072E0" w:rsidTr="0071598E">
        <w:tc>
          <w:tcPr>
            <w:tcW w:w="147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</w:t>
            </w:r>
          </w:p>
        </w:tc>
        <w:tc>
          <w:tcPr>
            <w:tcW w:w="11642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организации)</w:t>
            </w:r>
          </w:p>
        </w:tc>
      </w:tr>
      <w:tr w:rsidR="005072E0" w:rsidRPr="005072E0" w:rsidTr="0071598E">
        <w:tc>
          <w:tcPr>
            <w:tcW w:w="3142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лице его представителя</w:t>
            </w:r>
          </w:p>
        </w:tc>
        <w:tc>
          <w:tcPr>
            <w:tcW w:w="9979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142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9" w:type="dxa"/>
            <w:gridSpan w:val="1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(должность, фамилия, имя, отчество)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772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производитель работ</w:t>
            </w:r>
          </w:p>
        </w:tc>
        <w:tc>
          <w:tcPr>
            <w:tcW w:w="10349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772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49" w:type="dxa"/>
            <w:gridSpan w:val="17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(наименование организации)</w:t>
            </w:r>
          </w:p>
        </w:tc>
      </w:tr>
      <w:tr w:rsidR="005072E0" w:rsidRPr="005072E0" w:rsidTr="0071598E">
        <w:tc>
          <w:tcPr>
            <w:tcW w:w="3142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лице его представителя</w:t>
            </w:r>
          </w:p>
        </w:tc>
        <w:tc>
          <w:tcPr>
            <w:tcW w:w="9979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142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79" w:type="dxa"/>
            <w:gridSpan w:val="1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(должность, фамилия, имя, отчество)</w:t>
            </w:r>
          </w:p>
        </w:tc>
      </w:tr>
      <w:tr w:rsidR="005072E0" w:rsidRPr="005072E0" w:rsidTr="0071598E">
        <w:tc>
          <w:tcPr>
            <w:tcW w:w="4805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Представитель комитета по управлению</w:t>
            </w:r>
          </w:p>
        </w:tc>
        <w:tc>
          <w:tcPr>
            <w:tcW w:w="7022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округом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(должность, фамилия, имя, отчество)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руководствуясь Правилами благоустройства Сизинского сельсовета, произвела осмотр объекта</w:t>
            </w:r>
          </w:p>
        </w:tc>
      </w:tr>
      <w:tr w:rsidR="005072E0" w:rsidRPr="005072E0" w:rsidTr="0071598E"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«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218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6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4805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После производства земляных работ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</w:p>
        </w:tc>
        <w:tc>
          <w:tcPr>
            <w:tcW w:w="8316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(виды работ)</w:t>
            </w:r>
          </w:p>
        </w:tc>
      </w:tr>
      <w:tr w:rsidR="005072E0" w:rsidRPr="005072E0" w:rsidTr="0071598E">
        <w:tc>
          <w:tcPr>
            <w:tcW w:w="1663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адресу:</w:t>
            </w:r>
          </w:p>
        </w:tc>
        <w:tc>
          <w:tcPr>
            <w:tcW w:w="11458" w:type="dxa"/>
            <w:gridSpan w:val="2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работы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по которому производились на основании ордера (записи аварийного сообщения)</w:t>
            </w:r>
          </w:p>
        </w:tc>
      </w:tr>
      <w:tr w:rsidR="005072E0" w:rsidRPr="005072E0" w:rsidTr="0071598E"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2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«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40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3696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(нужное подчеркнуть)</w:t>
            </w:r>
          </w:p>
        </w:tc>
        <w:tc>
          <w:tcPr>
            <w:tcW w:w="9425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ходе осмотра установлено, что нарушенное благоустройство после производства земляных работ восстановлено в полном объеме в соответствии с требованиями технических условий</w:t>
            </w:r>
          </w:p>
        </w:tc>
      </w:tr>
      <w:tr w:rsidR="005072E0" w:rsidRPr="005072E0" w:rsidTr="0071598E"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N</w:t>
            </w:r>
          </w:p>
        </w:tc>
        <w:tc>
          <w:tcPr>
            <w:tcW w:w="12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«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402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98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г. и проектной документацией.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Заказчику разъяснены требования  Правил благоустройства Сизинского сельсовета, и </w:t>
            </w:r>
            <w:hyperlink r:id="rId47" w:history="1">
              <w:r w:rsidRPr="005072E0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Правил создания, охраны и содержания зеленых насаждений в городах Российской Федерации</w:t>
              </w:r>
            </w:hyperlink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утвержденных </w:t>
            </w:r>
            <w:hyperlink r:id="rId48" w:history="1">
              <w:r w:rsidRPr="005072E0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Госстроем России от 15.12.1999 N 153</w:t>
              </w:r>
            </w:hyperlink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(роспись, расшифровка росписи)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Заказчик обязуется в течение трех лет после восстановления благоустройства следить за состоянием территории, где производились земляные работы (на проезжих частях автодорог дворовых территориях, тротуарах, </w:t>
            </w:r>
            <w:proofErr w:type="spell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отмостках</w:t>
            </w:r>
            <w:proofErr w:type="spell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за всхожестью и сохранностью зеленых насаждений и трав, за соответствие посаженых пород и сортов зеленых насаждений).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(роспись, расшифровка росписи)</w:t>
            </w: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142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специалист управления</w:t>
            </w:r>
          </w:p>
        </w:tc>
        <w:tc>
          <w:tcPr>
            <w:tcW w:w="3326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</w:t>
            </w: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478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</w:t>
            </w:r>
          </w:p>
        </w:tc>
        <w:tc>
          <w:tcPr>
            <w:tcW w:w="8316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</w:t>
            </w: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Производитель работ</w:t>
            </w:r>
          </w:p>
        </w:tc>
        <w:tc>
          <w:tcPr>
            <w:tcW w:w="6838" w:type="dxa"/>
            <w:gridSpan w:val="1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</w:t>
            </w:r>
          </w:p>
        </w:tc>
        <w:tc>
          <w:tcPr>
            <w:tcW w:w="2957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4805" w:type="dxa"/>
            <w:gridSpan w:val="1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Представитель комитета по управлению</w:t>
            </w:r>
          </w:p>
        </w:tc>
        <w:tc>
          <w:tcPr>
            <w:tcW w:w="7207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округом</w:t>
            </w:r>
          </w:p>
        </w:tc>
      </w:tr>
      <w:tr w:rsidR="005072E0" w:rsidRPr="005072E0" w:rsidTr="0071598E">
        <w:tc>
          <w:tcPr>
            <w:tcW w:w="9794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/</w:t>
            </w:r>
          </w:p>
        </w:tc>
        <w:tc>
          <w:tcPr>
            <w:tcW w:w="2957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3121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b/>
                <w:bCs/>
                <w:color w:val="2D2D2D"/>
                <w:sz w:val="21"/>
                <w:szCs w:val="21"/>
                <w:lang w:eastAsia="ru-RU"/>
              </w:rPr>
              <w:t>Восстановлено нарушенное в процессе производства работ благоустройство: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1. Покрытия улиц _____ кв. м.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2.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Тротуара, </w:t>
            </w:r>
            <w:proofErr w:type="spell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отмостка</w:t>
            </w:r>
            <w:proofErr w:type="spell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проезда, площадки, дворовой территории ___________ кв. м (асфальт, брусчатка).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3.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Озелененных территорий _____ кв. м.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4. По гравийному покрытию _____ кв. м.</w:t>
            </w:r>
          </w:p>
        </w:tc>
      </w:tr>
    </w:tbl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>Приложение N 4. Акт замечаний по приемке объекта</w:t>
      </w:r>
    </w:p>
    <w:p w:rsidR="005072E0" w:rsidRPr="00700797" w:rsidRDefault="005072E0" w:rsidP="00D7735A">
      <w:pPr>
        <w:pStyle w:val="ac"/>
        <w:jc w:val="right"/>
        <w:rPr>
          <w:rFonts w:ascii="Arial" w:hAnsi="Arial" w:cs="Arial"/>
          <w:color w:val="2D2D2D"/>
          <w:spacing w:val="2"/>
          <w:sz w:val="20"/>
          <w:szCs w:val="20"/>
          <w:lang w:eastAsia="ru-RU"/>
        </w:rPr>
      </w:pPr>
      <w:r w:rsidRPr="00D7735A">
        <w:rPr>
          <w:rStyle w:val="ad"/>
        </w:rPr>
        <w:t>Приложение N 4</w:t>
      </w:r>
      <w:r w:rsidRPr="00D7735A">
        <w:rPr>
          <w:rStyle w:val="ad"/>
        </w:rPr>
        <w:br/>
        <w:t>к Административному регламенту</w:t>
      </w:r>
      <w:r w:rsidRPr="00D7735A">
        <w:rPr>
          <w:rStyle w:val="ad"/>
        </w:rPr>
        <w:br/>
        <w:t>«Выдача, продление, закрытие</w:t>
      </w:r>
      <w:r w:rsidRPr="00D7735A">
        <w:rPr>
          <w:rStyle w:val="ad"/>
        </w:rPr>
        <w:br/>
        <w:t>разрешения (ордера) на</w:t>
      </w:r>
      <w:r w:rsidRPr="00D7735A">
        <w:rPr>
          <w:rStyle w:val="ad"/>
        </w:rPr>
        <w:br/>
        <w:t>производство земляных работ</w:t>
      </w:r>
      <w:r w:rsidRPr="00700797">
        <w:rPr>
          <w:rFonts w:ascii="Arial" w:hAnsi="Arial" w:cs="Arial"/>
          <w:color w:val="2D2D2D"/>
          <w:spacing w:val="2"/>
          <w:sz w:val="20"/>
          <w:szCs w:val="20"/>
          <w:lang w:eastAsia="ru-RU"/>
        </w:rPr>
        <w:t>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8"/>
        <w:gridCol w:w="550"/>
        <w:gridCol w:w="348"/>
        <w:gridCol w:w="147"/>
        <w:gridCol w:w="481"/>
        <w:gridCol w:w="672"/>
        <w:gridCol w:w="508"/>
        <w:gridCol w:w="340"/>
        <w:gridCol w:w="501"/>
        <w:gridCol w:w="104"/>
        <w:gridCol w:w="270"/>
        <w:gridCol w:w="185"/>
        <w:gridCol w:w="175"/>
        <w:gridCol w:w="136"/>
        <w:gridCol w:w="599"/>
        <w:gridCol w:w="181"/>
        <w:gridCol w:w="226"/>
        <w:gridCol w:w="278"/>
        <w:gridCol w:w="485"/>
        <w:gridCol w:w="1147"/>
        <w:gridCol w:w="367"/>
        <w:gridCol w:w="166"/>
        <w:gridCol w:w="370"/>
        <w:gridCol w:w="751"/>
        <w:gridCol w:w="370"/>
      </w:tblGrid>
      <w:tr w:rsidR="005072E0" w:rsidRPr="005072E0" w:rsidTr="0071598E">
        <w:trPr>
          <w:trHeight w:val="15"/>
        </w:trPr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Администрация Сизинского сельсовета</w:t>
            </w: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АКТ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замечаний по приемке объекта</w:t>
            </w: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1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«</w:t>
            </w:r>
          </w:p>
        </w:tc>
        <w:tc>
          <w:tcPr>
            <w:tcW w:w="739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5359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С.Сизая</w:t>
            </w:r>
            <w:proofErr w:type="spellEnd"/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21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</w:t>
            </w:r>
          </w:p>
        </w:tc>
        <w:tc>
          <w:tcPr>
            <w:tcW w:w="10349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</w:tr>
      <w:tr w:rsidR="005072E0" w:rsidRPr="005072E0" w:rsidTr="0071598E">
        <w:tc>
          <w:tcPr>
            <w:tcW w:w="5729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лице представителя (Ф.И.О, должность)</w:t>
            </w:r>
          </w:p>
        </w:tc>
        <w:tc>
          <w:tcPr>
            <w:tcW w:w="7207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6283" w:type="dxa"/>
            <w:gridSpan w:val="12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 выполнении земляных работ (вид работ)</w:t>
            </w:r>
          </w:p>
        </w:tc>
        <w:tc>
          <w:tcPr>
            <w:tcW w:w="6653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адресу:</w:t>
            </w:r>
          </w:p>
        </w:tc>
        <w:tc>
          <w:tcPr>
            <w:tcW w:w="10534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6098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ордер/аварийная заявка (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нужное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подчеркнуть) N</w:t>
            </w:r>
          </w:p>
        </w:tc>
        <w:tc>
          <w:tcPr>
            <w:tcW w:w="55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«</w:t>
            </w:r>
          </w:p>
        </w:tc>
        <w:tc>
          <w:tcPr>
            <w:tcW w:w="55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1848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14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Технические условия N</w:t>
            </w:r>
          </w:p>
        </w:tc>
        <w:tc>
          <w:tcPr>
            <w:tcW w:w="2587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«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277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года</w:t>
            </w: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Выявленные замечания:</w:t>
            </w: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936" w:type="dxa"/>
            <w:gridSpan w:val="25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5729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Специалист управления (должность, Ф.И.О.)</w:t>
            </w:r>
          </w:p>
        </w:tc>
        <w:tc>
          <w:tcPr>
            <w:tcW w:w="7207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5729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Представитель заказчика (должность, Ф.И.О.)</w:t>
            </w:r>
          </w:p>
        </w:tc>
        <w:tc>
          <w:tcPr>
            <w:tcW w:w="7207" w:type="dxa"/>
            <w:gridSpan w:val="15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lastRenderedPageBreak/>
        <w:t>Приложение N 5. Разрешение на производство земляных работ</w:t>
      </w:r>
    </w:p>
    <w:p w:rsidR="005072E0" w:rsidRPr="00700797" w:rsidRDefault="005072E0" w:rsidP="00D7735A">
      <w:pPr>
        <w:pStyle w:val="ac"/>
        <w:jc w:val="right"/>
        <w:rPr>
          <w:lang w:eastAsia="ru-RU"/>
        </w:rPr>
      </w:pPr>
      <w:r w:rsidRPr="00700797">
        <w:rPr>
          <w:lang w:eastAsia="ru-RU"/>
        </w:rPr>
        <w:t>Приложение N 5</w:t>
      </w:r>
      <w:r w:rsidRPr="00700797">
        <w:rPr>
          <w:lang w:eastAsia="ru-RU"/>
        </w:rPr>
        <w:br/>
        <w:t>к Административному регламенту</w:t>
      </w:r>
      <w:r w:rsidRPr="00700797">
        <w:rPr>
          <w:lang w:eastAsia="ru-RU"/>
        </w:rPr>
        <w:br/>
        <w:t>«Выдача, продление, закрытие</w:t>
      </w:r>
      <w:r w:rsidRPr="00700797">
        <w:rPr>
          <w:lang w:eastAsia="ru-RU"/>
        </w:rPr>
        <w:br/>
        <w:t>разрешения (ордера) на</w:t>
      </w:r>
      <w:r w:rsidRPr="00700797">
        <w:rPr>
          <w:lang w:eastAsia="ru-RU"/>
        </w:rPr>
        <w:br/>
        <w:t>производство земляных работ»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1"/>
        <w:gridCol w:w="146"/>
        <w:gridCol w:w="145"/>
        <w:gridCol w:w="279"/>
        <w:gridCol w:w="143"/>
        <w:gridCol w:w="143"/>
        <w:gridCol w:w="140"/>
        <w:gridCol w:w="131"/>
        <w:gridCol w:w="131"/>
        <w:gridCol w:w="131"/>
        <w:gridCol w:w="479"/>
        <w:gridCol w:w="384"/>
        <w:gridCol w:w="702"/>
        <w:gridCol w:w="680"/>
        <w:gridCol w:w="510"/>
        <w:gridCol w:w="159"/>
        <w:gridCol w:w="367"/>
        <w:gridCol w:w="338"/>
        <w:gridCol w:w="311"/>
        <w:gridCol w:w="554"/>
        <w:gridCol w:w="163"/>
        <w:gridCol w:w="793"/>
        <w:gridCol w:w="1253"/>
        <w:gridCol w:w="662"/>
      </w:tblGrid>
      <w:tr w:rsidR="005072E0" w:rsidRPr="005072E0" w:rsidTr="0071598E">
        <w:trPr>
          <w:trHeight w:val="15"/>
        </w:trPr>
        <w:tc>
          <w:tcPr>
            <w:tcW w:w="1478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АДМИНИСТРАЦИЯ СИЗИНСКОГО СЕЛЬСОВЕТА</w:t>
            </w: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РАЗРЕШЕНИЕ N ____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______________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производство земляных работ</w:t>
            </w: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587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Выдано заказчику:</w:t>
            </w:r>
          </w:p>
        </w:tc>
        <w:tc>
          <w:tcPr>
            <w:tcW w:w="9610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772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Юридический адрес:</w:t>
            </w:r>
          </w:p>
        </w:tc>
        <w:tc>
          <w:tcPr>
            <w:tcW w:w="9425" w:type="dxa"/>
            <w:gridSpan w:val="17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5544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51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587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Исполнитель работ:</w:t>
            </w:r>
          </w:p>
        </w:tc>
        <w:tc>
          <w:tcPr>
            <w:tcW w:w="9610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587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Юридический адрес:</w:t>
            </w:r>
          </w:p>
        </w:tc>
        <w:tc>
          <w:tcPr>
            <w:tcW w:w="9610" w:type="dxa"/>
            <w:gridSpan w:val="1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5544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51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6653" w:type="dxa"/>
            <w:gridSpan w:val="1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Должностное лицо, ответственное за производство работ:</w:t>
            </w:r>
          </w:p>
        </w:tc>
        <w:tc>
          <w:tcPr>
            <w:tcW w:w="5544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5174" w:type="dxa"/>
            <w:gridSpan w:val="13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Лицо, восстанавливающее благоустройство:</w:t>
            </w:r>
          </w:p>
        </w:tc>
        <w:tc>
          <w:tcPr>
            <w:tcW w:w="7022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772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Юридический адрес:</w:t>
            </w:r>
          </w:p>
        </w:tc>
        <w:tc>
          <w:tcPr>
            <w:tcW w:w="9425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5544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тел.</w:t>
            </w:r>
          </w:p>
        </w:tc>
        <w:tc>
          <w:tcPr>
            <w:tcW w:w="3511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5174" w:type="dxa"/>
            <w:gridSpan w:val="1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Производство земляных работ разрешено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</w:t>
            </w:r>
            <w:proofErr w:type="gramEnd"/>
          </w:p>
        </w:tc>
        <w:tc>
          <w:tcPr>
            <w:tcW w:w="2772" w:type="dxa"/>
            <w:gridSpan w:val="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</w:p>
        </w:tc>
        <w:tc>
          <w:tcPr>
            <w:tcW w:w="3696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66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Вид работ:</w:t>
            </w:r>
          </w:p>
        </w:tc>
        <w:tc>
          <w:tcPr>
            <w:tcW w:w="10534" w:type="dxa"/>
            <w:gridSpan w:val="2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881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Адрес места производства работ:</w:t>
            </w:r>
          </w:p>
        </w:tc>
        <w:tc>
          <w:tcPr>
            <w:tcW w:w="8316" w:type="dxa"/>
            <w:gridSpan w:val="1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402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границах точек</w:t>
            </w:r>
          </w:p>
        </w:tc>
        <w:tc>
          <w:tcPr>
            <w:tcW w:w="3696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 земельном участке длиной</w:t>
            </w:r>
          </w:p>
        </w:tc>
        <w:tc>
          <w:tcPr>
            <w:tcW w:w="166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</w:t>
            </w:r>
          </w:p>
        </w:tc>
      </w:tr>
      <w:tr w:rsidR="005072E0" w:rsidRPr="005072E0" w:rsidTr="0071598E"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шириной</w:t>
            </w:r>
          </w:p>
        </w:tc>
        <w:tc>
          <w:tcPr>
            <w:tcW w:w="1294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25" w:type="dxa"/>
            <w:gridSpan w:val="1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м.</w:t>
            </w:r>
          </w:p>
        </w:tc>
      </w:tr>
      <w:tr w:rsidR="005072E0" w:rsidRPr="005072E0" w:rsidTr="0071598E">
        <w:tc>
          <w:tcPr>
            <w:tcW w:w="221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Особые условия:</w:t>
            </w:r>
          </w:p>
        </w:tc>
        <w:tc>
          <w:tcPr>
            <w:tcW w:w="9979" w:type="dxa"/>
            <w:gridSpan w:val="2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218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Выполнение ТУ</w:t>
            </w:r>
          </w:p>
        </w:tc>
        <w:tc>
          <w:tcPr>
            <w:tcW w:w="9979" w:type="dxa"/>
            <w:gridSpan w:val="20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Разрешение оформил</w:t>
            </w:r>
          </w:p>
        </w:tc>
        <w:tc>
          <w:tcPr>
            <w:tcW w:w="9240" w:type="dxa"/>
            <w:gridSpan w:val="1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0" w:type="dxa"/>
            <w:gridSpan w:val="16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(ФИО, должность)</w:t>
            </w:r>
          </w:p>
        </w:tc>
      </w:tr>
      <w:tr w:rsidR="005072E0" w:rsidRPr="005072E0" w:rsidTr="0071598E">
        <w:tc>
          <w:tcPr>
            <w:tcW w:w="3326" w:type="dxa"/>
            <w:gridSpan w:val="10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Разрешение продлено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25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946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(ФИО, должность, дата)</w:t>
            </w: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3142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Разрешение продлено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до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"</w:t>
            </w:r>
          </w:p>
        </w:tc>
        <w:tc>
          <w:tcPr>
            <w:tcW w:w="73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"</w:t>
            </w:r>
          </w:p>
        </w:tc>
        <w:tc>
          <w:tcPr>
            <w:tcW w:w="1848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</w:t>
            </w:r>
            <w:proofErr w:type="gramEnd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4250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7946" w:type="dxa"/>
            <w:gridSpan w:val="1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(ФИО, должность, дата)</w:t>
            </w:r>
          </w:p>
        </w:tc>
      </w:tr>
      <w:tr w:rsidR="005072E0" w:rsidRPr="005072E0" w:rsidTr="0071598E">
        <w:tc>
          <w:tcPr>
            <w:tcW w:w="12197" w:type="dxa"/>
            <w:gridSpan w:val="2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1848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Примечание:</w:t>
            </w:r>
          </w:p>
        </w:tc>
        <w:tc>
          <w:tcPr>
            <w:tcW w:w="10349" w:type="dxa"/>
            <w:gridSpan w:val="2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Начальник управления</w:t>
            </w:r>
          </w:p>
        </w:tc>
        <w:tc>
          <w:tcPr>
            <w:tcW w:w="9240" w:type="dxa"/>
            <w:gridSpan w:val="16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71598E">
        <w:tc>
          <w:tcPr>
            <w:tcW w:w="2957" w:type="dxa"/>
            <w:gridSpan w:val="8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(подпись)</w:t>
            </w:r>
          </w:p>
        </w:tc>
        <w:tc>
          <w:tcPr>
            <w:tcW w:w="462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ФИО</w:t>
            </w:r>
          </w:p>
        </w:tc>
      </w:tr>
    </w:tbl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Приложение N 6. Блок-схема предоставления муниципальной услуги</w:t>
      </w:r>
    </w:p>
    <w:p w:rsidR="005072E0" w:rsidRPr="00700797" w:rsidRDefault="005072E0" w:rsidP="00C35556">
      <w:pPr>
        <w:pStyle w:val="ac"/>
        <w:jc w:val="right"/>
        <w:rPr>
          <w:lang w:eastAsia="ru-RU"/>
        </w:rPr>
      </w:pPr>
      <w:r w:rsidRPr="00700797">
        <w:rPr>
          <w:lang w:eastAsia="ru-RU"/>
        </w:rPr>
        <w:t>Приложение N 6</w:t>
      </w:r>
      <w:r w:rsidRPr="00700797">
        <w:rPr>
          <w:lang w:eastAsia="ru-RU"/>
        </w:rPr>
        <w:br/>
        <w:t>к Административному регламенту</w:t>
      </w:r>
      <w:r w:rsidRPr="00700797">
        <w:rPr>
          <w:lang w:eastAsia="ru-RU"/>
        </w:rPr>
        <w:br/>
        <w:t>«Выдача, продление, закрытие</w:t>
      </w:r>
      <w:r w:rsidRPr="00700797">
        <w:rPr>
          <w:lang w:eastAsia="ru-RU"/>
        </w:rPr>
        <w:br/>
        <w:t>разрешения (ордера) на</w:t>
      </w:r>
      <w:r w:rsidRPr="00700797">
        <w:rPr>
          <w:lang w:eastAsia="ru-RU"/>
        </w:rPr>
        <w:br/>
        <w:t>производство земляных работ»</w:t>
      </w:r>
    </w:p>
    <w:p w:rsidR="00700797" w:rsidRDefault="005072E0" w:rsidP="005072E0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5072E0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БЛОК-СХЕМА</w:t>
      </w:r>
      <w:r w:rsidRPr="005072E0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предоставления муниципальной услуги</w:t>
      </w:r>
    </w:p>
    <w:p w:rsidR="005072E0" w:rsidRPr="005072E0" w:rsidRDefault="00700797" w:rsidP="00700797">
      <w:pPr>
        <w:tabs>
          <w:tab w:val="left" w:pos="6057"/>
        </w:tabs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072E0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 wp14:anchorId="1B0D850C" wp14:editId="70B5D328">
            <wp:extent cx="5953539" cy="9317286"/>
            <wp:effectExtent l="0" t="0" r="9525" b="0"/>
            <wp:docPr id="3" name="Рисунок 3" descr="Об утверждении административного регламента предоставления муниципальной услуги «Выдача ордеров на проведение земляных работ» (с изменениями на 11 января 2016 год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 утверждении административного регламента предоставления муниципальной услуги «Выдача ордеров на проведение земляных работ» (с изменениями на 11 января 2016 года)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22" cy="933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2E0" w:rsidRPr="005072E0" w:rsidRDefault="005072E0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5072E0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 </w:t>
      </w:r>
    </w:p>
    <w:p w:rsidR="005072E0" w:rsidRPr="005072E0" w:rsidRDefault="005072E0" w:rsidP="005072E0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</w:pPr>
      <w:r w:rsidRPr="005072E0">
        <w:rPr>
          <w:rFonts w:ascii="Arial" w:eastAsia="Times New Roman" w:hAnsi="Arial" w:cs="Arial"/>
          <w:color w:val="4C4C4C"/>
          <w:spacing w:val="2"/>
          <w:sz w:val="24"/>
          <w:szCs w:val="24"/>
          <w:lang w:eastAsia="ru-RU"/>
        </w:rPr>
        <w:t>Приложение N 7. Заявление на получение технических условий на восстановление благоустройства после аварийного ремонта инженерных сетей</w:t>
      </w:r>
    </w:p>
    <w:p w:rsidR="005072E0" w:rsidRPr="00700797" w:rsidRDefault="005072E0" w:rsidP="00C35556">
      <w:pPr>
        <w:pStyle w:val="ac"/>
        <w:jc w:val="right"/>
        <w:rPr>
          <w:lang w:eastAsia="ru-RU"/>
        </w:rPr>
      </w:pPr>
      <w:r w:rsidRPr="00700797">
        <w:rPr>
          <w:lang w:eastAsia="ru-RU"/>
        </w:rPr>
        <w:t>Приложение N 7</w:t>
      </w:r>
      <w:r w:rsidRPr="00700797">
        <w:rPr>
          <w:lang w:eastAsia="ru-RU"/>
        </w:rPr>
        <w:br/>
        <w:t>к Административному регламенту</w:t>
      </w:r>
      <w:r w:rsidRPr="00700797">
        <w:rPr>
          <w:lang w:eastAsia="ru-RU"/>
        </w:rPr>
        <w:br/>
        <w:t>«Выдача, продление, закрытие</w:t>
      </w:r>
      <w:r w:rsidRPr="00700797">
        <w:rPr>
          <w:lang w:eastAsia="ru-RU"/>
        </w:rPr>
        <w:br/>
        <w:t>разрешения (ордера) на</w:t>
      </w:r>
      <w:r w:rsidRPr="00700797">
        <w:rPr>
          <w:lang w:eastAsia="ru-RU"/>
        </w:rPr>
        <w:br/>
        <w:t>производство земляных работ»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8"/>
        <w:gridCol w:w="343"/>
        <w:gridCol w:w="331"/>
        <w:gridCol w:w="274"/>
        <w:gridCol w:w="140"/>
        <w:gridCol w:w="1744"/>
        <w:gridCol w:w="3817"/>
        <w:gridCol w:w="2274"/>
      </w:tblGrid>
      <w:tr w:rsidR="005072E0" w:rsidRPr="005072E0" w:rsidTr="00F86821">
        <w:trPr>
          <w:trHeight w:val="15"/>
        </w:trPr>
        <w:tc>
          <w:tcPr>
            <w:tcW w:w="92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58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43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1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7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0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74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817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274" w:type="dxa"/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ЗАЯВЛЕНИЕ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получение технических условий</w:t>
            </w: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на восстановление благоустройства после аварийного ремонта инженерных сетей</w:t>
            </w: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В управление административно-технического контроля администрации </w:t>
            </w: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Сведения о заказчике:</w:t>
            </w:r>
          </w:p>
        </w:tc>
      </w:tr>
      <w:tr w:rsidR="005072E0" w:rsidRPr="005072E0" w:rsidTr="00F86821">
        <w:tc>
          <w:tcPr>
            <w:tcW w:w="1956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</w:t>
            </w:r>
          </w:p>
        </w:tc>
        <w:tc>
          <w:tcPr>
            <w:tcW w:w="824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4114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Местонахождение (юридический адрес)</w:t>
            </w:r>
          </w:p>
        </w:tc>
        <w:tc>
          <w:tcPr>
            <w:tcW w:w="6091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2230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Почтовый адрес:</w:t>
            </w:r>
          </w:p>
        </w:tc>
        <w:tc>
          <w:tcPr>
            <w:tcW w:w="797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ИНН</w:t>
            </w:r>
          </w:p>
        </w:tc>
        <w:tc>
          <w:tcPr>
            <w:tcW w:w="9281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Прошу выдать технические условия на восстановление нарушенного благоустройства после производства </w:t>
            </w:r>
            <w:proofErr w:type="gramStart"/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земляных</w:t>
            </w:r>
            <w:proofErr w:type="gramEnd"/>
          </w:p>
        </w:tc>
      </w:tr>
      <w:tr w:rsidR="005072E0" w:rsidRPr="005072E0" w:rsidTr="00F86821">
        <w:tc>
          <w:tcPr>
            <w:tcW w:w="2370" w:type="dxa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работ по ремонту</w:t>
            </w:r>
          </w:p>
        </w:tc>
        <w:tc>
          <w:tcPr>
            <w:tcW w:w="783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62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 адресу:</w:t>
            </w:r>
          </w:p>
        </w:tc>
        <w:tc>
          <w:tcPr>
            <w:tcW w:w="8580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Схема производства земляных работ и справка о наличии на балансе</w:t>
            </w:r>
          </w:p>
        </w:tc>
      </w:tr>
      <w:tr w:rsidR="005072E0" w:rsidRPr="005072E0" w:rsidTr="00F86821">
        <w:tc>
          <w:tcPr>
            <w:tcW w:w="7931" w:type="dxa"/>
            <w:gridSpan w:val="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прилагаются.</w:t>
            </w:r>
          </w:p>
        </w:tc>
      </w:tr>
      <w:tr w:rsidR="005072E0" w:rsidRPr="005072E0" w:rsidTr="00F86821">
        <w:tc>
          <w:tcPr>
            <w:tcW w:w="7931" w:type="dxa"/>
            <w:gridSpan w:val="8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(инженерная коммуникация)</w:t>
            </w:r>
          </w:p>
        </w:tc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Дата подачи заявки «____» ___________________ 20 ___ год</w:t>
            </w:r>
          </w:p>
        </w:tc>
      </w:tr>
      <w:tr w:rsidR="005072E0" w:rsidRPr="005072E0" w:rsidTr="00F86821"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Заказчик:</w:t>
            </w:r>
          </w:p>
        </w:tc>
        <w:tc>
          <w:tcPr>
            <w:tcW w:w="8923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72E0" w:rsidRPr="005072E0" w:rsidTr="00F86821">
        <w:tc>
          <w:tcPr>
            <w:tcW w:w="10205" w:type="dxa"/>
            <w:gridSpan w:val="9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(руководитель, Ф.И.О.)</w:t>
            </w:r>
          </w:p>
        </w:tc>
      </w:tr>
      <w:tr w:rsidR="005072E0" w:rsidRPr="005072E0" w:rsidTr="00F86821"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3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072E0" w:rsidRPr="005072E0" w:rsidRDefault="005072E0" w:rsidP="005072E0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5072E0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М.П.</w:t>
            </w:r>
          </w:p>
        </w:tc>
      </w:tr>
    </w:tbl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РОССИЙСКАЯ ФЕДЕРАЦИЯ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АДМИНИСТРАЦИЯ СИЗИНСКОГО СЕЛЬСОВЕТА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ШУШЕНСКОГО РАЙОНА КРАСНОЯРСКОГО КРАЯ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F86821" w:rsidRPr="00F86821" w:rsidRDefault="00F86821" w:rsidP="00F86821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F86821" w:rsidRPr="00F86821" w:rsidRDefault="00F86821" w:rsidP="00F86821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От 14.03.2018                                  </w:t>
      </w:r>
      <w:proofErr w:type="spellStart"/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</w:t>
      </w:r>
      <w:proofErr w:type="gramStart"/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.С</w:t>
      </w:r>
      <w:proofErr w:type="gramEnd"/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изая</w:t>
      </w:r>
      <w:proofErr w:type="spellEnd"/>
      <w:r w:rsidRPr="00F86821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                            №  33</w:t>
      </w:r>
    </w:p>
    <w:p w:rsidR="00F86821" w:rsidRPr="00954DF9" w:rsidRDefault="00F86821" w:rsidP="00F868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охране лесов от пожаров</w:t>
      </w:r>
    </w:p>
    <w:p w:rsidR="00F86821" w:rsidRPr="00954DF9" w:rsidRDefault="00F86821" w:rsidP="00F868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территории Сизинского</w:t>
      </w:r>
    </w:p>
    <w:p w:rsidR="00F86821" w:rsidRPr="00954DF9" w:rsidRDefault="00F86821" w:rsidP="00F868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сельсовета в 2018 году.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целях предупреждения возникновения чрезвычайных ситуаций, вызванных лесными пожарами, защиты и обеспечения жизнедеятельности населения, сохранности объектов экономики, предотвращения крупного материального ущерба, исполнения постановления Правительства  РФ от 30.06.2007  № 417 « Об утверждении правил пожарной безопасности в лесах», на основании Устава Сизинского сельсовета,</w:t>
      </w:r>
    </w:p>
    <w:p w:rsidR="00F86821" w:rsidRPr="00954DF9" w:rsidRDefault="00F86821" w:rsidP="00F8682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ПОСТАНОВЛЯЮ: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Утвердить план  организационно-технических мероприятий по охране лесов от пожаров на 2018 год (Приложение№ 1).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2. Утвердить состав комиссии по организации охраны и защиты лесов от пожаров  на 2018 год (Приложение№ 2).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Комиссии по организации    охраны и защиты лесов от пожаров обеспечить: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-координацию работ по борьбе с лесными пожарами на территории сельсовета;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-принятие оперативных решений в случаях  возникновения высокой пожароопасной ситуации в лесном фонде на территории сельсовета;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-при возникновении крупных лесных пожаров  обеспечить информирование, оповещение и привлечение сил и средств организаций сельсовета для выполнения пожарных мероприятий.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Предпринимателям, </w:t>
      </w:r>
      <w:proofErr w:type="gramStart"/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занимающихся</w:t>
      </w:r>
      <w:proofErr w:type="gramEnd"/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заготовкой древесины, запретить в пожароопасный период сжигать отходы после заготовки древесины.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 </w:t>
      </w:r>
      <w:proofErr w:type="gramStart"/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 за</w:t>
      </w:r>
      <w:proofErr w:type="gramEnd"/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выполнением  данного постановления оставляю за собой. 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6.Опубликовать постановление в газете «Сизинские вести»                              и на Официальном сайте  МО «Сизинский сельсовет».</w:t>
      </w:r>
    </w:p>
    <w:p w:rsidR="00F86821" w:rsidRPr="00954DF9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4D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7.Постановление вступает в силу в день, следующий за днем его официального опубликования.</w:t>
      </w:r>
    </w:p>
    <w:p w:rsidR="00F86821" w:rsidRPr="00F86821" w:rsidRDefault="00F86821" w:rsidP="00F868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 Сизинского сельсовета                                           Т.А. Коробейникова</w:t>
      </w:r>
    </w:p>
    <w:p w:rsidR="00F86821" w:rsidRPr="00F86821" w:rsidRDefault="00F86821" w:rsidP="00F868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Приложение № 1 к постановлению </w:t>
      </w:r>
    </w:p>
    <w:p w:rsidR="00F86821" w:rsidRPr="00F86821" w:rsidRDefault="00F86821" w:rsidP="00F86821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администрации  Сизинского сельсовета от 14.03.2018  №  33</w:t>
      </w:r>
    </w:p>
    <w:p w:rsidR="00F86821" w:rsidRPr="00F86821" w:rsidRDefault="00F86821" w:rsidP="00F86821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F8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End"/>
      <w:r w:rsidRPr="00F8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 А Н                                                                                                                                                    организационно-технических мероприятий по охране лесов от пожаров на 2018 год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192"/>
        <w:gridCol w:w="2268"/>
        <w:gridCol w:w="2693"/>
      </w:tblGrid>
      <w:tr w:rsidR="00F86821" w:rsidRPr="00F86821" w:rsidTr="007559F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  <w:proofErr w:type="gram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исполнение</w:t>
            </w:r>
          </w:p>
        </w:tc>
      </w:tr>
      <w:tr w:rsidR="00F86821" w:rsidRPr="00F86821" w:rsidTr="007559F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сход граждан по соблюдению правил пожарной безопасности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86821" w:rsidRPr="00F86821" w:rsidTr="007559F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противопожарное обустройство прилегающих к населенным пунктам  лесных территорий, наиболее посещаемых населением.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Лесхоз 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Н.А. </w:t>
            </w:r>
            <w:proofErr w:type="spell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Горинов</w:t>
            </w:r>
            <w:proofErr w:type="spellEnd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86821" w:rsidRPr="00F86821" w:rsidTr="007559F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Организовать информирование населения о состоянии пожарной обстановки в лесах и о мерах, принимаемых органами местного самоуправления по охране и защите лесов.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периода.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ПЧ -422 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86821" w:rsidRPr="00F86821" w:rsidTr="007559F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выполнение первичных мер пожарной безопасности в границах населенных пунктов поселений.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пожароопасного сезона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Начальник ПЧ -422 </w:t>
            </w:r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А.В. </w:t>
            </w:r>
            <w:proofErr w:type="spellStart"/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Завистовский</w:t>
            </w:r>
            <w:proofErr w:type="spellEnd"/>
          </w:p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</w:t>
            </w:r>
          </w:p>
        </w:tc>
      </w:tr>
      <w:tr w:rsidR="00F86821" w:rsidRPr="00F86821" w:rsidTr="007559FB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</w:p>
        </w:tc>
        <w:tc>
          <w:tcPr>
            <w:tcW w:w="4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соблюдение правил пожарной безопасности на необрабатываемых (брошенных) землях сельскохозяйственного назначения.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пожароопасного сезона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21" w:rsidRPr="00F86821" w:rsidRDefault="00F86821" w:rsidP="00F868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68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сельсовета, лесхоз, руководители предприятий и учреждений</w:t>
            </w:r>
          </w:p>
        </w:tc>
      </w:tr>
    </w:tbl>
    <w:p w:rsidR="00F86821" w:rsidRPr="00F86821" w:rsidRDefault="00F86821" w:rsidP="00F8682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Приложение № 2 к постановлению </w:t>
      </w:r>
    </w:p>
    <w:p w:rsidR="00F86821" w:rsidRPr="00F86821" w:rsidRDefault="00F86821" w:rsidP="00F8682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администрации Сизинского сельсовета от 14.03.2018  №  33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комиссии по организации охраны и защиты лесов от пожаров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2018 год.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C35556" w:rsidRDefault="00F86821" w:rsidP="00C35556">
      <w:pPr>
        <w:pStyle w:val="ac"/>
        <w:rPr>
          <w:rFonts w:ascii="Arial" w:hAnsi="Arial" w:cs="Arial"/>
          <w:sz w:val="24"/>
          <w:szCs w:val="24"/>
          <w:lang w:eastAsia="ru-RU"/>
        </w:rPr>
      </w:pPr>
      <w:r w:rsidRPr="00C35556">
        <w:rPr>
          <w:rFonts w:ascii="Arial" w:hAnsi="Arial" w:cs="Arial"/>
          <w:sz w:val="24"/>
          <w:szCs w:val="24"/>
          <w:lang w:eastAsia="ru-RU"/>
        </w:rPr>
        <w:t xml:space="preserve">Т.А. Коробейникова              Глава сельсовета -  председатель комиссии </w:t>
      </w:r>
    </w:p>
    <w:p w:rsidR="00F86821" w:rsidRPr="00C35556" w:rsidRDefault="00F86821" w:rsidP="00C35556">
      <w:pPr>
        <w:pStyle w:val="ac"/>
        <w:rPr>
          <w:rFonts w:ascii="Arial" w:hAnsi="Arial" w:cs="Arial"/>
          <w:sz w:val="24"/>
          <w:szCs w:val="24"/>
          <w:lang w:eastAsia="ru-RU"/>
        </w:rPr>
      </w:pPr>
      <w:r w:rsidRPr="00C35556">
        <w:rPr>
          <w:rFonts w:ascii="Arial" w:hAnsi="Arial" w:cs="Arial"/>
          <w:sz w:val="24"/>
          <w:szCs w:val="24"/>
          <w:lang w:eastAsia="ru-RU"/>
        </w:rPr>
        <w:t xml:space="preserve">                                                      </w:t>
      </w:r>
    </w:p>
    <w:p w:rsidR="00F86821" w:rsidRPr="00C35556" w:rsidRDefault="00F86821" w:rsidP="00C35556">
      <w:pPr>
        <w:pStyle w:val="ac"/>
        <w:rPr>
          <w:rFonts w:ascii="Arial" w:hAnsi="Arial" w:cs="Arial"/>
          <w:sz w:val="24"/>
          <w:szCs w:val="24"/>
          <w:lang w:eastAsia="ru-RU"/>
        </w:rPr>
      </w:pPr>
      <w:r w:rsidRPr="00C35556">
        <w:rPr>
          <w:rFonts w:ascii="Arial" w:hAnsi="Arial" w:cs="Arial"/>
          <w:sz w:val="24"/>
          <w:szCs w:val="24"/>
          <w:lang w:eastAsia="ru-RU"/>
        </w:rPr>
        <w:t xml:space="preserve">А.В. </w:t>
      </w:r>
      <w:proofErr w:type="spellStart"/>
      <w:r w:rsidRPr="00C35556">
        <w:rPr>
          <w:rFonts w:ascii="Arial" w:hAnsi="Arial" w:cs="Arial"/>
          <w:sz w:val="24"/>
          <w:szCs w:val="24"/>
          <w:lang w:eastAsia="ru-RU"/>
        </w:rPr>
        <w:t>Завистовский</w:t>
      </w:r>
      <w:proofErr w:type="spellEnd"/>
      <w:r w:rsidRPr="00C35556">
        <w:rPr>
          <w:rFonts w:ascii="Arial" w:hAnsi="Arial" w:cs="Arial"/>
          <w:sz w:val="24"/>
          <w:szCs w:val="24"/>
          <w:lang w:eastAsia="ru-RU"/>
        </w:rPr>
        <w:t xml:space="preserve">                 Начальник ПЧ-422 </w:t>
      </w:r>
      <w:proofErr w:type="spellStart"/>
      <w:r w:rsidRPr="00C35556">
        <w:rPr>
          <w:rFonts w:ascii="Arial" w:hAnsi="Arial" w:cs="Arial"/>
          <w:sz w:val="24"/>
          <w:szCs w:val="24"/>
          <w:lang w:eastAsia="ru-RU"/>
        </w:rPr>
        <w:t>с</w:t>
      </w:r>
      <w:proofErr w:type="gramStart"/>
      <w:r w:rsidRPr="00C35556">
        <w:rPr>
          <w:rFonts w:ascii="Arial" w:hAnsi="Arial" w:cs="Arial"/>
          <w:sz w:val="24"/>
          <w:szCs w:val="24"/>
          <w:lang w:eastAsia="ru-RU"/>
        </w:rPr>
        <w:t>.С</w:t>
      </w:r>
      <w:proofErr w:type="gramEnd"/>
      <w:r w:rsidRPr="00C35556">
        <w:rPr>
          <w:rFonts w:ascii="Arial" w:hAnsi="Arial" w:cs="Arial"/>
          <w:sz w:val="24"/>
          <w:szCs w:val="24"/>
          <w:lang w:eastAsia="ru-RU"/>
        </w:rPr>
        <w:t>изая</w:t>
      </w:r>
      <w:proofErr w:type="spellEnd"/>
      <w:r w:rsidRPr="00C35556">
        <w:rPr>
          <w:rFonts w:ascii="Arial" w:hAnsi="Arial" w:cs="Arial"/>
          <w:sz w:val="24"/>
          <w:szCs w:val="24"/>
          <w:lang w:eastAsia="ru-RU"/>
        </w:rPr>
        <w:t xml:space="preserve"> - зам. председателя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КОМИССИИ: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Ярыгин А.А.                                Директор ООО « Мал - Яр »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Злобин А.В.                                 Директор ООО «</w:t>
      </w:r>
      <w:proofErr w:type="spell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Борус</w:t>
      </w:r>
      <w:proofErr w:type="spellEnd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Плюс»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Горинов</w:t>
      </w:r>
      <w:proofErr w:type="spellEnd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Н.А.                              Лесничий Саяно-Шушенского лесхоза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Иванников И.Н.                          Директор ООО «</w:t>
      </w:r>
      <w:proofErr w:type="spellStart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ТомГДК</w:t>
      </w:r>
      <w:proofErr w:type="spellEnd"/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86821" w:rsidRPr="00F86821" w:rsidRDefault="00F86821" w:rsidP="00F868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82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Копнина Л.Л.                              Председатель Совета депутатов</w:t>
      </w:r>
    </w:p>
    <w:p w:rsidR="00F86821" w:rsidRPr="00F86821" w:rsidRDefault="00F86821" w:rsidP="00F86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5A6" w:rsidRDefault="00D565A6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7735A" w:rsidRDefault="00D7735A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7735A" w:rsidRDefault="00D7735A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565A6" w:rsidRPr="0071598E" w:rsidRDefault="0071598E" w:rsidP="0071598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8"/>
          <w:szCs w:val="28"/>
          <w:lang w:eastAsia="ru-RU"/>
        </w:rPr>
      </w:pPr>
      <w:r w:rsidRPr="0071598E">
        <w:rPr>
          <w:rFonts w:ascii="Arial" w:eastAsia="Times New Roman" w:hAnsi="Arial" w:cs="Arial"/>
          <w:b/>
          <w:color w:val="2D2D2D"/>
          <w:spacing w:val="2"/>
          <w:sz w:val="28"/>
          <w:szCs w:val="28"/>
          <w:lang w:eastAsia="ru-RU"/>
        </w:rPr>
        <w:t>Внимание бешенство</w:t>
      </w:r>
    </w:p>
    <w:p w:rsidR="00D565A6" w:rsidRPr="005072E0" w:rsidRDefault="00D565A6" w:rsidP="005072E0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>В  феврале 2018г      на юге   края зарегистрированы случаи  заболевания    животных бешенством: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- крупного рогатого скота - в  Минусинском  р-не  д. </w:t>
      </w:r>
      <w:proofErr w:type="spellStart"/>
      <w:r w:rsidRPr="00D565A6">
        <w:rPr>
          <w:rFonts w:ascii="Times New Roman" w:eastAsia="Calibri" w:hAnsi="Times New Roman" w:cs="Times New Roman"/>
          <w:sz w:val="24"/>
          <w:szCs w:val="24"/>
        </w:rPr>
        <w:t>Солдатово</w:t>
      </w:r>
      <w:proofErr w:type="spellEnd"/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и  в  Каратузском р-не   с. </w:t>
      </w:r>
      <w:proofErr w:type="spellStart"/>
      <w:r w:rsidRPr="00D565A6">
        <w:rPr>
          <w:rFonts w:ascii="Times New Roman" w:eastAsia="Calibri" w:hAnsi="Times New Roman" w:cs="Times New Roman"/>
          <w:sz w:val="24"/>
          <w:szCs w:val="24"/>
        </w:rPr>
        <w:t>Таскино</w:t>
      </w:r>
      <w:proofErr w:type="spellEnd"/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-собак -   в </w:t>
      </w:r>
      <w:proofErr w:type="spellStart"/>
      <w:r w:rsidRPr="00D565A6">
        <w:rPr>
          <w:rFonts w:ascii="Times New Roman" w:eastAsia="Calibri" w:hAnsi="Times New Roman" w:cs="Times New Roman"/>
          <w:sz w:val="24"/>
          <w:szCs w:val="24"/>
        </w:rPr>
        <w:t>Курагинском</w:t>
      </w:r>
      <w:proofErr w:type="spellEnd"/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р-не,  </w:t>
      </w:r>
      <w:proofErr w:type="spellStart"/>
      <w:r w:rsidRPr="00D565A6">
        <w:rPr>
          <w:rFonts w:ascii="Times New Roman" w:eastAsia="Calibri" w:hAnsi="Times New Roman" w:cs="Times New Roman"/>
          <w:sz w:val="24"/>
          <w:szCs w:val="24"/>
        </w:rPr>
        <w:t>п</w:t>
      </w:r>
      <w:proofErr w:type="gramStart"/>
      <w:r w:rsidRPr="00D565A6">
        <w:rPr>
          <w:rFonts w:ascii="Times New Roman" w:eastAsia="Calibri" w:hAnsi="Times New Roman" w:cs="Times New Roman"/>
          <w:sz w:val="24"/>
          <w:szCs w:val="24"/>
        </w:rPr>
        <w:t>.К</w:t>
      </w:r>
      <w:proofErr w:type="gramEnd"/>
      <w:r w:rsidRPr="00D565A6">
        <w:rPr>
          <w:rFonts w:ascii="Times New Roman" w:eastAsia="Calibri" w:hAnsi="Times New Roman" w:cs="Times New Roman"/>
          <w:sz w:val="24"/>
          <w:szCs w:val="24"/>
        </w:rPr>
        <w:t>урагино</w:t>
      </w:r>
      <w:proofErr w:type="spellEnd"/>
      <w:r w:rsidRPr="00D565A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565A6" w:rsidRPr="00D565A6" w:rsidRDefault="00D565A6" w:rsidP="00D565A6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65A6" w:rsidRPr="00D565A6" w:rsidRDefault="00D565A6" w:rsidP="00D565A6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65A6">
        <w:rPr>
          <w:rFonts w:ascii="Times New Roman" w:eastAsia="Calibri" w:hAnsi="Times New Roman" w:cs="Times New Roman"/>
          <w:b/>
          <w:sz w:val="24"/>
          <w:szCs w:val="24"/>
        </w:rPr>
        <w:t>Бешенство не отступает</w:t>
      </w:r>
    </w:p>
    <w:p w:rsidR="00D565A6" w:rsidRPr="00D565A6" w:rsidRDefault="00D565A6" w:rsidP="00D565A6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   Бешенство - это острое  инфекционное заболевание всех животных и человека, вызываемое вирусом.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  Источником и резервуаром этого природно-очагового заболевания являются дикие  плотоядные животные: волки, лисицы, енотовидные собаки, барсуки и другие. Кроме природного типа бешенства существует и городской тип, где носителями инфекции являются домашние животные (кошки, собаки) и сельскохозяйственные животные. 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   Заражение бешенством в естественных условиях происходит   в результате попадания слюны больного животного на повреждённую кожу или слизистую, главным образом при укусе. Инкубационный период может длиться 1-2 </w:t>
      </w:r>
      <w:proofErr w:type="spellStart"/>
      <w:proofErr w:type="gramStart"/>
      <w:r w:rsidRPr="00D565A6">
        <w:rPr>
          <w:rFonts w:ascii="Times New Roman" w:eastAsia="Calibri" w:hAnsi="Times New Roman" w:cs="Times New Roman"/>
          <w:sz w:val="24"/>
          <w:szCs w:val="24"/>
        </w:rPr>
        <w:t>мес</w:t>
      </w:r>
      <w:proofErr w:type="spellEnd"/>
      <w:proofErr w:type="gramEnd"/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,  реже – до 6 мес.  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   Заболевание  начинается с изменения  поведения животного, неадекватная реакция на окружающих, агрессивность, угнетенное состояние, водобоязнь, светобоязнь, чрезмерная ласковость. В дальнейшем признаки усиливаются,  появляется обильное слюнотечение, извращённый аппетит, например поедание земли и предметы неживой природы, неспособность проглотить еду, судорожное подергивание  и паралич мышц, Ярким  признаком является проявление агрессии,  символизирующая скорый летальный исход.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Самым эффективным способом предупредить заражение бешенством является  своевременная вакцинация домашних животных, нужно ежегодно прививать взрослых собак и кошек, а щенков  и котят -  с 2-х месячного возраста. 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При  нападении диких волков, лисиц, хорьков, барсуков на домашних и животных, а так же  при обнаружении трупов диких животных  необходимо срочно сообщать в ветеринарную службу.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Следует  избегать контактов с безнадзорными  животными, не кормить их с рук и не гладить, в случае  укуса   - немедленно обратится в медицинское  учреждение.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Владельцам своих  любимых питомцев нужно помнить,  что мы в ответе за  тех,  кого к себе приручили. 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Специалистами отдела ветеринарии постоянно  проводится   профилактическая вакцинация  против бешенства домашних животных.  Для этого  необходимо предоставить животное на </w:t>
      </w:r>
      <w:proofErr w:type="spellStart"/>
      <w:r w:rsidRPr="00D565A6">
        <w:rPr>
          <w:rFonts w:ascii="Times New Roman" w:eastAsia="Calibri" w:hAnsi="Times New Roman" w:cs="Times New Roman"/>
          <w:sz w:val="24"/>
          <w:szCs w:val="24"/>
        </w:rPr>
        <w:t>ветучасток</w:t>
      </w:r>
      <w:proofErr w:type="spellEnd"/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или ветпункт,  </w:t>
      </w:r>
      <w:proofErr w:type="gramStart"/>
      <w:r w:rsidRPr="00D565A6">
        <w:rPr>
          <w:rFonts w:ascii="Times New Roman" w:eastAsia="Calibri" w:hAnsi="Times New Roman" w:cs="Times New Roman"/>
          <w:sz w:val="24"/>
          <w:szCs w:val="24"/>
        </w:rPr>
        <w:t>обслуживающих</w:t>
      </w:r>
      <w:proofErr w:type="gramEnd"/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данные  населённые пункты.    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565A6" w:rsidRPr="00D565A6" w:rsidRDefault="00D565A6" w:rsidP="00D565A6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        Тел. 3-46-70; 3-71-07;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</w:t>
      </w: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   ветврач Коньков А.А.                                                                                         </w:t>
      </w:r>
    </w:p>
    <w:p w:rsidR="005A60A7" w:rsidRPr="005A60A7" w:rsidRDefault="00D565A6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5A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5A60A7" w:rsidRPr="009F0417" w:rsidTr="00653A02">
        <w:trPr>
          <w:trHeight w:val="719"/>
        </w:trPr>
        <w:tc>
          <w:tcPr>
            <w:tcW w:w="4297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5A60A7" w:rsidRPr="009F0417" w:rsidRDefault="005A60A7" w:rsidP="005A60A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A60A7" w:rsidRPr="009F0417" w:rsidTr="00653A02">
        <w:trPr>
          <w:trHeight w:val="712"/>
        </w:trPr>
        <w:tc>
          <w:tcPr>
            <w:tcW w:w="3227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5A60A7" w:rsidRPr="009F0417" w:rsidTr="00653A02">
        <w:trPr>
          <w:trHeight w:val="937"/>
        </w:trPr>
        <w:tc>
          <w:tcPr>
            <w:tcW w:w="2594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A60A7" w:rsidRP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A60A7" w:rsidRPr="005A60A7" w:rsidSect="00327844">
      <w:footerReference w:type="default" r:id="rId5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AF3" w:rsidRDefault="00462AF3" w:rsidP="008F77EC">
      <w:pPr>
        <w:spacing w:after="0" w:line="240" w:lineRule="auto"/>
      </w:pPr>
      <w:r>
        <w:separator/>
      </w:r>
    </w:p>
  </w:endnote>
  <w:endnote w:type="continuationSeparator" w:id="0">
    <w:p w:rsidR="00462AF3" w:rsidRDefault="00462AF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737938"/>
      <w:docPartObj>
        <w:docPartGallery w:val="Page Numbers (Bottom of Page)"/>
        <w:docPartUnique/>
      </w:docPartObj>
    </w:sdtPr>
    <w:sdtContent>
      <w:p w:rsidR="0071598E" w:rsidRDefault="0071598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56EC">
          <w:rPr>
            <w:noProof/>
          </w:rPr>
          <w:t>1</w:t>
        </w:r>
        <w:r>
          <w:fldChar w:fldCharType="end"/>
        </w:r>
      </w:p>
    </w:sdtContent>
  </w:sdt>
  <w:p w:rsidR="0071598E" w:rsidRDefault="007159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AF3" w:rsidRDefault="00462AF3" w:rsidP="008F77EC">
      <w:pPr>
        <w:spacing w:after="0" w:line="240" w:lineRule="auto"/>
      </w:pPr>
      <w:r>
        <w:separator/>
      </w:r>
    </w:p>
  </w:footnote>
  <w:footnote w:type="continuationSeparator" w:id="0">
    <w:p w:rsidR="00462AF3" w:rsidRDefault="00462AF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E66AA"/>
    <w:multiLevelType w:val="hybridMultilevel"/>
    <w:tmpl w:val="FBD84B22"/>
    <w:lvl w:ilvl="0" w:tplc="CD5266A4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B2D36"/>
    <w:multiLevelType w:val="hybridMultilevel"/>
    <w:tmpl w:val="0E5E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53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786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56FC41C7"/>
    <w:multiLevelType w:val="multilevel"/>
    <w:tmpl w:val="7BDC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82586"/>
    <w:multiLevelType w:val="hybridMultilevel"/>
    <w:tmpl w:val="00E82CBE"/>
    <w:lvl w:ilvl="0" w:tplc="2A4ADFF2">
      <w:start w:val="1"/>
      <w:numFmt w:val="decimal"/>
      <w:lvlText w:val="%1."/>
      <w:lvlJc w:val="left"/>
      <w:pPr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43C6F78"/>
    <w:multiLevelType w:val="hybridMultilevel"/>
    <w:tmpl w:val="26888BB4"/>
    <w:lvl w:ilvl="0" w:tplc="4A8AFDA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3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7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3DD8"/>
    <w:rsid w:val="00024503"/>
    <w:rsid w:val="00032DE0"/>
    <w:rsid w:val="000678CC"/>
    <w:rsid w:val="00075516"/>
    <w:rsid w:val="00076D91"/>
    <w:rsid w:val="00095304"/>
    <w:rsid w:val="000C2870"/>
    <w:rsid w:val="000F40DE"/>
    <w:rsid w:val="001022F5"/>
    <w:rsid w:val="001064D3"/>
    <w:rsid w:val="00110440"/>
    <w:rsid w:val="00122A43"/>
    <w:rsid w:val="00131953"/>
    <w:rsid w:val="00131F41"/>
    <w:rsid w:val="00135BE1"/>
    <w:rsid w:val="0015167C"/>
    <w:rsid w:val="0015490D"/>
    <w:rsid w:val="001575A7"/>
    <w:rsid w:val="001641B2"/>
    <w:rsid w:val="001674C1"/>
    <w:rsid w:val="00174396"/>
    <w:rsid w:val="00177F8E"/>
    <w:rsid w:val="00180093"/>
    <w:rsid w:val="00181C7A"/>
    <w:rsid w:val="00182642"/>
    <w:rsid w:val="001A0184"/>
    <w:rsid w:val="001A0EBD"/>
    <w:rsid w:val="001A1723"/>
    <w:rsid w:val="001D0560"/>
    <w:rsid w:val="001D34AC"/>
    <w:rsid w:val="001E3B9F"/>
    <w:rsid w:val="001E5FC4"/>
    <w:rsid w:val="0020025A"/>
    <w:rsid w:val="00201497"/>
    <w:rsid w:val="00206753"/>
    <w:rsid w:val="00212522"/>
    <w:rsid w:val="002166F2"/>
    <w:rsid w:val="00221966"/>
    <w:rsid w:val="002231C9"/>
    <w:rsid w:val="0022551E"/>
    <w:rsid w:val="002432FC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300E0B"/>
    <w:rsid w:val="003040D6"/>
    <w:rsid w:val="00310BE7"/>
    <w:rsid w:val="00312173"/>
    <w:rsid w:val="00312931"/>
    <w:rsid w:val="00314E70"/>
    <w:rsid w:val="003229D8"/>
    <w:rsid w:val="00327844"/>
    <w:rsid w:val="003333F3"/>
    <w:rsid w:val="00344C5C"/>
    <w:rsid w:val="00346320"/>
    <w:rsid w:val="003512D4"/>
    <w:rsid w:val="003637CB"/>
    <w:rsid w:val="003653C9"/>
    <w:rsid w:val="0038053F"/>
    <w:rsid w:val="00380BB3"/>
    <w:rsid w:val="003810A8"/>
    <w:rsid w:val="00386A82"/>
    <w:rsid w:val="003B03F5"/>
    <w:rsid w:val="003E1875"/>
    <w:rsid w:val="003E1D13"/>
    <w:rsid w:val="00411A0A"/>
    <w:rsid w:val="00420B78"/>
    <w:rsid w:val="00432BC3"/>
    <w:rsid w:val="004435CA"/>
    <w:rsid w:val="00451758"/>
    <w:rsid w:val="0046154A"/>
    <w:rsid w:val="00462AF3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F27EA"/>
    <w:rsid w:val="004F32A4"/>
    <w:rsid w:val="00500CC9"/>
    <w:rsid w:val="00505DE6"/>
    <w:rsid w:val="005072E0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82037"/>
    <w:rsid w:val="0059771C"/>
    <w:rsid w:val="005A60A7"/>
    <w:rsid w:val="005A707B"/>
    <w:rsid w:val="005A719A"/>
    <w:rsid w:val="005C071C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53A02"/>
    <w:rsid w:val="0066254B"/>
    <w:rsid w:val="00690CF5"/>
    <w:rsid w:val="00696E70"/>
    <w:rsid w:val="006A5C49"/>
    <w:rsid w:val="006C7E60"/>
    <w:rsid w:val="006D5E28"/>
    <w:rsid w:val="00700797"/>
    <w:rsid w:val="00714819"/>
    <w:rsid w:val="0071598E"/>
    <w:rsid w:val="0071711D"/>
    <w:rsid w:val="00723015"/>
    <w:rsid w:val="00725998"/>
    <w:rsid w:val="00726B2D"/>
    <w:rsid w:val="00726CD0"/>
    <w:rsid w:val="0073523B"/>
    <w:rsid w:val="00742279"/>
    <w:rsid w:val="007634CF"/>
    <w:rsid w:val="00776FE2"/>
    <w:rsid w:val="007810DB"/>
    <w:rsid w:val="00787A5C"/>
    <w:rsid w:val="0079784C"/>
    <w:rsid w:val="007D5040"/>
    <w:rsid w:val="007D653D"/>
    <w:rsid w:val="007F0E83"/>
    <w:rsid w:val="007F6430"/>
    <w:rsid w:val="00802410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C56EC"/>
    <w:rsid w:val="008D3F28"/>
    <w:rsid w:val="008E315B"/>
    <w:rsid w:val="008F0057"/>
    <w:rsid w:val="008F0115"/>
    <w:rsid w:val="008F5D5E"/>
    <w:rsid w:val="008F77EC"/>
    <w:rsid w:val="0090725B"/>
    <w:rsid w:val="00921659"/>
    <w:rsid w:val="00922BA8"/>
    <w:rsid w:val="009258BF"/>
    <w:rsid w:val="00954DF9"/>
    <w:rsid w:val="009577D1"/>
    <w:rsid w:val="00970607"/>
    <w:rsid w:val="00973005"/>
    <w:rsid w:val="0098125A"/>
    <w:rsid w:val="0098254B"/>
    <w:rsid w:val="009A681A"/>
    <w:rsid w:val="009B0B47"/>
    <w:rsid w:val="009B3AA9"/>
    <w:rsid w:val="009E2246"/>
    <w:rsid w:val="009E26A3"/>
    <w:rsid w:val="00A35DDF"/>
    <w:rsid w:val="00A56674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4054E"/>
    <w:rsid w:val="00B459A2"/>
    <w:rsid w:val="00B530C0"/>
    <w:rsid w:val="00B560FD"/>
    <w:rsid w:val="00B81A2A"/>
    <w:rsid w:val="00B9018D"/>
    <w:rsid w:val="00B91060"/>
    <w:rsid w:val="00B92686"/>
    <w:rsid w:val="00B95CB0"/>
    <w:rsid w:val="00B95E07"/>
    <w:rsid w:val="00BB5399"/>
    <w:rsid w:val="00BB5A14"/>
    <w:rsid w:val="00BC0285"/>
    <w:rsid w:val="00BF3BD9"/>
    <w:rsid w:val="00C006B9"/>
    <w:rsid w:val="00C2734D"/>
    <w:rsid w:val="00C32DF0"/>
    <w:rsid w:val="00C33F99"/>
    <w:rsid w:val="00C35556"/>
    <w:rsid w:val="00C40B69"/>
    <w:rsid w:val="00C51581"/>
    <w:rsid w:val="00C55581"/>
    <w:rsid w:val="00C67AF5"/>
    <w:rsid w:val="00C7300B"/>
    <w:rsid w:val="00C8454B"/>
    <w:rsid w:val="00C930AC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4E8E"/>
    <w:rsid w:val="00D4165C"/>
    <w:rsid w:val="00D53378"/>
    <w:rsid w:val="00D55CD7"/>
    <w:rsid w:val="00D565A6"/>
    <w:rsid w:val="00D74A8E"/>
    <w:rsid w:val="00D7735A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41CEC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EC44EE"/>
    <w:rsid w:val="00EC49DF"/>
    <w:rsid w:val="00F07050"/>
    <w:rsid w:val="00F12782"/>
    <w:rsid w:val="00F16F46"/>
    <w:rsid w:val="00F173AE"/>
    <w:rsid w:val="00F210BC"/>
    <w:rsid w:val="00F21E73"/>
    <w:rsid w:val="00F23C1E"/>
    <w:rsid w:val="00F2581B"/>
    <w:rsid w:val="00F4038E"/>
    <w:rsid w:val="00F53219"/>
    <w:rsid w:val="00F542D4"/>
    <w:rsid w:val="00F5513B"/>
    <w:rsid w:val="00F55320"/>
    <w:rsid w:val="00F57212"/>
    <w:rsid w:val="00F6086A"/>
    <w:rsid w:val="00F86821"/>
    <w:rsid w:val="00F90B38"/>
    <w:rsid w:val="00F91AA0"/>
    <w:rsid w:val="00F945B9"/>
    <w:rsid w:val="00F963E8"/>
    <w:rsid w:val="00F9765F"/>
    <w:rsid w:val="00FA731D"/>
    <w:rsid w:val="00FB2E22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076D9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7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pleveltext">
    <w:name w:val="topleveltext"/>
    <w:basedOn w:val="a"/>
    <w:rsid w:val="0050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076D9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7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pleveltext">
    <w:name w:val="topleveltext"/>
    <w:basedOn w:val="a"/>
    <w:rsid w:val="0050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995139748" TargetMode="External"/><Relationship Id="rId18" Type="http://schemas.openxmlformats.org/officeDocument/2006/relationships/hyperlink" Target="http://docs.cntd.ru/document/995139748" TargetMode="External"/><Relationship Id="rId26" Type="http://schemas.openxmlformats.org/officeDocument/2006/relationships/hyperlink" Target="http://docs.cntd.ru/document/995139748" TargetMode="External"/><Relationship Id="rId39" Type="http://schemas.openxmlformats.org/officeDocument/2006/relationships/hyperlink" Target="http://docs.cntd.ru/document/995139748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995139748" TargetMode="External"/><Relationship Id="rId34" Type="http://schemas.openxmlformats.org/officeDocument/2006/relationships/hyperlink" Target="http://docs.cntd.ru/document/995139748" TargetMode="External"/><Relationship Id="rId42" Type="http://schemas.openxmlformats.org/officeDocument/2006/relationships/hyperlink" Target="http://docs.cntd.ru/document/995139748" TargetMode="External"/><Relationship Id="rId47" Type="http://schemas.openxmlformats.org/officeDocument/2006/relationships/hyperlink" Target="http://docs.cntd.ru/document/1200041607" TargetMode="External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docs.cntd.ru/document/995139748" TargetMode="External"/><Relationship Id="rId17" Type="http://schemas.openxmlformats.org/officeDocument/2006/relationships/hyperlink" Target="http://docs.cntd.ru/document/995139748" TargetMode="External"/><Relationship Id="rId25" Type="http://schemas.openxmlformats.org/officeDocument/2006/relationships/hyperlink" Target="http://docs.cntd.ru/document/995139748" TargetMode="External"/><Relationship Id="rId33" Type="http://schemas.openxmlformats.org/officeDocument/2006/relationships/hyperlink" Target="http://docs.cntd.ru/document/995139748" TargetMode="External"/><Relationship Id="rId38" Type="http://schemas.openxmlformats.org/officeDocument/2006/relationships/hyperlink" Target="http://docs.cntd.ru/document/995139748" TargetMode="External"/><Relationship Id="rId46" Type="http://schemas.openxmlformats.org/officeDocument/2006/relationships/hyperlink" Target="http://docs.cntd.ru/document/9019193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95139748" TargetMode="External"/><Relationship Id="rId20" Type="http://schemas.openxmlformats.org/officeDocument/2006/relationships/hyperlink" Target="http://docs.cntd.ru/document/995139748" TargetMode="External"/><Relationship Id="rId29" Type="http://schemas.openxmlformats.org/officeDocument/2006/relationships/hyperlink" Target="http://docs.cntd.ru/document/995139748" TargetMode="External"/><Relationship Id="rId41" Type="http://schemas.openxmlformats.org/officeDocument/2006/relationships/hyperlink" Target="http://docs.cntd.ru/document/9951397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228011" TargetMode="External"/><Relationship Id="rId24" Type="http://schemas.openxmlformats.org/officeDocument/2006/relationships/hyperlink" Target="http://docs.cntd.ru/document/995139748" TargetMode="External"/><Relationship Id="rId32" Type="http://schemas.openxmlformats.org/officeDocument/2006/relationships/hyperlink" Target="http://docs.cntd.ru/document/995139748" TargetMode="External"/><Relationship Id="rId37" Type="http://schemas.openxmlformats.org/officeDocument/2006/relationships/hyperlink" Target="http://docs.cntd.ru/document/995139748" TargetMode="External"/><Relationship Id="rId40" Type="http://schemas.openxmlformats.org/officeDocument/2006/relationships/hyperlink" Target="http://docs.cntd.ru/document/995139748" TargetMode="External"/><Relationship Id="rId45" Type="http://schemas.openxmlformats.org/officeDocument/2006/relationships/hyperlink" Target="http://docs.cntd.ru/document/995139748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docs.cntd.ru/document/995131742" TargetMode="External"/><Relationship Id="rId23" Type="http://schemas.openxmlformats.org/officeDocument/2006/relationships/hyperlink" Target="http://docs.cntd.ru/document/995139748" TargetMode="External"/><Relationship Id="rId28" Type="http://schemas.openxmlformats.org/officeDocument/2006/relationships/hyperlink" Target="http://docs.cntd.ru/document/995139748" TargetMode="External"/><Relationship Id="rId36" Type="http://schemas.openxmlformats.org/officeDocument/2006/relationships/hyperlink" Target="http://docs.cntd.ru/document/995139748" TargetMode="External"/><Relationship Id="rId49" Type="http://schemas.openxmlformats.org/officeDocument/2006/relationships/image" Target="media/image2.jpeg"/><Relationship Id="rId10" Type="http://schemas.openxmlformats.org/officeDocument/2006/relationships/hyperlink" Target="http://docs.cntd.ru/document/901876063" TargetMode="External"/><Relationship Id="rId19" Type="http://schemas.openxmlformats.org/officeDocument/2006/relationships/hyperlink" Target="http://docs.cntd.ru/document/995139748" TargetMode="External"/><Relationship Id="rId31" Type="http://schemas.openxmlformats.org/officeDocument/2006/relationships/hyperlink" Target="http://docs.cntd.ru/document/995139748" TargetMode="External"/><Relationship Id="rId44" Type="http://schemas.openxmlformats.org/officeDocument/2006/relationships/hyperlink" Target="http://docs.cntd.ru/document/995139748" TargetMode="External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ocs.cntd.ru/document/995139748" TargetMode="External"/><Relationship Id="rId22" Type="http://schemas.openxmlformats.org/officeDocument/2006/relationships/hyperlink" Target="http://docs.cntd.ru/document/995139748" TargetMode="External"/><Relationship Id="rId27" Type="http://schemas.openxmlformats.org/officeDocument/2006/relationships/hyperlink" Target="http://docs.cntd.ru/document/995139748" TargetMode="External"/><Relationship Id="rId30" Type="http://schemas.openxmlformats.org/officeDocument/2006/relationships/hyperlink" Target="http://docs.cntd.ru/document/995139748" TargetMode="External"/><Relationship Id="rId35" Type="http://schemas.openxmlformats.org/officeDocument/2006/relationships/hyperlink" Target="http://docs.cntd.ru/document/995139748" TargetMode="External"/><Relationship Id="rId43" Type="http://schemas.openxmlformats.org/officeDocument/2006/relationships/hyperlink" Target="http://docs.cntd.ru/document/995139748" TargetMode="External"/><Relationship Id="rId48" Type="http://schemas.openxmlformats.org/officeDocument/2006/relationships/hyperlink" Target="http://docs.cntd.ru/document/901750921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795725-6A0F-4E9F-8A9B-B0F0764E9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2336</TotalTime>
  <Pages>32</Pages>
  <Words>11207</Words>
  <Characters>63886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165</cp:revision>
  <cp:lastPrinted>2018-03-13T02:34:00Z</cp:lastPrinted>
  <dcterms:created xsi:type="dcterms:W3CDTF">2017-05-29T01:55:00Z</dcterms:created>
  <dcterms:modified xsi:type="dcterms:W3CDTF">2018-03-16T05:04:00Z</dcterms:modified>
</cp:coreProperties>
</file>