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615F79">
        <w:rPr>
          <w:rFonts w:ascii="Cambria" w:eastAsia="Times New Roman" w:hAnsi="Cambria" w:cs="Times New Roman"/>
          <w:b/>
          <w:i/>
          <w:spacing w:val="5"/>
          <w:sz w:val="56"/>
          <w:szCs w:val="56"/>
          <w:lang w:eastAsia="ru-RU"/>
        </w:rPr>
        <w:t>2</w:t>
      </w:r>
      <w:r w:rsidR="00E109A7">
        <w:rPr>
          <w:rFonts w:ascii="Cambria" w:eastAsia="Times New Roman" w:hAnsi="Cambria" w:cs="Times New Roman"/>
          <w:b/>
          <w:i/>
          <w:spacing w:val="5"/>
          <w:sz w:val="56"/>
          <w:szCs w:val="56"/>
          <w:lang w:eastAsia="ru-RU"/>
        </w:rPr>
        <w:t>8</w:t>
      </w:r>
    </w:p>
    <w:p w:rsidR="008F77EC" w:rsidRPr="00ED09E7" w:rsidRDefault="00E109A7"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28</w:t>
      </w:r>
      <w:r w:rsidR="0066254B">
        <w:rPr>
          <w:rFonts w:ascii="Cambria" w:eastAsia="Times New Roman" w:hAnsi="Cambria" w:cs="Times New Roman"/>
          <w:b/>
          <w:i/>
          <w:spacing w:val="5"/>
          <w:sz w:val="48"/>
          <w:szCs w:val="48"/>
          <w:lang w:eastAsia="ru-RU"/>
        </w:rPr>
        <w:t>.</w:t>
      </w:r>
      <w:r w:rsidR="00471506">
        <w:rPr>
          <w:rFonts w:ascii="Cambria" w:eastAsia="Times New Roman" w:hAnsi="Cambria" w:cs="Times New Roman"/>
          <w:b/>
          <w:i/>
          <w:spacing w:val="5"/>
          <w:sz w:val="48"/>
          <w:szCs w:val="48"/>
          <w:lang w:eastAsia="ru-RU"/>
        </w:rPr>
        <w:t>09.</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CD2DB3" w:rsidRDefault="008F77EC" w:rsidP="00181C7A">
      <w:pPr>
        <w:tabs>
          <w:tab w:val="left" w:pos="4022"/>
          <w:tab w:val="left" w:pos="7797"/>
          <w:tab w:val="left" w:pos="8080"/>
        </w:tabs>
        <w:jc w:val="center"/>
        <w:rPr>
          <w:rFonts w:ascii="Times New Roman" w:hAnsi="Times New Roman" w:cs="Times New Roman"/>
          <w:b/>
        </w:rPr>
      </w:pPr>
      <w:r w:rsidRPr="003A3B49">
        <w:rPr>
          <w:rFonts w:ascii="Times New Roman" w:hAnsi="Times New Roman" w:cs="Times New Roman"/>
          <w:b/>
        </w:rPr>
        <w:t>СЕГОДНЯ В НОМЕРЕ:</w:t>
      </w:r>
    </w:p>
    <w:p w:rsidR="008F77EC" w:rsidRPr="00206753"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№110</w:t>
      </w:r>
      <w:r w:rsidR="00481E57" w:rsidRPr="00CD2DB3">
        <w:rPr>
          <w:rFonts w:ascii="Times New Roman" w:hAnsi="Times New Roman" w:cs="Times New Roman"/>
          <w:sz w:val="24"/>
          <w:szCs w:val="24"/>
        </w:rPr>
        <w:t xml:space="preserve"> ……………………………………………………...……...</w:t>
      </w:r>
      <w:r w:rsidR="008F77EC" w:rsidRPr="00CD2DB3">
        <w:rPr>
          <w:rFonts w:ascii="Times New Roman" w:hAnsi="Times New Roman" w:cs="Times New Roman"/>
          <w:sz w:val="24"/>
          <w:szCs w:val="24"/>
        </w:rPr>
        <w:t>стр.2</w:t>
      </w:r>
    </w:p>
    <w:p w:rsidR="00206753"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№111</w:t>
      </w:r>
      <w:r w:rsidR="00206753">
        <w:rPr>
          <w:rFonts w:ascii="Times New Roman" w:hAnsi="Times New Roman" w:cs="Times New Roman"/>
          <w:sz w:val="24"/>
          <w:szCs w:val="24"/>
        </w:rPr>
        <w:t xml:space="preserve"> </w:t>
      </w:r>
      <w:r>
        <w:rPr>
          <w:rFonts w:ascii="Times New Roman" w:hAnsi="Times New Roman" w:cs="Times New Roman"/>
          <w:sz w:val="24"/>
          <w:szCs w:val="24"/>
        </w:rPr>
        <w:t>………………………………………………………</w:t>
      </w:r>
      <w:r w:rsidR="00824DA7">
        <w:rPr>
          <w:rFonts w:ascii="Times New Roman" w:hAnsi="Times New Roman" w:cs="Times New Roman"/>
          <w:sz w:val="24"/>
          <w:szCs w:val="24"/>
        </w:rPr>
        <w:t>..……ст</w:t>
      </w:r>
      <w:r>
        <w:rPr>
          <w:rFonts w:ascii="Times New Roman" w:hAnsi="Times New Roman" w:cs="Times New Roman"/>
          <w:sz w:val="24"/>
          <w:szCs w:val="24"/>
        </w:rPr>
        <w:t>р.2</w:t>
      </w:r>
    </w:p>
    <w:p w:rsidR="00AC0104"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№115 ……………………………………….…………………….стр.12</w:t>
      </w:r>
    </w:p>
    <w:p w:rsidR="00AC0104"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№117 ……………………………………………………………..стр.14</w:t>
      </w:r>
    </w:p>
    <w:p w:rsidR="00AC0104"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№118 ………………………………………………….………….стр.15</w:t>
      </w:r>
    </w:p>
    <w:p w:rsidR="00AC0104"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Постановление №120 ……………………………….………………….…………стр.19</w:t>
      </w:r>
    </w:p>
    <w:p w:rsidR="00AC0104" w:rsidRPr="00AC0104" w:rsidRDefault="00AC0104" w:rsidP="00110440">
      <w:pPr>
        <w:pStyle w:val="a5"/>
        <w:numPr>
          <w:ilvl w:val="0"/>
          <w:numId w:val="1"/>
        </w:numPr>
        <w:tabs>
          <w:tab w:val="left" w:pos="0"/>
          <w:tab w:val="left" w:leader="dot" w:pos="7938"/>
        </w:tabs>
        <w:rPr>
          <w:rFonts w:ascii="Times New Roman" w:hAnsi="Times New Roman" w:cs="Times New Roman"/>
          <w:b/>
          <w:sz w:val="24"/>
          <w:szCs w:val="24"/>
        </w:rPr>
      </w:pPr>
      <w:r>
        <w:rPr>
          <w:rFonts w:ascii="Times New Roman" w:hAnsi="Times New Roman" w:cs="Times New Roman"/>
          <w:sz w:val="24"/>
          <w:szCs w:val="24"/>
        </w:rPr>
        <w:t>Поздравления ………………………………………………………….…………. стр.26</w:t>
      </w:r>
    </w:p>
    <w:p w:rsidR="00AC0104" w:rsidRDefault="00AC0104" w:rsidP="00AC0104">
      <w:pPr>
        <w:pStyle w:val="a5"/>
        <w:numPr>
          <w:ilvl w:val="0"/>
          <w:numId w:val="1"/>
        </w:numPr>
        <w:rPr>
          <w:rFonts w:ascii="Times New Roman" w:hAnsi="Times New Roman" w:cs="Times New Roman"/>
          <w:sz w:val="24"/>
          <w:szCs w:val="24"/>
        </w:rPr>
      </w:pPr>
      <w:r w:rsidRPr="00AC0104">
        <w:rPr>
          <w:rFonts w:ascii="Times New Roman" w:hAnsi="Times New Roman" w:cs="Times New Roman"/>
          <w:sz w:val="24"/>
          <w:szCs w:val="24"/>
        </w:rPr>
        <w:t xml:space="preserve">Результаты совместной работы администрации Сизинского сельсовета и </w:t>
      </w:r>
    </w:p>
    <w:p w:rsidR="00AC0104" w:rsidRDefault="00AC0104" w:rsidP="00AC0104">
      <w:pPr>
        <w:pStyle w:val="a5"/>
        <w:ind w:left="644"/>
        <w:rPr>
          <w:rFonts w:ascii="Times New Roman" w:hAnsi="Times New Roman" w:cs="Times New Roman"/>
          <w:sz w:val="24"/>
          <w:szCs w:val="24"/>
        </w:rPr>
      </w:pPr>
      <w:r w:rsidRPr="00AC0104">
        <w:rPr>
          <w:rFonts w:ascii="Times New Roman" w:hAnsi="Times New Roman" w:cs="Times New Roman"/>
          <w:sz w:val="24"/>
          <w:szCs w:val="24"/>
        </w:rPr>
        <w:t xml:space="preserve">общественной организацией Совета ветеранов – пенсионеров с. </w:t>
      </w:r>
      <w:proofErr w:type="gramStart"/>
      <w:r w:rsidRPr="00AC0104">
        <w:rPr>
          <w:rFonts w:ascii="Times New Roman" w:hAnsi="Times New Roman" w:cs="Times New Roman"/>
          <w:sz w:val="24"/>
          <w:szCs w:val="24"/>
        </w:rPr>
        <w:t>Сизая</w:t>
      </w:r>
      <w:proofErr w:type="gramEnd"/>
      <w:r>
        <w:rPr>
          <w:rFonts w:ascii="Times New Roman" w:hAnsi="Times New Roman" w:cs="Times New Roman"/>
          <w:sz w:val="24"/>
          <w:szCs w:val="24"/>
        </w:rPr>
        <w:t xml:space="preserve"> …..…стр.27</w:t>
      </w:r>
    </w:p>
    <w:p w:rsidR="00AC0104" w:rsidRDefault="00AC0104" w:rsidP="00AC0104">
      <w:pPr>
        <w:pStyle w:val="a5"/>
        <w:numPr>
          <w:ilvl w:val="0"/>
          <w:numId w:val="1"/>
        </w:numPr>
        <w:rPr>
          <w:rFonts w:ascii="Times New Roman" w:hAnsi="Times New Roman" w:cs="Times New Roman"/>
          <w:sz w:val="24"/>
          <w:szCs w:val="24"/>
        </w:rPr>
      </w:pPr>
      <w:r>
        <w:rPr>
          <w:rFonts w:ascii="Times New Roman" w:hAnsi="Times New Roman" w:cs="Times New Roman"/>
          <w:sz w:val="24"/>
          <w:szCs w:val="24"/>
        </w:rPr>
        <w:t>Обращение депутатов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стр.31</w:t>
      </w:r>
    </w:p>
    <w:p w:rsidR="00AC0104" w:rsidRPr="00CD2DB3" w:rsidRDefault="00AC0104" w:rsidP="00AC0104">
      <w:pPr>
        <w:pStyle w:val="a5"/>
        <w:ind w:left="644"/>
        <w:rPr>
          <w:rFonts w:ascii="Times New Roman" w:hAnsi="Times New Roman" w:cs="Times New Roman"/>
          <w:b/>
          <w:sz w:val="24"/>
          <w:szCs w:val="24"/>
        </w:rPr>
      </w:pPr>
    </w:p>
    <w:p w:rsidR="008B04E7" w:rsidRDefault="008B04E7" w:rsidP="00FE742E"/>
    <w:p w:rsidR="008B04E7" w:rsidRDefault="008B04E7" w:rsidP="009B0B47">
      <w:pPr>
        <w:jc w:val="center"/>
      </w:pPr>
    </w:p>
    <w:p w:rsidR="00E109A7" w:rsidRPr="00E109A7" w:rsidRDefault="00E109A7" w:rsidP="00E109A7">
      <w:pPr>
        <w:autoSpaceDN w:val="0"/>
        <w:spacing w:after="0" w:line="240" w:lineRule="auto"/>
        <w:jc w:val="center"/>
        <w:rPr>
          <w:rFonts w:ascii="Times New Roman" w:eastAsia="Times New Roman" w:hAnsi="Times New Roman" w:cs="Times New Roman"/>
          <w:sz w:val="28"/>
          <w:szCs w:val="28"/>
          <w:lang w:eastAsia="ru-RU"/>
        </w:rPr>
      </w:pPr>
      <w:r w:rsidRPr="00E109A7">
        <w:rPr>
          <w:rFonts w:ascii="Times New Roman" w:eastAsia="Times New Roman" w:hAnsi="Times New Roman" w:cs="Times New Roman"/>
          <w:sz w:val="28"/>
          <w:szCs w:val="28"/>
          <w:lang w:eastAsia="ru-RU"/>
        </w:rPr>
        <w:lastRenderedPageBreak/>
        <w:t>РОССИЙСКАЯ ФЕДЕРАЦИЯ</w:t>
      </w:r>
    </w:p>
    <w:p w:rsidR="00E109A7" w:rsidRPr="00E109A7" w:rsidRDefault="00E109A7" w:rsidP="00E109A7">
      <w:pPr>
        <w:autoSpaceDN w:val="0"/>
        <w:spacing w:after="0" w:line="240" w:lineRule="auto"/>
        <w:jc w:val="center"/>
        <w:rPr>
          <w:rFonts w:ascii="Times New Roman" w:eastAsia="Times New Roman" w:hAnsi="Times New Roman" w:cs="Times New Roman"/>
          <w:sz w:val="28"/>
          <w:szCs w:val="28"/>
          <w:lang w:eastAsia="ru-RU"/>
        </w:rPr>
      </w:pPr>
      <w:r w:rsidRPr="00E109A7">
        <w:rPr>
          <w:rFonts w:ascii="Times New Roman" w:eastAsia="Times New Roman" w:hAnsi="Times New Roman" w:cs="Times New Roman"/>
          <w:sz w:val="28"/>
          <w:szCs w:val="28"/>
          <w:lang w:eastAsia="ru-RU"/>
        </w:rPr>
        <w:t>АДМИНИСТРАЦИЯ СИЗИНСКОГО СЕЛЬСОВЕТА</w:t>
      </w:r>
    </w:p>
    <w:p w:rsidR="00E109A7" w:rsidRPr="00E109A7" w:rsidRDefault="00E109A7" w:rsidP="00E109A7">
      <w:pPr>
        <w:autoSpaceDN w:val="0"/>
        <w:spacing w:after="0" w:line="240" w:lineRule="auto"/>
        <w:jc w:val="center"/>
        <w:rPr>
          <w:rFonts w:ascii="Times New Roman" w:eastAsia="Times New Roman" w:hAnsi="Times New Roman" w:cs="Times New Roman"/>
          <w:sz w:val="28"/>
          <w:szCs w:val="28"/>
          <w:lang w:eastAsia="ru-RU"/>
        </w:rPr>
      </w:pPr>
      <w:r w:rsidRPr="00E109A7">
        <w:rPr>
          <w:rFonts w:ascii="Times New Roman" w:eastAsia="Times New Roman" w:hAnsi="Times New Roman" w:cs="Times New Roman"/>
          <w:sz w:val="28"/>
          <w:szCs w:val="28"/>
          <w:lang w:eastAsia="ru-RU"/>
        </w:rPr>
        <w:t>ШУШЕНСКОГО РАЙОНА КРАСНОЯРСКОГО КРАЯ</w:t>
      </w:r>
    </w:p>
    <w:p w:rsidR="00E109A7" w:rsidRPr="00E109A7" w:rsidRDefault="00E109A7" w:rsidP="00E109A7">
      <w:pPr>
        <w:autoSpaceDN w:val="0"/>
        <w:spacing w:after="0" w:line="240" w:lineRule="auto"/>
        <w:jc w:val="center"/>
        <w:rPr>
          <w:rFonts w:ascii="Times New Roman" w:eastAsia="Times New Roman" w:hAnsi="Times New Roman" w:cs="Times New Roman"/>
          <w:sz w:val="28"/>
          <w:szCs w:val="28"/>
          <w:lang w:eastAsia="ru-RU"/>
        </w:rPr>
      </w:pPr>
    </w:p>
    <w:p w:rsidR="00E109A7" w:rsidRPr="00E109A7" w:rsidRDefault="00E109A7" w:rsidP="00E109A7">
      <w:pPr>
        <w:autoSpaceDN w:val="0"/>
        <w:spacing w:after="0" w:line="240" w:lineRule="auto"/>
        <w:rPr>
          <w:rFonts w:ascii="Times New Roman" w:eastAsia="Times New Roman" w:hAnsi="Times New Roman" w:cs="Times New Roman"/>
          <w:b/>
          <w:sz w:val="28"/>
          <w:szCs w:val="28"/>
          <w:lang w:eastAsia="ru-RU"/>
        </w:rPr>
      </w:pPr>
      <w:r w:rsidRPr="00E109A7">
        <w:rPr>
          <w:rFonts w:ascii="Times New Roman" w:eastAsia="Times New Roman" w:hAnsi="Times New Roman" w:cs="Times New Roman"/>
          <w:b/>
          <w:sz w:val="28"/>
          <w:szCs w:val="28"/>
          <w:lang w:eastAsia="ru-RU"/>
        </w:rPr>
        <w:t xml:space="preserve">                                            </w:t>
      </w:r>
      <w:proofErr w:type="gramStart"/>
      <w:r w:rsidRPr="00E109A7">
        <w:rPr>
          <w:rFonts w:ascii="Times New Roman" w:eastAsia="Times New Roman" w:hAnsi="Times New Roman" w:cs="Times New Roman"/>
          <w:b/>
          <w:sz w:val="28"/>
          <w:szCs w:val="28"/>
          <w:lang w:eastAsia="ru-RU"/>
        </w:rPr>
        <w:t>П</w:t>
      </w:r>
      <w:proofErr w:type="gramEnd"/>
      <w:r w:rsidRPr="00E109A7">
        <w:rPr>
          <w:rFonts w:ascii="Times New Roman" w:eastAsia="Times New Roman" w:hAnsi="Times New Roman" w:cs="Times New Roman"/>
          <w:b/>
          <w:sz w:val="28"/>
          <w:szCs w:val="28"/>
          <w:lang w:eastAsia="ru-RU"/>
        </w:rPr>
        <w:t xml:space="preserve"> О С Т А Н О В Л Е Н И Е</w:t>
      </w:r>
    </w:p>
    <w:p w:rsidR="00E109A7" w:rsidRPr="00E109A7" w:rsidRDefault="00E109A7" w:rsidP="00E109A7">
      <w:pPr>
        <w:autoSpaceDN w:val="0"/>
        <w:spacing w:after="0" w:line="240" w:lineRule="auto"/>
        <w:rPr>
          <w:rFonts w:ascii="Times New Roman" w:eastAsia="Times New Roman" w:hAnsi="Times New Roman" w:cs="Times New Roman"/>
          <w:b/>
          <w:sz w:val="28"/>
          <w:szCs w:val="28"/>
          <w:lang w:eastAsia="ru-RU"/>
        </w:rPr>
      </w:pPr>
    </w:p>
    <w:p w:rsidR="00E109A7" w:rsidRPr="00B91060" w:rsidRDefault="00E109A7" w:rsidP="00E109A7">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E109A7" w:rsidRPr="00B91060" w:rsidRDefault="00E109A7" w:rsidP="00C40B69">
      <w:pPr>
        <w:overflowPunct w:val="0"/>
        <w:autoSpaceDE w:val="0"/>
        <w:autoSpaceDN w:val="0"/>
        <w:adjustRightInd w:val="0"/>
        <w:spacing w:after="0" w:line="240" w:lineRule="auto"/>
        <w:jc w:val="center"/>
        <w:rPr>
          <w:rFonts w:ascii="Times New Roman" w:eastAsia="Times New Roman" w:hAnsi="Times New Roman" w:cs="Times New Roman"/>
          <w:sz w:val="24"/>
          <w:szCs w:val="24"/>
          <w:bdr w:val="single" w:sz="4" w:space="0" w:color="auto" w:frame="1"/>
          <w:lang w:eastAsia="ru-RU"/>
        </w:rPr>
      </w:pPr>
      <w:r w:rsidRPr="00B91060">
        <w:rPr>
          <w:rFonts w:ascii="Times New Roman" w:eastAsia="Times New Roman" w:hAnsi="Times New Roman" w:cs="Times New Roman"/>
          <w:sz w:val="24"/>
          <w:szCs w:val="24"/>
          <w:lang w:eastAsia="ru-RU"/>
        </w:rPr>
        <w:t>От   «25 » сентября 2017                        с. Сизая                                      № 110</w:t>
      </w:r>
    </w:p>
    <w:p w:rsidR="00E109A7" w:rsidRPr="00B91060" w:rsidRDefault="00E109A7" w:rsidP="00E109A7">
      <w:pPr>
        <w:widowControl w:val="0"/>
        <w:autoSpaceDE w:val="0"/>
        <w:autoSpaceDN w:val="0"/>
        <w:spacing w:after="0" w:line="240" w:lineRule="auto"/>
        <w:ind w:left="5954"/>
        <w:jc w:val="right"/>
        <w:rPr>
          <w:rFonts w:ascii="Courier New" w:eastAsia="Times New Roman" w:hAnsi="Courier New" w:cs="Courier New"/>
          <w:b/>
          <w:sz w:val="24"/>
          <w:szCs w:val="24"/>
          <w:lang w:eastAsia="ru-RU"/>
        </w:rPr>
      </w:pPr>
      <w:r w:rsidRPr="00B91060">
        <w:rPr>
          <w:rFonts w:ascii="Times New Roman" w:eastAsia="Times New Roman" w:hAnsi="Times New Roman" w:cs="Times New Roman"/>
          <w:sz w:val="24"/>
          <w:szCs w:val="24"/>
          <w:lang w:eastAsia="ru-RU"/>
        </w:rPr>
        <w:t xml:space="preserve">  </w:t>
      </w:r>
    </w:p>
    <w:p w:rsidR="00E109A7" w:rsidRPr="00B91060" w:rsidRDefault="00E109A7" w:rsidP="00E109A7">
      <w:pPr>
        <w:widowControl w:val="0"/>
        <w:shd w:val="clear" w:color="auto" w:fill="FFFFFF"/>
        <w:tabs>
          <w:tab w:val="left" w:pos="7138"/>
          <w:tab w:val="left" w:pos="8482"/>
        </w:tabs>
        <w:autoSpaceDE w:val="0"/>
        <w:autoSpaceDN w:val="0"/>
        <w:adjustRightInd w:val="0"/>
        <w:spacing w:before="235" w:after="0" w:line="240" w:lineRule="auto"/>
        <w:jc w:val="both"/>
        <w:rPr>
          <w:rFonts w:ascii="Times New Roman" w:eastAsia="Times New Roman" w:hAnsi="Times New Roman" w:cs="Times New Roman"/>
          <w:spacing w:val="-4"/>
          <w:sz w:val="24"/>
          <w:szCs w:val="24"/>
          <w:lang w:eastAsia="ru-RU"/>
        </w:rPr>
      </w:pPr>
    </w:p>
    <w:p w:rsidR="00E109A7" w:rsidRPr="00B91060" w:rsidRDefault="00E109A7" w:rsidP="00E109A7">
      <w:pPr>
        <w:widowControl w:val="0"/>
        <w:shd w:val="clear" w:color="auto" w:fill="FFFFFF"/>
        <w:tabs>
          <w:tab w:val="left" w:pos="7138"/>
          <w:tab w:val="left" w:pos="8482"/>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B91060">
        <w:rPr>
          <w:rFonts w:ascii="Times New Roman" w:eastAsia="Times New Roman" w:hAnsi="Times New Roman" w:cs="Times New Roman"/>
          <w:spacing w:val="-4"/>
          <w:sz w:val="24"/>
          <w:szCs w:val="24"/>
          <w:lang w:eastAsia="ru-RU"/>
        </w:rPr>
        <w:t xml:space="preserve"> «Об отмене постановления № 63 от 25.09.2017 об утверждении Положения о старостах муниципального образования «Сизинский сельсовет».  </w:t>
      </w:r>
      <w:r w:rsidRPr="00B91060">
        <w:rPr>
          <w:rFonts w:ascii="Times New Roman" w:eastAsia="Times New Roman" w:hAnsi="Times New Roman" w:cs="Times New Roman"/>
          <w:spacing w:val="-4"/>
          <w:sz w:val="24"/>
          <w:szCs w:val="24"/>
          <w:lang w:eastAsia="ru-RU"/>
        </w:rPr>
        <w:tab/>
      </w:r>
      <w:r w:rsidRPr="00B91060">
        <w:rPr>
          <w:rFonts w:ascii="Times New Roman" w:eastAsia="Times New Roman" w:hAnsi="Times New Roman" w:cs="Times New Roman"/>
          <w:spacing w:val="-4"/>
          <w:sz w:val="24"/>
          <w:szCs w:val="24"/>
          <w:lang w:eastAsia="ru-RU"/>
        </w:rPr>
        <w:tab/>
        <w:t xml:space="preserve">  </w:t>
      </w:r>
    </w:p>
    <w:p w:rsidR="00E109A7" w:rsidRPr="00B91060" w:rsidRDefault="00E109A7" w:rsidP="00E109A7">
      <w:pPr>
        <w:widowControl w:val="0"/>
        <w:shd w:val="clear" w:color="auto" w:fill="FFFFFF"/>
        <w:tabs>
          <w:tab w:val="left" w:pos="7138"/>
          <w:tab w:val="left" w:pos="8482"/>
        </w:tabs>
        <w:autoSpaceDE w:val="0"/>
        <w:autoSpaceDN w:val="0"/>
        <w:adjustRightInd w:val="0"/>
        <w:spacing w:before="235"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color w:val="323232"/>
          <w:sz w:val="24"/>
          <w:szCs w:val="24"/>
          <w:lang w:eastAsia="ru-RU"/>
        </w:rPr>
        <w:tab/>
        <w:t xml:space="preserve">                             </w:t>
      </w:r>
    </w:p>
    <w:p w:rsidR="00E109A7" w:rsidRDefault="00E109A7" w:rsidP="004F27EA">
      <w:pPr>
        <w:keepNext/>
        <w:spacing w:after="0" w:line="240" w:lineRule="auto"/>
        <w:ind w:firstLine="709"/>
        <w:jc w:val="both"/>
        <w:outlineLvl w:val="4"/>
        <w:rPr>
          <w:rFonts w:ascii="Times New Roman" w:eastAsia="Times New Roman" w:hAnsi="Times New Roman" w:cs="Times New Roman"/>
          <w:sz w:val="24"/>
          <w:szCs w:val="24"/>
          <w:lang w:eastAsia="x-none"/>
        </w:rPr>
      </w:pPr>
      <w:r w:rsidRPr="00B91060">
        <w:rPr>
          <w:rFonts w:ascii="Times New Roman" w:eastAsia="Times New Roman" w:hAnsi="Times New Roman" w:cs="Times New Roman"/>
          <w:sz w:val="24"/>
          <w:szCs w:val="24"/>
          <w:lang w:eastAsia="x-none"/>
        </w:rPr>
        <w:t xml:space="preserve">На основании заключения юридической экспертизы муниципального нормативного правового акта, проведенного Управлением Губернатора Красноярского края по организации взаимодействия с органами местного самоуправления в соответствии со статьей 3 закона Красноярского края от 24.03.2009 № 7-2635 «О Регистре муниципальных нормативных правовых актов Красноярского края» </w:t>
      </w:r>
    </w:p>
    <w:p w:rsidR="004F27EA" w:rsidRPr="00B91060" w:rsidRDefault="004F27EA" w:rsidP="004F27EA">
      <w:pPr>
        <w:keepNext/>
        <w:spacing w:after="0" w:line="240" w:lineRule="auto"/>
        <w:ind w:firstLine="709"/>
        <w:jc w:val="both"/>
        <w:outlineLvl w:val="4"/>
        <w:rPr>
          <w:rFonts w:ascii="Times New Roman" w:eastAsia="Times New Roman" w:hAnsi="Times New Roman" w:cs="Times New Roman"/>
          <w:sz w:val="24"/>
          <w:szCs w:val="24"/>
          <w:lang w:eastAsia="ru-RU"/>
        </w:rPr>
      </w:pPr>
    </w:p>
    <w:p w:rsidR="00E109A7" w:rsidRPr="00B91060" w:rsidRDefault="00E109A7" w:rsidP="004F27EA">
      <w:pPr>
        <w:keepNext/>
        <w:spacing w:after="0" w:line="240" w:lineRule="auto"/>
        <w:ind w:firstLine="709"/>
        <w:jc w:val="both"/>
        <w:outlineLvl w:val="4"/>
        <w:rPr>
          <w:rFonts w:ascii="Times New Roman" w:eastAsia="Times New Roman" w:hAnsi="Times New Roman" w:cs="Times New Roman"/>
          <w:sz w:val="24"/>
          <w:szCs w:val="24"/>
          <w:lang w:eastAsia="x-none"/>
        </w:rPr>
      </w:pPr>
      <w:r w:rsidRPr="00B91060">
        <w:rPr>
          <w:rFonts w:ascii="Times New Roman" w:eastAsia="Times New Roman" w:hAnsi="Times New Roman" w:cs="Times New Roman"/>
          <w:sz w:val="24"/>
          <w:szCs w:val="24"/>
          <w:lang w:eastAsia="x-none"/>
        </w:rPr>
        <w:t>ПОСТАНОВЛЯЮ</w:t>
      </w:r>
    </w:p>
    <w:p w:rsidR="00E109A7" w:rsidRPr="00B91060" w:rsidRDefault="00E109A7" w:rsidP="00E109A7">
      <w:pPr>
        <w:keepNext/>
        <w:widowControl w:val="0"/>
        <w:numPr>
          <w:ilvl w:val="0"/>
          <w:numId w:val="23"/>
        </w:numPr>
        <w:autoSpaceDE w:val="0"/>
        <w:autoSpaceDN w:val="0"/>
        <w:adjustRightInd w:val="0"/>
        <w:spacing w:after="0" w:line="240" w:lineRule="auto"/>
        <w:ind w:left="0" w:firstLine="0"/>
        <w:jc w:val="both"/>
        <w:outlineLvl w:val="4"/>
        <w:rPr>
          <w:rFonts w:ascii="Times New Roman" w:eastAsia="Times New Roman" w:hAnsi="Times New Roman" w:cs="Times New Roman"/>
          <w:sz w:val="24"/>
          <w:szCs w:val="24"/>
          <w:lang w:val="x-none" w:eastAsia="x-none"/>
        </w:rPr>
      </w:pPr>
      <w:r w:rsidRPr="00B91060">
        <w:rPr>
          <w:rFonts w:ascii="Times New Roman" w:eastAsia="Times New Roman" w:hAnsi="Times New Roman" w:cs="Times New Roman"/>
          <w:sz w:val="24"/>
          <w:szCs w:val="24"/>
          <w:lang w:eastAsia="x-none"/>
        </w:rPr>
        <w:t xml:space="preserve">Отменить постановление № 63 от </w:t>
      </w:r>
      <w:r w:rsidR="00095304">
        <w:rPr>
          <w:rFonts w:ascii="Times New Roman" w:eastAsia="Times New Roman" w:hAnsi="Times New Roman" w:cs="Times New Roman"/>
          <w:sz w:val="24"/>
          <w:szCs w:val="24"/>
          <w:lang w:eastAsia="x-none"/>
        </w:rPr>
        <w:t>15.05</w:t>
      </w:r>
      <w:r w:rsidRPr="00B91060">
        <w:rPr>
          <w:rFonts w:ascii="Times New Roman" w:eastAsia="Times New Roman" w:hAnsi="Times New Roman" w:cs="Times New Roman"/>
          <w:sz w:val="24"/>
          <w:szCs w:val="24"/>
          <w:lang w:eastAsia="x-none"/>
        </w:rPr>
        <w:t>.2017 «Об утверждении Положения о старостах муниципального образования «Сизинский сельсовет».</w:t>
      </w:r>
    </w:p>
    <w:p w:rsidR="00E109A7" w:rsidRPr="00B91060" w:rsidRDefault="00E109A7" w:rsidP="00E109A7">
      <w:pPr>
        <w:widowControl w:val="0"/>
        <w:numPr>
          <w:ilvl w:val="0"/>
          <w:numId w:val="23"/>
        </w:numPr>
        <w:tabs>
          <w:tab w:val="left" w:pos="426"/>
        </w:tabs>
        <w:suppressAutoHyphens/>
        <w:autoSpaceDE w:val="0"/>
        <w:autoSpaceDN w:val="0"/>
        <w:adjustRightInd w:val="0"/>
        <w:spacing w:after="0" w:line="360" w:lineRule="exact"/>
        <w:ind w:left="0" w:firstLine="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вступает в силу со дня его подписания и подлежит публикации в газете «Сизинские вести».</w:t>
      </w:r>
    </w:p>
    <w:p w:rsidR="00E109A7" w:rsidRPr="00B91060" w:rsidRDefault="00E109A7" w:rsidP="004F27EA">
      <w:pPr>
        <w:widowControl w:val="0"/>
        <w:tabs>
          <w:tab w:val="left" w:pos="426"/>
        </w:tabs>
        <w:suppressAutoHyphens/>
        <w:autoSpaceDE w:val="0"/>
        <w:autoSpaceDN w:val="0"/>
        <w:adjustRightInd w:val="0"/>
        <w:spacing w:after="0" w:line="360" w:lineRule="exact"/>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4. </w:t>
      </w:r>
      <w:proofErr w:type="gramStart"/>
      <w:r w:rsidRPr="00B91060">
        <w:rPr>
          <w:rFonts w:ascii="Times New Roman" w:eastAsia="Times New Roman" w:hAnsi="Times New Roman" w:cs="Times New Roman"/>
          <w:sz w:val="24"/>
          <w:szCs w:val="24"/>
          <w:lang w:eastAsia="ru-RU"/>
        </w:rPr>
        <w:t>Контроль за</w:t>
      </w:r>
      <w:proofErr w:type="gramEnd"/>
      <w:r w:rsidRPr="00B91060">
        <w:rPr>
          <w:rFonts w:ascii="Times New Roman" w:eastAsia="Times New Roman" w:hAnsi="Times New Roman" w:cs="Times New Roman"/>
          <w:sz w:val="24"/>
          <w:szCs w:val="24"/>
          <w:lang w:eastAsia="ru-RU"/>
        </w:rPr>
        <w:t xml:space="preserve"> исполнением постановления оставляю за собой.</w:t>
      </w:r>
    </w:p>
    <w:p w:rsidR="00E109A7" w:rsidRPr="00B91060" w:rsidRDefault="00E109A7" w:rsidP="00E109A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15F79" w:rsidRPr="00B91060" w:rsidRDefault="00E109A7" w:rsidP="004F27EA">
      <w:pPr>
        <w:widowControl w:val="0"/>
        <w:suppressAutoHyphens/>
        <w:autoSpaceDE w:val="0"/>
        <w:spacing w:after="0" w:line="240" w:lineRule="auto"/>
        <w:rPr>
          <w:rFonts w:ascii="Times New Roman" w:eastAsia="Times New Roman" w:hAnsi="Times New Roman" w:cs="Times New Roman"/>
          <w:sz w:val="24"/>
          <w:szCs w:val="24"/>
          <w:lang w:eastAsia="ru-RU"/>
        </w:rPr>
      </w:pPr>
      <w:r w:rsidRPr="00B91060">
        <w:rPr>
          <w:rFonts w:ascii="Times New Roman" w:eastAsia="Arial" w:hAnsi="Times New Roman" w:cs="Times New Roman"/>
          <w:sz w:val="24"/>
          <w:szCs w:val="24"/>
          <w:lang w:eastAsia="ar-SA"/>
        </w:rPr>
        <w:t>Глава Сизинского сельсовета</w:t>
      </w:r>
      <w:r w:rsidRPr="00B91060">
        <w:rPr>
          <w:rFonts w:ascii="Times New Roman" w:eastAsia="Arial" w:hAnsi="Times New Roman" w:cs="Times New Roman"/>
          <w:sz w:val="24"/>
          <w:szCs w:val="24"/>
          <w:lang w:eastAsia="ar-SA"/>
        </w:rPr>
        <w:tab/>
      </w:r>
      <w:r w:rsidRPr="00B91060">
        <w:rPr>
          <w:rFonts w:ascii="Times New Roman" w:eastAsia="Arial" w:hAnsi="Times New Roman" w:cs="Times New Roman"/>
          <w:sz w:val="24"/>
          <w:szCs w:val="24"/>
          <w:lang w:eastAsia="ar-SA"/>
        </w:rPr>
        <w:tab/>
      </w:r>
      <w:r w:rsidRPr="00B91060">
        <w:rPr>
          <w:rFonts w:ascii="Times New Roman" w:eastAsia="Arial" w:hAnsi="Times New Roman" w:cs="Times New Roman"/>
          <w:sz w:val="24"/>
          <w:szCs w:val="24"/>
          <w:lang w:eastAsia="ar-SA"/>
        </w:rPr>
        <w:tab/>
      </w:r>
      <w:r w:rsidRPr="00B91060">
        <w:rPr>
          <w:rFonts w:ascii="Times New Roman" w:eastAsia="Arial" w:hAnsi="Times New Roman" w:cs="Times New Roman"/>
          <w:sz w:val="24"/>
          <w:szCs w:val="24"/>
          <w:lang w:eastAsia="ar-SA"/>
        </w:rPr>
        <w:tab/>
      </w:r>
      <w:r w:rsidRPr="00B91060">
        <w:rPr>
          <w:rFonts w:ascii="Times New Roman" w:eastAsia="Arial" w:hAnsi="Times New Roman" w:cs="Times New Roman"/>
          <w:sz w:val="24"/>
          <w:szCs w:val="24"/>
          <w:lang w:eastAsia="ar-SA"/>
        </w:rPr>
        <w:tab/>
        <w:t>Т. А. Коробейникова</w:t>
      </w:r>
    </w:p>
    <w:p w:rsidR="00DB4E60" w:rsidRPr="00DB4E60" w:rsidRDefault="00DB4E60" w:rsidP="00DB4E60">
      <w:pPr>
        <w:spacing w:after="0" w:line="240" w:lineRule="auto"/>
        <w:rPr>
          <w:rFonts w:ascii="Times New Roman" w:eastAsia="Times New Roman" w:hAnsi="Times New Roman" w:cs="Times New Roman"/>
          <w:sz w:val="24"/>
          <w:szCs w:val="24"/>
          <w:lang w:eastAsia="ru-RU"/>
        </w:rPr>
      </w:pPr>
    </w:p>
    <w:p w:rsidR="00DB4E60" w:rsidRPr="00DB4E60" w:rsidRDefault="00DB4E60" w:rsidP="00DB4E60">
      <w:pPr>
        <w:spacing w:after="0" w:line="240" w:lineRule="auto"/>
        <w:jc w:val="center"/>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b/>
          <w:sz w:val="24"/>
          <w:szCs w:val="24"/>
          <w:lang w:eastAsia="ru-RU"/>
        </w:rPr>
        <w:t>РОССИЙСКАЯ ФЕДЕРАЦИЯ</w:t>
      </w:r>
    </w:p>
    <w:p w:rsidR="00DB4E60" w:rsidRPr="00DB4E60" w:rsidRDefault="00DB4E60" w:rsidP="00DB4E60">
      <w:pPr>
        <w:spacing w:after="0" w:line="240" w:lineRule="auto"/>
        <w:jc w:val="center"/>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b/>
          <w:sz w:val="24"/>
          <w:szCs w:val="24"/>
          <w:lang w:eastAsia="ru-RU"/>
        </w:rPr>
        <w:t>АДМИНИСТРАЦИЯ СИЗИНСКОГО СЕЛЬСОВЕТА</w:t>
      </w:r>
    </w:p>
    <w:p w:rsidR="00DB4E60" w:rsidRPr="00DB4E60" w:rsidRDefault="00DB4E60" w:rsidP="00DB4E60">
      <w:pPr>
        <w:spacing w:after="0" w:line="240" w:lineRule="auto"/>
        <w:jc w:val="center"/>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b/>
          <w:sz w:val="24"/>
          <w:szCs w:val="24"/>
          <w:lang w:eastAsia="ru-RU"/>
        </w:rPr>
        <w:t>ШУШЕНСКОГО РАЙОНА КРАСНОЯРСКОГО КРАЯ</w:t>
      </w:r>
    </w:p>
    <w:p w:rsidR="00DB4E60" w:rsidRPr="00DB4E60" w:rsidRDefault="00DB4E60" w:rsidP="00DB4E60">
      <w:pPr>
        <w:spacing w:after="0" w:line="240" w:lineRule="auto"/>
        <w:jc w:val="center"/>
        <w:rPr>
          <w:rFonts w:ascii="Times New Roman" w:eastAsia="Times New Roman" w:hAnsi="Times New Roman" w:cs="Times New Roman"/>
          <w:b/>
          <w:sz w:val="24"/>
          <w:szCs w:val="24"/>
          <w:lang w:eastAsia="ru-RU"/>
        </w:rPr>
      </w:pPr>
    </w:p>
    <w:p w:rsidR="00DB4E60" w:rsidRPr="00DB4E60" w:rsidRDefault="00DB4E60" w:rsidP="00DB4E60">
      <w:pPr>
        <w:spacing w:after="0" w:line="240" w:lineRule="auto"/>
        <w:jc w:val="center"/>
        <w:rPr>
          <w:rFonts w:ascii="Times New Roman" w:eastAsia="Times New Roman" w:hAnsi="Times New Roman" w:cs="Times New Roman"/>
          <w:b/>
          <w:sz w:val="24"/>
          <w:szCs w:val="24"/>
          <w:lang w:eastAsia="ru-RU"/>
        </w:rPr>
      </w:pPr>
      <w:proofErr w:type="gramStart"/>
      <w:r w:rsidRPr="00DB4E60">
        <w:rPr>
          <w:rFonts w:ascii="Times New Roman" w:eastAsia="Times New Roman" w:hAnsi="Times New Roman" w:cs="Times New Roman"/>
          <w:b/>
          <w:sz w:val="24"/>
          <w:szCs w:val="24"/>
          <w:lang w:eastAsia="ru-RU"/>
        </w:rPr>
        <w:t>П</w:t>
      </w:r>
      <w:proofErr w:type="gramEnd"/>
      <w:r w:rsidRPr="00DB4E60">
        <w:rPr>
          <w:rFonts w:ascii="Times New Roman" w:eastAsia="Times New Roman" w:hAnsi="Times New Roman" w:cs="Times New Roman"/>
          <w:b/>
          <w:sz w:val="24"/>
          <w:szCs w:val="24"/>
          <w:lang w:eastAsia="ru-RU"/>
        </w:rPr>
        <w:t xml:space="preserve"> О С Т А Н О В Л Е Н И Е</w:t>
      </w:r>
    </w:p>
    <w:p w:rsidR="00DB4E60" w:rsidRPr="00DB4E60" w:rsidRDefault="00DB4E60" w:rsidP="00DB4E60">
      <w:pPr>
        <w:spacing w:after="0" w:line="240" w:lineRule="auto"/>
        <w:rPr>
          <w:rFonts w:ascii="Times New Roman" w:eastAsia="Times New Roman" w:hAnsi="Times New Roman" w:cs="Times New Roman"/>
          <w:b/>
          <w:sz w:val="24"/>
          <w:szCs w:val="24"/>
          <w:lang w:eastAsia="ru-RU"/>
        </w:rPr>
      </w:pPr>
    </w:p>
    <w:p w:rsidR="00DB4E60" w:rsidRPr="00DB4E60" w:rsidRDefault="00DB4E60" w:rsidP="004F27EA">
      <w:pPr>
        <w:spacing w:after="0" w:line="360" w:lineRule="auto"/>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sz w:val="24"/>
          <w:szCs w:val="24"/>
          <w:lang w:eastAsia="ru-RU"/>
        </w:rPr>
        <w:t xml:space="preserve">           от 25.09.2017                                   с. Сизая                                               № 111</w:t>
      </w:r>
      <w:r w:rsidRPr="00DB4E60">
        <w:rPr>
          <w:rFonts w:ascii="Times New Roman" w:eastAsia="Times New Roman" w:hAnsi="Times New Roman" w:cs="Times New Roman"/>
          <w:b/>
          <w:sz w:val="24"/>
          <w:szCs w:val="24"/>
          <w:lang w:eastAsia="ru-RU"/>
        </w:rPr>
        <w:t xml:space="preserve">                                                          </w:t>
      </w:r>
    </w:p>
    <w:p w:rsidR="00DB4E60" w:rsidRPr="00DB4E60" w:rsidRDefault="00DB4E60" w:rsidP="00DB4E60">
      <w:pPr>
        <w:spacing w:after="0" w:line="360" w:lineRule="auto"/>
        <w:ind w:firstLine="142"/>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«Об утверждении программы комплексного развития</w:t>
      </w:r>
    </w:p>
    <w:p w:rsidR="00DB4E60" w:rsidRPr="00DB4E60" w:rsidRDefault="00DB4E60" w:rsidP="00DB4E60">
      <w:pPr>
        <w:spacing w:after="0" w:line="360" w:lineRule="auto"/>
        <w:ind w:firstLine="142"/>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транспортной  инфраструктуры муниципального образования </w:t>
      </w:r>
    </w:p>
    <w:p w:rsidR="00DB4E60" w:rsidRPr="00DB4E60" w:rsidRDefault="00DB4E60" w:rsidP="00B91060">
      <w:pPr>
        <w:spacing w:after="0" w:line="360" w:lineRule="auto"/>
        <w:ind w:firstLine="142"/>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«Сизинский сельсовет» на 2017 – 2020 годы».</w:t>
      </w:r>
    </w:p>
    <w:p w:rsidR="00DB4E60" w:rsidRPr="00DB4E60" w:rsidRDefault="00DB4E60" w:rsidP="00DB4E60">
      <w:pPr>
        <w:spacing w:after="0" w:line="360" w:lineRule="auto"/>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w:t>
      </w:r>
      <w:proofErr w:type="gramStart"/>
      <w:r w:rsidRPr="00DB4E60">
        <w:rPr>
          <w:rFonts w:ascii="Times New Roman" w:eastAsia="Times New Roman" w:hAnsi="Times New Roman" w:cs="Times New Roman"/>
          <w:sz w:val="24"/>
          <w:szCs w:val="24"/>
          <w:lang w:eastAsia="ru-RU"/>
        </w:rPr>
        <w:t xml:space="preserve">В целях разработки комплекса мероприятий направленных на повышение надежности, эффективности и </w:t>
      </w:r>
      <w:proofErr w:type="spellStart"/>
      <w:r w:rsidRPr="00DB4E60">
        <w:rPr>
          <w:rFonts w:ascii="Times New Roman" w:eastAsia="Times New Roman" w:hAnsi="Times New Roman" w:cs="Times New Roman"/>
          <w:sz w:val="24"/>
          <w:szCs w:val="24"/>
          <w:lang w:eastAsia="ru-RU"/>
        </w:rPr>
        <w:t>экологичности</w:t>
      </w:r>
      <w:proofErr w:type="spellEnd"/>
      <w:r w:rsidRPr="00DB4E60">
        <w:rPr>
          <w:rFonts w:ascii="Times New Roman" w:eastAsia="Times New Roman" w:hAnsi="Times New Roman" w:cs="Times New Roman"/>
          <w:sz w:val="24"/>
          <w:szCs w:val="24"/>
          <w:lang w:eastAsia="ru-RU"/>
        </w:rPr>
        <w:t xml:space="preserve"> работы объектов транспортной  инфраструктуры, расположенных на территории муниципального образования «Сизинский сельсовет», руководствуясь пунктом 5 части 1 статьи 14 Федерального закона от 06.10.2003 N 131-ФЗ "Об общих принципах организации местного самоуправления в Российской Федерации",  постановлением Правительства РФ от 25.12.2015 года №1440 «Об утверждении требований к программам комплексного развития </w:t>
      </w:r>
      <w:r w:rsidRPr="00DB4E60">
        <w:rPr>
          <w:rFonts w:ascii="Times New Roman" w:eastAsia="Times New Roman" w:hAnsi="Times New Roman" w:cs="Times New Roman"/>
          <w:sz w:val="24"/>
          <w:szCs w:val="24"/>
          <w:lang w:eastAsia="ru-RU"/>
        </w:rPr>
        <w:lastRenderedPageBreak/>
        <w:t>транспортной</w:t>
      </w:r>
      <w:proofErr w:type="gramEnd"/>
      <w:r w:rsidRPr="00DB4E60">
        <w:rPr>
          <w:rFonts w:ascii="Times New Roman" w:eastAsia="Times New Roman" w:hAnsi="Times New Roman" w:cs="Times New Roman"/>
          <w:sz w:val="24"/>
          <w:szCs w:val="24"/>
          <w:lang w:eastAsia="ru-RU"/>
        </w:rPr>
        <w:t xml:space="preserve"> инфраструктуры поселений и городских округов», Градостроительным кодексом Российской Федерации от 29.12.2004 года (в редакции от 13.07.2015 г.), Уставом Сизинского сельсовета </w:t>
      </w:r>
    </w:p>
    <w:p w:rsidR="00DB4E60" w:rsidRPr="00DB4E60" w:rsidRDefault="00DB4E60" w:rsidP="00DB4E60">
      <w:pPr>
        <w:autoSpaceDN w:val="0"/>
        <w:adjustRightInd w:val="0"/>
        <w:spacing w:after="0" w:line="360" w:lineRule="auto"/>
        <w:ind w:firstLine="54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ПОСТАНОВЛЯЮ:</w:t>
      </w:r>
    </w:p>
    <w:p w:rsidR="00DB4E60" w:rsidRPr="00B91060" w:rsidRDefault="00DB4E60" w:rsidP="00DB4E60">
      <w:pPr>
        <w:numPr>
          <w:ilvl w:val="0"/>
          <w:numId w:val="24"/>
        </w:numPr>
        <w:spacing w:after="0" w:line="36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Утвердить Программу комплексного развития транспортной  инфраструктуры муниципального образования «Сизинский сельсовет»  на 2017 – 2020 гг. (приложение № 1).</w:t>
      </w:r>
    </w:p>
    <w:p w:rsidR="00DB4E60" w:rsidRPr="00B91060" w:rsidRDefault="00DB4E60" w:rsidP="00DB4E60">
      <w:pPr>
        <w:numPr>
          <w:ilvl w:val="0"/>
          <w:numId w:val="24"/>
        </w:numPr>
        <w:spacing w:after="0" w:line="360" w:lineRule="auto"/>
        <w:contextualSpacing/>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Опубликовать Постановление в газете «Сизинские вести» и разместить на официальном сайте администрации Сизинского сельсовета в сети Интернет (</w:t>
      </w:r>
      <w:hyperlink r:id="rId10" w:history="1">
        <w:r w:rsidRPr="00B91060">
          <w:rPr>
            <w:rFonts w:ascii="Times New Roman" w:eastAsia="Times New Roman" w:hAnsi="Times New Roman" w:cs="Times New Roman"/>
            <w:color w:val="0563C1"/>
            <w:sz w:val="24"/>
            <w:szCs w:val="24"/>
            <w:u w:val="single"/>
            <w:lang w:eastAsia="ru-RU"/>
          </w:rPr>
          <w:t>http://sizinskogosoveta.wix.com/country-day-schooI-r</w:t>
        </w:r>
      </w:hyperlink>
      <w:r w:rsidRPr="00B91060">
        <w:rPr>
          <w:rFonts w:ascii="Times New Roman" w:eastAsia="Times New Roman" w:hAnsi="Times New Roman" w:cs="Times New Roman"/>
          <w:sz w:val="24"/>
          <w:szCs w:val="24"/>
          <w:lang w:eastAsia="ru-RU"/>
        </w:rPr>
        <w:t>).</w:t>
      </w:r>
    </w:p>
    <w:p w:rsidR="00DB4E60" w:rsidRPr="00B91060" w:rsidRDefault="00DB4E60" w:rsidP="00DB4E60">
      <w:pPr>
        <w:numPr>
          <w:ilvl w:val="0"/>
          <w:numId w:val="24"/>
        </w:numPr>
        <w:spacing w:after="0" w:line="360" w:lineRule="auto"/>
        <w:contextualSpacing/>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Постановление вступает в силу со дня подписания.</w:t>
      </w:r>
    </w:p>
    <w:p w:rsidR="00DB4E60" w:rsidRPr="00B91060" w:rsidRDefault="00DB4E60" w:rsidP="00DB4E60">
      <w:pPr>
        <w:numPr>
          <w:ilvl w:val="0"/>
          <w:numId w:val="24"/>
        </w:numPr>
        <w:autoSpaceDN w:val="0"/>
        <w:adjustRightInd w:val="0"/>
        <w:spacing w:after="0" w:line="36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Контроль за</w:t>
      </w:r>
      <w:proofErr w:type="gramEnd"/>
      <w:r w:rsidRPr="00B91060">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DB4E60" w:rsidRPr="00DB4E60" w:rsidRDefault="00DB4E60" w:rsidP="00B91060">
      <w:pPr>
        <w:tabs>
          <w:tab w:val="left" w:pos="-3060"/>
        </w:tabs>
        <w:spacing w:after="0" w:line="360" w:lineRule="auto"/>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sz w:val="24"/>
          <w:szCs w:val="24"/>
          <w:lang w:eastAsia="ru-RU"/>
        </w:rPr>
        <w:t>Глава Сизинского сельсовета:                                             Т. А. Коробейникова</w:t>
      </w:r>
    </w:p>
    <w:p w:rsidR="00DB4E60" w:rsidRPr="00DB4E60" w:rsidRDefault="00DB4E60" w:rsidP="00DB4E60">
      <w:pPr>
        <w:pBdr>
          <w:top w:val="single" w:sz="4" w:space="1" w:color="auto"/>
          <w:left w:val="single" w:sz="4" w:space="4" w:color="auto"/>
          <w:bottom w:val="single" w:sz="4" w:space="1" w:color="auto"/>
          <w:right w:val="single" w:sz="4" w:space="4" w:color="auto"/>
        </w:pBdr>
        <w:spacing w:after="0" w:line="240" w:lineRule="auto"/>
        <w:ind w:firstLine="709"/>
        <w:jc w:val="right"/>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xml:space="preserve">Приложение № 1 </w:t>
      </w:r>
    </w:p>
    <w:p w:rsidR="00DB4E60" w:rsidRPr="00DB4E60" w:rsidRDefault="00DB4E60" w:rsidP="00DB4E60">
      <w:pPr>
        <w:pBdr>
          <w:top w:val="single" w:sz="4" w:space="1" w:color="auto"/>
          <w:left w:val="single" w:sz="4" w:space="4" w:color="auto"/>
          <w:bottom w:val="single" w:sz="4" w:space="1" w:color="auto"/>
          <w:right w:val="single" w:sz="4" w:space="4" w:color="auto"/>
        </w:pBdr>
        <w:spacing w:after="0" w:line="240" w:lineRule="auto"/>
        <w:ind w:firstLine="709"/>
        <w:jc w:val="right"/>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xml:space="preserve">к постановлению № 111 </w:t>
      </w:r>
    </w:p>
    <w:p w:rsidR="00DB4E60" w:rsidRPr="00DB4E60" w:rsidRDefault="00DB4E60" w:rsidP="00B91060">
      <w:pPr>
        <w:pBdr>
          <w:top w:val="single" w:sz="4" w:space="1" w:color="auto"/>
          <w:left w:val="single" w:sz="4" w:space="4" w:color="auto"/>
          <w:bottom w:val="single" w:sz="4" w:space="1" w:color="auto"/>
          <w:right w:val="single" w:sz="4" w:space="4" w:color="auto"/>
        </w:pBdr>
        <w:spacing w:after="0" w:line="240" w:lineRule="auto"/>
        <w:ind w:firstLine="709"/>
        <w:jc w:val="right"/>
        <w:rPr>
          <w:rFonts w:ascii="Times New Roman" w:eastAsia="Times New Roman" w:hAnsi="Times New Roman" w:cs="Times New Roman"/>
          <w:iCs/>
          <w:sz w:val="24"/>
          <w:szCs w:val="24"/>
          <w:lang w:eastAsia="ru-RU"/>
        </w:rPr>
      </w:pPr>
      <w:r w:rsidRPr="00DB4E60">
        <w:rPr>
          <w:rFonts w:ascii="Times New Roman" w:eastAsia="Times New Roman" w:hAnsi="Times New Roman" w:cs="Times New Roman"/>
          <w:color w:val="000000"/>
          <w:sz w:val="24"/>
          <w:szCs w:val="24"/>
          <w:lang w:eastAsia="ru-RU"/>
        </w:rPr>
        <w:t>от 25.09.2017</w:t>
      </w:r>
      <w:r w:rsidRPr="00DB4E60">
        <w:rPr>
          <w:rFonts w:ascii="Times New Roman" w:eastAsia="Times New Roman" w:hAnsi="Times New Roman" w:cs="Times New Roman"/>
          <w:iCs/>
          <w:sz w:val="24"/>
          <w:szCs w:val="24"/>
          <w:lang w:eastAsia="ru-RU"/>
        </w:rPr>
        <w:tab/>
      </w:r>
    </w:p>
    <w:p w:rsidR="00DB4E60" w:rsidRPr="004F27EA" w:rsidRDefault="00DB4E60" w:rsidP="00DB4E6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Cs/>
          <w:sz w:val="32"/>
          <w:szCs w:val="32"/>
          <w:lang w:eastAsia="ru-RU"/>
        </w:rPr>
      </w:pPr>
      <w:bookmarkStart w:id="0" w:name="_Toc326191026"/>
      <w:bookmarkStart w:id="1" w:name="_Toc326224657"/>
      <w:r w:rsidRPr="004F27EA">
        <w:rPr>
          <w:rFonts w:ascii="Times New Roman" w:eastAsia="Times New Roman" w:hAnsi="Times New Roman" w:cs="Times New Roman"/>
          <w:b/>
          <w:iCs/>
          <w:sz w:val="32"/>
          <w:szCs w:val="32"/>
          <w:lang w:eastAsia="ru-RU"/>
        </w:rPr>
        <w:t>Программа комплексного развития</w:t>
      </w:r>
    </w:p>
    <w:p w:rsidR="00DB4E60" w:rsidRPr="004F27EA" w:rsidRDefault="00DB4E60" w:rsidP="00DB4E6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iCs/>
          <w:sz w:val="32"/>
          <w:szCs w:val="32"/>
          <w:lang w:eastAsia="ru-RU"/>
        </w:rPr>
      </w:pPr>
      <w:r w:rsidRPr="004F27EA">
        <w:rPr>
          <w:rFonts w:ascii="Times New Roman" w:eastAsia="Times New Roman" w:hAnsi="Times New Roman" w:cs="Times New Roman"/>
          <w:b/>
          <w:iCs/>
          <w:sz w:val="32"/>
          <w:szCs w:val="32"/>
          <w:lang w:eastAsia="ru-RU"/>
        </w:rPr>
        <w:t xml:space="preserve"> транспортной инфраструктуры  </w:t>
      </w:r>
    </w:p>
    <w:p w:rsidR="004F27EA" w:rsidRDefault="00DB4E60" w:rsidP="00DB4E60">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eastAsia="Times New Roman" w:hAnsi="Times New Roman" w:cs="Times New Roman"/>
          <w:b/>
          <w:iCs/>
          <w:sz w:val="32"/>
          <w:szCs w:val="32"/>
          <w:lang w:eastAsia="ru-RU"/>
        </w:rPr>
      </w:pPr>
      <w:r w:rsidRPr="004F27EA">
        <w:rPr>
          <w:rFonts w:ascii="Times New Roman" w:eastAsia="Times New Roman" w:hAnsi="Times New Roman" w:cs="Times New Roman"/>
          <w:b/>
          <w:iCs/>
          <w:sz w:val="32"/>
          <w:szCs w:val="32"/>
          <w:lang w:eastAsia="ru-RU"/>
        </w:rPr>
        <w:t>муниципального образования «Сизинский сельсовет»</w:t>
      </w:r>
    </w:p>
    <w:p w:rsidR="00DB4E60" w:rsidRPr="004F27EA" w:rsidRDefault="00DB4E60" w:rsidP="00DB4E60">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eastAsia="Times New Roman" w:hAnsi="Times New Roman" w:cs="Times New Roman"/>
          <w:sz w:val="32"/>
          <w:szCs w:val="32"/>
          <w:lang w:eastAsia="ru-RU"/>
        </w:rPr>
      </w:pPr>
      <w:r w:rsidRPr="004F27EA">
        <w:rPr>
          <w:rFonts w:ascii="Times New Roman" w:eastAsia="Times New Roman" w:hAnsi="Times New Roman" w:cs="Times New Roman"/>
          <w:b/>
          <w:iCs/>
          <w:sz w:val="32"/>
          <w:szCs w:val="32"/>
          <w:lang w:eastAsia="ru-RU"/>
        </w:rPr>
        <w:t xml:space="preserve"> на 2017 – 2020 </w:t>
      </w:r>
      <w:proofErr w:type="spellStart"/>
      <w:r w:rsidRPr="004F27EA">
        <w:rPr>
          <w:rFonts w:ascii="Times New Roman" w:eastAsia="Times New Roman" w:hAnsi="Times New Roman" w:cs="Times New Roman"/>
          <w:b/>
          <w:iCs/>
          <w:sz w:val="32"/>
          <w:szCs w:val="32"/>
          <w:lang w:eastAsia="ru-RU"/>
        </w:rPr>
        <w:t>г.</w:t>
      </w:r>
      <w:proofErr w:type="gramStart"/>
      <w:r w:rsidRPr="004F27EA">
        <w:rPr>
          <w:rFonts w:ascii="Times New Roman" w:eastAsia="Times New Roman" w:hAnsi="Times New Roman" w:cs="Times New Roman"/>
          <w:b/>
          <w:iCs/>
          <w:sz w:val="32"/>
          <w:szCs w:val="32"/>
          <w:lang w:eastAsia="ru-RU"/>
        </w:rPr>
        <w:t>г</w:t>
      </w:r>
      <w:proofErr w:type="spellEnd"/>
      <w:proofErr w:type="gramEnd"/>
      <w:r w:rsidRPr="004F27EA">
        <w:rPr>
          <w:rFonts w:ascii="Times New Roman" w:eastAsia="Times New Roman" w:hAnsi="Times New Roman" w:cs="Times New Roman"/>
          <w:b/>
          <w:iCs/>
          <w:sz w:val="32"/>
          <w:szCs w:val="32"/>
          <w:lang w:eastAsia="ru-RU"/>
        </w:rPr>
        <w:t>.</w:t>
      </w:r>
      <w:bookmarkEnd w:id="0"/>
      <w:bookmarkEnd w:id="1"/>
    </w:p>
    <w:p w:rsidR="00DB4E60" w:rsidRPr="00DB4E60" w:rsidRDefault="00DB4E60" w:rsidP="004F27EA">
      <w:pPr>
        <w:keepNext/>
        <w:keepLines/>
        <w:spacing w:after="0"/>
        <w:ind w:left="709"/>
        <w:jc w:val="center"/>
        <w:outlineLvl w:val="0"/>
        <w:rPr>
          <w:rFonts w:ascii="Times New Roman" w:eastAsia="Times New Roman" w:hAnsi="Times New Roman" w:cs="Times New Roman"/>
          <w:sz w:val="24"/>
          <w:szCs w:val="24"/>
          <w:lang w:eastAsia="ru-RU" w:bidi="ru-RU"/>
        </w:rPr>
      </w:pPr>
      <w:bookmarkStart w:id="2" w:name="_Toc444611849"/>
      <w:r w:rsidRPr="00DB4E60">
        <w:rPr>
          <w:rFonts w:ascii="Times New Roman" w:eastAsia="Times New Roman" w:hAnsi="Times New Roman" w:cs="Times New Roman"/>
          <w:b/>
          <w:sz w:val="24"/>
          <w:szCs w:val="24"/>
          <w:lang w:eastAsia="ru-RU" w:bidi="ru-RU"/>
        </w:rPr>
        <w:t>Паспорт программы</w:t>
      </w:r>
      <w:bookmarkEnd w:id="2"/>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6838"/>
      </w:tblGrid>
      <w:tr w:rsidR="00DB4E60" w:rsidRPr="00DB4E60" w:rsidTr="00DB4E60">
        <w:trPr>
          <w:trHeight w:val="424"/>
          <w:jc w:val="center"/>
        </w:trPr>
        <w:tc>
          <w:tcPr>
            <w:tcW w:w="3156"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ind w:firstLine="709"/>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xml:space="preserve">Наименование </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color w:val="000000"/>
                <w:sz w:val="24"/>
                <w:szCs w:val="24"/>
                <w:lang w:eastAsia="ru-RU"/>
              </w:rPr>
              <w:t>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hd w:val="clear" w:color="auto" w:fill="FFFFFF"/>
              <w:tabs>
                <w:tab w:val="left" w:pos="540"/>
              </w:tabs>
              <w:spacing w:after="0"/>
              <w:jc w:val="both"/>
              <w:rPr>
                <w:kern w:val="28"/>
                <w:sz w:val="24"/>
                <w:szCs w:val="24"/>
              </w:rPr>
            </w:pPr>
            <w:r w:rsidRPr="00DB4E60">
              <w:rPr>
                <w:kern w:val="28"/>
                <w:sz w:val="24"/>
                <w:szCs w:val="24"/>
              </w:rPr>
              <w:t>Программа комплексного развития систем транспортной инфраструктуры муниципального образования «Сизинский сельсовет» на период до 2020 года  (далее - Программа)</w:t>
            </w:r>
          </w:p>
        </w:tc>
      </w:tr>
      <w:tr w:rsidR="00DB4E60" w:rsidRPr="00DB4E60" w:rsidTr="00DB4E60">
        <w:trPr>
          <w:trHeight w:val="424"/>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Основание для разработки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Постановление Правительства РФ от 25.12.2015 года №1440 «Об утверждении требований к программам комплексного развития транспортной инфраструктуры поселений и городских округов»;</w:t>
            </w:r>
          </w:p>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Градостроительный кодекс Российской Федерации от 29.12.2004 года (в редакции от 13.07.2015 г.)</w:t>
            </w:r>
          </w:p>
        </w:tc>
      </w:tr>
      <w:tr w:rsidR="00DB4E60" w:rsidRPr="00DB4E60" w:rsidTr="00DB4E60">
        <w:trPr>
          <w:trHeight w:val="424"/>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Заказчик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hd w:val="clear" w:color="auto" w:fill="FFFFFF"/>
              <w:tabs>
                <w:tab w:val="left" w:pos="540"/>
              </w:tabs>
              <w:spacing w:after="0"/>
              <w:jc w:val="both"/>
              <w:rPr>
                <w:kern w:val="28"/>
                <w:sz w:val="24"/>
                <w:szCs w:val="24"/>
              </w:rPr>
            </w:pPr>
            <w:r w:rsidRPr="00DB4E60">
              <w:rPr>
                <w:kern w:val="28"/>
                <w:sz w:val="24"/>
                <w:szCs w:val="24"/>
              </w:rPr>
              <w:t>Администрация  Сизинского сельсовета</w:t>
            </w:r>
          </w:p>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proofErr w:type="gramStart"/>
            <w:r w:rsidRPr="00DB4E60">
              <w:rPr>
                <w:rFonts w:ascii="Times New Roman" w:eastAsia="Times New Roman" w:hAnsi="Times New Roman" w:cs="Times New Roman"/>
                <w:kern w:val="28"/>
                <w:sz w:val="24"/>
                <w:szCs w:val="24"/>
                <w:lang w:eastAsia="ru-RU"/>
              </w:rPr>
              <w:t>Местоположение: 662732, Красноярский край, Шушенский район, с. Сизая, ул. Ленина 86-А</w:t>
            </w:r>
            <w:proofErr w:type="gramEnd"/>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Разработчик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hd w:val="clear" w:color="auto" w:fill="FFFFFF"/>
              <w:tabs>
                <w:tab w:val="left" w:pos="540"/>
              </w:tabs>
              <w:spacing w:after="0"/>
              <w:jc w:val="both"/>
              <w:rPr>
                <w:kern w:val="28"/>
                <w:sz w:val="24"/>
                <w:szCs w:val="24"/>
              </w:rPr>
            </w:pPr>
            <w:r w:rsidRPr="00DB4E60">
              <w:rPr>
                <w:sz w:val="24"/>
                <w:szCs w:val="24"/>
              </w:rPr>
              <w:t xml:space="preserve"> </w:t>
            </w:r>
            <w:r w:rsidRPr="00DB4E60">
              <w:rPr>
                <w:kern w:val="28"/>
                <w:sz w:val="24"/>
                <w:szCs w:val="24"/>
              </w:rPr>
              <w:t>Администрация  Сизинского сельсовета</w:t>
            </w:r>
          </w:p>
          <w:p w:rsidR="00DB4E60" w:rsidRPr="00DB4E60" w:rsidRDefault="00DB4E60" w:rsidP="00DB4E60">
            <w:pPr>
              <w:spacing w:after="0"/>
              <w:jc w:val="both"/>
              <w:rPr>
                <w:rFonts w:ascii="Times New Roman" w:eastAsia="Times New Roman" w:hAnsi="Times New Roman" w:cs="Times New Roman"/>
                <w:sz w:val="24"/>
                <w:szCs w:val="24"/>
                <w:lang w:eastAsia="ru-RU"/>
              </w:rPr>
            </w:pPr>
            <w:proofErr w:type="gramStart"/>
            <w:r w:rsidRPr="00DB4E60">
              <w:rPr>
                <w:rFonts w:ascii="Times New Roman" w:eastAsia="Times New Roman" w:hAnsi="Times New Roman" w:cs="Times New Roman"/>
                <w:kern w:val="28"/>
                <w:sz w:val="24"/>
                <w:szCs w:val="24"/>
                <w:lang w:eastAsia="ru-RU"/>
              </w:rPr>
              <w:t>Местоположение: 662732, Красноярский край, Шушенский район, с. Сизая, ул. Ленина 86-А</w:t>
            </w:r>
            <w:proofErr w:type="gramEnd"/>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Цели и задачи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муниципального образования «Сизинский сельсовет»;</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доступность объектов транспортной инфраструктуры для населения и субъектов экономической деятельности;</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lastRenderedPageBreak/>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«Сизинский сельсовет»;</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эффективность функционирования действующей транспортной инфраструктуры</w:t>
            </w:r>
          </w:p>
        </w:tc>
      </w:tr>
      <w:tr w:rsidR="00DB4E60" w:rsidRPr="00DB4E60" w:rsidTr="00B91060">
        <w:trPr>
          <w:trHeight w:val="1606"/>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sz w:val="24"/>
                <w:szCs w:val="24"/>
                <w:lang w:eastAsia="ru-RU"/>
              </w:rPr>
              <w:lastRenderedPageBreak/>
              <w:t>Целевые показатели обеспеченности населения объектами социальной инфраструктуры:</w:t>
            </w:r>
          </w:p>
        </w:tc>
        <w:tc>
          <w:tcPr>
            <w:tcW w:w="6838" w:type="dxa"/>
            <w:tcBorders>
              <w:top w:val="single" w:sz="4" w:space="0" w:color="auto"/>
              <w:left w:val="single" w:sz="4" w:space="0" w:color="auto"/>
              <w:bottom w:val="single" w:sz="4" w:space="0" w:color="auto"/>
              <w:right w:val="single" w:sz="4" w:space="0" w:color="auto"/>
            </w:tcBorders>
          </w:tcPr>
          <w:p w:rsidR="00DB4E60" w:rsidRPr="00B91060" w:rsidRDefault="00DB4E60" w:rsidP="00DB4E60">
            <w:pPr>
              <w:numPr>
                <w:ilvl w:val="0"/>
                <w:numId w:val="26"/>
              </w:numPr>
              <w:shd w:val="clear" w:color="auto" w:fill="FFFFFF"/>
              <w:tabs>
                <w:tab w:val="left" w:pos="33"/>
                <w:tab w:val="left" w:pos="249"/>
              </w:tabs>
              <w:spacing w:after="0" w:line="240" w:lineRule="auto"/>
              <w:ind w:left="0" w:firstLine="0"/>
              <w:jc w:val="both"/>
              <w:rPr>
                <w:sz w:val="24"/>
                <w:szCs w:val="24"/>
              </w:rPr>
            </w:pPr>
            <w:r w:rsidRPr="00B91060">
              <w:rPr>
                <w:sz w:val="24"/>
                <w:szCs w:val="24"/>
              </w:rPr>
              <w:t xml:space="preserve">снижение удельного веса дорог, нуждающихся в капитальном ремонте (реконструкции), с 80% в 2016 году до 40% в 2020 году; </w:t>
            </w:r>
          </w:p>
          <w:p w:rsidR="00DB4E60" w:rsidRPr="00DB4E60" w:rsidRDefault="00DB4E60" w:rsidP="00DB4E60">
            <w:pPr>
              <w:shd w:val="clear" w:color="auto" w:fill="FFFFFF"/>
              <w:tabs>
                <w:tab w:val="left" w:pos="33"/>
                <w:tab w:val="left" w:pos="249"/>
              </w:tabs>
              <w:spacing w:after="0"/>
              <w:jc w:val="both"/>
              <w:rPr>
                <w:sz w:val="24"/>
                <w:szCs w:val="24"/>
              </w:rPr>
            </w:pPr>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numPr>
                <w:ilvl w:val="0"/>
                <w:numId w:val="27"/>
              </w:numPr>
              <w:shd w:val="clear" w:color="auto" w:fill="FFFFFF"/>
              <w:tabs>
                <w:tab w:val="left" w:pos="174"/>
                <w:tab w:val="left" w:pos="540"/>
              </w:tabs>
              <w:spacing w:after="0" w:line="240" w:lineRule="auto"/>
              <w:ind w:left="0" w:firstLine="0"/>
              <w:jc w:val="both"/>
              <w:rPr>
                <w:sz w:val="24"/>
                <w:szCs w:val="24"/>
              </w:rPr>
            </w:pPr>
            <w:r w:rsidRPr="00DB4E60">
              <w:rPr>
                <w:sz w:val="24"/>
                <w:szCs w:val="24"/>
              </w:rPr>
              <w:t>Разработка проектно-сметной документации;</w:t>
            </w:r>
          </w:p>
          <w:p w:rsidR="00DB4E60" w:rsidRPr="00DB4E60" w:rsidRDefault="00DB4E60" w:rsidP="00DB4E60">
            <w:pPr>
              <w:shd w:val="clear" w:color="auto" w:fill="FFFFFF"/>
              <w:tabs>
                <w:tab w:val="left" w:pos="174"/>
                <w:tab w:val="left" w:pos="540"/>
              </w:tabs>
              <w:spacing w:after="0"/>
              <w:jc w:val="both"/>
              <w:rPr>
                <w:sz w:val="24"/>
                <w:szCs w:val="24"/>
              </w:rPr>
            </w:pPr>
            <w:r w:rsidRPr="00DB4E60">
              <w:rPr>
                <w:sz w:val="24"/>
                <w:szCs w:val="24"/>
              </w:rPr>
              <w:t xml:space="preserve"> </w:t>
            </w:r>
          </w:p>
          <w:p w:rsidR="00DB4E60" w:rsidRPr="00DB4E60" w:rsidRDefault="00DB4E60" w:rsidP="00DB4E60">
            <w:pPr>
              <w:numPr>
                <w:ilvl w:val="0"/>
                <w:numId w:val="27"/>
              </w:numPr>
              <w:shd w:val="clear" w:color="auto" w:fill="FFFFFF"/>
              <w:tabs>
                <w:tab w:val="left" w:pos="174"/>
                <w:tab w:val="left" w:pos="540"/>
              </w:tabs>
              <w:spacing w:after="0" w:line="240" w:lineRule="auto"/>
              <w:ind w:left="0" w:firstLine="0"/>
              <w:jc w:val="both"/>
              <w:rPr>
                <w:sz w:val="24"/>
                <w:szCs w:val="24"/>
              </w:rPr>
            </w:pPr>
            <w:r w:rsidRPr="00DB4E60">
              <w:rPr>
                <w:sz w:val="24"/>
                <w:szCs w:val="24"/>
              </w:rPr>
              <w:t>Приобретение материалов и ремонт дорог.</w:t>
            </w:r>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Сроки и этапы реализации Программы:</w:t>
            </w:r>
          </w:p>
        </w:tc>
        <w:tc>
          <w:tcPr>
            <w:tcW w:w="6838"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hd w:val="clear" w:color="auto" w:fill="FFFFFF"/>
              <w:tabs>
                <w:tab w:val="left" w:pos="174"/>
                <w:tab w:val="left" w:pos="540"/>
              </w:tabs>
              <w:spacing w:after="0"/>
              <w:jc w:val="both"/>
              <w:rPr>
                <w:sz w:val="24"/>
                <w:szCs w:val="24"/>
              </w:rPr>
            </w:pPr>
            <w:r w:rsidRPr="00DB4E60">
              <w:rPr>
                <w:kern w:val="28"/>
                <w:sz w:val="24"/>
                <w:szCs w:val="24"/>
              </w:rPr>
              <w:t>2017-2020 гг.</w:t>
            </w:r>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Объемы и источники финансирования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hd w:val="clear" w:color="auto" w:fill="FFFFFF"/>
              <w:tabs>
                <w:tab w:val="left" w:pos="174"/>
                <w:tab w:val="left" w:pos="540"/>
              </w:tabs>
              <w:spacing w:after="0"/>
              <w:jc w:val="both"/>
              <w:rPr>
                <w:sz w:val="24"/>
                <w:szCs w:val="24"/>
              </w:rPr>
            </w:pPr>
            <w:r w:rsidRPr="00DB4E60">
              <w:rPr>
                <w:color w:val="000000"/>
                <w:sz w:val="24"/>
                <w:szCs w:val="24"/>
              </w:rPr>
              <w:t>Бюджетные ассигнования, предусмотренные в плановом периоде 2017 - 2020 годы, будут уточнены при формировании проектов бюджета поселения с учетом изменения ассигнований из областного бюджета.</w:t>
            </w:r>
          </w:p>
        </w:tc>
      </w:tr>
      <w:tr w:rsidR="00DB4E60" w:rsidRPr="00DB4E60" w:rsidTr="00DB4E60">
        <w:trPr>
          <w:trHeight w:val="815"/>
          <w:jc w:val="center"/>
        </w:trPr>
        <w:tc>
          <w:tcPr>
            <w:tcW w:w="3156" w:type="dxa"/>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Ожидаемые результаты реализации Программы:</w:t>
            </w:r>
          </w:p>
        </w:tc>
        <w:tc>
          <w:tcPr>
            <w:tcW w:w="6838" w:type="dxa"/>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hd w:val="clear" w:color="auto" w:fill="FFFFFF"/>
              <w:tabs>
                <w:tab w:val="left" w:pos="540"/>
              </w:tabs>
              <w:spacing w:after="0"/>
              <w:jc w:val="both"/>
              <w:rPr>
                <w:kern w:val="28"/>
                <w:sz w:val="24"/>
                <w:szCs w:val="24"/>
              </w:rPr>
            </w:pPr>
            <w:r w:rsidRPr="00DB4E60">
              <w:rPr>
                <w:kern w:val="28"/>
                <w:sz w:val="24"/>
                <w:szCs w:val="24"/>
              </w:rPr>
              <w:t>К концу реализации Программы:</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муниципального образования «Сизинский сельсовет»;</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увеличение уровня доступности объектов транспортной инфраструктуры для населения и субъектов экономической деятельности муниципального образования «Сизинский сельсовет»;</w:t>
            </w:r>
          </w:p>
          <w:p w:rsidR="00DB4E60" w:rsidRPr="00DB4E60" w:rsidRDefault="00DB4E60" w:rsidP="00DB4E60">
            <w:pPr>
              <w:numPr>
                <w:ilvl w:val="0"/>
                <w:numId w:val="25"/>
              </w:numPr>
              <w:tabs>
                <w:tab w:val="left" w:pos="219"/>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повышение надежности системы транспортной инфраструктуры муниципального образования «Сизинский сельсовет».</w:t>
            </w:r>
          </w:p>
        </w:tc>
      </w:tr>
    </w:tbl>
    <w:p w:rsidR="00DB4E60" w:rsidRPr="00DB4E60" w:rsidRDefault="00DB4E60" w:rsidP="00DB4E60">
      <w:pPr>
        <w:numPr>
          <w:ilvl w:val="0"/>
          <w:numId w:val="28"/>
        </w:numPr>
        <w:spacing w:after="0" w:line="240" w:lineRule="auto"/>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Общие положения.</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Программа комплексного развития транспортной инфраструктуры муниципального образовани</w:t>
      </w:r>
      <w:r w:rsidR="00B91060">
        <w:rPr>
          <w:rFonts w:ascii="Times New Roman" w:eastAsia="Calibri" w:hAnsi="Times New Roman" w:cs="Times New Roman"/>
          <w:sz w:val="24"/>
          <w:szCs w:val="24"/>
        </w:rPr>
        <w:t>я «Сизинский сельсовет» на 2017–</w:t>
      </w:r>
      <w:r w:rsidRPr="00DB4E60">
        <w:rPr>
          <w:rFonts w:ascii="Times New Roman" w:eastAsia="Calibri" w:hAnsi="Times New Roman" w:cs="Times New Roman"/>
          <w:sz w:val="24"/>
          <w:szCs w:val="24"/>
        </w:rPr>
        <w:t xml:space="preserve">2020 </w:t>
      </w:r>
      <w:proofErr w:type="spellStart"/>
      <w:r w:rsidRPr="00DB4E60">
        <w:rPr>
          <w:rFonts w:ascii="Times New Roman" w:eastAsia="Calibri" w:hAnsi="Times New Roman" w:cs="Times New Roman"/>
          <w:sz w:val="24"/>
          <w:szCs w:val="24"/>
        </w:rPr>
        <w:t>г.г</w:t>
      </w:r>
      <w:proofErr w:type="spellEnd"/>
      <w:r w:rsidRPr="00DB4E60">
        <w:rPr>
          <w:rFonts w:ascii="Times New Roman" w:eastAsia="Calibri" w:hAnsi="Times New Roman" w:cs="Times New Roman"/>
          <w:sz w:val="24"/>
          <w:szCs w:val="24"/>
        </w:rPr>
        <w:t xml:space="preserve">. направлена на комплексное благоустройство сельской территории, содержание и ремонт автомобильных дорог общего пользования, в соответствии с правилами, стандартами, техническими нормами и другими нормативными документами, относящимися к обеспечению безопасности дорожного движения. Она включает в себя комплекс инженерно-технических мероприятий для поддержания элементов </w:t>
      </w:r>
      <w:r w:rsidRPr="00DB4E60">
        <w:rPr>
          <w:rFonts w:ascii="Times New Roman" w:eastAsia="Calibri" w:hAnsi="Times New Roman" w:cs="Times New Roman"/>
          <w:sz w:val="24"/>
          <w:szCs w:val="24"/>
        </w:rPr>
        <w:lastRenderedPageBreak/>
        <w:t>обустройства сельских дорог постоянно в надлежащем порядке и создания комфортных условий для работы и проживания граждан:</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 содержание проезжей части дорог, </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 строительство тротуаров; </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 ремонт проезжей части  дорог;</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 нанесение горизонтальной дорожной разметки (в первую очередь в местах нерегулируемых пешеходных переходов, вблизи школы); </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 применение передовых технологий ремонта и </w:t>
      </w:r>
      <w:proofErr w:type="gramStart"/>
      <w:r w:rsidRPr="00DB4E60">
        <w:rPr>
          <w:rFonts w:ascii="Times New Roman" w:eastAsia="Calibri" w:hAnsi="Times New Roman" w:cs="Times New Roman"/>
          <w:sz w:val="24"/>
          <w:szCs w:val="24"/>
        </w:rPr>
        <w:t>содержания</w:t>
      </w:r>
      <w:proofErr w:type="gramEnd"/>
      <w:r w:rsidRPr="00DB4E60">
        <w:rPr>
          <w:rFonts w:ascii="Times New Roman" w:eastAsia="Calibri" w:hAnsi="Times New Roman" w:cs="Times New Roman"/>
          <w:sz w:val="24"/>
          <w:szCs w:val="24"/>
        </w:rPr>
        <w:t xml:space="preserve"> автомобильных дорог общего пользования;</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В настоящей программе применяются следующие основные термины, и определения:</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b/>
          <w:bCs/>
          <w:sz w:val="24"/>
          <w:szCs w:val="24"/>
        </w:rPr>
        <w:t>Дорога</w:t>
      </w:r>
      <w:r w:rsidRPr="00DB4E60">
        <w:rPr>
          <w:rFonts w:ascii="Times New Roman" w:eastAsia="Calibri" w:hAnsi="Times New Roman" w:cs="Times New Roman"/>
          <w:sz w:val="24"/>
          <w:szCs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b/>
          <w:bCs/>
          <w:sz w:val="24"/>
          <w:szCs w:val="24"/>
        </w:rPr>
        <w:t>Проезжая часть</w:t>
      </w:r>
      <w:r w:rsidRPr="00DB4E60">
        <w:rPr>
          <w:rFonts w:ascii="Times New Roman" w:eastAsia="Calibri" w:hAnsi="Times New Roman" w:cs="Times New Roman"/>
          <w:sz w:val="24"/>
          <w:szCs w:val="24"/>
        </w:rPr>
        <w:t xml:space="preserve"> - элемент дороги, предназначенный для движения безрельсовых транспортных средств;</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b/>
          <w:bCs/>
          <w:sz w:val="24"/>
          <w:szCs w:val="24"/>
        </w:rPr>
        <w:t>Тротуар</w:t>
      </w:r>
      <w:r w:rsidRPr="00DB4E60">
        <w:rPr>
          <w:rFonts w:ascii="Times New Roman" w:eastAsia="Calibri" w:hAnsi="Times New Roman" w:cs="Times New Roman"/>
          <w:sz w:val="24"/>
          <w:szCs w:val="24"/>
        </w:rPr>
        <w:t xml:space="preserve"> - элемент дороги, предназначенный для движения пешеходов и примыкающий к проезжей части или отделенный от нее газоном;</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b/>
          <w:bCs/>
          <w:sz w:val="24"/>
          <w:szCs w:val="24"/>
        </w:rPr>
        <w:t>Ремонт автомобильной дороги</w:t>
      </w:r>
      <w:r w:rsidRPr="00DB4E60">
        <w:rPr>
          <w:rFonts w:ascii="Times New Roman" w:eastAsia="Calibri" w:hAnsi="Times New Roman" w:cs="Times New Roman"/>
          <w:sz w:val="24"/>
          <w:szCs w:val="24"/>
        </w:rPr>
        <w:t xml:space="preserve"> - комплекс работ по воспроизводству ее первоначальных транспортно-эксплуатационных характеристик, при котором производится возмещение износа покрытия, восстановление и улучшение его ровности и сцепных качеств, устранение всех деформаций и повреждений дорожного покрытия, земляного полотна, дорожных сооружений, элементов обстановки и обустройства дороги, организации и обеспечения безопасности движения;</w:t>
      </w:r>
    </w:p>
    <w:p w:rsidR="00DB4E60" w:rsidRPr="00DB4E60" w:rsidRDefault="00DB4E60" w:rsidP="00DB4E60">
      <w:pPr>
        <w:spacing w:after="0"/>
        <w:jc w:val="both"/>
        <w:rPr>
          <w:rFonts w:ascii="Times New Roman" w:eastAsia="Calibri" w:hAnsi="Times New Roman" w:cs="Times New Roman"/>
          <w:sz w:val="24"/>
          <w:szCs w:val="24"/>
        </w:rPr>
      </w:pPr>
      <w:r w:rsidRPr="00DB4E60">
        <w:rPr>
          <w:rFonts w:ascii="Times New Roman" w:eastAsia="Calibri" w:hAnsi="Times New Roman" w:cs="Times New Roman"/>
          <w:b/>
          <w:bCs/>
          <w:sz w:val="24"/>
          <w:szCs w:val="24"/>
        </w:rPr>
        <w:t>Содержание автомобильной дороги</w:t>
      </w:r>
      <w:r w:rsidRPr="00DB4E60">
        <w:rPr>
          <w:rFonts w:ascii="Times New Roman" w:eastAsia="Calibri" w:hAnsi="Times New Roman" w:cs="Times New Roman"/>
          <w:sz w:val="24"/>
          <w:szCs w:val="24"/>
        </w:rPr>
        <w:t xml:space="preserve"> - выполняемый в течение всего года (с учетом сезона) на всем протяжении дороги комплекс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w:t>
      </w:r>
    </w:p>
    <w:p w:rsidR="00DB4E60" w:rsidRPr="00DB4E60" w:rsidRDefault="00DB4E60" w:rsidP="00DB4E60">
      <w:pPr>
        <w:widowControl w:val="0"/>
        <w:numPr>
          <w:ilvl w:val="0"/>
          <w:numId w:val="28"/>
        </w:numPr>
        <w:autoSpaceDE w:val="0"/>
        <w:autoSpaceDN w:val="0"/>
        <w:adjustRightInd w:val="0"/>
        <w:spacing w:after="0" w:line="240" w:lineRule="auto"/>
        <w:jc w:val="center"/>
        <w:rPr>
          <w:rFonts w:ascii="Times New Roman" w:eastAsia="Calibri" w:hAnsi="Times New Roman" w:cs="Times New Roman"/>
          <w:b/>
          <w:sz w:val="24"/>
          <w:szCs w:val="24"/>
        </w:rPr>
      </w:pPr>
      <w:bookmarkStart w:id="3" w:name="_Toc444611850"/>
      <w:r w:rsidRPr="00DB4E60">
        <w:rPr>
          <w:rFonts w:ascii="Times New Roman" w:eastAsia="Calibri" w:hAnsi="Times New Roman" w:cs="Times New Roman"/>
          <w:b/>
          <w:sz w:val="24"/>
          <w:szCs w:val="24"/>
        </w:rPr>
        <w:t>Социально-экономическое состояние  муниципального образования</w:t>
      </w:r>
    </w:p>
    <w:p w:rsidR="00DB4E60" w:rsidRPr="00DB4E60" w:rsidRDefault="00DB4E60" w:rsidP="00DB4E60">
      <w:pPr>
        <w:widowControl w:val="0"/>
        <w:autoSpaceDE w:val="0"/>
        <w:autoSpaceDN w:val="0"/>
        <w:adjustRightInd w:val="0"/>
        <w:spacing w:after="0"/>
        <w:ind w:left="142"/>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«Сизинский сельсовет».</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Муниципальное образование «Сизинский сельсовет» Шушенского района Красноярского края расположено на правом берегу Енисея рядом с </w:t>
      </w:r>
      <w:proofErr w:type="spellStart"/>
      <w:r w:rsidRPr="00DB4E60">
        <w:rPr>
          <w:rFonts w:ascii="Times New Roman" w:eastAsia="Calibri" w:hAnsi="Times New Roman" w:cs="Times New Roman"/>
          <w:sz w:val="24"/>
          <w:szCs w:val="24"/>
        </w:rPr>
        <w:t>Майнской</w:t>
      </w:r>
      <w:proofErr w:type="spellEnd"/>
      <w:r w:rsidRPr="00DB4E60">
        <w:rPr>
          <w:rFonts w:ascii="Times New Roman" w:eastAsia="Calibri" w:hAnsi="Times New Roman" w:cs="Times New Roman"/>
          <w:sz w:val="24"/>
          <w:szCs w:val="24"/>
        </w:rPr>
        <w:t xml:space="preserve"> и Саяно-Шушенской ГЭС. </w:t>
      </w:r>
      <w:proofErr w:type="gramStart"/>
      <w:r w:rsidRPr="00DB4E60">
        <w:rPr>
          <w:rFonts w:ascii="Times New Roman" w:eastAsia="Calibri" w:hAnsi="Times New Roman" w:cs="Times New Roman"/>
          <w:sz w:val="24"/>
          <w:szCs w:val="24"/>
        </w:rPr>
        <w:t>Общая площадь земель сельсовета составляет 687417 га, на которых расположены три населенных пункта: с. Сизая, д. Голубая, п. Красный Хутор.</w:t>
      </w:r>
      <w:proofErr w:type="gramEnd"/>
      <w:r w:rsidRPr="00DB4E60">
        <w:rPr>
          <w:rFonts w:ascii="Times New Roman" w:eastAsia="Calibri" w:hAnsi="Times New Roman" w:cs="Times New Roman"/>
          <w:sz w:val="24"/>
          <w:szCs w:val="24"/>
        </w:rPr>
        <w:t xml:space="preserve"> </w:t>
      </w:r>
      <w:proofErr w:type="gramStart"/>
      <w:r w:rsidRPr="00DB4E60">
        <w:rPr>
          <w:rFonts w:ascii="Times New Roman" w:eastAsia="Calibri" w:hAnsi="Times New Roman" w:cs="Times New Roman"/>
          <w:sz w:val="24"/>
          <w:szCs w:val="24"/>
        </w:rPr>
        <w:t xml:space="preserve">Удаленность от районного центра п. Шушенское: д. Голубая - 61 км, с. Сизая - 58 км, п. Красный Хутор - 47 км. </w:t>
      </w:r>
      <w:proofErr w:type="gramEnd"/>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b/>
          <w:sz w:val="24"/>
          <w:szCs w:val="24"/>
        </w:rPr>
      </w:pPr>
      <w:r w:rsidRPr="00DB4E60">
        <w:rPr>
          <w:rFonts w:ascii="Times New Roman" w:eastAsia="Calibri" w:hAnsi="Times New Roman" w:cs="Times New Roman"/>
          <w:b/>
          <w:sz w:val="24"/>
          <w:szCs w:val="24"/>
        </w:rPr>
        <w:t xml:space="preserve">2.1. Общая протяженность дорог в границах Сизинского сельсовета составляет: 35, 94 км. </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Протяженность улиц с асфальтовым покрытием - 7,9 км;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протяженность улиц с гравийным покрытием – 18,61 км;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протяженность проселочных дорог – 9,43 км. </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В Сизинском сельсовете имеются 5 мостовых сооружения на пересечении с естественными преградами (реки и пр.), которым требуется реконструкция. На территории поселения имеется 1 автозаправочная станция. Интенсивность автобусного движения достаточна.  Остановки не везде оборудованы павильонами.</w:t>
      </w:r>
    </w:p>
    <w:p w:rsidR="00DB4E60" w:rsidRPr="00DB4E60" w:rsidRDefault="00DB4E60" w:rsidP="00DB4E60">
      <w:pPr>
        <w:widowControl w:val="0"/>
        <w:numPr>
          <w:ilvl w:val="1"/>
          <w:numId w:val="29"/>
        </w:numPr>
        <w:autoSpaceDE w:val="0"/>
        <w:autoSpaceDN w:val="0"/>
        <w:adjustRightInd w:val="0"/>
        <w:spacing w:after="0" w:line="240" w:lineRule="auto"/>
        <w:jc w:val="both"/>
        <w:rPr>
          <w:rFonts w:ascii="Times New Roman" w:eastAsia="Calibri" w:hAnsi="Times New Roman" w:cs="Times New Roman"/>
          <w:b/>
          <w:sz w:val="24"/>
          <w:szCs w:val="24"/>
        </w:rPr>
      </w:pPr>
      <w:r w:rsidRPr="00DB4E60">
        <w:rPr>
          <w:rFonts w:ascii="Times New Roman" w:eastAsia="Calibri" w:hAnsi="Times New Roman" w:cs="Times New Roman"/>
          <w:b/>
          <w:sz w:val="24"/>
          <w:szCs w:val="24"/>
        </w:rPr>
        <w:t xml:space="preserve">Население муниципального образования «Сизинский сельсовет» </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 Население сельсовета составляет на 01.01.2016 года 2439 человек. </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Возрастная структура населения:</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lastRenderedPageBreak/>
        <w:t>-численность населения в трудоспособном возрасте –  1431 человек;</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-численность населения старше трудоспособного возраста –612 человек;</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-детей всего –  415 человек, в том числе:  в возрасте до 7 лет   -  190 чел., 7-18 лет – 225 чел;</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b/>
          <w:sz w:val="24"/>
          <w:szCs w:val="24"/>
        </w:rPr>
      </w:pPr>
      <w:r w:rsidRPr="00DB4E60">
        <w:rPr>
          <w:rFonts w:ascii="Times New Roman" w:eastAsia="Calibri" w:hAnsi="Times New Roman" w:cs="Times New Roman"/>
          <w:b/>
          <w:sz w:val="24"/>
          <w:szCs w:val="24"/>
        </w:rPr>
        <w:t xml:space="preserve">2.3. Сельскохозяйственная деятельность: </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В селе занимаются заготовкой и реализацией древесины, розничной торговлей, добычей и переработкой природного камня, охотой, рыболовством, сбором лекарственных трав, ягод, грибов и ореха, скотоводством и земледелием.</w:t>
      </w:r>
    </w:p>
    <w:p w:rsidR="00DB4E60" w:rsidRPr="00DB4E60" w:rsidRDefault="00DB4E60" w:rsidP="00DB4E60">
      <w:pPr>
        <w:widowControl w:val="0"/>
        <w:numPr>
          <w:ilvl w:val="1"/>
          <w:numId w:val="30"/>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DB4E60">
        <w:rPr>
          <w:rFonts w:ascii="Times New Roman" w:eastAsia="Calibri" w:hAnsi="Times New Roman" w:cs="Times New Roman"/>
          <w:b/>
          <w:sz w:val="24"/>
          <w:szCs w:val="24"/>
        </w:rPr>
        <w:t>Рынок труда:</w:t>
      </w:r>
      <w:r w:rsidRPr="00DB4E60">
        <w:rPr>
          <w:rFonts w:ascii="Times New Roman" w:eastAsia="Calibri" w:hAnsi="Times New Roman" w:cs="Times New Roman"/>
          <w:sz w:val="24"/>
          <w:szCs w:val="24"/>
        </w:rPr>
        <w:t xml:space="preserve"> Из основных числящихся производственных предприятий   (включая сельскохозяйственное производство), на территории Сизинского сельсовета расположены частные предприятия и фирмы - АЗС, ООО «Цветные камни», промыслово-охотничье хозяйство ООО «</w:t>
      </w:r>
      <w:proofErr w:type="gramStart"/>
      <w:r w:rsidRPr="00DB4E60">
        <w:rPr>
          <w:rFonts w:ascii="Times New Roman" w:eastAsia="Calibri" w:hAnsi="Times New Roman" w:cs="Times New Roman"/>
          <w:sz w:val="24"/>
          <w:szCs w:val="24"/>
        </w:rPr>
        <w:t>Мал-Яр</w:t>
      </w:r>
      <w:proofErr w:type="gramEnd"/>
      <w:r w:rsidRPr="00DB4E60">
        <w:rPr>
          <w:rFonts w:ascii="Times New Roman" w:eastAsia="Calibri" w:hAnsi="Times New Roman" w:cs="Times New Roman"/>
          <w:sz w:val="24"/>
          <w:szCs w:val="24"/>
        </w:rPr>
        <w:t xml:space="preserve">», гостевой дом МКК </w:t>
      </w:r>
      <w:proofErr w:type="spellStart"/>
      <w:r w:rsidRPr="00DB4E60">
        <w:rPr>
          <w:rFonts w:ascii="Times New Roman" w:eastAsia="Calibri" w:hAnsi="Times New Roman" w:cs="Times New Roman"/>
          <w:sz w:val="24"/>
          <w:szCs w:val="24"/>
        </w:rPr>
        <w:t>СаянМрамор</w:t>
      </w:r>
      <w:proofErr w:type="spellEnd"/>
      <w:r w:rsidRPr="00DB4E60">
        <w:rPr>
          <w:rFonts w:ascii="Times New Roman" w:eastAsia="Calibri" w:hAnsi="Times New Roman" w:cs="Times New Roman"/>
          <w:sz w:val="24"/>
          <w:szCs w:val="24"/>
        </w:rPr>
        <w:t xml:space="preserve"> на 15 человек, 14 торговых точек, розничная торговля на рынке. Некоммерческие структуры - пожарная часть, церковь Святой Евдокии, почта и телеграф, </w:t>
      </w:r>
      <w:proofErr w:type="spellStart"/>
      <w:r w:rsidRPr="00DB4E60">
        <w:rPr>
          <w:rFonts w:ascii="Times New Roman" w:eastAsia="Calibri" w:hAnsi="Times New Roman" w:cs="Times New Roman"/>
          <w:sz w:val="24"/>
          <w:szCs w:val="24"/>
        </w:rPr>
        <w:t>теплоэлектросети</w:t>
      </w:r>
      <w:proofErr w:type="spellEnd"/>
      <w:r w:rsidRPr="00DB4E60">
        <w:rPr>
          <w:rFonts w:ascii="Times New Roman" w:eastAsia="Calibri" w:hAnsi="Times New Roman" w:cs="Times New Roman"/>
          <w:sz w:val="24"/>
          <w:szCs w:val="24"/>
        </w:rPr>
        <w:t xml:space="preserve"> «ШТЭС» (котельные) обслуживающие управление сельсовета, МБУК «СДК», библиотеку и школу.</w:t>
      </w:r>
    </w:p>
    <w:p w:rsidR="00DB4E60" w:rsidRPr="00DB4E60" w:rsidRDefault="00DB4E60" w:rsidP="00DB4E60">
      <w:pPr>
        <w:widowControl w:val="0"/>
        <w:numPr>
          <w:ilvl w:val="1"/>
          <w:numId w:val="30"/>
        </w:numPr>
        <w:tabs>
          <w:tab w:val="left" w:pos="426"/>
        </w:tabs>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DB4E60">
        <w:rPr>
          <w:rFonts w:ascii="Times New Roman" w:eastAsia="Calibri" w:hAnsi="Times New Roman" w:cs="Times New Roman"/>
          <w:b/>
          <w:sz w:val="24"/>
          <w:szCs w:val="24"/>
        </w:rPr>
        <w:t>Жилищно-коммунальная сфера:</w:t>
      </w:r>
      <w:r w:rsidRPr="00DB4E60">
        <w:rPr>
          <w:rFonts w:ascii="Times New Roman" w:eastAsia="Calibri" w:hAnsi="Times New Roman" w:cs="Times New Roman"/>
          <w:sz w:val="24"/>
          <w:szCs w:val="24"/>
        </w:rPr>
        <w:t xml:space="preserve"> В соответствии с данными,  наличие общей площади жилого фонда на территории поселения  составляет 49 700 м 2.                                                                                          В Сизинском сельсовете преобладает частный жилищный фонд (96% всего жилищного фонда поселения), на долю муниципального фонда приходится 4%.                                                                   Уровень благоустройства жилищного фонда, по имеющимся видам инженерного оборудования  является низким. Из всех видов инженерного оборудования жилищный фонд поселения обеспечен скважинами на 1,28%, остальными видами инженерного оборудования жилищный фонд поселения не обеспечен.                                                                                                                                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DB4E60">
        <w:rPr>
          <w:rFonts w:ascii="Times New Roman" w:eastAsia="Calibri"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DB4E60" w:rsidRPr="00DB4E60" w:rsidRDefault="00DB4E60" w:rsidP="00DB4E60">
      <w:pPr>
        <w:widowControl w:val="0"/>
        <w:numPr>
          <w:ilvl w:val="1"/>
          <w:numId w:val="30"/>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DB4E60">
        <w:rPr>
          <w:rFonts w:ascii="Times New Roman" w:eastAsia="Calibri" w:hAnsi="Times New Roman" w:cs="Times New Roman"/>
          <w:b/>
          <w:sz w:val="24"/>
          <w:szCs w:val="24"/>
        </w:rPr>
        <w:t>Здравоохранение и культура:</w:t>
      </w:r>
      <w:r w:rsidRPr="00DB4E60">
        <w:rPr>
          <w:rFonts w:ascii="Times New Roman" w:eastAsia="Calibri" w:hAnsi="Times New Roman" w:cs="Times New Roman"/>
          <w:sz w:val="24"/>
          <w:szCs w:val="24"/>
        </w:rPr>
        <w:t xml:space="preserve"> На территории села находится амбулаторно-стационарное учреждение,  2 </w:t>
      </w:r>
      <w:proofErr w:type="spellStart"/>
      <w:r w:rsidRPr="00DB4E60">
        <w:rPr>
          <w:rFonts w:ascii="Times New Roman" w:eastAsia="Calibri" w:hAnsi="Times New Roman" w:cs="Times New Roman"/>
          <w:sz w:val="24"/>
          <w:szCs w:val="24"/>
        </w:rPr>
        <w:t>ФАПа</w:t>
      </w:r>
      <w:proofErr w:type="spellEnd"/>
      <w:r w:rsidRPr="00DB4E60">
        <w:rPr>
          <w:rFonts w:ascii="Times New Roman" w:eastAsia="Calibri" w:hAnsi="Times New Roman" w:cs="Times New Roman"/>
          <w:sz w:val="24"/>
          <w:szCs w:val="24"/>
        </w:rPr>
        <w:t xml:space="preserve"> в Саянске и в п. Красный Хутор, ветеринарный пункт, есть аптека, МБУК сельская библиотека Светелка, МБУК сельский дом культуры на 250 человек.</w:t>
      </w:r>
    </w:p>
    <w:p w:rsidR="00DB4E60" w:rsidRPr="00DB4E60" w:rsidRDefault="00DB4E60" w:rsidP="00DB4E60">
      <w:pPr>
        <w:widowControl w:val="0"/>
        <w:numPr>
          <w:ilvl w:val="1"/>
          <w:numId w:val="30"/>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DB4E60">
        <w:rPr>
          <w:rFonts w:ascii="Times New Roman" w:eastAsia="Calibri" w:hAnsi="Times New Roman" w:cs="Times New Roman"/>
          <w:b/>
          <w:sz w:val="24"/>
          <w:szCs w:val="24"/>
        </w:rPr>
        <w:t>Образование:</w:t>
      </w:r>
      <w:r w:rsidRPr="00DB4E60">
        <w:rPr>
          <w:rFonts w:ascii="Times New Roman" w:eastAsia="Calibri" w:hAnsi="Times New Roman" w:cs="Times New Roman"/>
          <w:sz w:val="24"/>
          <w:szCs w:val="24"/>
        </w:rPr>
        <w:t xml:space="preserve"> На территории села находится МБОУ Московская средняя общеобразовательная школа имени Ивана Ярыгина. Здание трехэтажное общей площадью 8881,5 м</w:t>
      </w:r>
      <w:proofErr w:type="gramStart"/>
      <w:r w:rsidRPr="00DB4E60">
        <w:rPr>
          <w:rFonts w:ascii="Times New Roman" w:eastAsia="Calibri" w:hAnsi="Times New Roman" w:cs="Times New Roman"/>
          <w:sz w:val="24"/>
          <w:szCs w:val="24"/>
        </w:rPr>
        <w:t>2</w:t>
      </w:r>
      <w:proofErr w:type="gramEnd"/>
      <w:r w:rsidRPr="00DB4E60">
        <w:rPr>
          <w:rFonts w:ascii="Times New Roman" w:eastAsia="Calibri" w:hAnsi="Times New Roman" w:cs="Times New Roman"/>
          <w:sz w:val="24"/>
          <w:szCs w:val="24"/>
        </w:rPr>
        <w:t>, в здании находятся три учреждения:</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МБДОУ детский сад «Солнышко» площадью 801,29кв.м.,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w:t>
      </w:r>
      <w:proofErr w:type="spellStart"/>
      <w:r w:rsidRPr="00DB4E60">
        <w:rPr>
          <w:rFonts w:ascii="Times New Roman" w:eastAsia="Calibri" w:hAnsi="Times New Roman" w:cs="Times New Roman"/>
          <w:sz w:val="24"/>
          <w:szCs w:val="24"/>
        </w:rPr>
        <w:t>филиалисторико</w:t>
      </w:r>
      <w:proofErr w:type="spellEnd"/>
      <w:r w:rsidRPr="00DB4E60">
        <w:rPr>
          <w:rFonts w:ascii="Times New Roman" w:eastAsia="Calibri" w:hAnsi="Times New Roman" w:cs="Times New Roman"/>
          <w:sz w:val="24"/>
          <w:szCs w:val="24"/>
        </w:rPr>
        <w:t xml:space="preserve"> – этнографического музея - заповедника «Шушенское» (Музей Ивана Ярыгина) площадью 261,8 кв. 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 МБОУ Московская средняя школа им. Ивана Ярыгина</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Тип здания: кирпичное, состоящее из 3-х этажей, объединенных переходом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по 1и 2 этажам отдельных зданий. Школа рассчитана на - 480 человек.</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Обучается - 225 человек. Педагогический коллектив -27чел. Обслуживающий</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персонал -29 чел. Общая площадь школы: 5446,41 кв. м.</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Школа обеспечивает доступное начальное, общее и среднее общее образование.</w:t>
      </w:r>
    </w:p>
    <w:p w:rsidR="00DB4E60" w:rsidRPr="00DB4E60" w:rsidRDefault="00DB4E60" w:rsidP="00DB4E60">
      <w:pPr>
        <w:widowControl w:val="0"/>
        <w:numPr>
          <w:ilvl w:val="1"/>
          <w:numId w:val="30"/>
        </w:numPr>
        <w:autoSpaceDE w:val="0"/>
        <w:autoSpaceDN w:val="0"/>
        <w:adjustRightInd w:val="0"/>
        <w:spacing w:after="0" w:line="240" w:lineRule="auto"/>
        <w:ind w:left="142" w:firstLine="0"/>
        <w:jc w:val="both"/>
        <w:rPr>
          <w:rFonts w:ascii="Times New Roman" w:eastAsia="Calibri" w:hAnsi="Times New Roman" w:cs="Times New Roman"/>
          <w:sz w:val="24"/>
          <w:szCs w:val="24"/>
        </w:rPr>
      </w:pPr>
      <w:r w:rsidRPr="00DB4E60">
        <w:rPr>
          <w:rFonts w:ascii="Times New Roman" w:eastAsia="Calibri" w:hAnsi="Times New Roman" w:cs="Times New Roman"/>
          <w:b/>
          <w:sz w:val="24"/>
          <w:szCs w:val="24"/>
        </w:rPr>
        <w:t>Связь:</w:t>
      </w:r>
      <w:r w:rsidRPr="00DB4E60">
        <w:rPr>
          <w:rFonts w:ascii="Times New Roman" w:eastAsia="Calibri" w:hAnsi="Times New Roman" w:cs="Times New Roman"/>
          <w:sz w:val="24"/>
          <w:szCs w:val="24"/>
        </w:rPr>
        <w:t xml:space="preserve"> Население обеспечено телефонной сетью общего пользования на 180 номеров. Общественные здания телефонизированы на 100 процентов. Имеется почтовое отделение связи.</w:t>
      </w:r>
    </w:p>
    <w:p w:rsidR="00DB4E60" w:rsidRPr="00DB4E60" w:rsidRDefault="00DB4E60" w:rsidP="00DB4E60">
      <w:pPr>
        <w:widowControl w:val="0"/>
        <w:autoSpaceDE w:val="0"/>
        <w:autoSpaceDN w:val="0"/>
        <w:adjustRightInd w:val="0"/>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Вышек сотовой связи на территории нет. Радиосеть – не сохранилась.</w:t>
      </w:r>
    </w:p>
    <w:p w:rsidR="00DB4E60" w:rsidRPr="00DB4E60" w:rsidRDefault="00DB4E60" w:rsidP="00DB4E60">
      <w:pPr>
        <w:numPr>
          <w:ilvl w:val="1"/>
          <w:numId w:val="30"/>
        </w:numPr>
        <w:spacing w:after="0" w:line="240" w:lineRule="auto"/>
        <w:ind w:left="142" w:firstLine="0"/>
        <w:jc w:val="both"/>
        <w:rPr>
          <w:rFonts w:ascii="Times New Roman" w:eastAsia="Times New Roman" w:hAnsi="Times New Roman" w:cs="Times New Roman"/>
          <w:b/>
          <w:bCs/>
          <w:kern w:val="32"/>
          <w:sz w:val="24"/>
          <w:szCs w:val="24"/>
          <w:lang w:eastAsia="ru-RU"/>
        </w:rPr>
      </w:pPr>
      <w:bookmarkStart w:id="4" w:name="_Toc443571212"/>
      <w:bookmarkEnd w:id="3"/>
      <w:r w:rsidRPr="00DB4E60">
        <w:rPr>
          <w:rFonts w:ascii="Times New Roman" w:eastAsia="Times New Roman" w:hAnsi="Times New Roman" w:cs="Times New Roman"/>
          <w:b/>
          <w:bCs/>
          <w:kern w:val="32"/>
          <w:sz w:val="24"/>
          <w:szCs w:val="24"/>
          <w:lang w:eastAsia="ru-RU"/>
        </w:rPr>
        <w:t>Финансы</w:t>
      </w:r>
      <w:bookmarkEnd w:id="4"/>
      <w:r w:rsidRPr="00DB4E60">
        <w:rPr>
          <w:rFonts w:ascii="Times New Roman" w:eastAsia="Times New Roman" w:hAnsi="Times New Roman" w:cs="Times New Roman"/>
          <w:b/>
          <w:bCs/>
          <w:kern w:val="32"/>
          <w:sz w:val="24"/>
          <w:szCs w:val="24"/>
          <w:lang w:eastAsia="ru-RU"/>
        </w:rPr>
        <w:t>:</w:t>
      </w:r>
    </w:p>
    <w:p w:rsidR="00DB4E60" w:rsidRPr="00DB4E60" w:rsidRDefault="00DB4E60" w:rsidP="00DB4E60">
      <w:pPr>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t>Бюджет Сизинского сельсовета формируется меньшей частью за счет межбюджетных трансфертов (дотаций, субвенций, иных межбюджетных трансфертов) 36,3% , а также собственных доходов 63,7%.</w:t>
      </w:r>
    </w:p>
    <w:p w:rsidR="00DB4E60" w:rsidRPr="00DB4E60" w:rsidRDefault="00DB4E60" w:rsidP="00DB4E60">
      <w:pPr>
        <w:spacing w:after="0"/>
        <w:ind w:left="142"/>
        <w:jc w:val="both"/>
        <w:rPr>
          <w:rFonts w:ascii="Times New Roman" w:eastAsia="Calibri" w:hAnsi="Times New Roman" w:cs="Times New Roman"/>
          <w:sz w:val="24"/>
          <w:szCs w:val="24"/>
        </w:rPr>
      </w:pPr>
      <w:r w:rsidRPr="00DB4E60">
        <w:rPr>
          <w:rFonts w:ascii="Times New Roman" w:eastAsia="Calibri" w:hAnsi="Times New Roman" w:cs="Times New Roman"/>
          <w:sz w:val="24"/>
          <w:szCs w:val="24"/>
        </w:rPr>
        <w:lastRenderedPageBreak/>
        <w:t>Бюджет Сизинского сельсовета за 2016 год по доходам составил 7210135,00   руб., безвозмездные поступления 4098536,00</w:t>
      </w:r>
    </w:p>
    <w:p w:rsidR="00DB4E60" w:rsidRPr="00DB4E60" w:rsidRDefault="00DB4E60" w:rsidP="00DB4E60">
      <w:pPr>
        <w:numPr>
          <w:ilvl w:val="0"/>
          <w:numId w:val="30"/>
        </w:numPr>
        <w:spacing w:after="0" w:line="240" w:lineRule="auto"/>
        <w:ind w:left="142" w:firstLine="0"/>
        <w:jc w:val="center"/>
        <w:rPr>
          <w:rFonts w:ascii="Times New Roman" w:eastAsia="Calibri" w:hAnsi="Times New Roman" w:cs="Times New Roman"/>
          <w:b/>
          <w:sz w:val="24"/>
          <w:szCs w:val="24"/>
        </w:rPr>
      </w:pPr>
      <w:r w:rsidRPr="00DB4E60">
        <w:rPr>
          <w:rFonts w:ascii="Times New Roman" w:eastAsia="Times New Roman" w:hAnsi="Times New Roman" w:cs="Times New Roman"/>
          <w:b/>
          <w:bCs/>
          <w:kern w:val="32"/>
          <w:sz w:val="24"/>
          <w:szCs w:val="24"/>
          <w:lang w:eastAsia="ru-RU"/>
        </w:rPr>
        <w:t>Транспортная инфраструктура.</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В настоящее время транспортные потребности жителей и организаций на территории муниципального образования «Сизинский сельсовет» реализуются средствами автомобильной дороги.</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Оценка транспортного спроса включает в себя процесс анализа передвижения населения к объектам тяготения, размещенным в различных зонах территории поселения.</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В основе оценки транспортного спроса на объекты тяготения лежат потребности населения в передвижении. </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Можно выделить основные группы объектов тяготения:</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Объекты социальной сферы;</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Объекты культурной и спортивной сферы;</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Объект дошкольного и школьного образования;</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Объекты трудовой занятости населения.</w:t>
      </w:r>
    </w:p>
    <w:p w:rsidR="00DB4E60" w:rsidRPr="00DB4E60" w:rsidRDefault="00DB4E60" w:rsidP="00DB4E60">
      <w:pPr>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Учитывая длительность территории поселка, потребность внутри поселковых перемещений населения реализуется с использованием личного автотранспорта либо общественным автотранспортом. </w:t>
      </w:r>
    </w:p>
    <w:p w:rsidR="00DB4E60" w:rsidRPr="00DB4E60" w:rsidRDefault="00DB4E60" w:rsidP="00DB4E60">
      <w:pPr>
        <w:keepNext/>
        <w:keepLines/>
        <w:spacing w:after="0"/>
        <w:jc w:val="center"/>
        <w:outlineLvl w:val="0"/>
        <w:rPr>
          <w:rFonts w:ascii="Times New Roman" w:eastAsia="Times New Roman" w:hAnsi="Times New Roman" w:cs="Times New Roman"/>
          <w:b/>
          <w:sz w:val="24"/>
          <w:szCs w:val="24"/>
          <w:lang w:eastAsia="ru-RU"/>
        </w:rPr>
      </w:pPr>
      <w:bookmarkStart w:id="5" w:name="_Toc444611853"/>
      <w:r w:rsidRPr="00DB4E60">
        <w:rPr>
          <w:rFonts w:ascii="Times New Roman" w:eastAsia="Times New Roman" w:hAnsi="Times New Roman" w:cs="Times New Roman"/>
          <w:b/>
          <w:sz w:val="24"/>
          <w:szCs w:val="24"/>
          <w:lang w:eastAsia="ru-RU"/>
        </w:rPr>
        <w:t>4. Характеристика функционирования</w:t>
      </w:r>
      <w:r w:rsidRPr="00DB4E60">
        <w:rPr>
          <w:rFonts w:ascii="Times New Roman" w:eastAsia="Times New Roman" w:hAnsi="Times New Roman" w:cs="Times New Roman"/>
          <w:b/>
          <w:sz w:val="24"/>
          <w:szCs w:val="24"/>
          <w:lang w:eastAsia="ru-RU" w:bidi="ru-RU"/>
        </w:rPr>
        <w:t xml:space="preserve"> </w:t>
      </w:r>
      <w:r w:rsidRPr="00DB4E60">
        <w:rPr>
          <w:rFonts w:ascii="Times New Roman" w:eastAsia="Times New Roman" w:hAnsi="Times New Roman" w:cs="Times New Roman"/>
          <w:b/>
          <w:sz w:val="24"/>
          <w:szCs w:val="24"/>
          <w:lang w:eastAsia="ru-RU"/>
        </w:rPr>
        <w:t>и показатели работы транспортной инфраструктуры по видам транспорта</w:t>
      </w:r>
      <w:bookmarkEnd w:id="5"/>
      <w:r w:rsidRPr="00DB4E60">
        <w:rPr>
          <w:rFonts w:ascii="Times New Roman" w:eastAsia="Times New Roman" w:hAnsi="Times New Roman" w:cs="Times New Roman"/>
          <w:b/>
          <w:sz w:val="24"/>
          <w:szCs w:val="24"/>
          <w:lang w:eastAsia="ru-RU"/>
        </w:rPr>
        <w:t>.</w:t>
      </w:r>
    </w:p>
    <w:p w:rsidR="00DB4E60" w:rsidRPr="00DB4E60" w:rsidRDefault="00DB4E60" w:rsidP="00DB4E60">
      <w:pPr>
        <w:spacing w:after="0"/>
        <w:ind w:firstLine="284"/>
        <w:jc w:val="both"/>
        <w:rPr>
          <w:rFonts w:ascii="Times New Roman" w:eastAsia="Times New Roman" w:hAnsi="Times New Roman" w:cs="Times New Roman"/>
          <w:i/>
          <w:sz w:val="24"/>
          <w:szCs w:val="24"/>
          <w:u w:val="single"/>
          <w:lang w:eastAsia="ru-RU"/>
        </w:rPr>
      </w:pPr>
      <w:r w:rsidRPr="00DB4E60">
        <w:rPr>
          <w:rFonts w:ascii="Times New Roman" w:eastAsia="Times New Roman" w:hAnsi="Times New Roman" w:cs="Times New Roman"/>
          <w:i/>
          <w:sz w:val="24"/>
          <w:szCs w:val="24"/>
          <w:u w:val="single"/>
          <w:lang w:eastAsia="ru-RU"/>
        </w:rPr>
        <w:t>Улично-дорожная сеть</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Сложившаяся улично-дорожная сеть муниципального образования «Сизинский сельсовет» проходит вдоль реки Енисей и вдоль рек Сизая и Голубая.</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Основой транспортной схемы являются улицы Ленина, Песочная, </w:t>
      </w:r>
      <w:proofErr w:type="spellStart"/>
      <w:r w:rsidRPr="00DB4E60">
        <w:rPr>
          <w:rFonts w:ascii="Times New Roman" w:eastAsia="Times New Roman" w:hAnsi="Times New Roman" w:cs="Times New Roman"/>
          <w:sz w:val="24"/>
          <w:szCs w:val="24"/>
          <w:lang w:eastAsia="ru-RU"/>
        </w:rPr>
        <w:t>Щетинкина</w:t>
      </w:r>
      <w:proofErr w:type="spellEnd"/>
      <w:r w:rsidRPr="00DB4E60">
        <w:rPr>
          <w:rFonts w:ascii="Times New Roman" w:eastAsia="Times New Roman" w:hAnsi="Times New Roman" w:cs="Times New Roman"/>
          <w:sz w:val="24"/>
          <w:szCs w:val="24"/>
          <w:lang w:eastAsia="ru-RU"/>
        </w:rPr>
        <w:t>, они обеспечивают транспортную связь центральных  улиц с внешними дорогами. Второстепенные дороги проходят в основном в широтном направлении и связывают вышеуказанные улицы.</w:t>
      </w:r>
    </w:p>
    <w:p w:rsidR="00DB4E60" w:rsidRPr="00DB4E60" w:rsidRDefault="00DB4E60" w:rsidP="00DB4E60">
      <w:pPr>
        <w:keepNext/>
        <w:keepLines/>
        <w:numPr>
          <w:ilvl w:val="0"/>
          <w:numId w:val="31"/>
        </w:numPr>
        <w:tabs>
          <w:tab w:val="left" w:pos="284"/>
        </w:tabs>
        <w:spacing w:after="0" w:line="240" w:lineRule="auto"/>
        <w:ind w:left="142" w:hanging="142"/>
        <w:jc w:val="center"/>
        <w:outlineLvl w:val="0"/>
        <w:rPr>
          <w:rFonts w:ascii="Times New Roman" w:eastAsia="Times New Roman" w:hAnsi="Times New Roman" w:cs="Times New Roman"/>
          <w:b/>
          <w:bCs/>
          <w:sz w:val="24"/>
          <w:szCs w:val="24"/>
          <w:lang w:eastAsia="ru-RU"/>
        </w:rPr>
      </w:pPr>
      <w:bookmarkStart w:id="6" w:name="_Toc444611857"/>
      <w:r w:rsidRPr="00DB4E60">
        <w:rPr>
          <w:rFonts w:ascii="Times New Roman" w:eastAsia="Times New Roman" w:hAnsi="Times New Roman" w:cs="Times New Roman"/>
          <w:b/>
          <w:bCs/>
          <w:sz w:val="24"/>
          <w:szCs w:val="24"/>
          <w:lang w:eastAsia="ru-RU"/>
        </w:rPr>
        <w:t>Характеристика условий пешеходного и велосипедного передвижения</w:t>
      </w:r>
      <w:bookmarkEnd w:id="6"/>
      <w:r w:rsidRPr="00DB4E60">
        <w:rPr>
          <w:rFonts w:ascii="Times New Roman" w:eastAsia="Times New Roman" w:hAnsi="Times New Roman" w:cs="Times New Roman"/>
          <w:b/>
          <w:bCs/>
          <w:sz w:val="24"/>
          <w:szCs w:val="24"/>
          <w:lang w:eastAsia="ru-RU"/>
        </w:rPr>
        <w:t>.</w:t>
      </w:r>
    </w:p>
    <w:p w:rsidR="00DB4E60" w:rsidRPr="00DB4E60" w:rsidRDefault="00DB4E60" w:rsidP="00DB4E60">
      <w:pPr>
        <w:tabs>
          <w:tab w:val="left" w:pos="284"/>
        </w:tabs>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Для передвижения пешеходов  по селу </w:t>
      </w:r>
      <w:proofErr w:type="gramStart"/>
      <w:r w:rsidRPr="00DB4E60">
        <w:rPr>
          <w:rFonts w:ascii="Times New Roman" w:eastAsia="Times New Roman" w:hAnsi="Times New Roman" w:cs="Times New Roman"/>
          <w:sz w:val="24"/>
          <w:szCs w:val="24"/>
          <w:lang w:eastAsia="ru-RU"/>
        </w:rPr>
        <w:t>Сизая</w:t>
      </w:r>
      <w:proofErr w:type="gramEnd"/>
      <w:r w:rsidRPr="00DB4E60">
        <w:rPr>
          <w:rFonts w:ascii="Times New Roman" w:eastAsia="Times New Roman" w:hAnsi="Times New Roman" w:cs="Times New Roman"/>
          <w:sz w:val="24"/>
          <w:szCs w:val="24"/>
          <w:lang w:eastAsia="ru-RU"/>
        </w:rPr>
        <w:t>, д. Голубая и п. Красный Хутор  тротуары не предусмотрены.</w:t>
      </w:r>
    </w:p>
    <w:p w:rsidR="00DB4E60" w:rsidRPr="00DB4E60" w:rsidRDefault="00DB4E60" w:rsidP="00DB4E60">
      <w:pPr>
        <w:tabs>
          <w:tab w:val="left" w:pos="284"/>
        </w:tabs>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Специализированные дорожки для велосипедного передвижения на территории МО «Сизинский сельсовет» не предусмотрены. Движение велосипедистов осуществляется в соответствии с требованиями ПДД по дорогам общего пользования.</w:t>
      </w:r>
    </w:p>
    <w:p w:rsidR="00DB4E60" w:rsidRPr="00DB4E60" w:rsidRDefault="00DB4E60" w:rsidP="00DB4E60">
      <w:pPr>
        <w:keepNext/>
        <w:keepLines/>
        <w:numPr>
          <w:ilvl w:val="0"/>
          <w:numId w:val="31"/>
        </w:numPr>
        <w:tabs>
          <w:tab w:val="left" w:pos="284"/>
        </w:tabs>
        <w:spacing w:after="0" w:line="240" w:lineRule="auto"/>
        <w:ind w:left="142" w:firstLine="0"/>
        <w:jc w:val="center"/>
        <w:outlineLvl w:val="0"/>
        <w:rPr>
          <w:rFonts w:ascii="Times New Roman" w:eastAsia="Times New Roman" w:hAnsi="Times New Roman" w:cs="Times New Roman"/>
          <w:b/>
          <w:sz w:val="24"/>
          <w:szCs w:val="24"/>
          <w:lang w:eastAsia="ru-RU"/>
        </w:rPr>
      </w:pPr>
      <w:bookmarkStart w:id="7" w:name="_Toc444611854"/>
      <w:r w:rsidRPr="00DB4E60">
        <w:rPr>
          <w:rFonts w:ascii="Times New Roman" w:eastAsia="Times New Roman" w:hAnsi="Times New Roman" w:cs="Times New Roman"/>
          <w:b/>
          <w:sz w:val="24"/>
          <w:szCs w:val="24"/>
          <w:lang w:eastAsia="ru-RU"/>
        </w:rPr>
        <w:t>Характеристика сети дорог поселка, параметры дорожного движения, оценка качества содержания дорог</w:t>
      </w:r>
      <w:bookmarkEnd w:id="7"/>
      <w:r w:rsidRPr="00DB4E60">
        <w:rPr>
          <w:rFonts w:ascii="Times New Roman" w:eastAsia="Times New Roman" w:hAnsi="Times New Roman" w:cs="Times New Roman"/>
          <w:b/>
          <w:sz w:val="24"/>
          <w:szCs w:val="24"/>
          <w:lang w:eastAsia="ru-RU"/>
        </w:rPr>
        <w:t>.</w:t>
      </w:r>
    </w:p>
    <w:p w:rsidR="00DB4E60" w:rsidRPr="00DB4E60" w:rsidRDefault="00DB4E60" w:rsidP="00DB4E60">
      <w:pPr>
        <w:tabs>
          <w:tab w:val="left" w:pos="284"/>
        </w:tabs>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Уличная сеть села Сизая имеет линейное построение. Ширина главных улиц колеблется до 15 метров. Ширина проезжих частей  6 м. Основные и главные улицы имеют асфальтовое покрытие. Тротуарное покрытие отсутствует. </w:t>
      </w:r>
    </w:p>
    <w:p w:rsidR="00DB4E60" w:rsidRPr="00DB4E60" w:rsidRDefault="00DB4E60" w:rsidP="00DB4E60">
      <w:pPr>
        <w:tabs>
          <w:tab w:val="left" w:pos="284"/>
        </w:tabs>
        <w:spacing w:after="0"/>
        <w:ind w:left="142"/>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Дорожно – транспортная сеть муниципального образования «Сизинский сельсовет» состоит из дорог, предназначенных для не скоростного движения. </w:t>
      </w:r>
    </w:p>
    <w:p w:rsidR="00DB4E60" w:rsidRPr="00DB4E60" w:rsidRDefault="00DB4E60" w:rsidP="004F27EA">
      <w:pPr>
        <w:tabs>
          <w:tab w:val="left" w:pos="284"/>
        </w:tabs>
        <w:spacing w:after="0"/>
        <w:ind w:left="142"/>
        <w:jc w:val="both"/>
        <w:rPr>
          <w:rFonts w:ascii="Times New Roman" w:eastAsia="Times New Roman" w:hAnsi="Times New Roman" w:cs="Times New Roman"/>
          <w:sz w:val="24"/>
          <w:szCs w:val="24"/>
          <w:lang w:eastAsia="ru-RU"/>
        </w:rPr>
      </w:pPr>
      <w:proofErr w:type="gramStart"/>
      <w:r w:rsidRPr="00DB4E60">
        <w:rPr>
          <w:rFonts w:ascii="Times New Roman" w:eastAsia="Times New Roman" w:hAnsi="Times New Roman" w:cs="Times New Roman"/>
          <w:sz w:val="24"/>
          <w:szCs w:val="24"/>
          <w:lang w:eastAsia="ru-RU"/>
        </w:rPr>
        <w:t xml:space="preserve">В таблице № 1 приведен перечень  дорог муниципального образования «Сизинский сельсовет», которые  расположены в границах населенного пункта,  в связи с этим скоростной режим движения, в соответствии с п. 10.2 ПДД, составляет 60 км/ч с ограничением на отдельных участках до 20 км/ч. Основной состав транспортных средств представлен легковыми автомобилями, находящимися в собственности у населения. </w:t>
      </w:r>
      <w:proofErr w:type="gramEnd"/>
    </w:p>
    <w:p w:rsidR="00DB4E60" w:rsidRPr="00DB4E60" w:rsidRDefault="00DB4E60" w:rsidP="00DB4E60">
      <w:pPr>
        <w:spacing w:after="0"/>
        <w:jc w:val="center"/>
        <w:rPr>
          <w:rFonts w:ascii="Times New Roman" w:eastAsia="Calibri" w:hAnsi="Times New Roman" w:cs="Times New Roman"/>
          <w:b/>
          <w:sz w:val="24"/>
          <w:szCs w:val="24"/>
        </w:rPr>
      </w:pPr>
      <w:r w:rsidRPr="00DB4E60">
        <w:rPr>
          <w:rFonts w:ascii="Times New Roman" w:eastAsia="Times New Roman" w:hAnsi="Times New Roman" w:cs="Times New Roman"/>
          <w:b/>
          <w:sz w:val="24"/>
          <w:szCs w:val="24"/>
          <w:lang w:eastAsia="ru-RU"/>
        </w:rPr>
        <w:t xml:space="preserve">Таблица № 1 </w:t>
      </w:r>
      <w:r w:rsidRPr="00DB4E60">
        <w:rPr>
          <w:rFonts w:ascii="Times New Roman" w:eastAsia="Calibri" w:hAnsi="Times New Roman" w:cs="Times New Roman"/>
          <w:b/>
          <w:sz w:val="24"/>
          <w:szCs w:val="24"/>
        </w:rPr>
        <w:t xml:space="preserve">Перечень автомобильных дорог общего пользования на территории </w:t>
      </w:r>
    </w:p>
    <w:p w:rsidR="00DB4E60" w:rsidRPr="00DB4E60" w:rsidRDefault="00DB4E60" w:rsidP="00DB4E60">
      <w:pPr>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МО «Сизинский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53"/>
        <w:gridCol w:w="1914"/>
        <w:gridCol w:w="1914"/>
        <w:gridCol w:w="1915"/>
      </w:tblGrid>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Times New Roman" w:hAnsi="Times New Roman" w:cs="Times New Roman"/>
                <w:sz w:val="24"/>
                <w:szCs w:val="24"/>
                <w:lang w:eastAsia="ru-RU"/>
              </w:rPr>
              <w:lastRenderedPageBreak/>
              <w:t xml:space="preserve"> </w:t>
            </w:r>
            <w:r w:rsidRPr="00DB4E60">
              <w:rPr>
                <w:rFonts w:ascii="Times New Roman" w:eastAsia="Calibri" w:hAnsi="Times New Roman" w:cs="Times New Roman"/>
                <w:sz w:val="24"/>
                <w:szCs w:val="24"/>
              </w:rPr>
              <w:t>№</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Название внутренних поселковых дорог</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Протяженность, </w:t>
            </w:r>
            <w:proofErr w:type="gramStart"/>
            <w:r w:rsidRPr="00DB4E60">
              <w:rPr>
                <w:rFonts w:ascii="Times New Roman" w:eastAsia="Calibri" w:hAnsi="Times New Roman" w:cs="Times New Roman"/>
                <w:sz w:val="24"/>
                <w:szCs w:val="24"/>
              </w:rPr>
              <w:t>км</w:t>
            </w:r>
            <w:proofErr w:type="gramEnd"/>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Ширина дорожного полотна, </w:t>
            </w:r>
            <w:proofErr w:type="gramStart"/>
            <w:r w:rsidRPr="00DB4E60">
              <w:rPr>
                <w:rFonts w:ascii="Times New Roman" w:eastAsia="Calibri" w:hAnsi="Times New Roman" w:cs="Times New Roman"/>
                <w:sz w:val="24"/>
                <w:szCs w:val="24"/>
              </w:rPr>
              <w:t>м</w:t>
            </w:r>
            <w:proofErr w:type="gramEnd"/>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Тип покрытия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Красный Хутор</w:t>
            </w: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Центральная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3, 08</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Гравийное </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Набережная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Полевая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0,7</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4</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w:t>
            </w:r>
            <w:r w:rsidR="00B91060">
              <w:rPr>
                <w:rFonts w:ascii="Times New Roman" w:eastAsia="Calibri" w:hAnsi="Times New Roman" w:cs="Times New Roman"/>
                <w:sz w:val="24"/>
                <w:szCs w:val="24"/>
              </w:rPr>
              <w:t xml:space="preserve"> </w:t>
            </w:r>
            <w:r w:rsidRPr="00DB4E60">
              <w:rPr>
                <w:rFonts w:ascii="Times New Roman" w:eastAsia="Calibri" w:hAnsi="Times New Roman" w:cs="Times New Roman"/>
                <w:sz w:val="24"/>
                <w:szCs w:val="24"/>
              </w:rPr>
              <w:t>Садовый</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5</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w:t>
            </w:r>
            <w:r w:rsidR="00B91060">
              <w:rPr>
                <w:rFonts w:ascii="Times New Roman" w:eastAsia="Calibri" w:hAnsi="Times New Roman" w:cs="Times New Roman"/>
                <w:sz w:val="24"/>
                <w:szCs w:val="24"/>
              </w:rPr>
              <w:t xml:space="preserve"> </w:t>
            </w:r>
            <w:r w:rsidRPr="00DB4E60">
              <w:rPr>
                <w:rFonts w:ascii="Times New Roman" w:eastAsia="Calibri" w:hAnsi="Times New Roman" w:cs="Times New Roman"/>
                <w:sz w:val="24"/>
                <w:szCs w:val="24"/>
              </w:rPr>
              <w:t>Геологов</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w:t>
            </w:r>
            <w:r w:rsidR="00B91060">
              <w:rPr>
                <w:rFonts w:ascii="Times New Roman" w:eastAsia="Calibri" w:hAnsi="Times New Roman" w:cs="Times New Roman"/>
                <w:sz w:val="24"/>
                <w:szCs w:val="24"/>
              </w:rPr>
              <w:t xml:space="preserve"> </w:t>
            </w:r>
            <w:r w:rsidRPr="00DB4E60">
              <w:rPr>
                <w:rFonts w:ascii="Times New Roman" w:eastAsia="Calibri" w:hAnsi="Times New Roman" w:cs="Times New Roman"/>
                <w:sz w:val="24"/>
                <w:szCs w:val="24"/>
              </w:rPr>
              <w:t>Речной</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7</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Весенняя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8</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Молодежная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9</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Мира</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10</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Степная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11</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Луговая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Проселочная</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с. Сизая</w:t>
            </w: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12</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Никитино</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1,1</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Асфальт </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13</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14</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Ул. </w:t>
            </w:r>
            <w:proofErr w:type="spellStart"/>
            <w:r w:rsidRPr="00DB4E60">
              <w:rPr>
                <w:rFonts w:ascii="Times New Roman" w:eastAsia="Calibri" w:hAnsi="Times New Roman" w:cs="Times New Roman"/>
                <w:sz w:val="24"/>
                <w:szCs w:val="24"/>
              </w:rPr>
              <w:t>Щетинкина</w:t>
            </w:r>
            <w:proofErr w:type="spellEnd"/>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1,15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15</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(6)</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0,7</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16</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Береговая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0,9</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17</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Московская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0,6</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18</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Солнечная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0,65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19</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20</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Шахматная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2,9</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21</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Песочная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2,95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22</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Таежная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23</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Ленина</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3,35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24</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(6)</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1,08</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25</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Нагорная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1,15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26</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27</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Енисейская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28</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Баумана</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0,55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29</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30</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Новая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31</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32</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Лесной</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Гравийное </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33</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Пер. Зеленый</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0,19</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b/>
                <w:sz w:val="24"/>
                <w:szCs w:val="24"/>
              </w:rPr>
            </w:pPr>
            <w:r w:rsidRPr="00DB4E60">
              <w:rPr>
                <w:rFonts w:ascii="Times New Roman" w:eastAsia="Calibri" w:hAnsi="Times New Roman" w:cs="Times New Roman"/>
                <w:b/>
                <w:sz w:val="24"/>
                <w:szCs w:val="24"/>
              </w:rPr>
              <w:t xml:space="preserve">д. Голубая </w:t>
            </w: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c>
          <w:tcPr>
            <w:tcW w:w="1915" w:type="dxa"/>
            <w:tcBorders>
              <w:top w:val="single" w:sz="4" w:space="0" w:color="000000"/>
              <w:left w:val="single" w:sz="4" w:space="0" w:color="000000"/>
              <w:bottom w:val="single" w:sz="4" w:space="0" w:color="000000"/>
              <w:right w:val="single" w:sz="4" w:space="0" w:color="000000"/>
            </w:tcBorders>
          </w:tcPr>
          <w:p w:rsidR="00DB4E60" w:rsidRPr="00DB4E60" w:rsidRDefault="00DB4E60" w:rsidP="00DB4E60">
            <w:pPr>
              <w:spacing w:after="0"/>
              <w:jc w:val="center"/>
              <w:rPr>
                <w:rFonts w:ascii="Times New Roman" w:eastAsia="Calibri" w:hAnsi="Times New Roman" w:cs="Times New Roman"/>
                <w:sz w:val="24"/>
                <w:szCs w:val="24"/>
              </w:rPr>
            </w:pP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34</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Пер. </w:t>
            </w:r>
            <w:proofErr w:type="spellStart"/>
            <w:r w:rsidRPr="00DB4E60">
              <w:rPr>
                <w:rFonts w:ascii="Times New Roman" w:eastAsia="Calibri" w:hAnsi="Times New Roman" w:cs="Times New Roman"/>
                <w:sz w:val="24"/>
                <w:szCs w:val="24"/>
              </w:rPr>
              <w:t>Промхозный</w:t>
            </w:r>
            <w:proofErr w:type="spellEnd"/>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35</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Сосновая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Асфальт</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36</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Голубая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0,66</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Гравийное </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37</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Сиреневая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0,15</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38</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Березовая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0,13</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Гравийное</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lastRenderedPageBreak/>
              <w:t>39</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Ул. Кедровая</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0,12</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Гравийное </w:t>
            </w:r>
          </w:p>
        </w:tc>
      </w:tr>
      <w:tr w:rsidR="00DB4E60" w:rsidRPr="00DB4E60" w:rsidTr="00DB4E60">
        <w:tc>
          <w:tcPr>
            <w:tcW w:w="67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40</w:t>
            </w:r>
          </w:p>
        </w:tc>
        <w:tc>
          <w:tcPr>
            <w:tcW w:w="3153"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На церковь </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0,4</w:t>
            </w:r>
          </w:p>
        </w:tc>
        <w:tc>
          <w:tcPr>
            <w:tcW w:w="1914"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6</w:t>
            </w:r>
          </w:p>
        </w:tc>
        <w:tc>
          <w:tcPr>
            <w:tcW w:w="1915" w:type="dxa"/>
            <w:tcBorders>
              <w:top w:val="single" w:sz="4" w:space="0" w:color="000000"/>
              <w:left w:val="single" w:sz="4" w:space="0" w:color="000000"/>
              <w:bottom w:val="single" w:sz="4" w:space="0" w:color="000000"/>
              <w:right w:val="single" w:sz="4" w:space="0" w:color="000000"/>
            </w:tcBorders>
            <w:hideMark/>
          </w:tcPr>
          <w:p w:rsidR="00DB4E60" w:rsidRPr="00DB4E60" w:rsidRDefault="00DB4E60" w:rsidP="00DB4E60">
            <w:pPr>
              <w:spacing w:after="0"/>
              <w:jc w:val="center"/>
              <w:rPr>
                <w:rFonts w:ascii="Times New Roman" w:eastAsia="Calibri" w:hAnsi="Times New Roman" w:cs="Times New Roman"/>
                <w:sz w:val="24"/>
                <w:szCs w:val="24"/>
              </w:rPr>
            </w:pPr>
            <w:r w:rsidRPr="00DB4E60">
              <w:rPr>
                <w:rFonts w:ascii="Times New Roman" w:eastAsia="Calibri" w:hAnsi="Times New Roman" w:cs="Times New Roman"/>
                <w:sz w:val="24"/>
                <w:szCs w:val="24"/>
              </w:rPr>
              <w:t xml:space="preserve">Асфальт </w:t>
            </w:r>
          </w:p>
        </w:tc>
      </w:tr>
    </w:tbl>
    <w:p w:rsidR="00DB4E60" w:rsidRPr="00DB4E60" w:rsidRDefault="00DB4E60" w:rsidP="00DB4E60">
      <w:pPr>
        <w:tabs>
          <w:tab w:val="left" w:pos="284"/>
        </w:tabs>
        <w:jc w:val="center"/>
        <w:rPr>
          <w:rFonts w:ascii="Times New Roman" w:eastAsia="Times New Roman" w:hAnsi="Times New Roman" w:cs="Times New Roman"/>
          <w:color w:val="000000"/>
          <w:sz w:val="24"/>
          <w:szCs w:val="24"/>
          <w:lang w:eastAsia="ru-RU"/>
        </w:rPr>
      </w:pPr>
      <w:r w:rsidRPr="00DB4E60">
        <w:rPr>
          <w:rFonts w:ascii="Times New Roman" w:eastAsia="Calibri" w:hAnsi="Times New Roman" w:cs="Times New Roman"/>
          <w:sz w:val="24"/>
          <w:szCs w:val="24"/>
        </w:rPr>
        <w:t xml:space="preserve">Итого протяженность дорог муниципального образования «Сизинский сельсовет»:  </w:t>
      </w:r>
      <w:r w:rsidRPr="00DB4E60">
        <w:rPr>
          <w:rFonts w:ascii="Times New Roman" w:eastAsia="Calibri" w:hAnsi="Times New Roman" w:cs="Times New Roman"/>
          <w:b/>
          <w:sz w:val="24"/>
          <w:szCs w:val="24"/>
        </w:rPr>
        <w:t>35, 94 км</w:t>
      </w:r>
    </w:p>
    <w:p w:rsidR="00DB4E60" w:rsidRPr="00DB4E60" w:rsidRDefault="00DB4E60" w:rsidP="00DB4E60">
      <w:pPr>
        <w:tabs>
          <w:tab w:val="left" w:pos="284"/>
        </w:tabs>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Дороги в МО «Сизинский сельсовет»  различаются по типу покрытия, информация о протяжённости дорог с распределением по типам покрытия представлена в таблице № 1, и находятся в собственности администрации Сизинского сельсовета.</w:t>
      </w:r>
    </w:p>
    <w:p w:rsidR="00DB4E60" w:rsidRPr="00DB4E60" w:rsidRDefault="00DB4E60" w:rsidP="00DB4E60">
      <w:pPr>
        <w:tabs>
          <w:tab w:val="left" w:pos="284"/>
        </w:tabs>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В результате анализа улично-дорожной сети МО «Сизинский сельсовет» выявлены следующие причины, усложняющие работу транспорта:</w:t>
      </w:r>
    </w:p>
    <w:p w:rsidR="00DB4E60" w:rsidRPr="00DB4E60" w:rsidRDefault="00DB4E60" w:rsidP="00DB4E60">
      <w:pPr>
        <w:numPr>
          <w:ilvl w:val="0"/>
          <w:numId w:val="32"/>
        </w:numPr>
        <w:tabs>
          <w:tab w:val="left" w:pos="284"/>
        </w:tabs>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неудовлетворительное техническое состояние поселковых улиц и дорог;</w:t>
      </w:r>
    </w:p>
    <w:p w:rsidR="00DB4E60" w:rsidRPr="00DB4E60" w:rsidRDefault="00DB4E60" w:rsidP="00DB4E60">
      <w:pPr>
        <w:numPr>
          <w:ilvl w:val="0"/>
          <w:numId w:val="32"/>
        </w:numPr>
        <w:tabs>
          <w:tab w:val="left" w:pos="284"/>
        </w:tabs>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недостаточность ширины проезжей части (3-6 м);</w:t>
      </w:r>
    </w:p>
    <w:p w:rsidR="00DB4E60" w:rsidRPr="00DB4E60" w:rsidRDefault="00DB4E60" w:rsidP="00DB4E60">
      <w:pPr>
        <w:numPr>
          <w:ilvl w:val="0"/>
          <w:numId w:val="32"/>
        </w:numPr>
        <w:tabs>
          <w:tab w:val="left" w:pos="284"/>
        </w:tabs>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значительная протяженность грунтовых дорог;</w:t>
      </w:r>
    </w:p>
    <w:p w:rsidR="00DB4E60" w:rsidRPr="00DB4E60" w:rsidRDefault="00DB4E60" w:rsidP="00DB4E60">
      <w:pPr>
        <w:numPr>
          <w:ilvl w:val="0"/>
          <w:numId w:val="32"/>
        </w:numPr>
        <w:tabs>
          <w:tab w:val="left" w:pos="284"/>
        </w:tabs>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отсутствие дифференцирования улиц по назначению;</w:t>
      </w:r>
    </w:p>
    <w:p w:rsidR="00DB4E60" w:rsidRPr="00DB4E60" w:rsidRDefault="00DB4E60" w:rsidP="00DB4E60">
      <w:pPr>
        <w:numPr>
          <w:ilvl w:val="0"/>
          <w:numId w:val="32"/>
        </w:numPr>
        <w:tabs>
          <w:tab w:val="left" w:pos="284"/>
        </w:tabs>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отсутствие искусственного освещения;</w:t>
      </w:r>
    </w:p>
    <w:p w:rsidR="00DB4E60" w:rsidRPr="00DB4E60" w:rsidRDefault="00DB4E60" w:rsidP="00DB4E60">
      <w:pPr>
        <w:tabs>
          <w:tab w:val="left" w:pos="284"/>
        </w:tabs>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отсутствие тротуаров необходимых для упорядочения движения  пешеходов.</w:t>
      </w:r>
    </w:p>
    <w:p w:rsidR="00DB4E60" w:rsidRPr="00DB4E60" w:rsidRDefault="00DB4E60" w:rsidP="00DB4E60">
      <w:pPr>
        <w:spacing w:after="0"/>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Обслуживание дорог осуществляется администрацией Сизинского сельсовета </w:t>
      </w:r>
      <w:proofErr w:type="gramStart"/>
      <w:r w:rsidRPr="00DB4E60">
        <w:rPr>
          <w:rFonts w:ascii="Times New Roman" w:eastAsia="Times New Roman" w:hAnsi="Times New Roman" w:cs="Times New Roman"/>
          <w:sz w:val="24"/>
          <w:szCs w:val="24"/>
          <w:lang w:eastAsia="ru-RU"/>
        </w:rPr>
        <w:t>с привлечением подрядных организаций по муниципальным контрактам на выполнение комплекса работ по содержанию муниципальных автомобильных дорог  на территории</w:t>
      </w:r>
      <w:proofErr w:type="gramEnd"/>
      <w:r w:rsidRPr="00DB4E60">
        <w:rPr>
          <w:rFonts w:ascii="Times New Roman" w:eastAsia="Times New Roman" w:hAnsi="Times New Roman" w:cs="Times New Roman"/>
          <w:sz w:val="24"/>
          <w:szCs w:val="24"/>
          <w:lang w:eastAsia="ru-RU"/>
        </w:rPr>
        <w:t xml:space="preserve"> МО «Сизинский сельсовет». В состав работ входит:</w:t>
      </w:r>
    </w:p>
    <w:p w:rsidR="00DB4E60" w:rsidRPr="00DB4E60" w:rsidRDefault="00DB4E60" w:rsidP="00DB4E60">
      <w:pPr>
        <w:numPr>
          <w:ilvl w:val="0"/>
          <w:numId w:val="33"/>
        </w:numPr>
        <w:tabs>
          <w:tab w:val="left" w:pos="426"/>
        </w:tabs>
        <w:spacing w:after="0" w:line="240" w:lineRule="auto"/>
        <w:ind w:left="0" w:firstLine="142"/>
        <w:contextualSpacing/>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Содержание муниципальных автомобильных дорог, включающие в себя работы по ремонту автомобильных дорог (отсыпка щебнем,  ямочный ремонт);</w:t>
      </w:r>
    </w:p>
    <w:p w:rsidR="00DB4E60" w:rsidRPr="00DB4E60" w:rsidRDefault="00DB4E60" w:rsidP="00DB4E60">
      <w:pPr>
        <w:numPr>
          <w:ilvl w:val="0"/>
          <w:numId w:val="33"/>
        </w:numPr>
        <w:tabs>
          <w:tab w:val="left" w:pos="426"/>
        </w:tabs>
        <w:spacing w:after="0" w:line="240" w:lineRule="auto"/>
        <w:ind w:left="0" w:firstLine="142"/>
        <w:contextualSpacing/>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Расчистка дорог от снега в зимний период;</w:t>
      </w:r>
    </w:p>
    <w:p w:rsidR="00DB4E60" w:rsidRPr="00DB4E60" w:rsidRDefault="00DB4E60" w:rsidP="00DB4E60">
      <w:pPr>
        <w:numPr>
          <w:ilvl w:val="0"/>
          <w:numId w:val="33"/>
        </w:numPr>
        <w:tabs>
          <w:tab w:val="left" w:pos="426"/>
        </w:tabs>
        <w:spacing w:after="0" w:line="240" w:lineRule="auto"/>
        <w:ind w:left="0" w:firstLine="142"/>
        <w:contextualSpacing/>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Монтаж/демонтаж искусственных неровностей для принудительного снижения скорости по соответствующему распоряжению Заказчика.</w:t>
      </w:r>
    </w:p>
    <w:p w:rsidR="00DB4E60" w:rsidRPr="00DB4E60" w:rsidRDefault="00DB4E60" w:rsidP="00DB4E60">
      <w:pPr>
        <w:numPr>
          <w:ilvl w:val="0"/>
          <w:numId w:val="33"/>
        </w:numPr>
        <w:tabs>
          <w:tab w:val="left" w:pos="426"/>
        </w:tabs>
        <w:spacing w:after="0" w:line="240" w:lineRule="auto"/>
        <w:ind w:left="0" w:firstLine="142"/>
        <w:contextualSpacing/>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DB4E60" w:rsidRPr="00DB4E60" w:rsidRDefault="00DB4E60" w:rsidP="00DB4E60">
      <w:pPr>
        <w:spacing w:after="0"/>
        <w:jc w:val="both"/>
        <w:rPr>
          <w:rFonts w:ascii="Times New Roman" w:eastAsia="Times New Roman" w:hAnsi="Times New Roman" w:cs="Times New Roman"/>
          <w:bCs/>
          <w:sz w:val="24"/>
          <w:szCs w:val="24"/>
          <w:lang w:eastAsia="ru-RU"/>
        </w:rPr>
      </w:pPr>
      <w:r w:rsidRPr="00DB4E60">
        <w:rPr>
          <w:rFonts w:ascii="Times New Roman" w:eastAsia="Times New Roman" w:hAnsi="Times New Roman" w:cs="Times New Roman"/>
          <w:sz w:val="24"/>
          <w:szCs w:val="24"/>
          <w:lang w:eastAsia="ru-RU"/>
        </w:rPr>
        <w:t xml:space="preserve">      Проверка качества выполнения работ осуществляется по согласованному графику, с составлением </w:t>
      </w:r>
      <w:r w:rsidRPr="00DB4E60">
        <w:rPr>
          <w:rFonts w:ascii="Times New Roman" w:eastAsia="Times New Roman" w:hAnsi="Times New Roman" w:cs="Times New Roman"/>
          <w:bCs/>
          <w:sz w:val="24"/>
          <w:szCs w:val="24"/>
          <w:lang w:eastAsia="ru-RU"/>
        </w:rPr>
        <w:t xml:space="preserve">итогового </w:t>
      </w:r>
      <w:proofErr w:type="gramStart"/>
      <w:r w:rsidRPr="00DB4E60">
        <w:rPr>
          <w:rFonts w:ascii="Times New Roman" w:eastAsia="Times New Roman" w:hAnsi="Times New Roman" w:cs="Times New Roman"/>
          <w:bCs/>
          <w:sz w:val="24"/>
          <w:szCs w:val="24"/>
          <w:lang w:eastAsia="ru-RU"/>
        </w:rPr>
        <w:t>акта оценки качества содержания муниципальных автодорог</w:t>
      </w:r>
      <w:proofErr w:type="gramEnd"/>
      <w:r w:rsidRPr="00DB4E60">
        <w:rPr>
          <w:rFonts w:ascii="Times New Roman" w:eastAsia="Times New Roman" w:hAnsi="Times New Roman" w:cs="Times New Roman"/>
          <w:bCs/>
          <w:sz w:val="24"/>
          <w:szCs w:val="24"/>
          <w:lang w:eastAsia="ru-RU"/>
        </w:rPr>
        <w:t xml:space="preserve"> в соответствии с утвержденными критериями.</w:t>
      </w:r>
    </w:p>
    <w:p w:rsidR="00DB4E60" w:rsidRPr="00DB4E60" w:rsidRDefault="00DB4E60" w:rsidP="00DB4E60">
      <w:pPr>
        <w:numPr>
          <w:ilvl w:val="0"/>
          <w:numId w:val="31"/>
        </w:numPr>
        <w:tabs>
          <w:tab w:val="left" w:pos="426"/>
        </w:tabs>
        <w:spacing w:after="0" w:line="240" w:lineRule="auto"/>
        <w:contextualSpacing/>
        <w:jc w:val="center"/>
        <w:rPr>
          <w:rFonts w:ascii="Times New Roman" w:eastAsia="Times New Roman" w:hAnsi="Times New Roman" w:cs="Times New Roman"/>
          <w:b/>
          <w:sz w:val="24"/>
          <w:szCs w:val="24"/>
          <w:lang w:eastAsia="ru-RU"/>
        </w:rPr>
      </w:pPr>
      <w:bookmarkStart w:id="8" w:name="_Toc444611859"/>
      <w:r w:rsidRPr="00DB4E60">
        <w:rPr>
          <w:rFonts w:ascii="Times New Roman" w:eastAsia="Times New Roman" w:hAnsi="Times New Roman" w:cs="Times New Roman"/>
          <w:b/>
          <w:sz w:val="24"/>
          <w:szCs w:val="24"/>
          <w:lang w:eastAsia="ru-RU"/>
        </w:rPr>
        <w:t>Анализ уровня безопасности дорожного движения</w:t>
      </w:r>
      <w:bookmarkEnd w:id="8"/>
      <w:r w:rsidRPr="00DB4E60">
        <w:rPr>
          <w:rFonts w:ascii="Times New Roman" w:eastAsia="Times New Roman" w:hAnsi="Times New Roman" w:cs="Times New Roman"/>
          <w:b/>
          <w:sz w:val="24"/>
          <w:szCs w:val="24"/>
          <w:lang w:eastAsia="ru-RU"/>
        </w:rPr>
        <w:t>.</w:t>
      </w:r>
    </w:p>
    <w:p w:rsidR="00DB4E60" w:rsidRPr="00DB4E60" w:rsidRDefault="00DB4E60" w:rsidP="00DB4E60">
      <w:pPr>
        <w:widowControl w:val="0"/>
        <w:autoSpaceDE w:val="0"/>
        <w:autoSpaceDN w:val="0"/>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DB4E60">
        <w:rPr>
          <w:rFonts w:ascii="Times New Roman" w:eastAsia="Times New Roman" w:hAnsi="Times New Roman" w:cs="Times New Roman"/>
          <w:sz w:val="24"/>
          <w:szCs w:val="24"/>
          <w:lang w:eastAsia="ru-RU"/>
        </w:rPr>
        <w:t>функционирования системы обеспечения безопасности дорожного движения</w:t>
      </w:r>
      <w:proofErr w:type="gramEnd"/>
      <w:r w:rsidRPr="00DB4E60">
        <w:rPr>
          <w:rFonts w:ascii="Times New Roman" w:eastAsia="Times New Roman" w:hAnsi="Times New Roman" w:cs="Times New Roman"/>
          <w:sz w:val="24"/>
          <w:szCs w:val="24"/>
          <w:lang w:eastAsia="ru-RU"/>
        </w:rPr>
        <w:t>.</w:t>
      </w:r>
    </w:p>
    <w:p w:rsidR="00DB4E60" w:rsidRPr="00DB4E60" w:rsidRDefault="00DB4E60" w:rsidP="004F27EA">
      <w:pPr>
        <w:widowControl w:val="0"/>
        <w:autoSpaceDE w:val="0"/>
        <w:autoSpaceDN w:val="0"/>
        <w:spacing w:after="0"/>
        <w:ind w:firstLine="709"/>
        <w:jc w:val="both"/>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sz w:val="24"/>
          <w:szCs w:val="24"/>
          <w:lang w:eastAsia="ru-RU"/>
        </w:rPr>
        <w:t>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bookmarkStart w:id="9" w:name="_Toc444611860"/>
    </w:p>
    <w:p w:rsidR="00DB4E60" w:rsidRPr="00DB4E60" w:rsidRDefault="00DB4E60" w:rsidP="00DB4E60">
      <w:pPr>
        <w:keepNext/>
        <w:keepLines/>
        <w:numPr>
          <w:ilvl w:val="0"/>
          <w:numId w:val="31"/>
        </w:numPr>
        <w:spacing w:after="0" w:line="240" w:lineRule="auto"/>
        <w:jc w:val="center"/>
        <w:outlineLvl w:val="0"/>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b/>
          <w:sz w:val="24"/>
          <w:szCs w:val="24"/>
          <w:lang w:eastAsia="ru-RU"/>
        </w:rPr>
        <w:t>Оценка уровня негативного воздействия транспортной инфраструктуры на окружающую среду, безопасность и здоровье населения</w:t>
      </w:r>
      <w:bookmarkEnd w:id="9"/>
      <w:r w:rsidRPr="00DB4E60">
        <w:rPr>
          <w:rFonts w:ascii="Times New Roman" w:eastAsia="Times New Roman" w:hAnsi="Times New Roman" w:cs="Times New Roman"/>
          <w:b/>
          <w:sz w:val="24"/>
          <w:szCs w:val="24"/>
          <w:lang w:eastAsia="ru-RU"/>
        </w:rPr>
        <w:t>.</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Количество автомобильного транспорта в селе </w:t>
      </w:r>
      <w:proofErr w:type="gramStart"/>
      <w:r w:rsidRPr="00DB4E60">
        <w:rPr>
          <w:rFonts w:ascii="Times New Roman" w:eastAsia="Times New Roman" w:hAnsi="Times New Roman" w:cs="Times New Roman"/>
          <w:sz w:val="24"/>
          <w:szCs w:val="24"/>
          <w:lang w:eastAsia="ru-RU"/>
        </w:rPr>
        <w:t>Сизая</w:t>
      </w:r>
      <w:proofErr w:type="gramEnd"/>
      <w:r w:rsidRPr="00DB4E60">
        <w:rPr>
          <w:rFonts w:ascii="Times New Roman" w:eastAsia="Times New Roman" w:hAnsi="Times New Roman" w:cs="Times New Roman"/>
          <w:sz w:val="24"/>
          <w:szCs w:val="24"/>
          <w:lang w:eastAsia="ru-RU"/>
        </w:rPr>
        <w:t xml:space="preserve">  за период с 2014 по 2016 годы значительно выросло. Предполагается дальнейший рост пассажирского и грузового транспорта. </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Рассмотрим отдельные характерные факторы, неблагоприятно влияющие на здоровье.</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sz w:val="24"/>
          <w:szCs w:val="24"/>
          <w:lang w:eastAsia="ru-RU"/>
        </w:rPr>
        <w:t>8.1. Загрязнение атмосферы.</w:t>
      </w:r>
      <w:r w:rsidRPr="00DB4E60">
        <w:rPr>
          <w:rFonts w:ascii="Times New Roman" w:eastAsia="Times New Roman" w:hAnsi="Times New Roman" w:cs="Times New Roman"/>
          <w:sz w:val="24"/>
          <w:szCs w:val="24"/>
          <w:lang w:eastAsia="ru-RU"/>
        </w:rPr>
        <w:t xml:space="preserve">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sz w:val="24"/>
          <w:szCs w:val="24"/>
          <w:lang w:eastAsia="ru-RU"/>
        </w:rPr>
        <w:t>8.2. Воздействие шума.</w:t>
      </w:r>
      <w:r w:rsidRPr="00DB4E60">
        <w:rPr>
          <w:rFonts w:ascii="Times New Roman" w:eastAsia="Times New Roman" w:hAnsi="Times New Roman" w:cs="Times New Roman"/>
          <w:sz w:val="24"/>
          <w:szCs w:val="24"/>
          <w:lang w:eastAsia="ru-RU"/>
        </w:rPr>
        <w:t xml:space="preserve"> Автомобильный, железнодорожный и воздушный транспорт, служит главным источником бытового шума. Приблизительно 30 % населения России </w:t>
      </w:r>
      <w:r w:rsidRPr="00DB4E60">
        <w:rPr>
          <w:rFonts w:ascii="Times New Roman" w:eastAsia="Times New Roman" w:hAnsi="Times New Roman" w:cs="Times New Roman"/>
          <w:sz w:val="24"/>
          <w:szCs w:val="24"/>
          <w:lang w:eastAsia="ru-RU"/>
        </w:rPr>
        <w:lastRenderedPageBreak/>
        <w:t xml:space="preserve">подвергается воздействию шума от автомобильного транспорта с уровнем выше 55 дБ. Это приводит к росту риска </w:t>
      </w:r>
      <w:proofErr w:type="gramStart"/>
      <w:r w:rsidRPr="00DB4E60">
        <w:rPr>
          <w:rFonts w:ascii="Times New Roman" w:eastAsia="Times New Roman" w:hAnsi="Times New Roman" w:cs="Times New Roman"/>
          <w:sz w:val="24"/>
          <w:szCs w:val="24"/>
          <w:lang w:eastAsia="ru-RU"/>
        </w:rPr>
        <w:t>сердечно-сосудистых</w:t>
      </w:r>
      <w:proofErr w:type="gramEnd"/>
      <w:r w:rsidRPr="00DB4E60">
        <w:rPr>
          <w:rFonts w:ascii="Times New Roman" w:eastAsia="Times New Roman" w:hAnsi="Times New Roman" w:cs="Times New Roman"/>
          <w:sz w:val="24"/>
          <w:szCs w:val="24"/>
          <w:lang w:eastAsia="ru-RU"/>
        </w:rPr>
        <w:t xml:space="preserve"> и эндокринных заболеваний. Воздействие шума влияет на познавательные способности людей, мотивацию, вызывает раздражительность.</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sz w:val="24"/>
          <w:szCs w:val="24"/>
          <w:lang w:eastAsia="ru-RU"/>
        </w:rPr>
        <w:t xml:space="preserve">8.3.Снижение двигательной активности. </w:t>
      </w:r>
      <w:r w:rsidRPr="00DB4E60">
        <w:rPr>
          <w:rFonts w:ascii="Times New Roman" w:eastAsia="Times New Roman" w:hAnsi="Times New Roman" w:cs="Times New Roman"/>
          <w:sz w:val="24"/>
          <w:szCs w:val="24"/>
          <w:lang w:eastAsia="ru-RU"/>
        </w:rPr>
        <w:t xml:space="preserve">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DB4E60">
        <w:rPr>
          <w:rFonts w:ascii="Times New Roman" w:eastAsia="Times New Roman" w:hAnsi="Times New Roman" w:cs="Times New Roman"/>
          <w:sz w:val="24"/>
          <w:szCs w:val="24"/>
          <w:lang w:eastAsia="ru-RU"/>
        </w:rPr>
        <w:t>сердечно-сосудистые</w:t>
      </w:r>
      <w:proofErr w:type="gramEnd"/>
      <w:r w:rsidRPr="00DB4E60">
        <w:rPr>
          <w:rFonts w:ascii="Times New Roman" w:eastAsia="Times New Roman" w:hAnsi="Times New Roman" w:cs="Times New Roman"/>
          <w:sz w:val="24"/>
          <w:szCs w:val="24"/>
          <w:lang w:eastAsia="ru-RU"/>
        </w:rPr>
        <w:t xml:space="preserve"> заболевания, инсульт, диабет типа II, ожирение, некоторые типы рака, остеопороз и вызывают депрессию.</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Учитывая сложившуюся планировочную структуру поселка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 </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Учитывая сравнительно высокий уровень автомобилизации населения поселка, немаловажным является снижение уровня двигательной активности. </w:t>
      </w:r>
    </w:p>
    <w:p w:rsidR="00DB4E60" w:rsidRPr="00DB4E60" w:rsidRDefault="00DB4E60" w:rsidP="004F27EA">
      <w:pPr>
        <w:spacing w:after="0"/>
        <w:ind w:firstLine="709"/>
        <w:jc w:val="both"/>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sz w:val="24"/>
          <w:szCs w:val="24"/>
          <w:lang w:eastAsia="ru-RU"/>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поселка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bookmarkStart w:id="10" w:name="_Toc444611861"/>
    </w:p>
    <w:p w:rsidR="00DB4E60" w:rsidRPr="00DB4E60" w:rsidRDefault="00DB4E60" w:rsidP="00DB4E60">
      <w:pPr>
        <w:keepNext/>
        <w:keepLines/>
        <w:spacing w:after="0"/>
        <w:ind w:firstLine="709"/>
        <w:jc w:val="center"/>
        <w:outlineLvl w:val="0"/>
        <w:rPr>
          <w:rFonts w:ascii="Times New Roman" w:eastAsia="Times New Roman" w:hAnsi="Times New Roman" w:cs="Times New Roman"/>
          <w:b/>
          <w:sz w:val="24"/>
          <w:szCs w:val="24"/>
          <w:lang w:eastAsia="ru-RU"/>
        </w:rPr>
      </w:pPr>
      <w:r w:rsidRPr="00DB4E60">
        <w:rPr>
          <w:rFonts w:ascii="Times New Roman" w:eastAsia="Times New Roman" w:hAnsi="Times New Roman" w:cs="Times New Roman"/>
          <w:b/>
          <w:sz w:val="24"/>
          <w:szCs w:val="24"/>
          <w:lang w:eastAsia="ru-RU"/>
        </w:rPr>
        <w:t>9. Характеристика существующих условий и перспектив развития и размещения транспортной инфраструктуры поселения</w:t>
      </w:r>
      <w:bookmarkEnd w:id="10"/>
      <w:r w:rsidRPr="00DB4E60">
        <w:rPr>
          <w:rFonts w:ascii="Times New Roman" w:eastAsia="Times New Roman" w:hAnsi="Times New Roman" w:cs="Times New Roman"/>
          <w:b/>
          <w:sz w:val="24"/>
          <w:szCs w:val="24"/>
          <w:lang w:eastAsia="ru-RU"/>
        </w:rPr>
        <w:t>.</w:t>
      </w:r>
    </w:p>
    <w:p w:rsidR="00DB4E60" w:rsidRPr="00DB4E60" w:rsidRDefault="00DB4E60" w:rsidP="00DB4E60">
      <w:pPr>
        <w:shd w:val="clear" w:color="auto" w:fill="FFFFFF"/>
        <w:spacing w:after="0"/>
        <w:ind w:firstLine="709"/>
        <w:jc w:val="both"/>
        <w:rPr>
          <w:rFonts w:ascii="Times New Roman" w:eastAsia="Times New Roman" w:hAnsi="Times New Roman" w:cs="Times New Roman"/>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 xml:space="preserve">Анализ современного состояния улично – дорожной сети выявил недостаточное обеспечение улиц твердым покрытием, необходимость реконструкции значительного количества дорожного покрытия. Требуется строительство твердого покрытия для обеспечения  комфортной транспортной связи на территории всего села. На некоторых улицах предлагается реконструкция и улучшение грунтового покрытия. </w:t>
      </w:r>
    </w:p>
    <w:p w:rsidR="00DB4E60" w:rsidRPr="00DB4E60" w:rsidRDefault="00DB4E60" w:rsidP="00DB4E60">
      <w:pPr>
        <w:spacing w:after="0"/>
        <w:ind w:firstLine="709"/>
        <w:jc w:val="both"/>
        <w:rPr>
          <w:rFonts w:ascii="Times New Roman" w:eastAsia="Times New Roman" w:hAnsi="Times New Roman" w:cs="Times New Roman"/>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 xml:space="preserve">При проектировании улично-дорожной была учтена сложившаяся система улиц и направление перспективного развития МО «Сизинский сельсовет». Введена дифференциация улиц по категориям в соответствии со СНиП 2.07.01-91: </w:t>
      </w:r>
    </w:p>
    <w:p w:rsidR="00DB4E60" w:rsidRPr="00DB4E60" w:rsidRDefault="00DB4E60" w:rsidP="00DB4E60">
      <w:pPr>
        <w:spacing w:after="0"/>
        <w:ind w:firstLine="709"/>
        <w:jc w:val="both"/>
        <w:rPr>
          <w:rFonts w:ascii="Times New Roman" w:eastAsia="Times New Roman" w:hAnsi="Times New Roman" w:cs="Times New Roman"/>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 поселковая дорога;</w:t>
      </w:r>
    </w:p>
    <w:p w:rsidR="00DB4E60" w:rsidRPr="00DB4E60" w:rsidRDefault="00DB4E60" w:rsidP="00DB4E60">
      <w:pPr>
        <w:spacing w:after="0"/>
        <w:ind w:firstLine="709"/>
        <w:jc w:val="both"/>
        <w:rPr>
          <w:rFonts w:ascii="Times New Roman" w:eastAsia="Times New Roman" w:hAnsi="Times New Roman" w:cs="Times New Roman"/>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 главная улица;</w:t>
      </w:r>
    </w:p>
    <w:p w:rsidR="00DB4E60" w:rsidRPr="00DB4E60" w:rsidRDefault="00DB4E60" w:rsidP="00B91060">
      <w:pPr>
        <w:shd w:val="clear" w:color="auto" w:fill="FFFFFF"/>
        <w:spacing w:after="0"/>
        <w:ind w:firstLine="709"/>
        <w:jc w:val="both"/>
        <w:rPr>
          <w:rFonts w:ascii="Times New Roman" w:eastAsia="Times New Roman" w:hAnsi="Times New Roman" w:cs="Times New Roman"/>
          <w:b/>
          <w:sz w:val="24"/>
          <w:szCs w:val="24"/>
          <w:lang w:eastAsia="ru-RU" w:bidi="ru-RU"/>
        </w:rPr>
      </w:pPr>
      <w:r w:rsidRPr="00DB4E60">
        <w:rPr>
          <w:rFonts w:ascii="Times New Roman" w:eastAsia="Times New Roman" w:hAnsi="Times New Roman" w:cs="Times New Roman"/>
          <w:color w:val="000000"/>
          <w:spacing w:val="-4"/>
          <w:sz w:val="24"/>
          <w:szCs w:val="24"/>
          <w:lang w:eastAsia="ru-RU"/>
        </w:rPr>
        <w:t>По состоянию на 01 января 2016 г., по ряду объективных причин, мероприятия в части развития улично – дорожной сети не реализованы.</w:t>
      </w:r>
      <w:bookmarkStart w:id="11" w:name="_Toc444611863"/>
    </w:p>
    <w:p w:rsidR="00DB4E60" w:rsidRPr="00DB4E60" w:rsidRDefault="00DB4E60" w:rsidP="00DB4E60">
      <w:pPr>
        <w:keepNext/>
        <w:keepLines/>
        <w:spacing w:after="0"/>
        <w:ind w:left="720"/>
        <w:jc w:val="center"/>
        <w:outlineLvl w:val="0"/>
        <w:rPr>
          <w:rFonts w:ascii="Times New Roman" w:eastAsia="Times New Roman" w:hAnsi="Times New Roman" w:cs="Times New Roman"/>
          <w:b/>
          <w:sz w:val="24"/>
          <w:szCs w:val="24"/>
          <w:lang w:eastAsia="ru-RU" w:bidi="ru-RU"/>
        </w:rPr>
      </w:pPr>
      <w:r w:rsidRPr="00DB4E60">
        <w:rPr>
          <w:rFonts w:ascii="Times New Roman" w:eastAsia="Times New Roman" w:hAnsi="Times New Roman" w:cs="Times New Roman"/>
          <w:b/>
          <w:sz w:val="24"/>
          <w:szCs w:val="24"/>
          <w:lang w:eastAsia="ru-RU" w:bidi="ru-RU"/>
        </w:rPr>
        <w:t>10. Оценка финансирования транспортной инфраструктуры</w:t>
      </w:r>
      <w:bookmarkEnd w:id="11"/>
      <w:r w:rsidRPr="00DB4E60">
        <w:rPr>
          <w:rFonts w:ascii="Times New Roman" w:eastAsia="Times New Roman" w:hAnsi="Times New Roman" w:cs="Times New Roman"/>
          <w:b/>
          <w:sz w:val="24"/>
          <w:szCs w:val="24"/>
          <w:lang w:eastAsia="ru-RU" w:bidi="ru-RU"/>
        </w:rPr>
        <w:t>.</w:t>
      </w:r>
    </w:p>
    <w:p w:rsidR="00DB4E60" w:rsidRPr="00DB4E60" w:rsidRDefault="00DB4E60" w:rsidP="00DB4E60">
      <w:pPr>
        <w:shd w:val="clear" w:color="auto" w:fill="FFFFFF"/>
        <w:spacing w:after="0"/>
        <w:ind w:firstLine="709"/>
        <w:jc w:val="both"/>
        <w:rPr>
          <w:rFonts w:ascii="Times New Roman" w:eastAsia="Times New Roman" w:hAnsi="Times New Roman" w:cs="Times New Roman"/>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 xml:space="preserve">Финансирование работ по содержанию и ремонту улично – дорожной сети МО «Сизинский сельсовет» осуществляется из бюджета Сизинского сельсовета. </w:t>
      </w:r>
    </w:p>
    <w:p w:rsidR="00DB4E60" w:rsidRPr="00DB4E60" w:rsidRDefault="00DB4E60" w:rsidP="00DB4E60">
      <w:pPr>
        <w:shd w:val="clear" w:color="auto" w:fill="FFFFFF"/>
        <w:spacing w:after="0"/>
        <w:ind w:firstLine="709"/>
        <w:jc w:val="both"/>
        <w:rPr>
          <w:rFonts w:ascii="Times New Roman" w:eastAsia="Times New Roman" w:hAnsi="Times New Roman" w:cs="Times New Roman"/>
          <w:b/>
          <w:color w:val="000000"/>
          <w:spacing w:val="-4"/>
          <w:sz w:val="24"/>
          <w:szCs w:val="24"/>
          <w:lang w:eastAsia="ru-RU"/>
        </w:rPr>
      </w:pPr>
      <w:r w:rsidRPr="00DB4E60">
        <w:rPr>
          <w:rFonts w:ascii="Times New Roman" w:eastAsia="Times New Roman" w:hAnsi="Times New Roman" w:cs="Times New Roman"/>
          <w:color w:val="000000"/>
          <w:spacing w:val="-4"/>
          <w:sz w:val="24"/>
          <w:szCs w:val="24"/>
          <w:lang w:eastAsia="ru-RU"/>
        </w:rPr>
        <w:t>В таблице № 2  представлены данные по объемам финансирования мероприятий по содержанию и ремонту улично – дорожной сети МО «Сизинский сельсовет».</w:t>
      </w:r>
    </w:p>
    <w:p w:rsidR="00DB4E60" w:rsidRPr="00DB4E60" w:rsidRDefault="00DB4E60" w:rsidP="00B91060">
      <w:pPr>
        <w:shd w:val="clear" w:color="auto" w:fill="FFFFFF"/>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color w:val="000000"/>
          <w:spacing w:val="-4"/>
          <w:sz w:val="24"/>
          <w:szCs w:val="24"/>
          <w:lang w:eastAsia="ru-RU"/>
        </w:rPr>
        <w:t>Таблица № 2.  Объем финансирования</w:t>
      </w:r>
    </w:p>
    <w:tbl>
      <w:tblPr>
        <w:tblW w:w="8925" w:type="dxa"/>
        <w:jc w:val="center"/>
        <w:tblLook w:val="04A0" w:firstRow="1" w:lastRow="0" w:firstColumn="1" w:lastColumn="0" w:noHBand="0" w:noVBand="1"/>
      </w:tblPr>
      <w:tblGrid>
        <w:gridCol w:w="781"/>
        <w:gridCol w:w="2084"/>
        <w:gridCol w:w="1315"/>
        <w:gridCol w:w="1276"/>
        <w:gridCol w:w="1134"/>
        <w:gridCol w:w="941"/>
        <w:gridCol w:w="1394"/>
      </w:tblGrid>
      <w:tr w:rsidR="00DB4E60" w:rsidRPr="00DB4E60" w:rsidTr="00DB4E60">
        <w:trPr>
          <w:trHeight w:val="450"/>
          <w:jc w:val="center"/>
        </w:trPr>
        <w:tc>
          <w:tcPr>
            <w:tcW w:w="781" w:type="dxa"/>
            <w:vMerge w:val="restart"/>
            <w:tcBorders>
              <w:top w:val="single" w:sz="4" w:space="0" w:color="auto"/>
              <w:left w:val="single" w:sz="4" w:space="0" w:color="auto"/>
              <w:bottom w:val="single" w:sz="4" w:space="0" w:color="000000"/>
              <w:right w:val="single" w:sz="4" w:space="0" w:color="auto"/>
            </w:tcBorders>
            <w:noWrap/>
            <w:vAlign w:val="center"/>
            <w:hideMark/>
          </w:tcPr>
          <w:p w:rsidR="00DB4E60" w:rsidRPr="00DB4E60" w:rsidRDefault="00DB4E60" w:rsidP="00DB4E60">
            <w:pPr>
              <w:spacing w:after="0"/>
              <w:jc w:val="both"/>
              <w:rPr>
                <w:rFonts w:ascii="Times New Roman" w:eastAsia="Times New Roman" w:hAnsi="Times New Roman" w:cs="Times New Roman"/>
                <w:b/>
                <w:bCs/>
                <w:color w:val="000000"/>
                <w:sz w:val="24"/>
                <w:szCs w:val="24"/>
                <w:lang w:eastAsia="ru-RU"/>
              </w:rPr>
            </w:pPr>
            <w:r w:rsidRPr="00DB4E60">
              <w:rPr>
                <w:rFonts w:ascii="Times New Roman" w:eastAsia="Times New Roman" w:hAnsi="Times New Roman" w:cs="Times New Roman"/>
                <w:b/>
                <w:bCs/>
                <w:color w:val="000000"/>
                <w:sz w:val="24"/>
                <w:szCs w:val="24"/>
                <w:lang w:eastAsia="ru-RU"/>
              </w:rPr>
              <w:t xml:space="preserve">№ </w:t>
            </w:r>
            <w:proofErr w:type="gramStart"/>
            <w:r w:rsidRPr="00DB4E60">
              <w:rPr>
                <w:rFonts w:ascii="Times New Roman" w:eastAsia="Times New Roman" w:hAnsi="Times New Roman" w:cs="Times New Roman"/>
                <w:b/>
                <w:bCs/>
                <w:color w:val="000000"/>
                <w:sz w:val="24"/>
                <w:szCs w:val="24"/>
                <w:lang w:eastAsia="ru-RU"/>
              </w:rPr>
              <w:t>п</w:t>
            </w:r>
            <w:proofErr w:type="gramEnd"/>
            <w:r w:rsidRPr="00DB4E60">
              <w:rPr>
                <w:rFonts w:ascii="Times New Roman" w:eastAsia="Times New Roman" w:hAnsi="Times New Roman" w:cs="Times New Roman"/>
                <w:b/>
                <w:bCs/>
                <w:color w:val="000000"/>
                <w:sz w:val="24"/>
                <w:szCs w:val="24"/>
                <w:lang w:eastAsia="ru-RU"/>
              </w:rPr>
              <w:t>/п</w:t>
            </w:r>
          </w:p>
        </w:tc>
        <w:tc>
          <w:tcPr>
            <w:tcW w:w="2084" w:type="dxa"/>
            <w:vMerge w:val="restart"/>
            <w:tcBorders>
              <w:top w:val="single" w:sz="4" w:space="0" w:color="auto"/>
              <w:left w:val="single" w:sz="4" w:space="0" w:color="auto"/>
              <w:bottom w:val="single" w:sz="4" w:space="0" w:color="000000"/>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
                <w:bCs/>
                <w:color w:val="000000"/>
                <w:sz w:val="24"/>
                <w:szCs w:val="24"/>
                <w:lang w:eastAsia="ru-RU"/>
              </w:rPr>
            </w:pPr>
            <w:r w:rsidRPr="00DB4E60">
              <w:rPr>
                <w:rFonts w:ascii="Times New Roman" w:eastAsia="Times New Roman" w:hAnsi="Times New Roman" w:cs="Times New Roman"/>
                <w:b/>
                <w:bCs/>
                <w:color w:val="000000"/>
                <w:sz w:val="24"/>
                <w:szCs w:val="24"/>
                <w:lang w:eastAsia="ru-RU"/>
              </w:rPr>
              <w:t>Мероприятие</w:t>
            </w:r>
          </w:p>
        </w:tc>
        <w:tc>
          <w:tcPr>
            <w:tcW w:w="6060" w:type="dxa"/>
            <w:gridSpan w:val="5"/>
            <w:tcBorders>
              <w:top w:val="single" w:sz="4" w:space="0" w:color="auto"/>
              <w:left w:val="nil"/>
              <w:bottom w:val="single" w:sz="4" w:space="0" w:color="auto"/>
              <w:right w:val="single" w:sz="4" w:space="0" w:color="000000"/>
            </w:tcBorders>
            <w:vAlign w:val="center"/>
            <w:hideMark/>
          </w:tcPr>
          <w:p w:rsidR="00DB4E60" w:rsidRPr="00DB4E60" w:rsidRDefault="00DB4E60" w:rsidP="00DB4E60">
            <w:pPr>
              <w:spacing w:after="0"/>
              <w:jc w:val="both"/>
              <w:rPr>
                <w:rFonts w:ascii="Times New Roman" w:eastAsia="Times New Roman" w:hAnsi="Times New Roman" w:cs="Times New Roman"/>
                <w:b/>
                <w:bCs/>
                <w:color w:val="000000"/>
                <w:sz w:val="24"/>
                <w:szCs w:val="24"/>
                <w:lang w:eastAsia="ru-RU"/>
              </w:rPr>
            </w:pPr>
            <w:r w:rsidRPr="00DB4E60">
              <w:rPr>
                <w:rFonts w:ascii="Times New Roman" w:eastAsia="Times New Roman" w:hAnsi="Times New Roman" w:cs="Times New Roman"/>
                <w:b/>
                <w:bCs/>
                <w:color w:val="000000"/>
                <w:sz w:val="24"/>
                <w:szCs w:val="24"/>
                <w:lang w:eastAsia="ru-RU"/>
              </w:rPr>
              <w:t>Объем финансирования тыс. руб.</w:t>
            </w:r>
          </w:p>
        </w:tc>
      </w:tr>
      <w:tr w:rsidR="00DB4E60" w:rsidRPr="00DB4E60" w:rsidTr="00DB4E60">
        <w:trPr>
          <w:trHeight w:val="43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b/>
                <w:bCs/>
                <w:color w:val="000000"/>
                <w:sz w:val="24"/>
                <w:szCs w:val="24"/>
                <w:lang w:eastAsia="ru-RU"/>
              </w:rPr>
            </w:pPr>
          </w:p>
        </w:tc>
        <w:tc>
          <w:tcPr>
            <w:tcW w:w="1315"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2016</w:t>
            </w:r>
          </w:p>
        </w:tc>
        <w:tc>
          <w:tcPr>
            <w:tcW w:w="1276"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2017 (план)</w:t>
            </w:r>
          </w:p>
        </w:tc>
        <w:tc>
          <w:tcPr>
            <w:tcW w:w="113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2018 (план)</w:t>
            </w:r>
          </w:p>
        </w:tc>
        <w:tc>
          <w:tcPr>
            <w:tcW w:w="941"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2019 (план)</w:t>
            </w:r>
          </w:p>
        </w:tc>
        <w:tc>
          <w:tcPr>
            <w:tcW w:w="139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2020</w:t>
            </w:r>
          </w:p>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 xml:space="preserve"> (план)</w:t>
            </w:r>
          </w:p>
        </w:tc>
      </w:tr>
      <w:tr w:rsidR="00DB4E60" w:rsidRPr="00DB4E60" w:rsidTr="00DB4E60">
        <w:trPr>
          <w:trHeight w:val="300"/>
          <w:jc w:val="center"/>
        </w:trPr>
        <w:tc>
          <w:tcPr>
            <w:tcW w:w="781" w:type="dxa"/>
            <w:tcBorders>
              <w:top w:val="nil"/>
              <w:left w:val="single" w:sz="4" w:space="0" w:color="auto"/>
              <w:bottom w:val="single" w:sz="4" w:space="0" w:color="auto"/>
              <w:right w:val="single" w:sz="4" w:space="0" w:color="auto"/>
            </w:tcBorders>
            <w:noWrap/>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1.</w:t>
            </w:r>
          </w:p>
        </w:tc>
        <w:tc>
          <w:tcPr>
            <w:tcW w:w="208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Ремонт дорог</w:t>
            </w:r>
          </w:p>
        </w:tc>
        <w:tc>
          <w:tcPr>
            <w:tcW w:w="1315"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695,8</w:t>
            </w:r>
          </w:p>
        </w:tc>
        <w:tc>
          <w:tcPr>
            <w:tcW w:w="1276" w:type="dxa"/>
            <w:tcBorders>
              <w:top w:val="nil"/>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895,8</w:t>
            </w:r>
          </w:p>
        </w:tc>
        <w:tc>
          <w:tcPr>
            <w:tcW w:w="1134" w:type="dxa"/>
            <w:tcBorders>
              <w:top w:val="nil"/>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895,8</w:t>
            </w:r>
          </w:p>
        </w:tc>
        <w:tc>
          <w:tcPr>
            <w:tcW w:w="941" w:type="dxa"/>
            <w:tcBorders>
              <w:top w:val="nil"/>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895,8</w:t>
            </w:r>
          </w:p>
        </w:tc>
        <w:tc>
          <w:tcPr>
            <w:tcW w:w="1394" w:type="dxa"/>
            <w:tcBorders>
              <w:top w:val="nil"/>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995,8</w:t>
            </w:r>
          </w:p>
        </w:tc>
      </w:tr>
      <w:tr w:rsidR="00DB4E60" w:rsidRPr="00DB4E60" w:rsidTr="00DB4E60">
        <w:trPr>
          <w:trHeight w:val="300"/>
          <w:jc w:val="center"/>
        </w:trPr>
        <w:tc>
          <w:tcPr>
            <w:tcW w:w="781" w:type="dxa"/>
            <w:tcBorders>
              <w:top w:val="nil"/>
              <w:left w:val="single" w:sz="4" w:space="0" w:color="auto"/>
              <w:bottom w:val="single" w:sz="4" w:space="0" w:color="auto"/>
              <w:right w:val="single" w:sz="4" w:space="0" w:color="auto"/>
            </w:tcBorders>
            <w:noWrap/>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1.2.</w:t>
            </w:r>
          </w:p>
        </w:tc>
        <w:tc>
          <w:tcPr>
            <w:tcW w:w="208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 xml:space="preserve">Бюджет </w:t>
            </w:r>
            <w:r w:rsidRPr="00DB4E60">
              <w:rPr>
                <w:rFonts w:ascii="Times New Roman" w:eastAsia="Times New Roman" w:hAnsi="Times New Roman" w:cs="Times New Roman"/>
                <w:color w:val="000000"/>
                <w:sz w:val="24"/>
                <w:szCs w:val="24"/>
                <w:lang w:eastAsia="ru-RU"/>
              </w:rPr>
              <w:lastRenderedPageBreak/>
              <w:t>поселения</w:t>
            </w:r>
          </w:p>
        </w:tc>
        <w:tc>
          <w:tcPr>
            <w:tcW w:w="1315"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lastRenderedPageBreak/>
              <w:t>415,9</w:t>
            </w:r>
          </w:p>
        </w:tc>
        <w:tc>
          <w:tcPr>
            <w:tcW w:w="1276"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515,9</w:t>
            </w:r>
          </w:p>
        </w:tc>
        <w:tc>
          <w:tcPr>
            <w:tcW w:w="113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515,9</w:t>
            </w:r>
          </w:p>
        </w:tc>
        <w:tc>
          <w:tcPr>
            <w:tcW w:w="941"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515,9</w:t>
            </w:r>
          </w:p>
        </w:tc>
        <w:tc>
          <w:tcPr>
            <w:tcW w:w="1394" w:type="dxa"/>
            <w:tcBorders>
              <w:top w:val="nil"/>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t>565,9</w:t>
            </w:r>
          </w:p>
        </w:tc>
      </w:tr>
      <w:tr w:rsidR="00DB4E60" w:rsidRPr="00DB4E60" w:rsidTr="00DB4E60">
        <w:trPr>
          <w:trHeight w:val="300"/>
          <w:jc w:val="center"/>
        </w:trPr>
        <w:tc>
          <w:tcPr>
            <w:tcW w:w="781" w:type="dxa"/>
            <w:tcBorders>
              <w:top w:val="single" w:sz="4" w:space="0" w:color="auto"/>
              <w:left w:val="single" w:sz="4" w:space="0" w:color="auto"/>
              <w:bottom w:val="single" w:sz="4" w:space="0" w:color="auto"/>
              <w:right w:val="single" w:sz="4" w:space="0" w:color="auto"/>
            </w:tcBorders>
            <w:noWrap/>
            <w:vAlign w:val="center"/>
            <w:hideMark/>
          </w:tcPr>
          <w:p w:rsidR="00DB4E60" w:rsidRPr="00DB4E60" w:rsidRDefault="00DB4E60" w:rsidP="00DB4E60">
            <w:pPr>
              <w:spacing w:after="0"/>
              <w:jc w:val="both"/>
              <w:rPr>
                <w:rFonts w:ascii="Times New Roman" w:eastAsia="Times New Roman" w:hAnsi="Times New Roman" w:cs="Times New Roman"/>
                <w:bCs/>
                <w:color w:val="000000"/>
                <w:sz w:val="24"/>
                <w:szCs w:val="24"/>
                <w:lang w:eastAsia="ru-RU"/>
              </w:rPr>
            </w:pPr>
            <w:r w:rsidRPr="00DB4E60">
              <w:rPr>
                <w:rFonts w:ascii="Times New Roman" w:eastAsia="Times New Roman" w:hAnsi="Times New Roman" w:cs="Times New Roman"/>
                <w:bCs/>
                <w:color w:val="000000"/>
                <w:sz w:val="24"/>
                <w:szCs w:val="24"/>
                <w:lang w:eastAsia="ru-RU"/>
              </w:rPr>
              <w:lastRenderedPageBreak/>
              <w:t>1.3.</w:t>
            </w:r>
          </w:p>
        </w:tc>
        <w:tc>
          <w:tcPr>
            <w:tcW w:w="2084" w:type="dxa"/>
            <w:tcBorders>
              <w:top w:val="single" w:sz="4" w:space="0" w:color="auto"/>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Краевой бюджет</w:t>
            </w:r>
          </w:p>
        </w:tc>
        <w:tc>
          <w:tcPr>
            <w:tcW w:w="1315" w:type="dxa"/>
            <w:tcBorders>
              <w:top w:val="single" w:sz="4" w:space="0" w:color="auto"/>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279,9</w:t>
            </w:r>
          </w:p>
        </w:tc>
        <w:tc>
          <w:tcPr>
            <w:tcW w:w="1276" w:type="dxa"/>
            <w:tcBorders>
              <w:top w:val="single" w:sz="4" w:space="0" w:color="auto"/>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379,9</w:t>
            </w:r>
          </w:p>
        </w:tc>
        <w:tc>
          <w:tcPr>
            <w:tcW w:w="1134" w:type="dxa"/>
            <w:tcBorders>
              <w:top w:val="single" w:sz="4" w:space="0" w:color="auto"/>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379,9</w:t>
            </w:r>
          </w:p>
        </w:tc>
        <w:tc>
          <w:tcPr>
            <w:tcW w:w="941" w:type="dxa"/>
            <w:tcBorders>
              <w:top w:val="single" w:sz="4" w:space="0" w:color="auto"/>
              <w:left w:val="nil"/>
              <w:bottom w:val="single" w:sz="4" w:space="0" w:color="auto"/>
              <w:right w:val="single" w:sz="4" w:space="0" w:color="auto"/>
            </w:tcBorders>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379,9</w:t>
            </w:r>
          </w:p>
        </w:tc>
        <w:tc>
          <w:tcPr>
            <w:tcW w:w="1394" w:type="dxa"/>
            <w:tcBorders>
              <w:top w:val="single" w:sz="4" w:space="0" w:color="auto"/>
              <w:left w:val="nil"/>
              <w:bottom w:val="single" w:sz="4" w:space="0" w:color="auto"/>
              <w:right w:val="single" w:sz="4" w:space="0" w:color="auto"/>
            </w:tcBorders>
            <w:vAlign w:val="center"/>
            <w:hideMark/>
          </w:tcPr>
          <w:p w:rsidR="00DB4E60" w:rsidRPr="00DB4E60" w:rsidRDefault="00DB4E60" w:rsidP="00DB4E60">
            <w:pPr>
              <w:spacing w:after="0"/>
              <w:jc w:val="both"/>
              <w:rPr>
                <w:rFonts w:ascii="Times New Roman" w:eastAsia="Times New Roman" w:hAnsi="Times New Roman" w:cs="Times New Roman"/>
                <w:color w:val="000000"/>
                <w:sz w:val="24"/>
                <w:szCs w:val="24"/>
                <w:lang w:eastAsia="ru-RU"/>
              </w:rPr>
            </w:pPr>
            <w:r w:rsidRPr="00DB4E60">
              <w:rPr>
                <w:rFonts w:ascii="Times New Roman" w:eastAsia="Times New Roman" w:hAnsi="Times New Roman" w:cs="Times New Roman"/>
                <w:color w:val="000000"/>
                <w:sz w:val="24"/>
                <w:szCs w:val="24"/>
                <w:lang w:eastAsia="ru-RU"/>
              </w:rPr>
              <w:t>429,9</w:t>
            </w:r>
          </w:p>
        </w:tc>
      </w:tr>
    </w:tbl>
    <w:p w:rsidR="00DB4E60" w:rsidRPr="00DB4E60" w:rsidRDefault="00DB4E60" w:rsidP="00B91060">
      <w:pPr>
        <w:shd w:val="clear" w:color="auto" w:fill="FFFFFF"/>
        <w:spacing w:after="0"/>
        <w:ind w:firstLine="709"/>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color w:val="000000"/>
          <w:spacing w:val="-4"/>
          <w:sz w:val="24"/>
          <w:szCs w:val="24"/>
          <w:lang w:eastAsia="ru-RU"/>
        </w:rPr>
        <w:t>Содержание и ремонт муниципальных дорог осуществляется по договорам, в плановом порядке на основании заключенных контрактов.</w:t>
      </w:r>
    </w:p>
    <w:p w:rsidR="00DB4E60" w:rsidRPr="00DB4E60" w:rsidRDefault="00DB4E60" w:rsidP="00DB4E60">
      <w:pPr>
        <w:keepNext/>
        <w:keepLines/>
        <w:spacing w:after="0"/>
        <w:ind w:firstLine="709"/>
        <w:jc w:val="center"/>
        <w:outlineLvl w:val="0"/>
        <w:rPr>
          <w:rFonts w:ascii="Times New Roman" w:eastAsia="Times New Roman" w:hAnsi="Times New Roman" w:cs="Times New Roman"/>
          <w:b/>
          <w:sz w:val="24"/>
          <w:szCs w:val="24"/>
          <w:lang w:eastAsia="ru-RU" w:bidi="ru-RU"/>
        </w:rPr>
      </w:pPr>
      <w:bookmarkStart w:id="12" w:name="_Toc444611868"/>
      <w:r w:rsidRPr="00DB4E60">
        <w:rPr>
          <w:rFonts w:ascii="Times New Roman" w:eastAsia="Times New Roman" w:hAnsi="Times New Roman" w:cs="Times New Roman"/>
          <w:b/>
          <w:sz w:val="24"/>
          <w:szCs w:val="24"/>
          <w:lang w:eastAsia="ru-RU" w:bidi="ru-RU"/>
        </w:rPr>
        <w:t>11. Прогноз развития дорожной сети поселения</w:t>
      </w:r>
      <w:bookmarkEnd w:id="12"/>
      <w:r w:rsidRPr="00DB4E60">
        <w:rPr>
          <w:rFonts w:ascii="Times New Roman" w:eastAsia="Times New Roman" w:hAnsi="Times New Roman" w:cs="Times New Roman"/>
          <w:b/>
          <w:sz w:val="24"/>
          <w:szCs w:val="24"/>
          <w:lang w:eastAsia="ru-RU" w:bidi="ru-RU"/>
        </w:rPr>
        <w:t>.</w:t>
      </w:r>
    </w:p>
    <w:p w:rsidR="00DB4E60" w:rsidRPr="00DB4E60" w:rsidRDefault="00DB4E60" w:rsidP="00DB4E60">
      <w:pPr>
        <w:spacing w:after="0"/>
        <w:ind w:firstLine="709"/>
        <w:jc w:val="both"/>
        <w:rPr>
          <w:rFonts w:ascii="Times New Roman" w:eastAsia="Times New Roman" w:hAnsi="Times New Roman" w:cs="Times New Roman"/>
          <w:sz w:val="24"/>
          <w:szCs w:val="24"/>
          <w:lang w:eastAsia="ru-RU" w:bidi="ru-RU"/>
        </w:rPr>
      </w:pPr>
      <w:proofErr w:type="gramStart"/>
      <w:r w:rsidRPr="00DB4E60">
        <w:rPr>
          <w:rFonts w:ascii="Times New Roman" w:eastAsia="Times New Roman" w:hAnsi="Times New Roman" w:cs="Times New Roman"/>
          <w:sz w:val="24"/>
          <w:szCs w:val="24"/>
          <w:lang w:eastAsia="ru-RU" w:bidi="ru-RU"/>
        </w:rPr>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 – 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DB4E60">
        <w:rPr>
          <w:rFonts w:ascii="Times New Roman" w:eastAsia="Times New Roman" w:hAnsi="Times New Roman" w:cs="Times New Roman"/>
          <w:sz w:val="24"/>
          <w:szCs w:val="24"/>
          <w:lang w:eastAsia="ru-RU" w:bidi="ru-RU"/>
        </w:rPr>
        <w:t>грузо</w:t>
      </w:r>
      <w:proofErr w:type="spellEnd"/>
      <w:r w:rsidRPr="00DB4E60">
        <w:rPr>
          <w:rFonts w:ascii="Times New Roman" w:eastAsia="Times New Roman" w:hAnsi="Times New Roman" w:cs="Times New Roman"/>
          <w:sz w:val="24"/>
          <w:szCs w:val="24"/>
          <w:lang w:eastAsia="ru-RU" w:bidi="ru-RU"/>
        </w:rPr>
        <w:t xml:space="preserve"> - и пассажиропотоков, а также пешеходной доступности объектов соцкультбыта и мест приложения труда.</w:t>
      </w:r>
      <w:proofErr w:type="gramEnd"/>
    </w:p>
    <w:p w:rsidR="00DB4E60" w:rsidRPr="00DB4E60" w:rsidRDefault="00DB4E60" w:rsidP="00DB4E60">
      <w:pPr>
        <w:spacing w:after="0"/>
        <w:ind w:firstLine="709"/>
        <w:jc w:val="both"/>
        <w:rPr>
          <w:rFonts w:ascii="Times New Roman" w:eastAsia="Times New Roman" w:hAnsi="Times New Roman" w:cs="Times New Roman"/>
          <w:sz w:val="24"/>
          <w:szCs w:val="24"/>
          <w:lang w:eastAsia="ru-RU" w:bidi="ru-RU"/>
        </w:rPr>
      </w:pPr>
      <w:r w:rsidRPr="00DB4E60">
        <w:rPr>
          <w:rFonts w:ascii="Times New Roman" w:eastAsia="Times New Roman" w:hAnsi="Times New Roman" w:cs="Times New Roman"/>
          <w:sz w:val="24"/>
          <w:szCs w:val="24"/>
          <w:lang w:eastAsia="ru-RU" w:bidi="ru-RU"/>
        </w:rPr>
        <w:t>Основным направлением развития дорожной сети МО «Сизинский сельсовет», в период реализации Программы, будет являться обеспечение транспортной доступности площадок перспективной застройки и повышение качества, а также безопасности существующей дорожной сети.</w:t>
      </w:r>
    </w:p>
    <w:p w:rsidR="00DB4E60" w:rsidRPr="00DB4E60" w:rsidRDefault="00DB4E60" w:rsidP="00DB4E60">
      <w:pPr>
        <w:widowControl w:val="0"/>
        <w:shd w:val="clear" w:color="auto" w:fill="FFFFFF"/>
        <w:tabs>
          <w:tab w:val="left" w:pos="1080"/>
        </w:tabs>
        <w:suppressAutoHyphens/>
        <w:autoSpaceDE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12. Целевые индикаторы и показатели развития системы транспортной инфраструктуры МО «Сизинский сельсовет».</w:t>
      </w:r>
    </w:p>
    <w:p w:rsidR="00DB4E60" w:rsidRPr="00DB4E60" w:rsidRDefault="00DB4E60" w:rsidP="00DB4E60">
      <w:pPr>
        <w:suppressAutoHyphens/>
        <w:spacing w:after="0"/>
        <w:jc w:val="both"/>
        <w:rPr>
          <w:rFonts w:ascii="Times New Roman" w:eastAsia="Calibri" w:hAnsi="Times New Roman" w:cs="Times New Roman"/>
          <w:sz w:val="24"/>
          <w:szCs w:val="24"/>
          <w:lang w:eastAsia="ar-SA"/>
        </w:rPr>
      </w:pPr>
      <w:r w:rsidRPr="00DB4E60">
        <w:rPr>
          <w:rFonts w:ascii="Times New Roman" w:eastAsia="Calibri" w:hAnsi="Times New Roman" w:cs="Times New Roman"/>
          <w:b/>
          <w:sz w:val="24"/>
          <w:szCs w:val="24"/>
          <w:lang w:eastAsia="ar-SA"/>
        </w:rPr>
        <w:t xml:space="preserve">Таблица № 3 – </w:t>
      </w:r>
      <w:r w:rsidRPr="00DB4E60">
        <w:rPr>
          <w:rFonts w:ascii="Times New Roman" w:eastAsia="Calibri" w:hAnsi="Times New Roman" w:cs="Times New Roman"/>
          <w:sz w:val="24"/>
          <w:szCs w:val="24"/>
          <w:lang w:eastAsia="ar-SA"/>
        </w:rPr>
        <w:t>Целевые индикаторы для проведения мониторинга за реализацией программы комплексного развития транспортной инфраструктуры – текущее состояние</w:t>
      </w:r>
    </w:p>
    <w:tbl>
      <w:tblPr>
        <w:tblpPr w:leftFromText="180" w:rightFromText="180" w:vertAnchor="text" w:horzAnchor="margin" w:tblpXSpec="center" w:tblpY="439"/>
        <w:tblW w:w="9780" w:type="dxa"/>
        <w:tblLayout w:type="fixed"/>
        <w:tblLook w:val="04A0" w:firstRow="1" w:lastRow="0" w:firstColumn="1" w:lastColumn="0" w:noHBand="0" w:noVBand="1"/>
      </w:tblPr>
      <w:tblGrid>
        <w:gridCol w:w="2695"/>
        <w:gridCol w:w="1701"/>
        <w:gridCol w:w="850"/>
        <w:gridCol w:w="990"/>
        <w:gridCol w:w="1134"/>
        <w:gridCol w:w="1134"/>
        <w:gridCol w:w="1276"/>
      </w:tblGrid>
      <w:tr w:rsidR="00DB4E60" w:rsidRPr="00DB4E60" w:rsidTr="00DB4E60">
        <w:trPr>
          <w:trHeight w:val="315"/>
          <w:tblHeader/>
        </w:trPr>
        <w:tc>
          <w:tcPr>
            <w:tcW w:w="2694"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Группа индикаторов</w:t>
            </w:r>
          </w:p>
        </w:tc>
        <w:tc>
          <w:tcPr>
            <w:tcW w:w="1701"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Наименование целевых индикаторов</w:t>
            </w:r>
          </w:p>
        </w:tc>
        <w:tc>
          <w:tcPr>
            <w:tcW w:w="850"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Ед. изм.</w:t>
            </w:r>
          </w:p>
        </w:tc>
        <w:tc>
          <w:tcPr>
            <w:tcW w:w="990"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2017</w:t>
            </w:r>
          </w:p>
        </w:tc>
        <w:tc>
          <w:tcPr>
            <w:tcW w:w="1134"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2018</w:t>
            </w:r>
          </w:p>
        </w:tc>
        <w:tc>
          <w:tcPr>
            <w:tcW w:w="1134" w:type="dxa"/>
            <w:tcBorders>
              <w:top w:val="single" w:sz="4" w:space="0" w:color="000000"/>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2019</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DB4E60" w:rsidRPr="00DB4E60" w:rsidRDefault="00DB4E60" w:rsidP="00DB4E60">
            <w:pPr>
              <w:snapToGrid w:val="0"/>
              <w:spacing w:after="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2020</w:t>
            </w:r>
          </w:p>
        </w:tc>
      </w:tr>
      <w:tr w:rsidR="00DB4E60" w:rsidRPr="00DB4E60" w:rsidTr="00DB4E60">
        <w:trPr>
          <w:trHeight w:val="945"/>
        </w:trPr>
        <w:tc>
          <w:tcPr>
            <w:tcW w:w="2694" w:type="dxa"/>
            <w:vMerge w:val="restart"/>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Показатели степени охвата потребителей уличн</w:t>
            </w:r>
            <w:proofErr w:type="gramStart"/>
            <w:r w:rsidRPr="00DB4E60">
              <w:rPr>
                <w:rFonts w:ascii="Times New Roman" w:eastAsia="Times New Roman" w:hAnsi="Times New Roman" w:cs="Times New Roman"/>
                <w:sz w:val="24"/>
                <w:szCs w:val="24"/>
                <w:lang w:eastAsia="ru-RU"/>
              </w:rPr>
              <w:t>о-</w:t>
            </w:r>
            <w:proofErr w:type="gramEnd"/>
            <w:r w:rsidRPr="00DB4E60">
              <w:rPr>
                <w:rFonts w:ascii="Times New Roman" w:eastAsia="Times New Roman" w:hAnsi="Times New Roman" w:cs="Times New Roman"/>
                <w:sz w:val="24"/>
                <w:szCs w:val="24"/>
                <w:lang w:eastAsia="ru-RU"/>
              </w:rPr>
              <w:t xml:space="preserve"> дорожной сети</w:t>
            </w:r>
          </w:p>
        </w:tc>
        <w:tc>
          <w:tcPr>
            <w:tcW w:w="1701"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Транспортная обеспеченность </w:t>
            </w:r>
          </w:p>
        </w:tc>
        <w:tc>
          <w:tcPr>
            <w:tcW w:w="850" w:type="dxa"/>
            <w:tcBorders>
              <w:top w:val="nil"/>
              <w:left w:val="single" w:sz="4" w:space="0" w:color="000000"/>
              <w:bottom w:val="single" w:sz="4" w:space="0" w:color="000000"/>
              <w:right w:val="nil"/>
            </w:tcBorders>
            <w:vAlign w:val="bottom"/>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w:t>
            </w:r>
          </w:p>
        </w:tc>
        <w:tc>
          <w:tcPr>
            <w:tcW w:w="990"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60</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70</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80</w:t>
            </w:r>
          </w:p>
        </w:tc>
        <w:tc>
          <w:tcPr>
            <w:tcW w:w="1276" w:type="dxa"/>
            <w:tcBorders>
              <w:top w:val="nil"/>
              <w:left w:val="single" w:sz="4" w:space="0" w:color="000000"/>
              <w:bottom w:val="single" w:sz="4" w:space="0" w:color="000000"/>
              <w:right w:val="single" w:sz="4" w:space="0" w:color="auto"/>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80</w:t>
            </w:r>
          </w:p>
        </w:tc>
      </w:tr>
      <w:tr w:rsidR="00DB4E60" w:rsidRPr="00DB4E60" w:rsidTr="00DB4E60">
        <w:trPr>
          <w:trHeight w:val="617"/>
        </w:trPr>
        <w:tc>
          <w:tcPr>
            <w:tcW w:w="2694" w:type="dxa"/>
            <w:vMerge/>
            <w:tcBorders>
              <w:top w:val="nil"/>
              <w:left w:val="single" w:sz="4" w:space="0" w:color="000000"/>
              <w:bottom w:val="single" w:sz="4" w:space="0" w:color="000000"/>
              <w:right w:val="nil"/>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01"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Безопасность дорожного движения</w:t>
            </w:r>
          </w:p>
        </w:tc>
        <w:tc>
          <w:tcPr>
            <w:tcW w:w="850" w:type="dxa"/>
            <w:tcBorders>
              <w:top w:val="nil"/>
              <w:left w:val="single" w:sz="4" w:space="0" w:color="000000"/>
              <w:bottom w:val="single" w:sz="4" w:space="0" w:color="000000"/>
              <w:right w:val="nil"/>
            </w:tcBorders>
            <w:vAlign w:val="bottom"/>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w:t>
            </w:r>
          </w:p>
        </w:tc>
        <w:tc>
          <w:tcPr>
            <w:tcW w:w="990"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70</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75</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80</w:t>
            </w:r>
          </w:p>
        </w:tc>
        <w:tc>
          <w:tcPr>
            <w:tcW w:w="1276" w:type="dxa"/>
            <w:tcBorders>
              <w:top w:val="nil"/>
              <w:left w:val="single" w:sz="4" w:space="0" w:color="000000"/>
              <w:bottom w:val="single" w:sz="4" w:space="0" w:color="000000"/>
              <w:right w:val="single" w:sz="4" w:space="0" w:color="auto"/>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80</w:t>
            </w:r>
          </w:p>
        </w:tc>
      </w:tr>
      <w:tr w:rsidR="00DB4E60" w:rsidRPr="00DB4E60" w:rsidTr="00DB4E60">
        <w:trPr>
          <w:trHeight w:val="404"/>
        </w:trPr>
        <w:tc>
          <w:tcPr>
            <w:tcW w:w="269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Показатели надежности  уличн</w:t>
            </w:r>
            <w:proofErr w:type="gramStart"/>
            <w:r w:rsidRPr="00DB4E60">
              <w:rPr>
                <w:rFonts w:ascii="Times New Roman" w:eastAsia="Times New Roman" w:hAnsi="Times New Roman" w:cs="Times New Roman"/>
                <w:sz w:val="24"/>
                <w:szCs w:val="24"/>
                <w:lang w:eastAsia="ru-RU"/>
              </w:rPr>
              <w:t>о-</w:t>
            </w:r>
            <w:proofErr w:type="gramEnd"/>
            <w:r w:rsidRPr="00DB4E60">
              <w:rPr>
                <w:rFonts w:ascii="Times New Roman" w:eastAsia="Times New Roman" w:hAnsi="Times New Roman" w:cs="Times New Roman"/>
                <w:sz w:val="24"/>
                <w:szCs w:val="24"/>
                <w:lang w:eastAsia="ru-RU"/>
              </w:rPr>
              <w:t xml:space="preserve"> дорожной сети</w:t>
            </w:r>
          </w:p>
        </w:tc>
        <w:tc>
          <w:tcPr>
            <w:tcW w:w="1701"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Объем реконструкции сетей (за год)*</w:t>
            </w:r>
          </w:p>
        </w:tc>
        <w:tc>
          <w:tcPr>
            <w:tcW w:w="850" w:type="dxa"/>
            <w:tcBorders>
              <w:top w:val="nil"/>
              <w:left w:val="single" w:sz="4" w:space="0" w:color="000000"/>
              <w:bottom w:val="single" w:sz="4" w:space="0" w:color="000000"/>
              <w:right w:val="nil"/>
            </w:tcBorders>
            <w:vAlign w:val="bottom"/>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990"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1</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1</w:t>
            </w:r>
          </w:p>
        </w:tc>
        <w:tc>
          <w:tcPr>
            <w:tcW w:w="1134" w:type="dxa"/>
            <w:tcBorders>
              <w:top w:val="nil"/>
              <w:left w:val="single" w:sz="4" w:space="0" w:color="000000"/>
              <w:bottom w:val="single" w:sz="4" w:space="0" w:color="000000"/>
              <w:right w:val="nil"/>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1</w:t>
            </w:r>
          </w:p>
        </w:tc>
        <w:tc>
          <w:tcPr>
            <w:tcW w:w="1276" w:type="dxa"/>
            <w:tcBorders>
              <w:top w:val="nil"/>
              <w:left w:val="single" w:sz="4" w:space="0" w:color="000000"/>
              <w:bottom w:val="single" w:sz="4" w:space="0" w:color="000000"/>
              <w:right w:val="single" w:sz="4" w:space="0" w:color="auto"/>
            </w:tcBorders>
            <w:vAlign w:val="center"/>
            <w:hideMark/>
          </w:tcPr>
          <w:p w:rsidR="00DB4E60" w:rsidRPr="00DB4E60" w:rsidRDefault="00DB4E60" w:rsidP="00DB4E60">
            <w:pPr>
              <w:snapToGrid w:val="0"/>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1</w:t>
            </w:r>
          </w:p>
        </w:tc>
      </w:tr>
    </w:tbl>
    <w:p w:rsidR="00DB4E60" w:rsidRPr="00DB4E60" w:rsidRDefault="00DB4E60" w:rsidP="00DB4E60">
      <w:pPr>
        <w:spacing w:after="0"/>
        <w:jc w:val="both"/>
        <w:rPr>
          <w:rFonts w:ascii="Times New Roman" w:eastAsia="Times New Roman" w:hAnsi="Times New Roman" w:cs="Times New Roman"/>
          <w:sz w:val="24"/>
          <w:szCs w:val="24"/>
          <w:lang w:eastAsia="ru-RU"/>
        </w:rPr>
      </w:pPr>
    </w:p>
    <w:p w:rsidR="00DB4E60" w:rsidRPr="00DB4E60" w:rsidRDefault="00DB4E60" w:rsidP="00DB4E60">
      <w:pPr>
        <w:spacing w:after="150"/>
        <w:ind w:left="360"/>
        <w:jc w:val="center"/>
        <w:rPr>
          <w:rFonts w:ascii="Times New Roman" w:eastAsia="Times New Roman" w:hAnsi="Times New Roman" w:cs="Times New Roman"/>
          <w:b/>
          <w:bCs/>
          <w:sz w:val="24"/>
          <w:szCs w:val="24"/>
          <w:lang w:eastAsia="ru-RU"/>
        </w:rPr>
      </w:pPr>
      <w:r w:rsidRPr="00DB4E60">
        <w:rPr>
          <w:rFonts w:ascii="Times New Roman" w:eastAsia="Times New Roman" w:hAnsi="Times New Roman" w:cs="Times New Roman"/>
          <w:b/>
          <w:bCs/>
          <w:sz w:val="24"/>
          <w:szCs w:val="24"/>
          <w:lang w:eastAsia="ru-RU"/>
        </w:rPr>
        <w:t>13. Перечень и очередность реализации мероприятий по развитию транспортной инфраструктуры поселения.</w:t>
      </w:r>
    </w:p>
    <w:p w:rsidR="00DB4E60" w:rsidRPr="00DB4E60" w:rsidRDefault="00DB4E60" w:rsidP="00DB4E60">
      <w:pPr>
        <w:spacing w:after="0"/>
        <w:ind w:firstLine="284"/>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sz w:val="24"/>
          <w:szCs w:val="24"/>
          <w:lang w:eastAsia="ru-RU"/>
        </w:rPr>
        <w:t>Таблица №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3699"/>
        <w:gridCol w:w="998"/>
        <w:gridCol w:w="715"/>
        <w:gridCol w:w="1774"/>
        <w:gridCol w:w="736"/>
        <w:gridCol w:w="1017"/>
      </w:tblGrid>
      <w:tr w:rsidR="00DB4E60" w:rsidRPr="00DB4E60" w:rsidTr="00DB4E60">
        <w:trPr>
          <w:trHeight w:val="23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Название улицы</w:t>
            </w:r>
          </w:p>
        </w:tc>
        <w:tc>
          <w:tcPr>
            <w:tcW w:w="1775"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Показатели</w:t>
            </w:r>
          </w:p>
        </w:tc>
        <w:tc>
          <w:tcPr>
            <w:tcW w:w="479"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proofErr w:type="spellStart"/>
            <w:r w:rsidRPr="00DB4E60">
              <w:rPr>
                <w:rFonts w:ascii="Times New Roman" w:eastAsia="Times New Roman" w:hAnsi="Times New Roman" w:cs="Times New Roman"/>
                <w:sz w:val="24"/>
                <w:szCs w:val="24"/>
                <w:lang w:eastAsia="ru-RU"/>
              </w:rPr>
              <w:t>Ед</w:t>
            </w:r>
            <w:proofErr w:type="gramStart"/>
            <w:r w:rsidRPr="00DB4E60">
              <w:rPr>
                <w:rFonts w:ascii="Times New Roman" w:eastAsia="Times New Roman" w:hAnsi="Times New Roman" w:cs="Times New Roman"/>
                <w:sz w:val="24"/>
                <w:szCs w:val="24"/>
                <w:lang w:eastAsia="ru-RU"/>
              </w:rPr>
              <w:t>.и</w:t>
            </w:r>
            <w:proofErr w:type="gramEnd"/>
            <w:r w:rsidRPr="00DB4E60">
              <w:rPr>
                <w:rFonts w:ascii="Times New Roman" w:eastAsia="Times New Roman" w:hAnsi="Times New Roman" w:cs="Times New Roman"/>
                <w:sz w:val="24"/>
                <w:szCs w:val="24"/>
                <w:lang w:eastAsia="ru-RU"/>
              </w:rPr>
              <w:t>зм</w:t>
            </w:r>
            <w:proofErr w:type="spellEnd"/>
            <w:r w:rsidRPr="00DB4E60">
              <w:rPr>
                <w:rFonts w:ascii="Times New Roman" w:eastAsia="Times New Roman" w:hAnsi="Times New Roman" w:cs="Times New Roman"/>
                <w:sz w:val="24"/>
                <w:szCs w:val="24"/>
                <w:lang w:eastAsia="ru-RU"/>
              </w:rPr>
              <w:t>.</w:t>
            </w:r>
          </w:p>
        </w:tc>
        <w:tc>
          <w:tcPr>
            <w:tcW w:w="343"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Кол-во</w:t>
            </w:r>
          </w:p>
        </w:tc>
        <w:tc>
          <w:tcPr>
            <w:tcW w:w="85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Реконструкция  I оч.</w:t>
            </w:r>
          </w:p>
        </w:tc>
        <w:tc>
          <w:tcPr>
            <w:tcW w:w="841" w:type="pct"/>
            <w:gridSpan w:val="2"/>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Строительство</w:t>
            </w:r>
          </w:p>
        </w:tc>
      </w:tr>
      <w:tr w:rsidR="00DB4E60" w:rsidRPr="00DB4E60" w:rsidTr="00DB4E6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I оч.</w:t>
            </w:r>
          </w:p>
        </w:tc>
        <w:tc>
          <w:tcPr>
            <w:tcW w:w="488"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Р.С.</w:t>
            </w: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Ленина</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3,35</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0,00</w:t>
            </w:r>
          </w:p>
        </w:tc>
        <w:tc>
          <w:tcPr>
            <w:tcW w:w="353"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2,00</w:t>
            </w: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2,30</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0,00</w:t>
            </w:r>
          </w:p>
        </w:tc>
        <w:tc>
          <w:tcPr>
            <w:tcW w:w="353"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2,00</w:t>
            </w: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1,05</w:t>
            </w:r>
          </w:p>
        </w:tc>
        <w:tc>
          <w:tcPr>
            <w:tcW w:w="851"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0,55</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Ул. </w:t>
            </w:r>
            <w:r w:rsidRPr="00DB4E60">
              <w:rPr>
                <w:rFonts w:ascii="Times New Roman" w:eastAsia="Times New Roman" w:hAnsi="Times New Roman" w:cs="Times New Roman"/>
                <w:sz w:val="24"/>
                <w:szCs w:val="24"/>
                <w:lang w:eastAsia="ru-RU"/>
              </w:rPr>
              <w:lastRenderedPageBreak/>
              <w:t>Песочная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lastRenderedPageBreak/>
              <w:t>Протяженность улично-</w:t>
            </w:r>
            <w:r w:rsidRPr="00DB4E60">
              <w:rPr>
                <w:rFonts w:ascii="Times New Roman" w:eastAsia="Times New Roman" w:hAnsi="Times New Roman" w:cs="Times New Roman"/>
                <w:sz w:val="24"/>
                <w:szCs w:val="24"/>
                <w:lang w:eastAsia="ru-RU"/>
              </w:rPr>
              <w:lastRenderedPageBreak/>
              <w:t>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lastRenderedPageBreak/>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2,95</w:t>
            </w:r>
          </w:p>
        </w:tc>
        <w:tc>
          <w:tcPr>
            <w:tcW w:w="851"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2,90</w:t>
            </w:r>
          </w:p>
        </w:tc>
        <w:tc>
          <w:tcPr>
            <w:tcW w:w="488"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2,90</w:t>
            </w: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2,90</w:t>
            </w: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0,05</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Набережная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3,3</w:t>
            </w:r>
          </w:p>
        </w:tc>
        <w:tc>
          <w:tcPr>
            <w:tcW w:w="851"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3,3</w:t>
            </w:r>
          </w:p>
        </w:tc>
        <w:tc>
          <w:tcPr>
            <w:tcW w:w="35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rPr>
                <w:rFonts w:ascii="Times New Roman" w:eastAsia="Times New Roman" w:hAnsi="Times New Roman" w:cs="Times New Roman"/>
                <w:sz w:val="24"/>
                <w:szCs w:val="24"/>
                <w:lang w:eastAsia="ru-RU"/>
              </w:rPr>
            </w:pPr>
          </w:p>
        </w:tc>
      </w:tr>
      <w:tr w:rsidR="00DB4E60" w:rsidRPr="00DB4E60" w:rsidTr="00DB4E6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3,3</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3,3</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Полевая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0,7</w:t>
            </w:r>
          </w:p>
        </w:tc>
        <w:tc>
          <w:tcPr>
            <w:tcW w:w="851"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0,7</w:t>
            </w:r>
          </w:p>
        </w:tc>
        <w:tc>
          <w:tcPr>
            <w:tcW w:w="35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0,7</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0,7</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Сосновая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0,4</w:t>
            </w:r>
          </w:p>
        </w:tc>
        <w:tc>
          <w:tcPr>
            <w:tcW w:w="851"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0,4</w:t>
            </w:r>
          </w:p>
        </w:tc>
        <w:tc>
          <w:tcPr>
            <w:tcW w:w="35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0,4</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0,4</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Солнечная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0,65</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0,65</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0,65</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0,65</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711" w:type="pct"/>
            <w:vMerge w:val="restar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 Шахматная</w:t>
            </w: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Протяженность улично-дорожной сети, всего</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главных улиц</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851"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r w:rsidR="00DB4E60" w:rsidRPr="00DB4E60" w:rsidTr="00DB4E6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4E60" w:rsidRPr="00DB4E60" w:rsidRDefault="00DB4E60" w:rsidP="00DB4E60">
            <w:pPr>
              <w:spacing w:after="0" w:line="240" w:lineRule="auto"/>
              <w:rPr>
                <w:rFonts w:ascii="Times New Roman" w:eastAsia="Times New Roman" w:hAnsi="Times New Roman" w:cs="Times New Roman"/>
                <w:sz w:val="24"/>
                <w:szCs w:val="24"/>
                <w:lang w:eastAsia="ru-RU"/>
              </w:rPr>
            </w:pPr>
          </w:p>
        </w:tc>
        <w:tc>
          <w:tcPr>
            <w:tcW w:w="1775"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улиц в жилой застройке, второстепенных</w:t>
            </w:r>
          </w:p>
        </w:tc>
        <w:tc>
          <w:tcPr>
            <w:tcW w:w="479"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км</w:t>
            </w:r>
          </w:p>
        </w:tc>
        <w:tc>
          <w:tcPr>
            <w:tcW w:w="343" w:type="pct"/>
            <w:tcBorders>
              <w:top w:val="single" w:sz="4" w:space="0" w:color="auto"/>
              <w:left w:val="single" w:sz="4" w:space="0" w:color="auto"/>
              <w:bottom w:val="single" w:sz="4" w:space="0" w:color="auto"/>
              <w:right w:val="single" w:sz="4" w:space="0" w:color="auto"/>
            </w:tcBorders>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w:t>
            </w:r>
          </w:p>
        </w:tc>
        <w:tc>
          <w:tcPr>
            <w:tcW w:w="851" w:type="pct"/>
            <w:tcBorders>
              <w:top w:val="single" w:sz="4" w:space="0" w:color="auto"/>
              <w:left w:val="single" w:sz="4" w:space="0" w:color="auto"/>
              <w:bottom w:val="single" w:sz="4" w:space="0" w:color="auto"/>
              <w:right w:val="single" w:sz="4" w:space="0" w:color="auto"/>
            </w:tcBorders>
            <w:noWrap/>
            <w:hideMark/>
          </w:tcPr>
          <w:p w:rsidR="00DB4E60" w:rsidRPr="00DB4E60" w:rsidRDefault="00DB4E60" w:rsidP="00DB4E60">
            <w:pPr>
              <w:spacing w:after="0"/>
              <w:jc w:val="center"/>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2,9</w:t>
            </w:r>
          </w:p>
        </w:tc>
        <w:tc>
          <w:tcPr>
            <w:tcW w:w="353"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c>
          <w:tcPr>
            <w:tcW w:w="488" w:type="pct"/>
            <w:tcBorders>
              <w:top w:val="single" w:sz="4" w:space="0" w:color="auto"/>
              <w:left w:val="single" w:sz="4" w:space="0" w:color="auto"/>
              <w:bottom w:val="single" w:sz="4" w:space="0" w:color="auto"/>
              <w:right w:val="single" w:sz="4" w:space="0" w:color="auto"/>
            </w:tcBorders>
            <w:noWrap/>
          </w:tcPr>
          <w:p w:rsidR="00DB4E60" w:rsidRPr="00DB4E60" w:rsidRDefault="00DB4E60" w:rsidP="00DB4E60">
            <w:pPr>
              <w:spacing w:after="0"/>
              <w:jc w:val="center"/>
              <w:rPr>
                <w:rFonts w:ascii="Times New Roman" w:eastAsia="Times New Roman" w:hAnsi="Times New Roman" w:cs="Times New Roman"/>
                <w:sz w:val="24"/>
                <w:szCs w:val="24"/>
                <w:lang w:eastAsia="ru-RU"/>
              </w:rPr>
            </w:pPr>
          </w:p>
        </w:tc>
      </w:tr>
    </w:tbl>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b/>
          <w:sz w:val="24"/>
          <w:szCs w:val="24"/>
          <w:lang w:eastAsia="ru-RU"/>
        </w:rPr>
        <w:t>14. Оценка эффективности мероприятий развития транспортной инфраструктуры.</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 развитие транспортной инфраструктуры поселения; </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формирование условий для социально- экономического развития;</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-повышение безопасности дорожного движения; </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 xml:space="preserve">-качество эффективности транспортного обслуживания населения, юридических лиц и индивидуальных предпринимателей, осуществляющих экономическую деятельность; </w:t>
      </w:r>
    </w:p>
    <w:p w:rsidR="00DB4E60" w:rsidRPr="00DB4E60" w:rsidRDefault="00DB4E60" w:rsidP="00DB4E60">
      <w:pPr>
        <w:spacing w:after="0"/>
        <w:ind w:firstLine="284"/>
        <w:jc w:val="both"/>
        <w:rPr>
          <w:rFonts w:ascii="Times New Roman" w:eastAsia="Times New Roman" w:hAnsi="Times New Roman" w:cs="Times New Roman"/>
          <w:sz w:val="24"/>
          <w:szCs w:val="24"/>
          <w:lang w:eastAsia="ru-RU"/>
        </w:rPr>
      </w:pPr>
      <w:r w:rsidRPr="00DB4E60">
        <w:rPr>
          <w:rFonts w:ascii="Times New Roman" w:eastAsia="Times New Roman" w:hAnsi="Times New Roman" w:cs="Times New Roman"/>
          <w:sz w:val="24"/>
          <w:szCs w:val="24"/>
          <w:lang w:eastAsia="ru-RU"/>
        </w:rPr>
        <w:t>-снижение негативного воздействия транспортной инфраструктуры на окружающую среду поселения.</w:t>
      </w:r>
    </w:p>
    <w:p w:rsidR="008F5D5E" w:rsidRPr="008F5D5E" w:rsidRDefault="008F5D5E" w:rsidP="008F5D5E">
      <w:pPr>
        <w:spacing w:after="0" w:line="240" w:lineRule="auto"/>
        <w:jc w:val="center"/>
        <w:rPr>
          <w:rFonts w:ascii="Times New Roman" w:eastAsia="Times New Roman" w:hAnsi="Times New Roman" w:cs="Times New Roman"/>
          <w:sz w:val="28"/>
          <w:szCs w:val="28"/>
          <w:lang w:eastAsia="ru-RU"/>
        </w:rPr>
      </w:pPr>
      <w:r w:rsidRPr="008F5D5E">
        <w:rPr>
          <w:rFonts w:ascii="Times New Roman" w:eastAsia="Times New Roman" w:hAnsi="Times New Roman" w:cs="Times New Roman"/>
          <w:sz w:val="28"/>
          <w:szCs w:val="28"/>
          <w:lang w:eastAsia="ru-RU"/>
        </w:rPr>
        <w:t>РОССИЙСКАЯ ФЕДЕРАЦИЯ</w:t>
      </w:r>
    </w:p>
    <w:p w:rsidR="008F5D5E" w:rsidRPr="008F5D5E" w:rsidRDefault="008F5D5E" w:rsidP="008F5D5E">
      <w:pPr>
        <w:spacing w:after="0" w:line="240" w:lineRule="auto"/>
        <w:jc w:val="center"/>
        <w:rPr>
          <w:rFonts w:ascii="Times New Roman" w:eastAsia="Times New Roman" w:hAnsi="Times New Roman" w:cs="Times New Roman"/>
          <w:sz w:val="28"/>
          <w:szCs w:val="28"/>
          <w:lang w:eastAsia="ru-RU"/>
        </w:rPr>
      </w:pPr>
      <w:r w:rsidRPr="008F5D5E">
        <w:rPr>
          <w:rFonts w:ascii="Times New Roman" w:eastAsia="Times New Roman" w:hAnsi="Times New Roman" w:cs="Times New Roman"/>
          <w:sz w:val="28"/>
          <w:szCs w:val="28"/>
          <w:lang w:eastAsia="ru-RU"/>
        </w:rPr>
        <w:t>АДМИНИСТРАЦИЯ СИЗИНСКОГО СЕЛЬСОВЕТА</w:t>
      </w:r>
    </w:p>
    <w:p w:rsidR="008F5D5E" w:rsidRPr="008F5D5E" w:rsidRDefault="008F5D5E" w:rsidP="008F5D5E">
      <w:pPr>
        <w:spacing w:after="0" w:line="240" w:lineRule="auto"/>
        <w:jc w:val="center"/>
        <w:rPr>
          <w:rFonts w:ascii="Times New Roman" w:eastAsia="Times New Roman" w:hAnsi="Times New Roman" w:cs="Times New Roman"/>
          <w:sz w:val="28"/>
          <w:szCs w:val="28"/>
          <w:lang w:eastAsia="ru-RU"/>
        </w:rPr>
      </w:pPr>
      <w:r w:rsidRPr="008F5D5E">
        <w:rPr>
          <w:rFonts w:ascii="Times New Roman" w:eastAsia="Times New Roman" w:hAnsi="Times New Roman" w:cs="Times New Roman"/>
          <w:sz w:val="28"/>
          <w:szCs w:val="28"/>
          <w:lang w:eastAsia="ru-RU"/>
        </w:rPr>
        <w:t>ШУШЕНСКОГО РАЙОНА КРАСНОЯРСКОГО КРАЯ</w:t>
      </w:r>
    </w:p>
    <w:p w:rsidR="008F5D5E" w:rsidRPr="008F5D5E" w:rsidRDefault="008F5D5E" w:rsidP="008F5D5E">
      <w:pPr>
        <w:spacing w:after="0" w:line="240" w:lineRule="auto"/>
        <w:jc w:val="center"/>
        <w:rPr>
          <w:rFonts w:ascii="Times New Roman" w:eastAsia="Times New Roman" w:hAnsi="Times New Roman" w:cs="Times New Roman"/>
          <w:sz w:val="28"/>
          <w:szCs w:val="28"/>
          <w:lang w:eastAsia="ru-RU"/>
        </w:rPr>
      </w:pPr>
    </w:p>
    <w:p w:rsidR="008F5D5E" w:rsidRPr="008F5D5E" w:rsidRDefault="008F5D5E" w:rsidP="00B91060">
      <w:pPr>
        <w:spacing w:after="0" w:line="240" w:lineRule="auto"/>
        <w:jc w:val="center"/>
        <w:rPr>
          <w:rFonts w:ascii="Times New Roman" w:eastAsia="Times New Roman" w:hAnsi="Times New Roman" w:cs="Times New Roman"/>
          <w:sz w:val="28"/>
          <w:szCs w:val="28"/>
          <w:lang w:eastAsia="ru-RU"/>
        </w:rPr>
      </w:pPr>
      <w:proofErr w:type="gramStart"/>
      <w:r w:rsidRPr="008F5D5E">
        <w:rPr>
          <w:rFonts w:ascii="Times New Roman" w:eastAsia="Times New Roman" w:hAnsi="Times New Roman" w:cs="Times New Roman"/>
          <w:sz w:val="28"/>
          <w:szCs w:val="28"/>
          <w:lang w:eastAsia="ru-RU"/>
        </w:rPr>
        <w:t>П</w:t>
      </w:r>
      <w:proofErr w:type="gramEnd"/>
      <w:r w:rsidRPr="008F5D5E">
        <w:rPr>
          <w:rFonts w:ascii="Times New Roman" w:eastAsia="Times New Roman" w:hAnsi="Times New Roman" w:cs="Times New Roman"/>
          <w:sz w:val="28"/>
          <w:szCs w:val="28"/>
          <w:lang w:eastAsia="ru-RU"/>
        </w:rPr>
        <w:t xml:space="preserve"> О С Т А Н О В Л Е Н И Е</w:t>
      </w:r>
    </w:p>
    <w:p w:rsidR="008F5D5E" w:rsidRPr="008F5D5E" w:rsidRDefault="008F5D5E" w:rsidP="008F5D5E">
      <w:pPr>
        <w:spacing w:after="0" w:line="240" w:lineRule="auto"/>
        <w:jc w:val="center"/>
        <w:rPr>
          <w:rFonts w:ascii="Times New Roman" w:eastAsia="Times New Roman" w:hAnsi="Times New Roman" w:cs="Times New Roman"/>
          <w:sz w:val="28"/>
          <w:szCs w:val="28"/>
          <w:lang w:eastAsia="ru-RU"/>
        </w:rPr>
      </w:pPr>
    </w:p>
    <w:p w:rsidR="008F5D5E" w:rsidRPr="008F5D5E" w:rsidRDefault="008F5D5E" w:rsidP="008F5D5E">
      <w:pPr>
        <w:spacing w:after="0" w:line="240" w:lineRule="auto"/>
        <w:rPr>
          <w:rFonts w:ascii="Times New Roman" w:eastAsia="Times New Roman" w:hAnsi="Times New Roman" w:cs="Times New Roman"/>
          <w:sz w:val="28"/>
          <w:szCs w:val="28"/>
          <w:lang w:eastAsia="ru-RU"/>
        </w:rPr>
      </w:pPr>
      <w:r w:rsidRPr="008F5D5E">
        <w:rPr>
          <w:rFonts w:ascii="Times New Roman" w:eastAsia="Times New Roman" w:hAnsi="Times New Roman" w:cs="Times New Roman"/>
          <w:sz w:val="28"/>
          <w:szCs w:val="28"/>
          <w:lang w:eastAsia="ru-RU"/>
        </w:rPr>
        <w:t xml:space="preserve"> от  26.09.2017                                  с</w:t>
      </w:r>
      <w:proofErr w:type="gramStart"/>
      <w:r w:rsidR="00B91060">
        <w:rPr>
          <w:rFonts w:ascii="Times New Roman" w:eastAsia="Times New Roman" w:hAnsi="Times New Roman" w:cs="Times New Roman"/>
          <w:sz w:val="28"/>
          <w:szCs w:val="28"/>
          <w:lang w:eastAsia="ru-RU"/>
        </w:rPr>
        <w:t xml:space="preserve"> </w:t>
      </w:r>
      <w:r w:rsidRPr="008F5D5E">
        <w:rPr>
          <w:rFonts w:ascii="Times New Roman" w:eastAsia="Times New Roman" w:hAnsi="Times New Roman" w:cs="Times New Roman"/>
          <w:sz w:val="28"/>
          <w:szCs w:val="28"/>
          <w:lang w:eastAsia="ru-RU"/>
        </w:rPr>
        <w:t>.</w:t>
      </w:r>
      <w:proofErr w:type="gramEnd"/>
      <w:r w:rsidRPr="008F5D5E">
        <w:rPr>
          <w:rFonts w:ascii="Times New Roman" w:eastAsia="Times New Roman" w:hAnsi="Times New Roman" w:cs="Times New Roman"/>
          <w:sz w:val="28"/>
          <w:szCs w:val="28"/>
          <w:lang w:eastAsia="ru-RU"/>
        </w:rPr>
        <w:t>Сизая                                             № 115</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p>
    <w:p w:rsidR="008F5D5E" w:rsidRPr="00B91060"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Об утверждении состав рабочей группы по профилактике и ликвидации особо опасных заболеваний,  об утверждении плана противоэпизоотических</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мероприятий  и обеспечения ветеринарной безопасности</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на территории МО «Сизинский сельсовет»  на 2017 - 2018 годы.  </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В соответствии с Законом Российской Федерации от 14 мая 1993 года             № 4979-1 "О ветеринарии" (с изменениями и дополнениями),   администрация   Сизинского сельсовета </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ПОСТАНОВЛЯЕТ:</w:t>
      </w:r>
    </w:p>
    <w:p w:rsidR="008F5D5E" w:rsidRPr="00B91060" w:rsidRDefault="008F5D5E" w:rsidP="008F5D5E">
      <w:pPr>
        <w:numPr>
          <w:ilvl w:val="0"/>
          <w:numId w:val="34"/>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Утвердить состав рабочей группы по профилактике и ликвидации особо опасных заболеваний на территории МО «Сизинский сельсовет», принимающих участие в ликвидации заболеваний (приложение 1).</w:t>
      </w:r>
    </w:p>
    <w:p w:rsidR="008F5D5E" w:rsidRPr="00B91060" w:rsidRDefault="008F5D5E" w:rsidP="008F5D5E">
      <w:pPr>
        <w:numPr>
          <w:ilvl w:val="0"/>
          <w:numId w:val="34"/>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Утвердить план противоэпизоотических мероприятий  и обеспечения ветеринарной безопасности на территории МО «Сизинский сельсовет»  на 2017 - 2018 годы (приложение 2).</w:t>
      </w:r>
    </w:p>
    <w:p w:rsidR="008F5D5E" w:rsidRPr="00B91060" w:rsidRDefault="008F5D5E" w:rsidP="008F5D5E">
      <w:pPr>
        <w:numPr>
          <w:ilvl w:val="0"/>
          <w:numId w:val="34"/>
        </w:numPr>
        <w:spacing w:after="0" w:line="240" w:lineRule="auto"/>
        <w:jc w:val="both"/>
        <w:rPr>
          <w:rFonts w:ascii="Times New Roman" w:eastAsia="Times New Roman" w:hAnsi="Times New Roman" w:cs="Times New Roman"/>
          <w:sz w:val="24"/>
          <w:szCs w:val="24"/>
          <w:lang w:eastAsia="ru-RU"/>
        </w:rPr>
      </w:pPr>
      <w:proofErr w:type="gramStart"/>
      <w:r w:rsidRPr="00B91060">
        <w:rPr>
          <w:rFonts w:ascii="Times New Roman" w:eastAsia="Times New Roman" w:hAnsi="Times New Roman" w:cs="Times New Roman"/>
          <w:sz w:val="24"/>
          <w:szCs w:val="24"/>
          <w:lang w:eastAsia="ru-RU"/>
        </w:rPr>
        <w:t>Контроль за</w:t>
      </w:r>
      <w:proofErr w:type="gramEnd"/>
      <w:r w:rsidRPr="00B91060">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8F5D5E" w:rsidRPr="00B91060" w:rsidRDefault="008F5D5E" w:rsidP="008F5D5E">
      <w:pPr>
        <w:numPr>
          <w:ilvl w:val="0"/>
          <w:numId w:val="34"/>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опубликованию в газете «Сизинские вести».</w:t>
      </w:r>
    </w:p>
    <w:p w:rsidR="008F5D5E" w:rsidRPr="00B91060" w:rsidRDefault="008F5D5E" w:rsidP="008F5D5E">
      <w:pPr>
        <w:spacing w:after="0" w:line="240" w:lineRule="auto"/>
        <w:rPr>
          <w:rFonts w:ascii="Times New Roman" w:eastAsia="Times New Roman" w:hAnsi="Times New Roman" w:cs="Times New Roman"/>
          <w:sz w:val="24"/>
          <w:szCs w:val="24"/>
          <w:lang w:eastAsia="ru-RU"/>
        </w:rPr>
      </w:pPr>
    </w:p>
    <w:p w:rsidR="008F5D5E"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Глава Сизинского сельсовета:                                            </w:t>
      </w:r>
      <w:r w:rsidR="00B91060">
        <w:rPr>
          <w:rFonts w:ascii="Times New Roman" w:eastAsia="Times New Roman" w:hAnsi="Times New Roman" w:cs="Times New Roman"/>
          <w:sz w:val="24"/>
          <w:szCs w:val="24"/>
          <w:lang w:eastAsia="ru-RU"/>
        </w:rPr>
        <w:t xml:space="preserve">           </w:t>
      </w:r>
      <w:r w:rsidRPr="00B91060">
        <w:rPr>
          <w:rFonts w:ascii="Times New Roman" w:eastAsia="Times New Roman" w:hAnsi="Times New Roman" w:cs="Times New Roman"/>
          <w:sz w:val="24"/>
          <w:szCs w:val="24"/>
          <w:lang w:eastAsia="ru-RU"/>
        </w:rPr>
        <w:t xml:space="preserve">   Т.А. Коробейникова</w:t>
      </w:r>
    </w:p>
    <w:p w:rsidR="004B69E9" w:rsidRPr="00B91060" w:rsidRDefault="004B69E9" w:rsidP="008F5D5E">
      <w:pPr>
        <w:spacing w:after="0" w:line="240" w:lineRule="auto"/>
        <w:rPr>
          <w:rFonts w:ascii="Times New Roman" w:eastAsia="Times New Roman" w:hAnsi="Times New Roman" w:cs="Times New Roman"/>
          <w:sz w:val="24"/>
          <w:szCs w:val="24"/>
          <w:lang w:eastAsia="ru-RU"/>
        </w:rPr>
      </w:pPr>
    </w:p>
    <w:p w:rsidR="008F5D5E" w:rsidRPr="00B91060" w:rsidRDefault="008F5D5E" w:rsidP="008F5D5E">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Приложение № 1</w:t>
      </w:r>
    </w:p>
    <w:p w:rsidR="008F5D5E" w:rsidRPr="00B91060" w:rsidRDefault="008F5D5E" w:rsidP="008F5D5E">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к постановлению администрации</w:t>
      </w:r>
    </w:p>
    <w:p w:rsidR="008F5D5E" w:rsidRPr="00B91060" w:rsidRDefault="008F5D5E" w:rsidP="008F5D5E">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Сизинского сельсовета</w:t>
      </w:r>
    </w:p>
    <w:p w:rsidR="008F5D5E" w:rsidRPr="00B91060" w:rsidRDefault="008F5D5E" w:rsidP="008F5D5E">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от 26.09.2017  № 115</w:t>
      </w:r>
    </w:p>
    <w:p w:rsidR="008F5D5E" w:rsidRDefault="008F5D5E" w:rsidP="008F5D5E">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Состав рабочей группы по профилактике и ликвидации особо опасных заболеваний на территории МО «Сизинский сельсовет», принимающих участие в ликвидации заболеваний.</w:t>
      </w:r>
    </w:p>
    <w:p w:rsidR="00B91060" w:rsidRPr="00B91060" w:rsidRDefault="00B91060" w:rsidP="008F5D5E">
      <w:pPr>
        <w:spacing w:after="0" w:line="240" w:lineRule="auto"/>
        <w:rPr>
          <w:rFonts w:ascii="Times New Roman" w:eastAsia="Times New Roman" w:hAnsi="Times New Roman" w:cs="Times New Roman"/>
          <w:sz w:val="24"/>
          <w:szCs w:val="24"/>
          <w:lang w:eastAsia="ru-RU"/>
        </w:rPr>
      </w:pP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Руководитель рабочей группы:</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Коробейникова Татьяна Анатольевна  -    глава Сизинского сельсовета </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Заместители руководителя рабочей группы:</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Неминущая Ирина Анатольевна</w:t>
      </w:r>
      <w:r w:rsidRPr="00B91060">
        <w:rPr>
          <w:rFonts w:ascii="Times New Roman" w:eastAsia="Times New Roman" w:hAnsi="Times New Roman" w:cs="Times New Roman"/>
          <w:sz w:val="24"/>
          <w:szCs w:val="24"/>
          <w:lang w:eastAsia="ru-RU"/>
        </w:rPr>
        <w:tab/>
        <w:t>-</w:t>
      </w:r>
      <w:r w:rsidRPr="00B91060">
        <w:rPr>
          <w:rFonts w:ascii="Times New Roman" w:eastAsia="Times New Roman" w:hAnsi="Times New Roman" w:cs="Times New Roman"/>
          <w:sz w:val="24"/>
          <w:szCs w:val="24"/>
          <w:lang w:eastAsia="ru-RU"/>
        </w:rPr>
        <w:tab/>
        <w:t>зам. главы Сизинского сельсовета</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Секретарь рабочей группы:</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proofErr w:type="spellStart"/>
      <w:r w:rsidRPr="00B91060">
        <w:rPr>
          <w:rFonts w:ascii="Times New Roman" w:eastAsia="Times New Roman" w:hAnsi="Times New Roman" w:cs="Times New Roman"/>
          <w:sz w:val="24"/>
          <w:szCs w:val="24"/>
          <w:lang w:eastAsia="ru-RU"/>
        </w:rPr>
        <w:t>Пидрик</w:t>
      </w:r>
      <w:proofErr w:type="spellEnd"/>
      <w:r w:rsidRPr="00B91060">
        <w:rPr>
          <w:rFonts w:ascii="Times New Roman" w:eastAsia="Times New Roman" w:hAnsi="Times New Roman" w:cs="Times New Roman"/>
          <w:sz w:val="24"/>
          <w:szCs w:val="24"/>
          <w:lang w:eastAsia="ru-RU"/>
        </w:rPr>
        <w:t xml:space="preserve"> Юлия Федоровна    -              заведующая хозяйством администрации</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Сизинского   сельсовета</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Члены рабочей группы:</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Копнина Лариса Леонидовна    -         Председатель Сизинского </w:t>
      </w:r>
      <w:proofErr w:type="gramStart"/>
      <w:r w:rsidRPr="00B91060">
        <w:rPr>
          <w:rFonts w:ascii="Times New Roman" w:eastAsia="Times New Roman" w:hAnsi="Times New Roman" w:cs="Times New Roman"/>
          <w:sz w:val="24"/>
          <w:szCs w:val="24"/>
          <w:lang w:eastAsia="ru-RU"/>
        </w:rPr>
        <w:t>сельского</w:t>
      </w:r>
      <w:proofErr w:type="gramEnd"/>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Совета  депутатов</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Сергеева Наталья Александровна</w:t>
      </w:r>
      <w:r w:rsidRPr="00B91060">
        <w:rPr>
          <w:rFonts w:ascii="Times New Roman" w:eastAsia="Times New Roman" w:hAnsi="Times New Roman" w:cs="Times New Roman"/>
          <w:sz w:val="24"/>
          <w:szCs w:val="24"/>
          <w:lang w:eastAsia="ru-RU"/>
        </w:rPr>
        <w:tab/>
        <w:t xml:space="preserve">- специалист 1 категории администрации         </w:t>
      </w:r>
    </w:p>
    <w:p w:rsidR="008F5D5E" w:rsidRPr="008F5D5E" w:rsidRDefault="008F5D5E" w:rsidP="008F5D5E">
      <w:pPr>
        <w:spacing w:after="0" w:line="240" w:lineRule="auto"/>
        <w:jc w:val="both"/>
        <w:rPr>
          <w:rFonts w:ascii="Times New Roman" w:eastAsia="Times New Roman" w:hAnsi="Times New Roman" w:cs="Times New Roman"/>
          <w:sz w:val="28"/>
          <w:szCs w:val="28"/>
          <w:lang w:eastAsia="ru-RU"/>
        </w:rPr>
      </w:pPr>
      <w:r w:rsidRPr="00B91060">
        <w:rPr>
          <w:rFonts w:ascii="Times New Roman" w:eastAsia="Times New Roman" w:hAnsi="Times New Roman" w:cs="Times New Roman"/>
          <w:sz w:val="24"/>
          <w:szCs w:val="24"/>
          <w:lang w:eastAsia="ru-RU"/>
        </w:rPr>
        <w:t xml:space="preserve">                                                                       Сизинского сельсовета</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proofErr w:type="gramStart"/>
      <w:r w:rsidRPr="00B91060">
        <w:rPr>
          <w:rFonts w:ascii="Times New Roman" w:eastAsia="Times New Roman" w:hAnsi="Times New Roman" w:cs="Times New Roman"/>
          <w:sz w:val="24"/>
          <w:szCs w:val="24"/>
          <w:lang w:eastAsia="ru-RU"/>
        </w:rPr>
        <w:t>Коновалов</w:t>
      </w:r>
      <w:proofErr w:type="gramEnd"/>
      <w:r w:rsidRPr="00B91060">
        <w:rPr>
          <w:rFonts w:ascii="Times New Roman" w:eastAsia="Times New Roman" w:hAnsi="Times New Roman" w:cs="Times New Roman"/>
          <w:sz w:val="24"/>
          <w:szCs w:val="24"/>
          <w:lang w:eastAsia="ru-RU"/>
        </w:rPr>
        <w:t xml:space="preserve">  Егор Андреевич   -   капитан полиции УУП МО МВД России       </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r w:rsidR="00B91060">
        <w:rPr>
          <w:rFonts w:ascii="Times New Roman" w:eastAsia="Times New Roman" w:hAnsi="Times New Roman" w:cs="Times New Roman"/>
          <w:sz w:val="24"/>
          <w:szCs w:val="24"/>
          <w:lang w:eastAsia="ru-RU"/>
        </w:rPr>
        <w:t xml:space="preserve"> «Шушенский» (по согласованию)</w:t>
      </w:r>
    </w:p>
    <w:p w:rsidR="009577D1" w:rsidRDefault="008F5D5E" w:rsidP="008F5D5E">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Моисеева Наталья Сергеевна    -</w:t>
      </w:r>
      <w:r w:rsidRPr="00B91060">
        <w:rPr>
          <w:rFonts w:ascii="Times New Roman" w:eastAsia="Times New Roman" w:hAnsi="Times New Roman" w:cs="Times New Roman"/>
          <w:sz w:val="24"/>
          <w:szCs w:val="24"/>
          <w:lang w:eastAsia="ru-RU"/>
        </w:rPr>
        <w:tab/>
        <w:t xml:space="preserve">    заведующая Сизинским ветпунктом</w:t>
      </w:r>
    </w:p>
    <w:p w:rsidR="009577D1" w:rsidRPr="008F5D5E" w:rsidRDefault="009577D1" w:rsidP="008F5D5E">
      <w:pPr>
        <w:spacing w:after="0" w:line="240" w:lineRule="auto"/>
        <w:jc w:val="both"/>
        <w:rPr>
          <w:rFonts w:ascii="Times New Roman" w:eastAsia="Times New Roman" w:hAnsi="Times New Roman" w:cs="Times New Roman"/>
          <w:sz w:val="28"/>
          <w:szCs w:val="28"/>
          <w:lang w:eastAsia="ru-RU"/>
        </w:rPr>
      </w:pPr>
    </w:p>
    <w:p w:rsidR="008F5D5E" w:rsidRPr="008F5D5E" w:rsidRDefault="008F5D5E" w:rsidP="008F5D5E">
      <w:pPr>
        <w:spacing w:after="0" w:line="240" w:lineRule="auto"/>
        <w:jc w:val="right"/>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Приложение № 2</w:t>
      </w:r>
    </w:p>
    <w:p w:rsidR="008F5D5E" w:rsidRPr="008F5D5E" w:rsidRDefault="008F5D5E" w:rsidP="008F5D5E">
      <w:pPr>
        <w:spacing w:after="0" w:line="240" w:lineRule="auto"/>
        <w:jc w:val="right"/>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к постановлению</w:t>
      </w:r>
    </w:p>
    <w:p w:rsidR="008F5D5E" w:rsidRPr="008F5D5E" w:rsidRDefault="008F5D5E" w:rsidP="008F5D5E">
      <w:pPr>
        <w:spacing w:after="0" w:line="240" w:lineRule="auto"/>
        <w:jc w:val="right"/>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администрации Сизинского сельсовета</w:t>
      </w:r>
    </w:p>
    <w:p w:rsidR="008F5D5E" w:rsidRPr="008F5D5E" w:rsidRDefault="008F5D5E" w:rsidP="004F27EA">
      <w:pPr>
        <w:spacing w:after="0" w:line="240" w:lineRule="auto"/>
        <w:jc w:val="right"/>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от 26.09.2017 № 115</w:t>
      </w:r>
    </w:p>
    <w:p w:rsidR="008F5D5E" w:rsidRPr="008F5D5E" w:rsidRDefault="008F5D5E" w:rsidP="008F5D5E">
      <w:pPr>
        <w:spacing w:after="0" w:line="240" w:lineRule="auto"/>
        <w:jc w:val="center"/>
        <w:rPr>
          <w:rFonts w:ascii="Times New Roman" w:eastAsia="Times New Roman" w:hAnsi="Times New Roman" w:cs="Times New Roman"/>
          <w:sz w:val="24"/>
          <w:szCs w:val="24"/>
          <w:lang w:eastAsia="ru-RU"/>
        </w:rPr>
      </w:pPr>
      <w:proofErr w:type="gramStart"/>
      <w:r w:rsidRPr="008F5D5E">
        <w:rPr>
          <w:rFonts w:ascii="Times New Roman" w:eastAsia="Times New Roman" w:hAnsi="Times New Roman" w:cs="Times New Roman"/>
          <w:sz w:val="24"/>
          <w:szCs w:val="24"/>
          <w:lang w:eastAsia="ru-RU"/>
        </w:rPr>
        <w:t>П</w:t>
      </w:r>
      <w:proofErr w:type="gramEnd"/>
      <w:r w:rsidRPr="008F5D5E">
        <w:rPr>
          <w:rFonts w:ascii="Times New Roman" w:eastAsia="Times New Roman" w:hAnsi="Times New Roman" w:cs="Times New Roman"/>
          <w:sz w:val="24"/>
          <w:szCs w:val="24"/>
          <w:lang w:eastAsia="ru-RU"/>
        </w:rPr>
        <w:t xml:space="preserve"> Л А Н</w:t>
      </w:r>
    </w:p>
    <w:p w:rsidR="008F5D5E" w:rsidRPr="008F5D5E" w:rsidRDefault="008F5D5E" w:rsidP="008F5D5E">
      <w:pPr>
        <w:spacing w:after="0" w:line="240" w:lineRule="auto"/>
        <w:jc w:val="center"/>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противоэпизоотических</w:t>
      </w:r>
    </w:p>
    <w:p w:rsidR="008F5D5E" w:rsidRPr="008F5D5E" w:rsidRDefault="008F5D5E" w:rsidP="008F5D5E">
      <w:pPr>
        <w:spacing w:after="0" w:line="240" w:lineRule="auto"/>
        <w:jc w:val="center"/>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мероприятий  и обеспечения ветеринарной безопасности</w:t>
      </w:r>
    </w:p>
    <w:p w:rsidR="008F5D5E" w:rsidRPr="008F5D5E" w:rsidRDefault="008F5D5E" w:rsidP="008F5D5E">
      <w:pPr>
        <w:spacing w:after="0" w:line="240" w:lineRule="auto"/>
        <w:jc w:val="center"/>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lastRenderedPageBreak/>
        <w:t>на территории МО «Сизинский сельсовет»  на 2017 - 2018 годы.</w:t>
      </w:r>
    </w:p>
    <w:p w:rsidR="008F5D5E" w:rsidRPr="008F5D5E" w:rsidRDefault="008F5D5E" w:rsidP="008F5D5E">
      <w:pPr>
        <w:spacing w:after="0" w:line="240" w:lineRule="auto"/>
        <w:jc w:val="center"/>
        <w:rPr>
          <w:rFonts w:ascii="Times New Roman" w:eastAsia="Times New Roman" w:hAnsi="Times New Roman" w:cs="Times New Roman"/>
          <w:sz w:val="24"/>
          <w:szCs w:val="24"/>
          <w:lang w:eastAsia="ru-RU"/>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5695"/>
        <w:gridCol w:w="1701"/>
        <w:gridCol w:w="2126"/>
      </w:tblGrid>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proofErr w:type="gramStart"/>
            <w:r w:rsidRPr="008F5D5E">
              <w:rPr>
                <w:rFonts w:ascii="Times New Roman" w:eastAsia="Times New Roman" w:hAnsi="Times New Roman" w:cs="Times New Roman"/>
                <w:sz w:val="24"/>
                <w:szCs w:val="24"/>
                <w:lang w:eastAsia="ru-RU"/>
              </w:rPr>
              <w:t>п</w:t>
            </w:r>
            <w:proofErr w:type="gramEnd"/>
            <w:r w:rsidRPr="008F5D5E">
              <w:rPr>
                <w:rFonts w:ascii="Times New Roman" w:eastAsia="Times New Roman" w:hAnsi="Times New Roman" w:cs="Times New Roman"/>
                <w:sz w:val="24"/>
                <w:szCs w:val="24"/>
                <w:lang w:eastAsia="ru-RU"/>
              </w:rPr>
              <w:t>/п</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Наименование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Срок исполнения</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Ответственные исполнители</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1.</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Провести сход граждан для разъяснения опасности заболевания свиней африканской чумой, мер профилактики и правил содержания свиней в  личных подсобных хозяйствах и возникновения экономического ущерба и последствий в случае возникновения данного заболевания.</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до 01.11.2017</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Сизинский ветпункт </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2.</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Организовать и провести совместно с ветеринарной службой и руководителями хозяйств работу по созданию «буферных зон» вокруг крупных свиноводческих хозяйств, и перевода ЛПХ на альтернативные виды животноводства.</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постоянно </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3.</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Проверить укомплектованность и работоспособность рабочих групп по профилактике и ликвидации особо опасных заболеваний на территории МО «Сизинский сельсовет»</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до 01.11.2017</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4.</w:t>
            </w:r>
          </w:p>
        </w:tc>
        <w:tc>
          <w:tcPr>
            <w:tcW w:w="5697" w:type="dxa"/>
            <w:tcBorders>
              <w:top w:val="single" w:sz="4" w:space="0" w:color="auto"/>
              <w:left w:val="single" w:sz="4" w:space="0" w:color="auto"/>
              <w:bottom w:val="single" w:sz="4" w:space="0" w:color="auto"/>
              <w:right w:val="single" w:sz="4" w:space="0" w:color="auto"/>
            </w:tcBorders>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Определить и согласовать с ветеринарной службой и </w:t>
            </w:r>
            <w:proofErr w:type="spellStart"/>
            <w:r w:rsidRPr="008F5D5E">
              <w:rPr>
                <w:rFonts w:ascii="Times New Roman" w:eastAsia="Times New Roman" w:hAnsi="Times New Roman" w:cs="Times New Roman"/>
                <w:sz w:val="24"/>
                <w:szCs w:val="24"/>
                <w:lang w:eastAsia="ru-RU"/>
              </w:rPr>
              <w:t>Роспотребнадзором</w:t>
            </w:r>
            <w:proofErr w:type="spellEnd"/>
            <w:r w:rsidRPr="008F5D5E">
              <w:rPr>
                <w:rFonts w:ascii="Times New Roman" w:eastAsia="Times New Roman" w:hAnsi="Times New Roman" w:cs="Times New Roman"/>
                <w:sz w:val="24"/>
                <w:szCs w:val="24"/>
                <w:lang w:eastAsia="ru-RU"/>
              </w:rPr>
              <w:t xml:space="preserve">  места для массового уничтожения заболевших и павших животных на случай возникновения очагов особо опасных заболеваний животных (в случае их отсутствия).</w:t>
            </w:r>
          </w:p>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до 01.11.2017</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5.</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Немедленно информировать ветеринарную службу района </w:t>
            </w:r>
            <w:proofErr w:type="gramStart"/>
            <w:r w:rsidRPr="008F5D5E">
              <w:rPr>
                <w:rFonts w:ascii="Times New Roman" w:eastAsia="Times New Roman" w:hAnsi="Times New Roman" w:cs="Times New Roman"/>
                <w:sz w:val="24"/>
                <w:szCs w:val="24"/>
                <w:lang w:eastAsia="ru-RU"/>
              </w:rPr>
              <w:t>о</w:t>
            </w:r>
            <w:proofErr w:type="gramEnd"/>
            <w:r w:rsidRPr="008F5D5E">
              <w:rPr>
                <w:rFonts w:ascii="Times New Roman" w:eastAsia="Times New Roman" w:hAnsi="Times New Roman" w:cs="Times New Roman"/>
                <w:sz w:val="24"/>
                <w:szCs w:val="24"/>
                <w:lang w:eastAsia="ru-RU"/>
              </w:rPr>
              <w:t xml:space="preserve"> всех случаях обнаружения трупов животных на территории  МО «Сизинский сельсовет»</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постоянно</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6.</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Обеспечить проведение объективного учета поголовья животных и ведение </w:t>
            </w:r>
            <w:proofErr w:type="spellStart"/>
            <w:r w:rsidRPr="008F5D5E">
              <w:rPr>
                <w:rFonts w:ascii="Times New Roman" w:eastAsia="Times New Roman" w:hAnsi="Times New Roman" w:cs="Times New Roman"/>
                <w:sz w:val="24"/>
                <w:szCs w:val="24"/>
                <w:lang w:eastAsia="ru-RU"/>
              </w:rPr>
              <w:t>похозяйственных</w:t>
            </w:r>
            <w:proofErr w:type="spellEnd"/>
            <w:r w:rsidRPr="008F5D5E">
              <w:rPr>
                <w:rFonts w:ascii="Times New Roman" w:eastAsia="Times New Roman" w:hAnsi="Times New Roman" w:cs="Times New Roman"/>
                <w:sz w:val="24"/>
                <w:szCs w:val="24"/>
                <w:lang w:eastAsia="ru-RU"/>
              </w:rPr>
              <w:t xml:space="preserve"> книг.</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постоянно</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r w:rsidR="008F5D5E" w:rsidRPr="008F5D5E" w:rsidTr="008F5D5E">
        <w:tc>
          <w:tcPr>
            <w:tcW w:w="648"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  7.  </w:t>
            </w:r>
          </w:p>
        </w:tc>
        <w:tc>
          <w:tcPr>
            <w:tcW w:w="569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jc w:val="both"/>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Активизировать работу по недопущению выгульного содержания свиней в ЛПХ в случае установления фактов немедленно сообщать в отделы ветеринарной службы.</w:t>
            </w:r>
          </w:p>
        </w:tc>
        <w:tc>
          <w:tcPr>
            <w:tcW w:w="1701"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постоянно</w:t>
            </w:r>
          </w:p>
        </w:tc>
        <w:tc>
          <w:tcPr>
            <w:tcW w:w="2127" w:type="dxa"/>
            <w:tcBorders>
              <w:top w:val="single" w:sz="4" w:space="0" w:color="auto"/>
              <w:left w:val="single" w:sz="4" w:space="0" w:color="auto"/>
              <w:bottom w:val="single" w:sz="4" w:space="0" w:color="auto"/>
              <w:right w:val="single" w:sz="4" w:space="0" w:color="auto"/>
            </w:tcBorders>
            <w:hideMark/>
          </w:tcPr>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 xml:space="preserve">Администрация сельсовета, </w:t>
            </w:r>
          </w:p>
          <w:p w:rsidR="008F5D5E" w:rsidRPr="008F5D5E" w:rsidRDefault="008F5D5E" w:rsidP="008F5D5E">
            <w:pPr>
              <w:spacing w:after="0" w:line="240" w:lineRule="auto"/>
              <w:rPr>
                <w:rFonts w:ascii="Times New Roman" w:eastAsia="Times New Roman" w:hAnsi="Times New Roman" w:cs="Times New Roman"/>
                <w:sz w:val="24"/>
                <w:szCs w:val="24"/>
                <w:lang w:eastAsia="ru-RU"/>
              </w:rPr>
            </w:pPr>
            <w:r w:rsidRPr="008F5D5E">
              <w:rPr>
                <w:rFonts w:ascii="Times New Roman" w:eastAsia="Times New Roman" w:hAnsi="Times New Roman" w:cs="Times New Roman"/>
                <w:sz w:val="24"/>
                <w:szCs w:val="24"/>
                <w:lang w:eastAsia="ru-RU"/>
              </w:rPr>
              <w:t>Сизинский ветпункт</w:t>
            </w:r>
          </w:p>
        </w:tc>
      </w:tr>
    </w:tbl>
    <w:p w:rsidR="008F5D5E" w:rsidRPr="008F5D5E" w:rsidRDefault="008F5D5E" w:rsidP="008F5D5E">
      <w:pPr>
        <w:spacing w:after="0" w:line="240" w:lineRule="auto"/>
        <w:rPr>
          <w:rFonts w:ascii="Times New Roman" w:eastAsia="Times New Roman" w:hAnsi="Times New Roman" w:cs="Times New Roman"/>
          <w:sz w:val="24"/>
          <w:szCs w:val="24"/>
          <w:lang w:eastAsia="ru-RU"/>
        </w:rPr>
      </w:pPr>
    </w:p>
    <w:p w:rsidR="008F5D5E" w:rsidRPr="008F5D5E" w:rsidRDefault="008F5D5E" w:rsidP="008F5D5E">
      <w:pPr>
        <w:spacing w:after="0" w:line="240" w:lineRule="auto"/>
        <w:jc w:val="both"/>
        <w:rPr>
          <w:rFonts w:ascii="Times New Roman" w:eastAsia="Times New Roman" w:hAnsi="Times New Roman" w:cs="Times New Roman"/>
          <w:sz w:val="28"/>
          <w:szCs w:val="28"/>
          <w:lang w:eastAsia="ru-RU"/>
        </w:rPr>
      </w:pPr>
    </w:p>
    <w:p w:rsidR="00BB5A14" w:rsidRPr="00BB5A14" w:rsidRDefault="00BB5A14" w:rsidP="00BB5A14">
      <w:pPr>
        <w:spacing w:after="0" w:line="240" w:lineRule="auto"/>
        <w:jc w:val="center"/>
        <w:rPr>
          <w:rFonts w:ascii="Times New Roman" w:eastAsia="Times New Roman" w:hAnsi="Times New Roman" w:cs="Times New Roman"/>
          <w:sz w:val="28"/>
          <w:szCs w:val="28"/>
          <w:lang w:eastAsia="ru-RU"/>
        </w:rPr>
      </w:pPr>
      <w:r w:rsidRPr="00BB5A14">
        <w:rPr>
          <w:rFonts w:ascii="Times New Roman" w:eastAsia="Times New Roman" w:hAnsi="Times New Roman" w:cs="Times New Roman"/>
          <w:sz w:val="28"/>
          <w:szCs w:val="28"/>
          <w:lang w:eastAsia="ru-RU"/>
        </w:rPr>
        <w:t>РОССИЙСКАЯ ФЕДЕРАЦИЯ</w:t>
      </w:r>
    </w:p>
    <w:p w:rsidR="00BB5A14" w:rsidRPr="00BB5A14" w:rsidRDefault="00BB5A14" w:rsidP="00BB5A14">
      <w:pPr>
        <w:spacing w:after="0" w:line="240" w:lineRule="auto"/>
        <w:jc w:val="center"/>
        <w:rPr>
          <w:rFonts w:ascii="Times New Roman" w:eastAsia="Times New Roman" w:hAnsi="Times New Roman" w:cs="Times New Roman"/>
          <w:sz w:val="28"/>
          <w:szCs w:val="28"/>
          <w:lang w:eastAsia="ru-RU"/>
        </w:rPr>
      </w:pPr>
      <w:r w:rsidRPr="00BB5A14">
        <w:rPr>
          <w:rFonts w:ascii="Times New Roman" w:eastAsia="Times New Roman" w:hAnsi="Times New Roman" w:cs="Times New Roman"/>
          <w:sz w:val="28"/>
          <w:szCs w:val="28"/>
          <w:lang w:eastAsia="ru-RU"/>
        </w:rPr>
        <w:t>АДМИНИСТРАЦИЯ СИЗИНСКОГО СЕЛЬСОВЕТА</w:t>
      </w:r>
    </w:p>
    <w:p w:rsidR="00BB5A14" w:rsidRPr="00BB5A14" w:rsidRDefault="00BB5A14" w:rsidP="00BB5A14">
      <w:pPr>
        <w:spacing w:after="0" w:line="240" w:lineRule="auto"/>
        <w:jc w:val="center"/>
        <w:rPr>
          <w:rFonts w:ascii="Times New Roman" w:eastAsia="Times New Roman" w:hAnsi="Times New Roman" w:cs="Times New Roman"/>
          <w:sz w:val="28"/>
          <w:szCs w:val="28"/>
          <w:lang w:eastAsia="ru-RU"/>
        </w:rPr>
      </w:pPr>
      <w:r w:rsidRPr="00BB5A14">
        <w:rPr>
          <w:rFonts w:ascii="Times New Roman" w:eastAsia="Times New Roman" w:hAnsi="Times New Roman" w:cs="Times New Roman"/>
          <w:sz w:val="28"/>
          <w:szCs w:val="28"/>
          <w:lang w:eastAsia="ru-RU"/>
        </w:rPr>
        <w:t>ШУШЕНСКОГО РАЙОНА КРАСНОЯРСКОГО КРАЯ</w:t>
      </w:r>
    </w:p>
    <w:p w:rsidR="00BB5A14" w:rsidRPr="00BB5A14" w:rsidRDefault="00BB5A14" w:rsidP="00BB5A14">
      <w:pPr>
        <w:spacing w:after="0" w:line="240" w:lineRule="auto"/>
        <w:rPr>
          <w:rFonts w:ascii="Times New Roman" w:eastAsia="Times New Roman" w:hAnsi="Times New Roman" w:cs="Times New Roman"/>
          <w:sz w:val="28"/>
          <w:szCs w:val="28"/>
          <w:lang w:eastAsia="ru-RU"/>
        </w:rPr>
      </w:pPr>
    </w:p>
    <w:p w:rsidR="00BB5A14" w:rsidRPr="00BB5A14" w:rsidRDefault="00BB5A14" w:rsidP="00BB5A14">
      <w:pPr>
        <w:spacing w:after="0" w:line="240" w:lineRule="auto"/>
        <w:jc w:val="center"/>
        <w:rPr>
          <w:rFonts w:ascii="Times New Roman" w:eastAsia="Times New Roman" w:hAnsi="Times New Roman" w:cs="Times New Roman"/>
          <w:sz w:val="28"/>
          <w:szCs w:val="28"/>
          <w:lang w:eastAsia="ru-RU"/>
        </w:rPr>
      </w:pPr>
      <w:proofErr w:type="gramStart"/>
      <w:r w:rsidRPr="00BB5A14">
        <w:rPr>
          <w:rFonts w:ascii="Times New Roman" w:eastAsia="Times New Roman" w:hAnsi="Times New Roman" w:cs="Times New Roman"/>
          <w:sz w:val="28"/>
          <w:szCs w:val="28"/>
          <w:lang w:eastAsia="ru-RU"/>
        </w:rPr>
        <w:t>П</w:t>
      </w:r>
      <w:proofErr w:type="gramEnd"/>
      <w:r w:rsidRPr="00BB5A14">
        <w:rPr>
          <w:rFonts w:ascii="Times New Roman" w:eastAsia="Times New Roman" w:hAnsi="Times New Roman" w:cs="Times New Roman"/>
          <w:sz w:val="28"/>
          <w:szCs w:val="28"/>
          <w:lang w:eastAsia="ru-RU"/>
        </w:rPr>
        <w:t xml:space="preserve"> О С Т А Н О В Л Е Н И Е</w:t>
      </w:r>
    </w:p>
    <w:p w:rsidR="00BB5A14" w:rsidRPr="00BB5A14" w:rsidRDefault="00BB5A14" w:rsidP="00BB5A14">
      <w:pPr>
        <w:spacing w:after="0" w:line="240" w:lineRule="auto"/>
        <w:rPr>
          <w:rFonts w:ascii="Times New Roman" w:eastAsia="Times New Roman" w:hAnsi="Times New Roman" w:cs="Times New Roman"/>
          <w:sz w:val="28"/>
          <w:szCs w:val="28"/>
          <w:lang w:eastAsia="ru-RU"/>
        </w:rPr>
      </w:pPr>
    </w:p>
    <w:p w:rsidR="00BB5A14" w:rsidRPr="00BB5A14" w:rsidRDefault="00BB5A14" w:rsidP="00BB5A14">
      <w:pPr>
        <w:spacing w:after="0" w:line="240" w:lineRule="auto"/>
        <w:rPr>
          <w:rFonts w:ascii="Times New Roman" w:eastAsia="Times New Roman" w:hAnsi="Times New Roman" w:cs="Times New Roman"/>
          <w:sz w:val="28"/>
          <w:szCs w:val="28"/>
          <w:lang w:eastAsia="ru-RU"/>
        </w:rPr>
      </w:pPr>
      <w:r w:rsidRPr="00BB5A14">
        <w:rPr>
          <w:rFonts w:ascii="Times New Roman" w:eastAsia="Times New Roman" w:hAnsi="Times New Roman" w:cs="Times New Roman"/>
          <w:sz w:val="28"/>
          <w:szCs w:val="28"/>
          <w:lang w:eastAsia="ru-RU"/>
        </w:rPr>
        <w:t xml:space="preserve">           от  27.09.2017                                  с.</w:t>
      </w:r>
      <w:r w:rsidR="004F27EA">
        <w:rPr>
          <w:rFonts w:ascii="Times New Roman" w:eastAsia="Times New Roman" w:hAnsi="Times New Roman" w:cs="Times New Roman"/>
          <w:sz w:val="28"/>
          <w:szCs w:val="28"/>
          <w:lang w:eastAsia="ru-RU"/>
        </w:rPr>
        <w:t xml:space="preserve"> </w:t>
      </w:r>
      <w:r w:rsidRPr="00BB5A14">
        <w:rPr>
          <w:rFonts w:ascii="Times New Roman" w:eastAsia="Times New Roman" w:hAnsi="Times New Roman" w:cs="Times New Roman"/>
          <w:sz w:val="28"/>
          <w:szCs w:val="28"/>
          <w:lang w:eastAsia="ru-RU"/>
        </w:rPr>
        <w:t>Сизая                                             № 117</w:t>
      </w:r>
    </w:p>
    <w:p w:rsidR="00BB5A14" w:rsidRPr="00BB5A14" w:rsidRDefault="00BB5A14" w:rsidP="00BB5A14">
      <w:pPr>
        <w:spacing w:after="0" w:line="240" w:lineRule="auto"/>
        <w:rPr>
          <w:rFonts w:ascii="Times New Roman" w:eastAsia="Times New Roman" w:hAnsi="Times New Roman" w:cs="Times New Roman"/>
          <w:sz w:val="28"/>
          <w:szCs w:val="28"/>
          <w:lang w:eastAsia="ru-RU"/>
        </w:rPr>
      </w:pPr>
    </w:p>
    <w:p w:rsidR="00BB5A14" w:rsidRPr="00B91060" w:rsidRDefault="00BB5A14" w:rsidP="00BB5A14">
      <w:pPr>
        <w:spacing w:after="0" w:line="240" w:lineRule="auto"/>
        <w:ind w:left="66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 введении режима функционирования</w:t>
      </w:r>
    </w:p>
    <w:p w:rsidR="00BB5A14" w:rsidRPr="00B91060" w:rsidRDefault="00BB5A14" w:rsidP="00BB5A14">
      <w:pPr>
        <w:spacing w:after="0" w:line="240" w:lineRule="auto"/>
        <w:ind w:left="66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«ЧРЕЗВЫЧАЙНАЯ СИТУАЦИЯ»</w:t>
      </w:r>
    </w:p>
    <w:p w:rsidR="00BB5A14" w:rsidRPr="00B91060" w:rsidRDefault="00BB5A14" w:rsidP="00BB5A14">
      <w:pPr>
        <w:spacing w:after="0" w:line="240" w:lineRule="auto"/>
        <w:ind w:left="66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 xml:space="preserve">Во исполнение постановления Правительства Красноярского края от    19.04.2017 № 219-п «О введении режима повышенной готовности в целях предупреждения возможных </w:t>
      </w:r>
      <w:r w:rsidRPr="00B91060">
        <w:rPr>
          <w:rFonts w:ascii="Times New Roman" w:eastAsia="Times New Roman" w:hAnsi="Times New Roman" w:cs="Times New Roman"/>
          <w:sz w:val="24"/>
          <w:szCs w:val="24"/>
          <w:lang w:eastAsia="ru-RU"/>
        </w:rPr>
        <w:lastRenderedPageBreak/>
        <w:t>чрезвычайных ситуаций, связанных со сложной гидрометеорологической обстановкой, угрозой возникновения природных пожаров и их переходом на населенные пункты», в соответствии с Федеральным законом от 21.12.1994 № 68-ФЗ «О защите населения и территорий от чрезвычайных ситуаций природного и техногенного характера» и на основании решения комиссии</w:t>
      </w:r>
      <w:proofErr w:type="gramEnd"/>
      <w:r w:rsidRPr="00B91060">
        <w:rPr>
          <w:rFonts w:ascii="Times New Roman" w:eastAsia="Times New Roman" w:hAnsi="Times New Roman" w:cs="Times New Roman"/>
          <w:sz w:val="24"/>
          <w:szCs w:val="24"/>
          <w:lang w:eastAsia="ru-RU"/>
        </w:rPr>
        <w:t xml:space="preserve"> по предупреждению и ликвидации чрезвычайных ситуаций и обеспечению пожарной безопасности Шушенского района от 26.09.2017 № 18, руководствуясь Уставом Сизинского сельсовета, </w:t>
      </w:r>
    </w:p>
    <w:p w:rsidR="00BB5A14" w:rsidRPr="00B91060" w:rsidRDefault="00BB5A14" w:rsidP="00BB5A14">
      <w:pPr>
        <w:spacing w:after="0" w:line="240" w:lineRule="auto"/>
        <w:ind w:left="66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ПОСТАНОВЛЯЮ:  </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Ввести с 14.00 часов 26.09.2017 года на территории Сизинского сельсовета режим функционирования ЧРЕЗВЫЧАЙНАЯ СИТУАЦИЯ, без проведения аварийно-спасательных и аварийно-восстановительных работ.</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Рекомендовать начальнику ПЧ-422 (В.М. Денисевич) и главе Сизинского сельсовета создать запасы топливно-энергетических ресурсов, товарно-материальных ценностей, необходимых для ликвидации чрезвычайных ситуаций на  подведомственных учреждениях;</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Обеспечить готовность аварийных бригад к устранению возможных нештатных ситуаций;</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Информировать (при необходимости) население о принимаемых мерах и порядке действий в условиях нарушения жизнеобеспечения;</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Рекомендовать начальнику ПЧ-422 (В.М. Денисевич) при   возникновении   чрезвычайных   ситуаций   муниципального   характера организовать и проводить аварийно-спасательные и другие неотложные работы немедленно;</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Организовать информирование населения о складывающейся обстановке на подведомственной территории, ухудшении погодных условий; содействовать устойчивому функционированию организаций в чрезвычайных ситуациях;</w:t>
      </w:r>
    </w:p>
    <w:p w:rsidR="00BB5A14" w:rsidRPr="00B91060" w:rsidRDefault="00BB5A14" w:rsidP="00BB5A14">
      <w:pPr>
        <w:numPr>
          <w:ilvl w:val="0"/>
          <w:numId w:val="35"/>
        </w:num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Рекомендовать заместителю главы Сизинского сельсовета обеспечить немедленное представление в ЕДДС района по тел.  3-75-95, 112, информации   о   нарушениях   функционирования   объектов   жизнеобеспечения населения, социально значимых объектов и объектов жилого сектора.</w:t>
      </w:r>
    </w:p>
    <w:p w:rsidR="00BB5A14" w:rsidRPr="00B91060" w:rsidRDefault="00BB5A14" w:rsidP="00BB5A14">
      <w:pPr>
        <w:spacing w:after="0" w:line="240" w:lineRule="auto"/>
        <w:ind w:left="660"/>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8.  </w:t>
      </w:r>
      <w:proofErr w:type="gramStart"/>
      <w:r w:rsidRPr="00B91060">
        <w:rPr>
          <w:rFonts w:ascii="Times New Roman" w:eastAsia="Times New Roman" w:hAnsi="Times New Roman" w:cs="Times New Roman"/>
          <w:sz w:val="24"/>
          <w:szCs w:val="24"/>
          <w:lang w:eastAsia="ru-RU"/>
        </w:rPr>
        <w:t>Контроль за</w:t>
      </w:r>
      <w:proofErr w:type="gramEnd"/>
      <w:r w:rsidRPr="00B91060">
        <w:rPr>
          <w:rFonts w:ascii="Times New Roman" w:eastAsia="Times New Roman" w:hAnsi="Times New Roman" w:cs="Times New Roman"/>
          <w:sz w:val="24"/>
          <w:szCs w:val="24"/>
          <w:lang w:eastAsia="ru-RU"/>
        </w:rPr>
        <w:t xml:space="preserve"> выполнением  постановления  оставляю за собой.</w:t>
      </w:r>
    </w:p>
    <w:p w:rsidR="00BB5A14" w:rsidRPr="00B91060" w:rsidRDefault="00BB5A14" w:rsidP="00BB5A14">
      <w:pPr>
        <w:spacing w:after="0" w:line="240" w:lineRule="auto"/>
        <w:ind w:left="142" w:firstLine="518"/>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9.  Настоящее постановление вступает в силу со дня его подписания и          </w:t>
      </w:r>
    </w:p>
    <w:p w:rsidR="00BB5A14" w:rsidRPr="00B91060" w:rsidRDefault="00BB5A14" w:rsidP="00BB5A14">
      <w:pPr>
        <w:spacing w:after="0" w:line="240" w:lineRule="auto"/>
        <w:ind w:left="142" w:firstLine="518"/>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подлежит  опубликованию в газете «Сизинские вести».</w:t>
      </w:r>
    </w:p>
    <w:p w:rsidR="00BB5A14" w:rsidRPr="00B91060" w:rsidRDefault="00BB5A14" w:rsidP="00BB5A14">
      <w:pPr>
        <w:spacing w:after="0" w:line="240" w:lineRule="auto"/>
        <w:rPr>
          <w:rFonts w:ascii="Times New Roman" w:eastAsia="Times New Roman" w:hAnsi="Times New Roman" w:cs="Times New Roman"/>
          <w:sz w:val="24"/>
          <w:szCs w:val="24"/>
          <w:lang w:eastAsia="ru-RU"/>
        </w:rPr>
      </w:pPr>
    </w:p>
    <w:p w:rsidR="00BB5A14" w:rsidRPr="00B91060" w:rsidRDefault="00BB5A14" w:rsidP="00BB5A14">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Глава Сизинского сельсовета:                                               Т.А. Коробейникова</w:t>
      </w:r>
    </w:p>
    <w:p w:rsidR="008F5D5E" w:rsidRPr="00B91060" w:rsidRDefault="008F5D5E" w:rsidP="008F5D5E">
      <w:pPr>
        <w:spacing w:after="0" w:line="240" w:lineRule="auto"/>
        <w:jc w:val="both"/>
        <w:rPr>
          <w:rFonts w:ascii="Times New Roman" w:eastAsia="Times New Roman" w:hAnsi="Times New Roman" w:cs="Times New Roman"/>
          <w:sz w:val="24"/>
          <w:szCs w:val="24"/>
          <w:lang w:eastAsia="ru-RU"/>
        </w:rPr>
      </w:pPr>
    </w:p>
    <w:p w:rsidR="00BB5A14" w:rsidRPr="00B91060" w:rsidRDefault="00BB5A14" w:rsidP="008F5D5E">
      <w:pPr>
        <w:spacing w:after="0" w:line="240" w:lineRule="auto"/>
        <w:jc w:val="both"/>
        <w:rPr>
          <w:rFonts w:ascii="Times New Roman" w:eastAsia="Times New Roman" w:hAnsi="Times New Roman" w:cs="Times New Roman"/>
          <w:sz w:val="24"/>
          <w:szCs w:val="24"/>
          <w:lang w:eastAsia="ru-RU"/>
        </w:rPr>
      </w:pPr>
    </w:p>
    <w:p w:rsidR="00BB5A14" w:rsidRPr="00B91060" w:rsidRDefault="00BB5A14" w:rsidP="00BB5A14">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РОССИЙСКАЯ ФЕДЕРАЦИЯ</w:t>
      </w:r>
    </w:p>
    <w:p w:rsidR="00BB5A14" w:rsidRPr="00B91060" w:rsidRDefault="00BB5A14" w:rsidP="00BB5A14">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ШУШЕНСКИЙ РАЙОН  КРАСНОЯРСКИЙ КРАЙ</w:t>
      </w:r>
    </w:p>
    <w:p w:rsidR="00BB5A14" w:rsidRPr="00B91060" w:rsidRDefault="00BB5A14" w:rsidP="00BB5A14">
      <w:pPr>
        <w:shd w:val="clear" w:color="auto" w:fill="FFFFFF"/>
        <w:suppressAutoHyphens/>
        <w:spacing w:after="0" w:line="240" w:lineRule="auto"/>
        <w:jc w:val="center"/>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АДМИНИСТРАЦИЯ СИЗИНСКОГО СЕЛЬСОВЕТА</w:t>
      </w:r>
    </w:p>
    <w:p w:rsidR="00BB5A14" w:rsidRPr="00B91060" w:rsidRDefault="00BB5A14" w:rsidP="00BB5A14">
      <w:pPr>
        <w:shd w:val="clear" w:color="auto" w:fill="FFFFFF"/>
        <w:spacing w:before="150" w:after="150" w:line="600" w:lineRule="atLeast"/>
        <w:jc w:val="center"/>
        <w:outlineLvl w:val="0"/>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ПОСТАНОВЛЕНИЕ</w:t>
      </w:r>
    </w:p>
    <w:p w:rsidR="00BB5A14" w:rsidRPr="00B91060" w:rsidRDefault="00BB5A14" w:rsidP="00BB5A14">
      <w:pPr>
        <w:shd w:val="clear" w:color="auto" w:fill="FFFFFF"/>
        <w:spacing w:before="150" w:after="150" w:line="600" w:lineRule="atLeast"/>
        <w:outlineLvl w:val="0"/>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От 27.09.2017 г.                      с. Сизая                                                № 118</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BB5A14" w:rsidRPr="00B91060" w:rsidTr="00BB5A14">
        <w:tc>
          <w:tcPr>
            <w:tcW w:w="4361" w:type="dxa"/>
          </w:tcPr>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«Об утверждении Положения </w:t>
            </w:r>
          </w:p>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об учете и приобретении права</w:t>
            </w:r>
          </w:p>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 муниципальной собственности</w:t>
            </w:r>
          </w:p>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 на бесхозяйное имущество,</w:t>
            </w:r>
          </w:p>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 </w:t>
            </w:r>
            <w:proofErr w:type="gramStart"/>
            <w:r w:rsidRPr="00B91060">
              <w:rPr>
                <w:rFonts w:ascii="Times New Roman" w:eastAsia="Times New Roman" w:hAnsi="Times New Roman" w:cs="Times New Roman"/>
                <w:kern w:val="36"/>
                <w:sz w:val="24"/>
                <w:szCs w:val="24"/>
                <w:lang w:eastAsia="ru-RU"/>
              </w:rPr>
              <w:t>расположенное</w:t>
            </w:r>
            <w:proofErr w:type="gramEnd"/>
            <w:r w:rsidRPr="00B91060">
              <w:rPr>
                <w:rFonts w:ascii="Times New Roman" w:eastAsia="Times New Roman" w:hAnsi="Times New Roman" w:cs="Times New Roman"/>
                <w:kern w:val="36"/>
                <w:sz w:val="24"/>
                <w:szCs w:val="24"/>
                <w:lang w:eastAsia="ru-RU"/>
              </w:rPr>
              <w:t xml:space="preserve"> на территории </w:t>
            </w:r>
          </w:p>
          <w:p w:rsidR="00BB5A14" w:rsidRPr="00B91060" w:rsidRDefault="00BB5A14" w:rsidP="00BB5A14">
            <w:pPr>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муниципального образования «Сизинский сельсовет»  </w:t>
            </w:r>
          </w:p>
          <w:p w:rsidR="00BB5A14" w:rsidRPr="00B91060" w:rsidRDefault="00BB5A14" w:rsidP="00BB5A14">
            <w:pPr>
              <w:rPr>
                <w:rFonts w:ascii="Times New Roman" w:eastAsia="Times New Roman" w:hAnsi="Times New Roman" w:cs="Times New Roman"/>
                <w:kern w:val="36"/>
                <w:sz w:val="24"/>
                <w:szCs w:val="24"/>
                <w:lang w:eastAsia="ru-RU"/>
              </w:rPr>
            </w:pPr>
          </w:p>
        </w:tc>
      </w:tr>
    </w:tbl>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lastRenderedPageBreak/>
        <w:t xml:space="preserve">         </w:t>
      </w:r>
      <w:proofErr w:type="gramStart"/>
      <w:r w:rsidRPr="00B91060">
        <w:rPr>
          <w:rFonts w:ascii="Times New Roman" w:eastAsia="Times New Roman" w:hAnsi="Times New Roman" w:cs="Times New Roman"/>
          <w:kern w:val="36"/>
          <w:sz w:val="24"/>
          <w:szCs w:val="24"/>
          <w:lang w:eastAsia="ru-RU"/>
        </w:rPr>
        <w:t>В целях приведения в соответствие с действующим законодательством порядка учета и приобретения права муниципальной собственности на бесхозяйное имущество, расположенное на территории муниципального образования «Сизинский сельсовет», в соответствии со статьей 50 Федерального закона от 06 октября 2003 г. N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w:t>
      </w:r>
      <w:proofErr w:type="gramEnd"/>
      <w:r w:rsidRPr="00B91060">
        <w:rPr>
          <w:rFonts w:ascii="Times New Roman" w:eastAsia="Times New Roman" w:hAnsi="Times New Roman" w:cs="Times New Roman"/>
          <w:kern w:val="36"/>
          <w:sz w:val="24"/>
          <w:szCs w:val="24"/>
          <w:lang w:eastAsia="ru-RU"/>
        </w:rPr>
        <w:t xml:space="preserve"> и сделок с ним", приказом Министерства экономического развития Российской Федерации от 22.11.2013 №701 "Об установлении порядка принятия на учет бесхозяйных недвижимых вещей", уставом Сизинского сельсовета</w:t>
      </w:r>
    </w:p>
    <w:p w:rsidR="00BB5A14" w:rsidRPr="00B91060" w:rsidRDefault="00BB5A14" w:rsidP="00BB5A14">
      <w:pPr>
        <w:spacing w:after="0" w:line="240" w:lineRule="auto"/>
        <w:rPr>
          <w:rFonts w:ascii="Times New Roman" w:eastAsia="Times New Roman" w:hAnsi="Times New Roman" w:cs="Times New Roman"/>
          <w:kern w:val="36"/>
          <w:sz w:val="24"/>
          <w:szCs w:val="24"/>
          <w:lang w:eastAsia="ru-RU"/>
        </w:rPr>
      </w:pPr>
    </w:p>
    <w:p w:rsidR="00BB5A14" w:rsidRPr="00B91060" w:rsidRDefault="00BB5A14" w:rsidP="00BB5A14">
      <w:pPr>
        <w:spacing w:after="0" w:line="240" w:lineRule="auto"/>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ПОСТАНОВЛЯЮ:</w:t>
      </w:r>
    </w:p>
    <w:p w:rsidR="00BB5A14" w:rsidRPr="00B91060" w:rsidRDefault="00BB5A14" w:rsidP="00BB5A14">
      <w:pPr>
        <w:numPr>
          <w:ilvl w:val="0"/>
          <w:numId w:val="36"/>
        </w:numPr>
        <w:tabs>
          <w:tab w:val="left" w:pos="426"/>
        </w:tabs>
        <w:spacing w:after="0" w:line="240" w:lineRule="auto"/>
        <w:ind w:left="0" w:firstLine="0"/>
        <w:contextualSpacing/>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Утвердить прилагаемое Положение об учете и приобретении права муниципальной собственности на бесхозяйное имущество, расположенное на территории муниципального образования «Сизинский сельсовет».</w:t>
      </w:r>
    </w:p>
    <w:p w:rsidR="00BB5A14" w:rsidRPr="00B91060" w:rsidRDefault="00BB5A14" w:rsidP="00BB5A14">
      <w:pPr>
        <w:numPr>
          <w:ilvl w:val="0"/>
          <w:numId w:val="36"/>
        </w:numPr>
        <w:tabs>
          <w:tab w:val="left" w:pos="426"/>
        </w:tabs>
        <w:spacing w:after="0" w:line="240" w:lineRule="auto"/>
        <w:ind w:left="0" w:firstLine="0"/>
        <w:contextualSpacing/>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Специалисту </w:t>
      </w:r>
      <w:proofErr w:type="gramStart"/>
      <w:r w:rsidRPr="00B91060">
        <w:rPr>
          <w:rFonts w:ascii="Times New Roman" w:eastAsia="Times New Roman" w:hAnsi="Times New Roman" w:cs="Times New Roman"/>
          <w:kern w:val="36"/>
          <w:sz w:val="24"/>
          <w:szCs w:val="24"/>
          <w:lang w:eastAsia="ru-RU"/>
        </w:rPr>
        <w:t>по земельно</w:t>
      </w:r>
      <w:proofErr w:type="gramEnd"/>
      <w:r w:rsidRPr="00B91060">
        <w:rPr>
          <w:rFonts w:ascii="Times New Roman" w:eastAsia="Times New Roman" w:hAnsi="Times New Roman" w:cs="Times New Roman"/>
          <w:kern w:val="36"/>
          <w:sz w:val="24"/>
          <w:szCs w:val="24"/>
          <w:lang w:eastAsia="ru-RU"/>
        </w:rPr>
        <w:t xml:space="preserve"> – имущественным отношениям осуществлять учет бесхозяйного движимого и недвижимого имущества, оформление имущества в муниципальную собственность в соответствии с настоящим Положением.</w:t>
      </w:r>
    </w:p>
    <w:p w:rsidR="00BB5A14" w:rsidRPr="00B91060" w:rsidRDefault="00BB5A14" w:rsidP="00BB5A14">
      <w:pPr>
        <w:numPr>
          <w:ilvl w:val="0"/>
          <w:numId w:val="36"/>
        </w:numPr>
        <w:tabs>
          <w:tab w:val="left" w:pos="426"/>
        </w:tabs>
        <w:spacing w:after="0" w:line="240" w:lineRule="auto"/>
        <w:ind w:left="0" w:firstLine="0"/>
        <w:contextualSpacing/>
        <w:jc w:val="both"/>
        <w:rPr>
          <w:rFonts w:ascii="Times New Roman" w:eastAsia="Times New Roman" w:hAnsi="Times New Roman" w:cs="Times New Roman"/>
          <w:kern w:val="36"/>
          <w:sz w:val="24"/>
          <w:szCs w:val="24"/>
          <w:lang w:eastAsia="ru-RU"/>
        </w:rPr>
      </w:pPr>
      <w:proofErr w:type="gramStart"/>
      <w:r w:rsidRPr="00B91060">
        <w:rPr>
          <w:rFonts w:ascii="Times New Roman" w:eastAsia="Times New Roman" w:hAnsi="Times New Roman" w:cs="Times New Roman"/>
          <w:kern w:val="36"/>
          <w:sz w:val="24"/>
          <w:szCs w:val="24"/>
          <w:lang w:eastAsia="ru-RU"/>
        </w:rPr>
        <w:t>Контроль за</w:t>
      </w:r>
      <w:proofErr w:type="gramEnd"/>
      <w:r w:rsidRPr="00B91060">
        <w:rPr>
          <w:rFonts w:ascii="Times New Roman" w:eastAsia="Times New Roman" w:hAnsi="Times New Roman" w:cs="Times New Roman"/>
          <w:kern w:val="36"/>
          <w:sz w:val="24"/>
          <w:szCs w:val="24"/>
          <w:lang w:eastAsia="ru-RU"/>
        </w:rPr>
        <w:t xml:space="preserve"> выполнением постановления возложить на заместителя главы Сизинского сельсовета И. А. </w:t>
      </w:r>
      <w:proofErr w:type="spellStart"/>
      <w:r w:rsidRPr="00B91060">
        <w:rPr>
          <w:rFonts w:ascii="Times New Roman" w:eastAsia="Times New Roman" w:hAnsi="Times New Roman" w:cs="Times New Roman"/>
          <w:kern w:val="36"/>
          <w:sz w:val="24"/>
          <w:szCs w:val="24"/>
          <w:lang w:eastAsia="ru-RU"/>
        </w:rPr>
        <w:t>Неминущую</w:t>
      </w:r>
      <w:proofErr w:type="spellEnd"/>
      <w:r w:rsidRPr="00B91060">
        <w:rPr>
          <w:rFonts w:ascii="Times New Roman" w:eastAsia="Times New Roman" w:hAnsi="Times New Roman" w:cs="Times New Roman"/>
          <w:kern w:val="36"/>
          <w:sz w:val="24"/>
          <w:szCs w:val="24"/>
          <w:lang w:eastAsia="ru-RU"/>
        </w:rPr>
        <w:t xml:space="preserve">. </w:t>
      </w:r>
    </w:p>
    <w:p w:rsidR="00BB5A14" w:rsidRPr="00B91060" w:rsidRDefault="00BB5A14" w:rsidP="00BB5A14">
      <w:pPr>
        <w:tabs>
          <w:tab w:val="left" w:pos="426"/>
        </w:tabs>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4. Настоящее постановление вступает в силу со дня его подписания и подлежит  опубликованию в газете "Сизинские вести".</w:t>
      </w:r>
    </w:p>
    <w:p w:rsidR="00BB5A14" w:rsidRPr="00B91060" w:rsidRDefault="00BB5A14" w:rsidP="00BB5A14">
      <w:pPr>
        <w:spacing w:after="0" w:line="240" w:lineRule="auto"/>
        <w:rPr>
          <w:rFonts w:ascii="Times New Roman" w:eastAsia="Times New Roman" w:hAnsi="Times New Roman" w:cs="Times New Roman"/>
          <w:kern w:val="36"/>
          <w:sz w:val="24"/>
          <w:szCs w:val="24"/>
          <w:lang w:eastAsia="ru-RU"/>
        </w:rPr>
      </w:pPr>
    </w:p>
    <w:p w:rsidR="00BB5A14" w:rsidRDefault="00BB5A14" w:rsidP="004F27EA">
      <w:pPr>
        <w:spacing w:after="0" w:line="240" w:lineRule="auto"/>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Глава Сизинского сельсовета                                     Т. А. Коробейникова</w:t>
      </w:r>
    </w:p>
    <w:p w:rsidR="009577D1" w:rsidRPr="00B91060" w:rsidRDefault="009577D1" w:rsidP="004F27EA">
      <w:pPr>
        <w:spacing w:after="0" w:line="240" w:lineRule="auto"/>
        <w:rPr>
          <w:rFonts w:ascii="Times New Roman" w:hAnsi="Times New Roman" w:cs="Times New Roman"/>
          <w:sz w:val="24"/>
          <w:szCs w:val="24"/>
        </w:rPr>
      </w:pPr>
    </w:p>
    <w:tbl>
      <w:tblPr>
        <w:tblStyle w:val="12"/>
        <w:tblW w:w="4536" w:type="dxa"/>
        <w:jc w:val="right"/>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BB5A14" w:rsidRPr="00B91060" w:rsidTr="009577D1">
        <w:trPr>
          <w:jc w:val="right"/>
        </w:trPr>
        <w:tc>
          <w:tcPr>
            <w:tcW w:w="4536" w:type="dxa"/>
          </w:tcPr>
          <w:p w:rsidR="00BB5A14" w:rsidRPr="00B91060" w:rsidRDefault="00BB5A14" w:rsidP="00B91060">
            <w:pPr>
              <w:jc w:val="right"/>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УТВЕРЖДЕНО</w:t>
            </w:r>
          </w:p>
          <w:p w:rsidR="00BB5A14" w:rsidRPr="00B91060" w:rsidRDefault="00BB5A14" w:rsidP="00B91060">
            <w:pPr>
              <w:jc w:val="right"/>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 Постановлением администрации Сизинского сельсовета от 27.09.2017 № 118</w:t>
            </w:r>
          </w:p>
        </w:tc>
      </w:tr>
    </w:tbl>
    <w:p w:rsidR="00BB5A14" w:rsidRPr="00B91060" w:rsidRDefault="00BB5A14" w:rsidP="00BB5A14">
      <w:pPr>
        <w:spacing w:after="0" w:line="240" w:lineRule="auto"/>
        <w:jc w:val="center"/>
        <w:outlineLvl w:val="2"/>
        <w:rPr>
          <w:rFonts w:ascii="Times New Roman" w:eastAsia="Calibri" w:hAnsi="Times New Roman" w:cs="Times New Roman"/>
          <w:b/>
          <w:bCs/>
          <w:sz w:val="24"/>
          <w:szCs w:val="24"/>
          <w:lang w:eastAsia="ru-RU"/>
        </w:rPr>
      </w:pPr>
    </w:p>
    <w:p w:rsidR="00BB5A14" w:rsidRPr="00B91060"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Положение об учете и приобретении права муниципальной собственности на бесхозяйное имущество, расположенное на территории муниципального образования «Сизинский сельсовет»</w:t>
      </w:r>
    </w:p>
    <w:p w:rsidR="00BB5A14" w:rsidRPr="009577D1" w:rsidRDefault="009577D1" w:rsidP="00BB5A14">
      <w:pPr>
        <w:numPr>
          <w:ilvl w:val="0"/>
          <w:numId w:val="37"/>
        </w:numPr>
        <w:spacing w:after="0" w:line="240" w:lineRule="auto"/>
        <w:contextualSpacing/>
        <w:jc w:val="center"/>
        <w:outlineLvl w:val="3"/>
        <w:rPr>
          <w:rFonts w:ascii="Times New Roman" w:eastAsia="Times New Roman" w:hAnsi="Times New Roman" w:cs="Times New Roman"/>
          <w:b/>
          <w:kern w:val="36"/>
          <w:sz w:val="24"/>
          <w:szCs w:val="24"/>
          <w:lang w:eastAsia="ru-RU"/>
        </w:rPr>
      </w:pPr>
      <w:r w:rsidRPr="009577D1">
        <w:rPr>
          <w:rFonts w:ascii="Times New Roman" w:eastAsia="Times New Roman" w:hAnsi="Times New Roman" w:cs="Times New Roman"/>
          <w:b/>
          <w:kern w:val="36"/>
          <w:sz w:val="24"/>
          <w:szCs w:val="24"/>
          <w:lang w:eastAsia="ru-RU"/>
        </w:rPr>
        <w:t>Общие положения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1.1. </w:t>
      </w:r>
      <w:proofErr w:type="gramStart"/>
      <w:r w:rsidRPr="00B91060">
        <w:rPr>
          <w:rFonts w:ascii="Times New Roman" w:eastAsia="Times New Roman" w:hAnsi="Times New Roman" w:cs="Times New Roman"/>
          <w:kern w:val="36"/>
          <w:sz w:val="24"/>
          <w:szCs w:val="24"/>
          <w:lang w:eastAsia="ru-RU"/>
        </w:rPr>
        <w:t>Настоящее Положение об учете и приобретении права муниципальной собственности на бесхозяйное имущество, расположенное на территории муниципального образования «Сизинский сельсовет»  Шушенского района, Красноярского края  (далее -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w:t>
      </w:r>
      <w:proofErr w:type="gramEnd"/>
      <w:r w:rsidRPr="00B91060">
        <w:rPr>
          <w:rFonts w:ascii="Times New Roman" w:eastAsia="Times New Roman" w:hAnsi="Times New Roman" w:cs="Times New Roman"/>
          <w:kern w:val="36"/>
          <w:sz w:val="24"/>
          <w:szCs w:val="24"/>
          <w:lang w:eastAsia="ru-RU"/>
        </w:rPr>
        <w:t xml:space="preserve"> сделок с ним", приказом Министерства экономического развития Российской Федерации от 22.11.2013 №701 "Об установлении порядка принятия на учет бесхозяйных недвижимых вещей", уставом Сизинского сельсовета Шушенского района, Красноярского края.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1.2. Настоящее Положение определяет порядок оформления документов, принятия на учет и признания права собственности муниципального образования «Сизинский сельсовет» Шушенского района, Красноярского края на бесхозяйное имущество, расположенное на территории МО «Сизинский сельсовет».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1.3. Положение распространяется на имущество, которое не имеет собственника или собственник которого неизвестен, либо на имущество, от права </w:t>
      </w:r>
      <w:proofErr w:type="gramStart"/>
      <w:r w:rsidRPr="00B91060">
        <w:rPr>
          <w:rFonts w:ascii="Times New Roman" w:eastAsia="Times New Roman" w:hAnsi="Times New Roman" w:cs="Times New Roman"/>
          <w:kern w:val="36"/>
          <w:sz w:val="24"/>
          <w:szCs w:val="24"/>
          <w:lang w:eastAsia="ru-RU"/>
        </w:rPr>
        <w:t>собственности</w:t>
      </w:r>
      <w:proofErr w:type="gramEnd"/>
      <w:r w:rsidRPr="00B91060">
        <w:rPr>
          <w:rFonts w:ascii="Times New Roman" w:eastAsia="Times New Roman" w:hAnsi="Times New Roman" w:cs="Times New Roman"/>
          <w:kern w:val="36"/>
          <w:sz w:val="24"/>
          <w:szCs w:val="24"/>
          <w:lang w:eastAsia="ru-RU"/>
        </w:rPr>
        <w:t xml:space="preserve"> на которое собственник отказался.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lastRenderedPageBreak/>
        <w:t>1.4. Администрация Сизинского сельсовета Шушенского района, Красноярского края (далее - администрация), в соответствии с настоящим Положением, осуществляет действия по формированию пакета документов для признания бесхозяйными объектов недвижимого имущества, учет бесхозяйных объектов и оформление в муниципальную собственность бесхозяйных объектов недвижимого имущества находящихся на территории МО «Сизинский</w:t>
      </w:r>
      <w:r w:rsidRPr="00B91060">
        <w:rPr>
          <w:rFonts w:ascii="Times New Roman" w:eastAsia="Times New Roman" w:hAnsi="Times New Roman" w:cs="Times New Roman"/>
          <w:kern w:val="36"/>
          <w:sz w:val="24"/>
          <w:szCs w:val="24"/>
          <w:lang w:eastAsia="ru-RU"/>
        </w:rPr>
        <w:tab/>
        <w:t>сельсовет».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1.5. Принятие на учет бесхозяйных объектов недвижимого имущества осуществляет Федеральная служба государственной регистрации, кадастра и картографии, её территориальные органы (далее – органы, осуществляющие государственную регистрацию прав).</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1.6. Главными целями и задачами выявления бесхозяйных объектов недвижимого имущества и оформления права муниципальной собственности на них являются: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вовлечение неиспользуемого имущества в свободный гражданский оборот;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обеспечение нормальной и безопасной технической эксплуатации имущества;</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повышение эффективности использования имущества, находящегося на территории муниципального образования.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p>
    <w:p w:rsidR="00BB5A14" w:rsidRPr="009577D1"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9577D1">
        <w:rPr>
          <w:rFonts w:ascii="Times New Roman" w:eastAsia="Times New Roman" w:hAnsi="Times New Roman" w:cs="Times New Roman"/>
          <w:b/>
          <w:kern w:val="36"/>
          <w:sz w:val="24"/>
          <w:szCs w:val="24"/>
          <w:lang w:eastAsia="ru-RU"/>
        </w:rPr>
        <w:t xml:space="preserve">2. Порядок выявления бесхозяйных объектов недвижимого имущества </w:t>
      </w:r>
    </w:p>
    <w:p w:rsidR="00BB5A14" w:rsidRPr="009577D1"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9577D1">
        <w:rPr>
          <w:rFonts w:ascii="Times New Roman" w:eastAsia="Times New Roman" w:hAnsi="Times New Roman" w:cs="Times New Roman"/>
          <w:b/>
          <w:kern w:val="36"/>
          <w:sz w:val="24"/>
          <w:szCs w:val="24"/>
          <w:lang w:eastAsia="ru-RU"/>
        </w:rPr>
        <w:t>и подготовки документов, необходимых для их принятия на учет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2.1. Сведения о недвижимом имуществе,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в результате проведения инвентаризации, при проведении ремонтных работ на объектах инженерной инфраструктуры МО «Сизинский сельсовет», на основании заявлений юридических и физических лиц.</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2.2. На основании поступившего в администрацию обращения в отношении выявленного объекта недвижимого имущества, имеющего признаки бесхозяйного, администрация осуществляет: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proofErr w:type="gramStart"/>
      <w:r w:rsidRPr="00B91060">
        <w:rPr>
          <w:rFonts w:ascii="Times New Roman" w:eastAsia="Times New Roman" w:hAnsi="Times New Roman" w:cs="Times New Roman"/>
          <w:kern w:val="36"/>
          <w:sz w:val="24"/>
          <w:szCs w:val="24"/>
          <w:lang w:eastAsia="ru-RU"/>
        </w:rPr>
        <w:t>- проверку поступивших сведений о выявленном объекте недвижимого имущества, имеющем признаки бесхозяйного;</w:t>
      </w:r>
      <w:proofErr w:type="gramEnd"/>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сбор необходимой документации и подачу ее в орган, осуществляющий государственную регистрацию прав, в целях принятия на учет выявленного объекта недвижимого имущества как бесхозяйного;</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подготовку документов для оформления бесхозяйного объекта недвижимого имущества в собственность муниципального образования «Сизинский сельсовет» Шушенского района, Красноярского края в соответствии с действующим законодательством.</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2.3. В целях </w:t>
      </w:r>
      <w:proofErr w:type="gramStart"/>
      <w:r w:rsidRPr="00B91060">
        <w:rPr>
          <w:rFonts w:ascii="Times New Roman" w:eastAsia="Times New Roman" w:hAnsi="Times New Roman" w:cs="Times New Roman"/>
          <w:kern w:val="36"/>
          <w:sz w:val="24"/>
          <w:szCs w:val="24"/>
          <w:lang w:eastAsia="ru-RU"/>
        </w:rPr>
        <w:t>проведения проверки возможного наличия собственника выявленного объекта недвижимого</w:t>
      </w:r>
      <w:proofErr w:type="gramEnd"/>
      <w:r w:rsidRPr="00B91060">
        <w:rPr>
          <w:rFonts w:ascii="Times New Roman" w:eastAsia="Times New Roman" w:hAnsi="Times New Roman" w:cs="Times New Roman"/>
          <w:kern w:val="36"/>
          <w:sz w:val="24"/>
          <w:szCs w:val="24"/>
          <w:lang w:eastAsia="ru-RU"/>
        </w:rPr>
        <w:t xml:space="preserve"> имущества, имеющего признаки бесхозяйного, администрация запрашивает: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proofErr w:type="gramStart"/>
      <w:r w:rsidRPr="00B91060">
        <w:rPr>
          <w:rFonts w:ascii="Times New Roman" w:eastAsia="Times New Roman" w:hAnsi="Times New Roman" w:cs="Times New Roman"/>
          <w:kern w:val="36"/>
          <w:sz w:val="24"/>
          <w:szCs w:val="24"/>
          <w:lang w:eastAsia="ru-RU"/>
        </w:rPr>
        <w:t>- сведения о зарегистрированных правах на объект недвижимого имущества в государственном органе (организации), осуществляющей регистрацию прав на недвижимость до введения в действие Закона и до начала деятельности учреждения юстиции по государственной регистрации прав на недвижимое имущество и сделок с ним на территории соответствующего субъекта Российской Федерации, и в органе, осуществляющем государственную регистрацию прав;</w:t>
      </w:r>
      <w:proofErr w:type="gramEnd"/>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сведения о наличии объекта недвижимого имущества в реестре недвижимого имущества, относящегося к муниципальной собственности Шушенского района Красноярского края.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сведения о наличии объекта недвижимого имущества в реестрах федерального имущества и государственного имущества субъекта Российской Федерации.</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В случае отказа собственника от права собственности на объект недвижимого имущества администрация истребует у собственника заявление об отказе от права собственности. К заявлению прилагаются копии правоустанавливающих документов, подтверждающих наличие права собственности у лица, отказавшегося от права собственности.</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2.4. В случае выявления информации о наличии собственника объекта недвижимого имущества администрация прекращает работу по сбору документов для его принятия на учет в </w:t>
      </w:r>
      <w:r w:rsidRPr="00B91060">
        <w:rPr>
          <w:rFonts w:ascii="Times New Roman" w:eastAsia="Times New Roman" w:hAnsi="Times New Roman" w:cs="Times New Roman"/>
          <w:kern w:val="36"/>
          <w:sz w:val="24"/>
          <w:szCs w:val="24"/>
          <w:lang w:eastAsia="ru-RU"/>
        </w:rPr>
        <w:lastRenderedPageBreak/>
        <w:t>качестве бесхозяйного и сообщает данную информацию лицу, предоставившему первичную информацию об этом объекте. При этом администрация направляет собственнику объекта обращение с просьбой отказаться от прав на него в пользу муниципального образования либо принять меры к его надлежащему содержанию.</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2.5. Если в результате проверки собственник объекта недвижимого имущества не будет установлен, администрация: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2.5.1. Организует в установленном порядке работу по подготовке документов, содержащих необходимые для осуществления кадастрового учета сведения об объекте недвижимого имущества, имеющего признаки бесхозяйного, и получению технического плана и кадастрового паспорта на объект.</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Если бесхозяйно содержащийся объект является объектом инженерной инфраструктуры, администрация направляет заявку в эксплуатирующие организации жилищно-коммунального хозяйства на изготовление на сети вод</w:t>
      </w:r>
      <w:proofErr w:type="gramStart"/>
      <w:r w:rsidRPr="00B91060">
        <w:rPr>
          <w:rFonts w:ascii="Times New Roman" w:eastAsia="Times New Roman" w:hAnsi="Times New Roman" w:cs="Times New Roman"/>
          <w:kern w:val="36"/>
          <w:sz w:val="24"/>
          <w:szCs w:val="24"/>
          <w:lang w:eastAsia="ru-RU"/>
        </w:rPr>
        <w:t>о-</w:t>
      </w:r>
      <w:proofErr w:type="gramEnd"/>
      <w:r w:rsidRPr="00B91060">
        <w:rPr>
          <w:rFonts w:ascii="Times New Roman" w:eastAsia="Times New Roman" w:hAnsi="Times New Roman" w:cs="Times New Roman"/>
          <w:kern w:val="36"/>
          <w:sz w:val="24"/>
          <w:szCs w:val="24"/>
          <w:lang w:eastAsia="ru-RU"/>
        </w:rPr>
        <w:t>, газо-, электроснабжения, канализации, отопления и иные объекты инженерной инфраструктуры первичной технической документации (исполнительной схемы), необходимой для составления технических планов на данные объекты.</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Эксплуатирующие организации жилищно-коммунального хозяйства обеспечивают изготовление данной документации и представляют ее в администрацию в установленные законодательством сроки.</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2.5.2. Осуществляет сбор документов, подтверждающих, что объект недвижимого имущества не имеет собственника, или собственник его неизвестен, или от права </w:t>
      </w:r>
      <w:proofErr w:type="gramStart"/>
      <w:r w:rsidRPr="00B91060">
        <w:rPr>
          <w:rFonts w:ascii="Times New Roman" w:eastAsia="Times New Roman" w:hAnsi="Times New Roman" w:cs="Times New Roman"/>
          <w:kern w:val="36"/>
          <w:sz w:val="24"/>
          <w:szCs w:val="24"/>
          <w:lang w:eastAsia="ru-RU"/>
        </w:rPr>
        <w:t>собственности</w:t>
      </w:r>
      <w:proofErr w:type="gramEnd"/>
      <w:r w:rsidRPr="00B91060">
        <w:rPr>
          <w:rFonts w:ascii="Times New Roman" w:eastAsia="Times New Roman" w:hAnsi="Times New Roman" w:cs="Times New Roman"/>
          <w:kern w:val="36"/>
          <w:sz w:val="24"/>
          <w:szCs w:val="24"/>
          <w:lang w:eastAsia="ru-RU"/>
        </w:rPr>
        <w:t xml:space="preserve"> на которое собственник отказался.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Документами, подтверждающими, что объект недвижимого имущества не имеет собственника или его собственник неизвестен, являются:</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1) выданные органами учета государственного и муниципального имущества документы о том, что данный объект недвижимого имущества не учтен в реестрах федерального имущества, государственного имущества субъекта Российской Федерации и муниципального имущества;</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proofErr w:type="gramStart"/>
      <w:r w:rsidRPr="00B91060">
        <w:rPr>
          <w:rFonts w:ascii="Times New Roman" w:eastAsia="Times New Roman" w:hAnsi="Times New Roman" w:cs="Times New Roman"/>
          <w:kern w:val="36"/>
          <w:sz w:val="24"/>
          <w:szCs w:val="24"/>
          <w:lang w:eastAsia="ru-RU"/>
        </w:rPr>
        <w:t>2) выданные соответствующими государственными органами (организациями), осуществлявшими регистрацию прав на недвижимость до введения в действие Федерального закона "О государственной регистрации прав на недвижимое имущество и сделок с ним" и до начала деятельности учреждения юстиции по государственной регистрации прав на недвижимое имущество и сделок с ним на территории субъекта Российской Федерации, документы, подтверждающие, что право собственности на данный объект недвижимого имущества</w:t>
      </w:r>
      <w:proofErr w:type="gramEnd"/>
      <w:r w:rsidRPr="00B91060">
        <w:rPr>
          <w:rFonts w:ascii="Times New Roman" w:eastAsia="Times New Roman" w:hAnsi="Times New Roman" w:cs="Times New Roman"/>
          <w:kern w:val="36"/>
          <w:sz w:val="24"/>
          <w:szCs w:val="24"/>
          <w:lang w:eastAsia="ru-RU"/>
        </w:rPr>
        <w:t xml:space="preserve"> ими не было зарегистрировано;</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3) сведения из Единого государственного реестра прав на недвижимое имущество и сделок с ним об объекте недвижимого имущества (здание, строение, сооружение, земельный участок);</w:t>
      </w:r>
    </w:p>
    <w:p w:rsidR="00BB5A14" w:rsidRPr="00B91060" w:rsidRDefault="00BB5A14" w:rsidP="00BB5A14">
      <w:pPr>
        <w:spacing w:after="0" w:line="240" w:lineRule="auto"/>
        <w:ind w:firstLine="708"/>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4) кадастровый паспорт на земельный участок, на котором расположен объект недвижимости (при наличии);</w:t>
      </w:r>
    </w:p>
    <w:p w:rsidR="00BB5A14" w:rsidRPr="00B91060" w:rsidRDefault="00BB5A14" w:rsidP="00BB5A14">
      <w:pPr>
        <w:spacing w:after="0" w:line="240" w:lineRule="auto"/>
        <w:jc w:val="both"/>
        <w:outlineLvl w:val="3"/>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ab/>
        <w:t>2.6.Для принятия на учет объекта недвижимого имущества, как бесхозяйного, администрация обращается с заявлением в орган, осуществляющий государственную регистрацию прав.</w:t>
      </w:r>
    </w:p>
    <w:p w:rsidR="00BB5A14" w:rsidRPr="00B91060"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 xml:space="preserve">3. Доказывание права собственности </w:t>
      </w:r>
      <w:proofErr w:type="gramStart"/>
      <w:r w:rsidRPr="00B91060">
        <w:rPr>
          <w:rFonts w:ascii="Times New Roman" w:eastAsia="Times New Roman" w:hAnsi="Times New Roman" w:cs="Times New Roman"/>
          <w:b/>
          <w:kern w:val="36"/>
          <w:sz w:val="24"/>
          <w:szCs w:val="24"/>
          <w:lang w:eastAsia="ru-RU"/>
        </w:rPr>
        <w:t>на</w:t>
      </w:r>
      <w:proofErr w:type="gramEnd"/>
    </w:p>
    <w:p w:rsidR="00BB5A14" w:rsidRPr="00B91060"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бесхозяйный объект недвижимого имущества</w:t>
      </w:r>
    </w:p>
    <w:p w:rsidR="00BB5A14" w:rsidRPr="00B91060" w:rsidRDefault="00BB5A14" w:rsidP="00BB5A14">
      <w:pPr>
        <w:spacing w:after="0" w:line="240" w:lineRule="auto"/>
        <w:jc w:val="both"/>
        <w:outlineLvl w:val="3"/>
        <w:rPr>
          <w:rFonts w:ascii="Times New Roman" w:eastAsia="Times New Roman" w:hAnsi="Times New Roman" w:cs="Times New Roman"/>
          <w:kern w:val="36"/>
          <w:sz w:val="24"/>
          <w:szCs w:val="24"/>
          <w:lang w:eastAsia="ru-RU"/>
        </w:rPr>
      </w:pP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3.1. Если в срок до оформления бесхозяйного объекта недвижимого имущества в муниципальную собственность объявится его собственник, доказывание права собственности на данное имущество лежит на этом собственнике.</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xml:space="preserve">3.2. </w:t>
      </w:r>
      <w:proofErr w:type="gramStart"/>
      <w:r w:rsidRPr="00B91060">
        <w:rPr>
          <w:rFonts w:ascii="Times New Roman" w:eastAsia="Times New Roman" w:hAnsi="Times New Roman" w:cs="Times New Roman"/>
          <w:kern w:val="36"/>
          <w:sz w:val="24"/>
          <w:szCs w:val="24"/>
          <w:lang w:eastAsia="ru-RU"/>
        </w:rPr>
        <w:t>В случае, если собственник докажет право собственности на объект недвижимого имущества, администрация направляет заказное письмо с предложением о необходимости принятия мер по содержанию данного объекта в надлежащем состоянии в соответствии с действующими нормами (при непринятии мер в срок до 6 месяцев с даты отправки уведомления по почте вопросы его дальнейшего использования решаются в судебном порядке).</w:t>
      </w:r>
      <w:proofErr w:type="gramEnd"/>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lastRenderedPageBreak/>
        <w:t>3.3. В случае, если собственник докажет право собственности на объект недвижимого имущества, администрация имеет право на возмещение затрат, понесенных на ремонт и содержание данного объекта, в судебном порядке в соответствии с действующим законодательством.</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3.4. В случае</w:t>
      </w:r>
      <w:proofErr w:type="gramStart"/>
      <w:r w:rsidRPr="00B91060">
        <w:rPr>
          <w:rFonts w:ascii="Times New Roman" w:eastAsia="Times New Roman" w:hAnsi="Times New Roman" w:cs="Times New Roman"/>
          <w:kern w:val="36"/>
          <w:sz w:val="24"/>
          <w:szCs w:val="24"/>
          <w:lang w:eastAsia="ru-RU"/>
        </w:rPr>
        <w:t>,</w:t>
      </w:r>
      <w:proofErr w:type="gramEnd"/>
      <w:r w:rsidRPr="00B91060">
        <w:rPr>
          <w:rFonts w:ascii="Times New Roman" w:eastAsia="Times New Roman" w:hAnsi="Times New Roman" w:cs="Times New Roman"/>
          <w:kern w:val="36"/>
          <w:sz w:val="24"/>
          <w:szCs w:val="24"/>
          <w:lang w:eastAsia="ru-RU"/>
        </w:rPr>
        <w:t xml:space="preserve"> если бесхозяйный объект недвижимого имущества по решению суда будет признан  собственностью муниципального образования «Сизинский сельсовет» Шушенского района, красноярского края, собственник данного имущества может доказывать свое право собственности на него в судебном порядке в соответствии с действующим законодательством.</w:t>
      </w:r>
    </w:p>
    <w:p w:rsidR="00BB5A14" w:rsidRPr="00B91060"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 xml:space="preserve">4. Переход бесхозяйного недвижимого имущества </w:t>
      </w:r>
    </w:p>
    <w:p w:rsidR="00BB5A14" w:rsidRPr="00B91060" w:rsidRDefault="00BB5A14" w:rsidP="00BB5A14">
      <w:pPr>
        <w:spacing w:after="0" w:line="240" w:lineRule="auto"/>
        <w:jc w:val="center"/>
        <w:outlineLvl w:val="3"/>
        <w:rPr>
          <w:rFonts w:ascii="Times New Roman" w:eastAsia="Times New Roman" w:hAnsi="Times New Roman" w:cs="Times New Roman"/>
          <w:b/>
          <w:kern w:val="36"/>
          <w:sz w:val="24"/>
          <w:szCs w:val="24"/>
          <w:lang w:eastAsia="ru-RU"/>
        </w:rPr>
      </w:pPr>
      <w:r w:rsidRPr="00B91060">
        <w:rPr>
          <w:rFonts w:ascii="Times New Roman" w:eastAsia="Times New Roman" w:hAnsi="Times New Roman" w:cs="Times New Roman"/>
          <w:b/>
          <w:kern w:val="36"/>
          <w:sz w:val="24"/>
          <w:szCs w:val="24"/>
          <w:lang w:eastAsia="ru-RU"/>
        </w:rPr>
        <w:t>в муниципальную собственность</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4.1. По истечении года со дня принятия бесхозяйного объекта недвижимого имущества на учет администрация обращается в суд с заявлением о признании права собственности муниципального образования «Сизинский сельсовет» Шушенского района, Красноярского края на этот объект и находящиеся в его составе бесхозяйные движимые вещи (при наличии) в порядке, предусмотренном законодательством Российской Федерации.</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4.2. Право муниципальной собственности на бесхозяйный объект недвижимого имущества, установленное решением суда, подлежит государственной регистрации в органе, осуществляющем государственную регистрацию прав.</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4.3. После вступления в силу решения суда о признании права собственности муниципального образования «Сизинский сельсовет» Шушенского района, Красноярского края на бесхозяйный объект недвижимого имущества администрация:</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подает документы в орган, осуществляющий государственную регистрацию прав, для регистрации права собственности муниципального образования «Сизинский сельсовет» Шушенского района, Красноярского края на объект недвижимого имущества;</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вносит объект недвижимого имущества в реестр муниципального имущества муниципального образования «Сизинский сельсовет» Шушенского района, Красноярского края;</w:t>
      </w:r>
    </w:p>
    <w:p w:rsidR="00BB5A14" w:rsidRPr="00B91060" w:rsidRDefault="00BB5A14" w:rsidP="00BB5A14">
      <w:pPr>
        <w:spacing w:after="0" w:line="240" w:lineRule="auto"/>
        <w:jc w:val="both"/>
        <w:rPr>
          <w:rFonts w:ascii="Times New Roman" w:eastAsia="Times New Roman" w:hAnsi="Times New Roman" w:cs="Times New Roman"/>
          <w:kern w:val="36"/>
          <w:sz w:val="24"/>
          <w:szCs w:val="24"/>
          <w:lang w:eastAsia="ru-RU"/>
        </w:rPr>
      </w:pPr>
      <w:r w:rsidRPr="00B91060">
        <w:rPr>
          <w:rFonts w:ascii="Times New Roman" w:eastAsia="Times New Roman" w:hAnsi="Times New Roman" w:cs="Times New Roman"/>
          <w:kern w:val="36"/>
          <w:sz w:val="24"/>
          <w:szCs w:val="24"/>
          <w:lang w:eastAsia="ru-RU"/>
        </w:rPr>
        <w:t>- разрабатывает проект постановления главы Сизинского сельсовета о дальнейшем использовании данного имущества в соответствии с действующим законодательством.</w:t>
      </w:r>
    </w:p>
    <w:p w:rsidR="00B91060" w:rsidRPr="00B91060" w:rsidRDefault="00B91060" w:rsidP="00B91060">
      <w:pPr>
        <w:spacing w:after="0" w:line="240" w:lineRule="auto"/>
        <w:rPr>
          <w:rFonts w:ascii="Times New Roman" w:eastAsia="Times New Roman" w:hAnsi="Times New Roman" w:cs="Times New Roman"/>
          <w:sz w:val="28"/>
          <w:szCs w:val="28"/>
          <w:lang w:eastAsia="ru-RU"/>
        </w:rPr>
      </w:pP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b/>
          <w:sz w:val="24"/>
          <w:szCs w:val="24"/>
          <w:lang w:eastAsia="ru-RU"/>
        </w:rPr>
        <w:t>РОССИЙСКАЯ ФЕДЕРАЦИЯ</w:t>
      </w: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b/>
          <w:sz w:val="24"/>
          <w:szCs w:val="24"/>
          <w:lang w:eastAsia="ru-RU"/>
        </w:rPr>
        <w:t>АДМИНИСТРАЦИЯ СИЗИНСКОГО СЕЛЬСОВЕТА</w:t>
      </w: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b/>
          <w:sz w:val="24"/>
          <w:szCs w:val="24"/>
          <w:lang w:eastAsia="ru-RU"/>
        </w:rPr>
        <w:t>ШУШЕНСКОГО РАЙОНА КРАСНОЯРСКОГО КРАЯ</w:t>
      </w: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proofErr w:type="gramStart"/>
      <w:r w:rsidRPr="00B91060">
        <w:rPr>
          <w:rFonts w:ascii="Times New Roman" w:eastAsia="Times New Roman" w:hAnsi="Times New Roman" w:cs="Times New Roman"/>
          <w:b/>
          <w:sz w:val="24"/>
          <w:szCs w:val="24"/>
          <w:lang w:eastAsia="ru-RU"/>
        </w:rPr>
        <w:t>П</w:t>
      </w:r>
      <w:proofErr w:type="gramEnd"/>
      <w:r w:rsidRPr="00B91060">
        <w:rPr>
          <w:rFonts w:ascii="Times New Roman" w:eastAsia="Times New Roman" w:hAnsi="Times New Roman" w:cs="Times New Roman"/>
          <w:b/>
          <w:sz w:val="24"/>
          <w:szCs w:val="24"/>
          <w:lang w:eastAsia="ru-RU"/>
        </w:rPr>
        <w:t xml:space="preserve"> О С Т А Н О В Л Е Н И Е</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p>
    <w:p w:rsidR="00B91060" w:rsidRPr="00B91060" w:rsidRDefault="00B91060" w:rsidP="00B91060">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от 27.09.2017                                      с. Сизая                                                   №  120</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Об утверждении Примерного положения </w:t>
      </w:r>
      <w:proofErr w:type="gramStart"/>
      <w:r w:rsidRPr="00B91060">
        <w:rPr>
          <w:rFonts w:ascii="Times New Roman" w:eastAsia="Times New Roman" w:hAnsi="Times New Roman" w:cs="Times New Roman"/>
          <w:sz w:val="24"/>
          <w:szCs w:val="24"/>
          <w:lang w:eastAsia="ru-RU"/>
        </w:rPr>
        <w:t>об</w:t>
      </w:r>
      <w:proofErr w:type="gramEnd"/>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оплате труда работников муниципальных </w:t>
      </w:r>
    </w:p>
    <w:p w:rsid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бюджетных и казенных учреждений культуры </w:t>
      </w:r>
    </w:p>
    <w:p w:rsidR="009577D1" w:rsidRPr="00B91060" w:rsidRDefault="009577D1" w:rsidP="00B91060">
      <w:pPr>
        <w:spacing w:after="0" w:line="240" w:lineRule="auto"/>
        <w:jc w:val="both"/>
        <w:rPr>
          <w:rFonts w:ascii="Times New Roman" w:eastAsia="Times New Roman" w:hAnsi="Times New Roman" w:cs="Times New Roman"/>
          <w:sz w:val="24"/>
          <w:szCs w:val="24"/>
          <w:lang w:eastAsia="ru-RU"/>
        </w:rPr>
      </w:pPr>
    </w:p>
    <w:p w:rsid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ab/>
      </w:r>
      <w:proofErr w:type="gramStart"/>
      <w:r w:rsidRPr="00B91060">
        <w:rPr>
          <w:rFonts w:ascii="Times New Roman" w:eastAsia="Times New Roman" w:hAnsi="Times New Roman" w:cs="Times New Roman"/>
          <w:sz w:val="24"/>
          <w:szCs w:val="24"/>
          <w:lang w:eastAsia="ru-RU"/>
        </w:rPr>
        <w:t>В соответствии с Трудовым кодексом Российской Федерации, со статьей 16 Федерального закона от 06.10.2003 № 131-ФЗ «Об общих принципах организации местного самоуправления в Российской Федерации», Решением Сизинского сельского Совета депутатов от 21.05.2012 года № 135 об утверждении положения «О новой системе оплаты труда работников муниципальных учреждений культуры МО «Сизинский сельсовет», руководствуясь Уставом Сизинского сельсовета,</w:t>
      </w:r>
      <w:proofErr w:type="gramEnd"/>
    </w:p>
    <w:p w:rsidR="009577D1" w:rsidRPr="00B91060" w:rsidRDefault="009577D1" w:rsidP="00B91060">
      <w:pPr>
        <w:spacing w:after="0" w:line="240" w:lineRule="auto"/>
        <w:jc w:val="both"/>
        <w:rPr>
          <w:rFonts w:ascii="Times New Roman" w:eastAsia="Times New Roman" w:hAnsi="Times New Roman" w:cs="Times New Roman"/>
          <w:sz w:val="24"/>
          <w:szCs w:val="24"/>
          <w:lang w:eastAsia="ru-RU"/>
        </w:rPr>
      </w:pPr>
    </w:p>
    <w:p w:rsid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ПОСТАНОВЛЯЮ:</w:t>
      </w:r>
    </w:p>
    <w:p w:rsidR="009577D1" w:rsidRPr="00B91060" w:rsidRDefault="009577D1" w:rsidP="00B91060">
      <w:pPr>
        <w:spacing w:after="0" w:line="240" w:lineRule="auto"/>
        <w:jc w:val="both"/>
        <w:rPr>
          <w:rFonts w:ascii="Times New Roman" w:eastAsia="Times New Roman" w:hAnsi="Times New Roman" w:cs="Times New Roman"/>
          <w:sz w:val="24"/>
          <w:szCs w:val="24"/>
          <w:lang w:eastAsia="ru-RU"/>
        </w:rPr>
      </w:pP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1. Утвердить Примерное положение об оплате труда работников муниципальных бюджетных  и  казенных учреждений  культуры, согласно приложению № 1.</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2. Признать утратившими силу  постановления  администрации Сизинского сельсовета: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от 21.05.2012  № 56;</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Постановление  от 10.10.2012 № 122а;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от 01.10.2013 № 166;</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от 30.09.2014 № 177;</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от 27.12.2016 № 297;</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Постановление  от 27.12.2016  № 299; </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Постановление  от 16.06.2017 № 79.</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3. </w:t>
      </w:r>
      <w:proofErr w:type="gramStart"/>
      <w:r w:rsidRPr="00B91060">
        <w:rPr>
          <w:rFonts w:ascii="Times New Roman" w:eastAsia="Times New Roman" w:hAnsi="Times New Roman" w:cs="Times New Roman"/>
          <w:sz w:val="24"/>
          <w:szCs w:val="24"/>
          <w:lang w:eastAsia="ru-RU"/>
        </w:rPr>
        <w:t>Контроль за</w:t>
      </w:r>
      <w:proofErr w:type="gramEnd"/>
      <w:r w:rsidRPr="00B91060">
        <w:rPr>
          <w:rFonts w:ascii="Times New Roman" w:eastAsia="Times New Roman" w:hAnsi="Times New Roman" w:cs="Times New Roman"/>
          <w:sz w:val="24"/>
          <w:szCs w:val="24"/>
          <w:lang w:eastAsia="ru-RU"/>
        </w:rPr>
        <w:t xml:space="preserve"> исполнением настоящего Постановления возложить на главного бухгалтера Карсакову М.А.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4. Настоящее постановление вступает в силу со дня его подписания и подлежит  опубликованию в газете «Сизинские  вести».</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p>
    <w:p w:rsidR="00B91060" w:rsidRDefault="00B91060" w:rsidP="00B91060">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Глава Сизинского сельсовета   </w:t>
      </w:r>
      <w:r w:rsidRPr="00B91060">
        <w:rPr>
          <w:rFonts w:ascii="Times New Roman" w:eastAsia="Times New Roman" w:hAnsi="Times New Roman" w:cs="Times New Roman"/>
          <w:sz w:val="24"/>
          <w:szCs w:val="24"/>
          <w:lang w:eastAsia="ru-RU"/>
        </w:rPr>
        <w:tab/>
        <w:t xml:space="preserve">                </w:t>
      </w:r>
      <w:r w:rsidRPr="00B91060">
        <w:rPr>
          <w:rFonts w:ascii="Times New Roman" w:eastAsia="Times New Roman" w:hAnsi="Times New Roman" w:cs="Times New Roman"/>
          <w:sz w:val="24"/>
          <w:szCs w:val="24"/>
          <w:lang w:eastAsia="ru-RU"/>
        </w:rPr>
        <w:tab/>
        <w:t xml:space="preserve">                                      Т.А. Коробейникова</w:t>
      </w:r>
    </w:p>
    <w:p w:rsidR="009577D1" w:rsidRPr="00B91060" w:rsidRDefault="009577D1" w:rsidP="00B91060">
      <w:pPr>
        <w:spacing w:after="0" w:line="240" w:lineRule="auto"/>
        <w:rPr>
          <w:rFonts w:ascii="Times New Roman" w:eastAsia="Times New Roman" w:hAnsi="Times New Roman" w:cs="Times New Roman"/>
          <w:sz w:val="24"/>
          <w:szCs w:val="24"/>
          <w:lang w:eastAsia="ru-RU"/>
        </w:rPr>
      </w:pPr>
    </w:p>
    <w:p w:rsidR="00B91060" w:rsidRPr="00B91060" w:rsidRDefault="00B91060" w:rsidP="00B91060">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Приложение № 1</w:t>
      </w:r>
    </w:p>
    <w:p w:rsidR="00B91060" w:rsidRPr="00B91060" w:rsidRDefault="00B91060" w:rsidP="00B91060">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к постановлению администрации </w:t>
      </w:r>
    </w:p>
    <w:p w:rsidR="00B91060" w:rsidRPr="00B91060" w:rsidRDefault="00B91060" w:rsidP="00B91060">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Сизинского сельсовета</w:t>
      </w:r>
    </w:p>
    <w:p w:rsidR="00B91060" w:rsidRPr="00B91060" w:rsidRDefault="00B91060" w:rsidP="009577D1">
      <w:pPr>
        <w:spacing w:after="0" w:line="240" w:lineRule="auto"/>
        <w:jc w:val="right"/>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от 27.09.2017 № 120 </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ПРИМЕРНОЕ ПОЛОЖЕНИЕ</w:t>
      </w:r>
    </w:p>
    <w:p w:rsidR="00B91060" w:rsidRPr="00B91060" w:rsidRDefault="00B91060" w:rsidP="009577D1">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ОБ ОПЛАТЕ ТРУДА РАБОТНИКОВ  МУНИЦИПАЛЬНЫХ БЮДЖЕТНЫХ И КАЗЕННЫХ УЧРЕЖДЕНИЙ КУЛЬТУРЫ СИЗИНСКОГО СЕЛЬСОВЕТА.</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I. ОБЩИЕ ПОЛОЖЕНИЯ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1.1. Примерное положение об оплате труда работников Сизинского сельсовета (далее - Примерное положение), разработано в соответствии  со статьей 144 Трудового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Законом Красноярского края от 29.10.2009г. № 9-3864, с  изменениями от 08.10.2014г. № 7-2648     « О  новых системах оплаты туда работников краевых государственных и казенных учреждений». Решением Сизинского сельского Совета депутатов от 21.05.2012 № </w:t>
      </w:r>
      <w:r w:rsidRPr="00B91060">
        <w:rPr>
          <w:rFonts w:ascii="Times New Roman" w:eastAsia="Times New Roman" w:hAnsi="Times New Roman" w:cs="Times New Roman"/>
          <w:color w:val="000000"/>
          <w:sz w:val="24"/>
          <w:szCs w:val="24"/>
          <w:lang w:eastAsia="ru-RU"/>
        </w:rPr>
        <w:t xml:space="preserve">135  в редакции от 13.11.2012 № 159; от 22.10.2013 № 205; от 29.09.2014; от 23.12.2016 № 76;     </w:t>
      </w:r>
      <w:proofErr w:type="gramStart"/>
      <w:r w:rsidRPr="00B91060">
        <w:rPr>
          <w:rFonts w:ascii="Times New Roman" w:eastAsia="Times New Roman" w:hAnsi="Times New Roman" w:cs="Times New Roman"/>
          <w:color w:val="000000"/>
          <w:sz w:val="24"/>
          <w:szCs w:val="24"/>
          <w:lang w:eastAsia="ru-RU"/>
        </w:rPr>
        <w:t>от</w:t>
      </w:r>
      <w:proofErr w:type="gramEnd"/>
      <w:r w:rsidRPr="00B91060">
        <w:rPr>
          <w:rFonts w:ascii="Times New Roman" w:eastAsia="Times New Roman" w:hAnsi="Times New Roman" w:cs="Times New Roman"/>
          <w:color w:val="000000"/>
          <w:sz w:val="24"/>
          <w:szCs w:val="24"/>
          <w:lang w:eastAsia="ru-RU"/>
        </w:rPr>
        <w:t xml:space="preserve"> 23.12.2016 № 78, </w:t>
      </w:r>
      <w:r w:rsidRPr="00B91060">
        <w:rPr>
          <w:rFonts w:ascii="Times New Roman" w:eastAsia="Times New Roman" w:hAnsi="Times New Roman" w:cs="Times New Roman"/>
          <w:sz w:val="24"/>
          <w:szCs w:val="24"/>
          <w:lang w:eastAsia="ru-RU"/>
        </w:rPr>
        <w:t xml:space="preserve"> Руководствуясь </w:t>
      </w:r>
      <w:proofErr w:type="gramStart"/>
      <w:r w:rsidRPr="00B91060">
        <w:rPr>
          <w:rFonts w:ascii="Times New Roman" w:eastAsia="Times New Roman" w:hAnsi="Times New Roman" w:cs="Times New Roman"/>
          <w:sz w:val="24"/>
          <w:szCs w:val="24"/>
          <w:lang w:eastAsia="ru-RU"/>
        </w:rPr>
        <w:t>Уставом</w:t>
      </w:r>
      <w:proofErr w:type="gramEnd"/>
      <w:r w:rsidRPr="00B91060">
        <w:rPr>
          <w:rFonts w:ascii="Times New Roman" w:eastAsia="Times New Roman" w:hAnsi="Times New Roman" w:cs="Times New Roman"/>
          <w:sz w:val="24"/>
          <w:szCs w:val="24"/>
          <w:lang w:eastAsia="ru-RU"/>
        </w:rPr>
        <w:t xml:space="preserve"> Сизинского сельсовета. </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1.2. Примерное положение включает в себя: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минимальные размеры окладов (должностных окладов), ставок заработной платы, определяемые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виды выплат компенсационного характера, размеры и условия их осуществления;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виды выплат стимулирующего характера, размеры и условия их осуществления;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условия оплаты труда руководителей учреждений, их заместителей и главных бухгалтеров;</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размер средств, направляемых на оплату труда работников учреждений, полученных от приносящей доход деятельности.</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II. МИНИМАЛЬНЫЕ РАЗМЕРЫ ОКЛАДОВ (ДОЛЖНОСТНЫХ ОКЛАДОВ).</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СТАВОК ЗАРАБОТНОЙ ПЛАТЫ, ОПРЕДЕЛЯЕМЫЕ ПО </w:t>
      </w:r>
      <w:proofErr w:type="gramStart"/>
      <w:r w:rsidRPr="00B91060">
        <w:rPr>
          <w:rFonts w:ascii="Times New Roman" w:eastAsia="Times New Roman" w:hAnsi="Times New Roman" w:cs="Times New Roman"/>
          <w:sz w:val="24"/>
          <w:szCs w:val="24"/>
          <w:lang w:eastAsia="ru-RU"/>
        </w:rPr>
        <w:t>КВАЛИФИКАЦИОННЫМ</w:t>
      </w:r>
      <w:proofErr w:type="gramEnd"/>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УРОВНЯМ  ПРОФЕССИОНАЛЬНЫХ  КВАЛИФИКАЦИОННЫХ  ГРУПП И                 ОТДЕЛЬНЫМ  ДОЛЖНОСТЯМ,  НЕ ВКЛЮЧЕННЫМ В </w:t>
      </w:r>
      <w:proofErr w:type="gramStart"/>
      <w:r w:rsidRPr="00B91060">
        <w:rPr>
          <w:rFonts w:ascii="Times New Roman" w:eastAsia="Times New Roman" w:hAnsi="Times New Roman" w:cs="Times New Roman"/>
          <w:sz w:val="24"/>
          <w:szCs w:val="24"/>
          <w:lang w:eastAsia="ru-RU"/>
        </w:rPr>
        <w:t>ПРОФЕССИОНАЛЬНЫЕ</w:t>
      </w:r>
      <w:proofErr w:type="gramEnd"/>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КВАЛИФИКАЦИОННЫЕ ГРУППЫ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2.1. Минимальные размеры окладов (должностных окладов), ставок заработной платы по должностям работников культуры, искусства и кинематографии устанавливаются на основе отнесения занимаемых ими должностей к профессиональным квалификационным группам (далее - ПКГ). Утвержденным Приказом Министерства здравоохранения и социального развития Российской Федерации от 31.08.2007 N 570 "Об утверждении профессиональных квалификационных групп должностей работников культуры, искусства и кинематографии":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Должности работников культуры,  искусства и кинематографии  ведущего </w:t>
      </w:r>
      <w:proofErr w:type="gramStart"/>
      <w:r w:rsidRPr="00B91060">
        <w:rPr>
          <w:rFonts w:ascii="Times New Roman" w:eastAsia="Times New Roman" w:hAnsi="Times New Roman" w:cs="Times New Roman"/>
          <w:sz w:val="24"/>
          <w:szCs w:val="24"/>
          <w:lang w:eastAsia="ru-RU"/>
        </w:rPr>
        <w:t>звена</w:t>
      </w:r>
      <w:proofErr w:type="gramEnd"/>
      <w:r w:rsidRPr="00B91060">
        <w:rPr>
          <w:rFonts w:ascii="Times New Roman" w:eastAsia="Times New Roman" w:hAnsi="Times New Roman" w:cs="Times New Roman"/>
          <w:sz w:val="24"/>
          <w:szCs w:val="24"/>
          <w:lang w:eastAsia="ru-RU"/>
        </w:rPr>
        <w:tab/>
        <w:t>Рекомендуемые размеры окладов по должностям входящим в ПКГ, в рублях</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Методист, концертмейстер, библиотекарь</w:t>
      </w:r>
      <w:r w:rsidRPr="00B91060">
        <w:rPr>
          <w:rFonts w:ascii="Times New Roman" w:eastAsia="Times New Roman" w:hAnsi="Times New Roman" w:cs="Times New Roman"/>
          <w:sz w:val="24"/>
          <w:szCs w:val="24"/>
          <w:lang w:eastAsia="ru-RU"/>
        </w:rPr>
        <w:tab/>
        <w:t>5431</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Должности работников культуры,  искусства и кинематографии  руководящего </w:t>
      </w:r>
      <w:proofErr w:type="gramStart"/>
      <w:r w:rsidRPr="00B91060">
        <w:rPr>
          <w:rFonts w:ascii="Times New Roman" w:eastAsia="Times New Roman" w:hAnsi="Times New Roman" w:cs="Times New Roman"/>
          <w:sz w:val="24"/>
          <w:szCs w:val="24"/>
          <w:lang w:eastAsia="ru-RU"/>
        </w:rPr>
        <w:t>состава</w:t>
      </w:r>
      <w:proofErr w:type="gramEnd"/>
      <w:r w:rsidRPr="00B91060">
        <w:rPr>
          <w:rFonts w:ascii="Times New Roman" w:eastAsia="Times New Roman" w:hAnsi="Times New Roman" w:cs="Times New Roman"/>
          <w:sz w:val="24"/>
          <w:szCs w:val="24"/>
          <w:lang w:eastAsia="ru-RU"/>
        </w:rPr>
        <w:tab/>
        <w:t>Рекомендуемые размеры окладов по должностям входящим в ПКГ, в рублях</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Директор</w:t>
      </w:r>
      <w:r w:rsidRPr="00B91060">
        <w:rPr>
          <w:rFonts w:ascii="Times New Roman" w:eastAsia="Times New Roman" w:hAnsi="Times New Roman" w:cs="Times New Roman"/>
          <w:sz w:val="24"/>
          <w:szCs w:val="24"/>
          <w:lang w:eastAsia="ru-RU"/>
        </w:rPr>
        <w:tab/>
        <w:t xml:space="preserve">8146  </w:t>
      </w:r>
    </w:p>
    <w:p w:rsidR="00B91060" w:rsidRPr="00B91060" w:rsidRDefault="00B91060" w:rsidP="00B91060">
      <w:pPr>
        <w:spacing w:after="0" w:line="240" w:lineRule="auto"/>
        <w:jc w:val="both"/>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sz w:val="24"/>
          <w:szCs w:val="24"/>
          <w:lang w:eastAsia="ru-RU"/>
        </w:rPr>
        <w:t>Художественный руководитель</w:t>
      </w:r>
      <w:r w:rsidRPr="00B91060">
        <w:rPr>
          <w:rFonts w:ascii="Times New Roman" w:eastAsia="Times New Roman" w:hAnsi="Times New Roman" w:cs="Times New Roman"/>
          <w:sz w:val="24"/>
          <w:szCs w:val="24"/>
          <w:lang w:eastAsia="ru-RU"/>
        </w:rPr>
        <w:tab/>
        <w:t>7091</w:t>
      </w:r>
    </w:p>
    <w:p w:rsidR="00B91060" w:rsidRPr="00B91060" w:rsidRDefault="00B91060" w:rsidP="00B91060">
      <w:pPr>
        <w:spacing w:after="0" w:line="240" w:lineRule="auto"/>
        <w:jc w:val="both"/>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sz w:val="24"/>
          <w:szCs w:val="24"/>
          <w:lang w:eastAsia="ru-RU"/>
        </w:rPr>
        <w:t>Заведующая библиотекой</w:t>
      </w:r>
      <w:r w:rsidRPr="00B91060">
        <w:rPr>
          <w:rFonts w:ascii="Times New Roman" w:eastAsia="Times New Roman" w:hAnsi="Times New Roman" w:cs="Times New Roman"/>
          <w:sz w:val="24"/>
          <w:szCs w:val="24"/>
          <w:lang w:eastAsia="ru-RU"/>
        </w:rPr>
        <w:tab/>
      </w:r>
      <w:r w:rsidR="002231C9">
        <w:rPr>
          <w:rFonts w:ascii="Times New Roman" w:eastAsia="Times New Roman" w:hAnsi="Times New Roman" w:cs="Times New Roman"/>
          <w:sz w:val="24"/>
          <w:szCs w:val="24"/>
          <w:lang w:eastAsia="ru-RU"/>
        </w:rPr>
        <w:t>8146</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2.2. Минимальные размеры окладов (должностных окладов), ставок заработной платы по общеотраслевым должностям. Руководителей, специалистов и служащих устанавливаются на основе отнесения занимаемых ими должностей к квалификационным уровням ПКГ. Утвержденным Приказом Министерства здравоохранения и социального развития Российской Федерации от 29.05.2008 N 247н с изменениями №718н от 11.12.2008г. "Об утверждении профессиональных квалификационных групп общеотраслевых должностей руководителей, специалистов и служащих":</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Общеотраслевые должности служащих второго уровня: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квалификационный уровень</w:t>
      </w:r>
      <w:r w:rsidRPr="00B91060">
        <w:rPr>
          <w:rFonts w:ascii="Times New Roman" w:eastAsia="Times New Roman" w:hAnsi="Times New Roman" w:cs="Times New Roman"/>
          <w:sz w:val="24"/>
          <w:szCs w:val="24"/>
          <w:lang w:eastAsia="ru-RU"/>
        </w:rPr>
        <w:tab/>
        <w:t>Художник</w:t>
      </w:r>
      <w:r w:rsidRPr="00B91060">
        <w:rPr>
          <w:rFonts w:ascii="Times New Roman" w:eastAsia="Times New Roman" w:hAnsi="Times New Roman" w:cs="Times New Roman"/>
          <w:sz w:val="24"/>
          <w:szCs w:val="24"/>
          <w:lang w:eastAsia="ru-RU"/>
        </w:rPr>
        <w:tab/>
        <w:t>3170</w:t>
      </w:r>
      <w:r w:rsidRPr="00B91060">
        <w:rPr>
          <w:rFonts w:ascii="Times New Roman" w:eastAsia="Times New Roman" w:hAnsi="Times New Roman" w:cs="Times New Roman"/>
          <w:sz w:val="24"/>
          <w:szCs w:val="24"/>
          <w:lang w:eastAsia="ru-RU"/>
        </w:rPr>
        <w:tab/>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2.3. Минимальные размеры окладов (должностных окладов), ставок заработной платы по должностям общеотраслевых профессий рабочих устанавливаются на основе отнесения занимаемых ими должностей. К квалификационным уровням ПКГ, утвержденным Приказом </w:t>
      </w:r>
      <w:bookmarkStart w:id="13" w:name="_GoBack"/>
      <w:bookmarkEnd w:id="13"/>
      <w:r w:rsidRPr="00B91060">
        <w:rPr>
          <w:rFonts w:ascii="Times New Roman" w:eastAsia="Times New Roman" w:hAnsi="Times New Roman" w:cs="Times New Roman"/>
          <w:sz w:val="24"/>
          <w:szCs w:val="24"/>
          <w:lang w:eastAsia="ru-RU"/>
        </w:rPr>
        <w:t>Министерства здравоохранения и социального развития Российской Федерации от 29.05.2008 N 248н с изменениями № 417н от 12.08.2008г. "Об утверждении профессиональных квалификационных групп общеотраслевых профессий рабочих":</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Общеотраслевые профессии рабочих  первого уровня: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квалификационный уровень</w:t>
      </w:r>
      <w:r w:rsidRPr="00B91060">
        <w:rPr>
          <w:rFonts w:ascii="Times New Roman" w:eastAsia="Times New Roman" w:hAnsi="Times New Roman" w:cs="Times New Roman"/>
          <w:sz w:val="24"/>
          <w:szCs w:val="24"/>
          <w:lang w:eastAsia="ru-RU"/>
        </w:rPr>
        <w:tab/>
        <w:t>Уборщица</w:t>
      </w:r>
      <w:r w:rsidRPr="00B91060">
        <w:rPr>
          <w:rFonts w:ascii="Times New Roman" w:eastAsia="Times New Roman" w:hAnsi="Times New Roman" w:cs="Times New Roman"/>
          <w:sz w:val="24"/>
          <w:szCs w:val="24"/>
          <w:lang w:eastAsia="ru-RU"/>
        </w:rPr>
        <w:tab/>
        <w:t>2454</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квалификационный уровень</w:t>
      </w:r>
      <w:r w:rsidRPr="00B91060">
        <w:rPr>
          <w:rFonts w:ascii="Times New Roman" w:eastAsia="Times New Roman" w:hAnsi="Times New Roman" w:cs="Times New Roman"/>
          <w:sz w:val="24"/>
          <w:szCs w:val="24"/>
          <w:lang w:eastAsia="ru-RU"/>
        </w:rPr>
        <w:tab/>
        <w:t>Дворник</w:t>
      </w:r>
      <w:r w:rsidRPr="00B91060">
        <w:rPr>
          <w:rFonts w:ascii="Times New Roman" w:eastAsia="Times New Roman" w:hAnsi="Times New Roman" w:cs="Times New Roman"/>
          <w:sz w:val="24"/>
          <w:szCs w:val="24"/>
          <w:lang w:eastAsia="ru-RU"/>
        </w:rPr>
        <w:tab/>
        <w:t>2454</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квалификационный уровень</w:t>
      </w:r>
      <w:r w:rsidRPr="00B91060">
        <w:rPr>
          <w:rFonts w:ascii="Times New Roman" w:eastAsia="Times New Roman" w:hAnsi="Times New Roman" w:cs="Times New Roman"/>
          <w:sz w:val="24"/>
          <w:szCs w:val="24"/>
          <w:lang w:eastAsia="ru-RU"/>
        </w:rPr>
        <w:tab/>
        <w:t>Кочегар</w:t>
      </w:r>
      <w:r w:rsidRPr="00B91060">
        <w:rPr>
          <w:rFonts w:ascii="Times New Roman" w:eastAsia="Times New Roman" w:hAnsi="Times New Roman" w:cs="Times New Roman"/>
          <w:sz w:val="24"/>
          <w:szCs w:val="24"/>
          <w:lang w:eastAsia="ru-RU"/>
        </w:rPr>
        <w:tab/>
        <w:t>2454</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квалификационный уровень</w:t>
      </w:r>
      <w:r w:rsidRPr="00B91060">
        <w:rPr>
          <w:rFonts w:ascii="Times New Roman" w:eastAsia="Times New Roman" w:hAnsi="Times New Roman" w:cs="Times New Roman"/>
          <w:sz w:val="24"/>
          <w:szCs w:val="24"/>
          <w:lang w:eastAsia="ru-RU"/>
        </w:rPr>
        <w:tab/>
        <w:t>Гардеробщик</w:t>
      </w:r>
      <w:r w:rsidRPr="00B91060">
        <w:rPr>
          <w:rFonts w:ascii="Times New Roman" w:eastAsia="Times New Roman" w:hAnsi="Times New Roman" w:cs="Times New Roman"/>
          <w:sz w:val="24"/>
          <w:szCs w:val="24"/>
          <w:lang w:eastAsia="ru-RU"/>
        </w:rPr>
        <w:tab/>
        <w:t>2454</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III. ВИДЫ, РАЗМЕРЫ И УСЛОВИЯ ОСУЩЕСТВЛЕНИЯ ВЫПЛАТ</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КОМПЕНСАЦИОННОГО ХАРАКТЕРА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3.1. Работникам учреждений устанавливаются следующие виды выплат компенсационного характера: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-выплаты работникам, занятым на тяжелых работах, работах с вредными и (или) опасными и иными особыми условиями труда; ст. 146 ТК РФ.</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-выплаты за работу в местностях с особыми климатическими условиями.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ФЗ № 4520-1 от 19/02/93г.</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ст. 149 ТК РФ; Постановление  Правительства  РФ от 22/07/08 №554.</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3.2.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предусматривают:</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доплату за совмещение профессий (должностей);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доплату за расширение зон обслуживания;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доплату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доплату за работу в ночное время;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доплату за работу в выходные и нерабочие праздничные дни;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доплату за сверхурочную работу.</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3.2.1. Размер доплат, указанных в абзацах 2, 3, 4 пункта 3, определяется по соглашению сторон трудового договора с учетом содержания и (или) объема дополнительной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 xml:space="preserve">  3.2.2. Доплата за работу в ночное время производится работникам учреждений за каждый час работы в ночное время. Ночным считается время с 22 часов вечера до 6 часов утра.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Размер доплаты составляет 35 процентов части оклада (должностного оклада), ставки заработной платы  работника в ночное время.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3.2.3. Работникам учреждений, </w:t>
      </w:r>
      <w:proofErr w:type="spellStart"/>
      <w:r w:rsidRPr="00B91060">
        <w:rPr>
          <w:rFonts w:ascii="Times New Roman" w:eastAsia="Times New Roman" w:hAnsi="Times New Roman" w:cs="Times New Roman"/>
          <w:sz w:val="24"/>
          <w:szCs w:val="24"/>
          <w:lang w:eastAsia="ru-RU"/>
        </w:rPr>
        <w:t>привлекавшимся</w:t>
      </w:r>
      <w:proofErr w:type="spellEnd"/>
      <w:r w:rsidRPr="00B91060">
        <w:rPr>
          <w:rFonts w:ascii="Times New Roman" w:eastAsia="Times New Roman" w:hAnsi="Times New Roman" w:cs="Times New Roman"/>
          <w:sz w:val="24"/>
          <w:szCs w:val="24"/>
          <w:lang w:eastAsia="ru-RU"/>
        </w:rPr>
        <w:t xml:space="preserve"> к работе в выходные и нерабочие праздничные дни, устанавливается повышенная оплата в соответствии со статьей 153 Трудового кодекса Российской Федерации.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3.2.4. Работникам учреждений, </w:t>
      </w:r>
      <w:proofErr w:type="spellStart"/>
      <w:r w:rsidRPr="00B91060">
        <w:rPr>
          <w:rFonts w:ascii="Times New Roman" w:eastAsia="Times New Roman" w:hAnsi="Times New Roman" w:cs="Times New Roman"/>
          <w:sz w:val="24"/>
          <w:szCs w:val="24"/>
          <w:lang w:eastAsia="ru-RU"/>
        </w:rPr>
        <w:t>привлекавшимся</w:t>
      </w:r>
      <w:proofErr w:type="spellEnd"/>
      <w:r w:rsidRPr="00B91060">
        <w:rPr>
          <w:rFonts w:ascii="Times New Roman" w:eastAsia="Times New Roman" w:hAnsi="Times New Roman" w:cs="Times New Roman"/>
          <w:sz w:val="24"/>
          <w:szCs w:val="24"/>
          <w:lang w:eastAsia="ru-RU"/>
        </w:rPr>
        <w:t xml:space="preserve">  к сверхурочной работе, устанавливается повышенная оплата в соответствии со статьей 152 Трудового кодекса Российской Федерации.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3.3. В случаях, определенных законодательством Российской Федерации и Красноярского края, к заработной плате работников учреждений устанавливается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3.4.    Для целей расчета региональной выплаты размер заработной платы составляет  9926 рублей, </w:t>
      </w:r>
      <w:proofErr w:type="gramStart"/>
      <w:r w:rsidRPr="00B91060">
        <w:rPr>
          <w:rFonts w:ascii="Times New Roman" w:eastAsia="Times New Roman" w:hAnsi="Times New Roman" w:cs="Times New Roman"/>
          <w:sz w:val="24"/>
          <w:szCs w:val="24"/>
          <w:lang w:eastAsia="ru-RU"/>
        </w:rPr>
        <w:t>согласно Закона</w:t>
      </w:r>
      <w:proofErr w:type="gramEnd"/>
      <w:r w:rsidRPr="00B91060">
        <w:rPr>
          <w:rFonts w:ascii="Times New Roman" w:eastAsia="Times New Roman" w:hAnsi="Times New Roman" w:cs="Times New Roman"/>
          <w:sz w:val="24"/>
          <w:szCs w:val="24"/>
          <w:lang w:eastAsia="ru-RU"/>
        </w:rPr>
        <w:t xml:space="preserve"> края от 29.10.2009 № 9-3864 (с изменениями)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3.5.    </w:t>
      </w:r>
      <w:proofErr w:type="gramStart"/>
      <w:r w:rsidRPr="00B91060">
        <w:rPr>
          <w:rFonts w:ascii="Times New Roman" w:eastAsia="Times New Roman" w:hAnsi="Times New Roman" w:cs="Times New Roman"/>
          <w:sz w:val="24"/>
          <w:szCs w:val="24"/>
          <w:lang w:eastAsia="ru-RU"/>
        </w:rPr>
        <w:t>Персональная краевая выплата работникам, реализующим основную деятельность учреждений культуры (далее - основной персонал учреждений культуры), в размере 3 450 рублей на одного работника с учётом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roofErr w:type="gramEnd"/>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Персональная краевая выплата работникам основного персонала учреждений культуры устанавливается на основании приказа руководителя учреждения.</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Персональная краевая выплата работникам основного персонала учреждений культуры производится сверх начисленной работнику месячной заработной платы (с учетом компенсационных выплат, в том числе доплаты до размера минимальной заработной платы (минимального </w:t>
      </w:r>
      <w:proofErr w:type="gramStart"/>
      <w:r w:rsidRPr="00B91060">
        <w:rPr>
          <w:rFonts w:ascii="Times New Roman" w:eastAsia="Times New Roman" w:hAnsi="Times New Roman" w:cs="Times New Roman"/>
          <w:sz w:val="24"/>
          <w:szCs w:val="24"/>
          <w:lang w:eastAsia="ru-RU"/>
        </w:rPr>
        <w:t>размера оплаты труда</w:t>
      </w:r>
      <w:proofErr w:type="gramEnd"/>
      <w:r w:rsidRPr="00B91060">
        <w:rPr>
          <w:rFonts w:ascii="Times New Roman" w:eastAsia="Times New Roman" w:hAnsi="Times New Roman" w:cs="Times New Roman"/>
          <w:sz w:val="24"/>
          <w:szCs w:val="24"/>
          <w:lang w:eastAsia="ru-RU"/>
        </w:rPr>
        <w:t>), региональной выплаты и выплат стимулирующего характера), пропорционально отработанному времени».</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VI ВИДЫ, РАЗМЕРЫ И УСЛОВИЯ ОСУЩЕСТВЛЕНИЯ ВЫПЛАТ</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СТИМУЛИРУЮЩЕГО  ХАРАКТЕРА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В целях  поощрения работников учреждения за выполненную работу. В соответствии с Перечнем видов выплат стимулирующего характера в бюджетных учреждениях, работникам учреждения устанавливаются следующие виды выплат стимулирующего характера:  ( Приказ № 818 от 29.12.07  Мин. здрав</w:t>
      </w:r>
      <w:proofErr w:type="gramStart"/>
      <w:r w:rsidRPr="00B91060">
        <w:rPr>
          <w:rFonts w:ascii="Times New Roman" w:eastAsia="Times New Roman" w:hAnsi="Times New Roman" w:cs="Times New Roman"/>
          <w:sz w:val="24"/>
          <w:szCs w:val="24"/>
          <w:lang w:eastAsia="ru-RU"/>
        </w:rPr>
        <w:t>.</w:t>
      </w:r>
      <w:proofErr w:type="gramEnd"/>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с</w:t>
      </w:r>
      <w:proofErr w:type="gramEnd"/>
      <w:r w:rsidRPr="00B91060">
        <w:rPr>
          <w:rFonts w:ascii="Times New Roman" w:eastAsia="Times New Roman" w:hAnsi="Times New Roman" w:cs="Times New Roman"/>
          <w:sz w:val="24"/>
          <w:szCs w:val="24"/>
          <w:lang w:eastAsia="ru-RU"/>
        </w:rPr>
        <w:t xml:space="preserve">оц. развития РФ)       </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Перечень  выплат стимулирующего характера включают в себя: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выплаты за интенсивность и высокие результаты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выплаты за  качество выполняемых работ.</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выплаты за стаж непрерывной  работы, выслугу  лет.</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премиальные выплаты по итогам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 а также средств, полученных от приносящей доход деятельности, направленных учреждением на оплату труда работников.</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Премирование  работников учреждения осуществляется по решению руководителя учреждения. При премировании работников учитывается: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успешное и добросовестное исполнение работником своих должностных обязанностей в соответствующем периоде;</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инициатива, творчество и применение в работе современных и методов организации труда;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качественная подготовка и проведение мероприятий, связанных с уставной деятельностью учреждения;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 xml:space="preserve">  - выполнение порученной работы, связанной с обеспечением рабочего процесса или уставной деятельности учреждения;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-качественная подготовка и своевременная сдача отчетности;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участие работника в выполнении важных работ, мероприятий;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Конкретный размер премии может определяться как в процентах к окладу работника, так и в абсолютном размере. Максимальным размером премия по итогам работы не ограничена. </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 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учетов выплат компенсационного и стимулирующего характера ниже размера минимальной заработной платы, установленного в Красноярском крае, в размере, определяемом как разница между</w:t>
      </w:r>
      <w:proofErr w:type="gramEnd"/>
      <w:r w:rsidRPr="00B91060">
        <w:rPr>
          <w:rFonts w:ascii="Times New Roman" w:eastAsia="Times New Roman" w:hAnsi="Times New Roman" w:cs="Times New Roman"/>
          <w:sz w:val="24"/>
          <w:szCs w:val="24"/>
          <w:lang w:eastAsia="ru-RU"/>
        </w:rPr>
        <w:t xml:space="preserve"> размером минимальной заработной платы, установленным в Красноярском крае, и величиной заработной платы конкретного работника учреждения за соответствующий период времени.</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w:t>
      </w:r>
      <w:proofErr w:type="gramEnd"/>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roofErr w:type="gramEnd"/>
    </w:p>
    <w:p w:rsidR="00B91060" w:rsidRPr="00B91060" w:rsidRDefault="00B91060" w:rsidP="009577D1">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V. УСЛОВИЯ ОПЛАТЫ ТРУДА РУКОВОДИТЕЛЕЙ УЧРЕЖДЕНИЙ,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5.1. Заработная плата руководителей (заведующих) учреждений, включает в себя должностной оклад, выплаты компенсационного и стимулирующего характера.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5.2. Руководителям (заведующим) учреждений, устанавливаются выплаты компенсационного характера в порядке, размерах и условиях, предусмотренных разделом III настоящего Примерного положения.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5.3. Руководителям (заведующим) учреждений в пределах средств на осуществление выплат стимулирующего характера, заместителям руководителей и главным бухгалтерам - в пределах утвержденного фонда оплаты труда к должностному окладу могут устанавливаться следующие виды выплат стимулирующего характера: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5.3.1. Выплаты за важность выполняемой работы, степень самостоятельности и ответственности при выполнении поставленных задач устанавливаются в размере:</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180% от оклада (должностного оклада) - руководителям учреждений;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5.3.2. Выплаты за качество выполняемых работ устанавливаются в размере:</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120% от оклада (должностного оклада) - руководителям учреждений;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5.3.3. Персональные выплаты к окладу (должностному окладу), ставке заработной платы устанавливаются руководителям учреждений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w:t>
      </w:r>
      <w:proofErr w:type="gramStart"/>
      <w:r w:rsidRPr="00B91060">
        <w:rPr>
          <w:rFonts w:ascii="Times New Roman" w:eastAsia="Times New Roman" w:hAnsi="Times New Roman" w:cs="Times New Roman"/>
          <w:sz w:val="24"/>
          <w:szCs w:val="24"/>
          <w:lang w:eastAsia="ru-RU"/>
        </w:rPr>
        <w:t>работающим</w:t>
      </w:r>
      <w:proofErr w:type="gramEnd"/>
      <w:r w:rsidRPr="00B91060">
        <w:rPr>
          <w:rFonts w:ascii="Times New Roman" w:eastAsia="Times New Roman" w:hAnsi="Times New Roman" w:cs="Times New Roman"/>
          <w:sz w:val="24"/>
          <w:szCs w:val="24"/>
          <w:lang w:eastAsia="ru-RU"/>
        </w:rPr>
        <w:t xml:space="preserve"> в учреждениях, расположенных в сельской местности, в размере 25 процентов от оклада (должностного оклада), ставки заработной платы;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за опыт работы при наличии ученой степени. </w:t>
      </w:r>
      <w:proofErr w:type="gramStart"/>
      <w:r w:rsidRPr="00B91060">
        <w:rPr>
          <w:rFonts w:ascii="Times New Roman" w:eastAsia="Times New Roman" w:hAnsi="Times New Roman" w:cs="Times New Roman"/>
          <w:sz w:val="24"/>
          <w:szCs w:val="24"/>
          <w:lang w:eastAsia="ru-RU"/>
        </w:rPr>
        <w:t>Работающим по соответствующему профилю (за исключением лиц, занимающих должности научных работников), почетного звания, ведомственного нагрудного знака (значка) в следующих размерах (в процентах от оклада (должностного оклада), ставки заработной платы) по одному из следующих критериев, имеющему большее значение:</w:t>
      </w:r>
      <w:proofErr w:type="gramEnd"/>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10% при наличии ведомственного нагрудного знака (значка);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25% при наличии ученой степени кандидата наук (Дата принятия решения ВАК России о выдаче диплома) или почетного звания "заслуженный";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до 35% при наличии ученой степени доктора наук (Дата принятия решения ВАК России о выдаче диплома) или почетного звания "народный";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за сложность, напряженность и особый режим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работникам  театров, концертных учреждений, филармоний, музеев, библиотек, учреждений клубного типа в следующих размерах (в процентах от оклада (должностного оклада), ставки заработной платы):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100% - для театральных, концертных и филармонических учреждений, музеев, научных библиотек, учреждений клубного типа;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до 60% - для детских, юношеских (молодежных) библиотек, библиотек для инвалидов по зрению;</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работникам  учреждений специализирующихся на обслуживании инвалидов по зрению или инвалидов по слуху,  в размере 10 процентов от оклада (должностного оклада), ставки заработной платы.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5.3.4. Выплаты по итогам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1. Выплаты по итогам работы за период (за месяц, квартал, год) осуществляются с целью поощрения руководителей (заведующих) учреждений за общие результаты труда по итогам работы.</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При осуществлении выплат по итогам работы учитывается выполнение следующих критериев:</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успешное и добросовестное исполнение руководителями учреждений, своих должностных обязанностей в соответствующем периоде;</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инициатива, творчество и применение в работе современных форм и методов организации труда;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качество подготовки и проведения мероприятий, связанных с уставной деятельностью учреждения;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качество подготовки и своевременность сдачи отчетности.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2. Оценка выполнения показателей работы руководителя (заведующая) учреждения осуществляется учредителем, с изданием приказа об установлении выплаты по итогам работы за соответствующий период (месяц, квартал, год).</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3. Выплаты по итогам работы за месяц устанавливаются в размере до 150% от оклада (должностного оклада), по итогам работы за квартал, год предельным размером не ограничиваются.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4. Выплаты по итогам работы, предусмотренные настоящим Примерным положением, учитываются в составе средней заработной платы для исчисления пенсий, отпусков, пособий по временной нетрудоспособности и так далее.</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4.4. Выплаты за важность выполняемой работы, степень самостоятельности и ответственности при выполнении поставленных задач, выплаты за качество выполняемых работ устанавливаются руководителю (заведующей) учреждения, с учетом критериев оценки результативности и качества деятельности учреждения.</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4.5. Количество должностных окладов руководителю (заведующей) учреждения, учитываемых для определения объема средств на выплаты стимулирующего характера руководителям учреждений, установлены приложением.</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4.6. Конкретные размеры выплат компенсационного и стимулирующего характера и единовременной материальной помощи руководителю учреждения устанавливаются руководителем органа исполнительной власти края, осуществляющим управление учреждениями.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Выплаты стимулирующего характера, за исключением персональных выплат и выплат по итогам работы, руководителю (заведующей) учреждения, устанавливаются ежеквартально по результатам оценки результативности и качества деятельности учреждения в предыдущем квартале и выплачиваются ежемесячно.</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4.7. Неиспользованные средства на осуществление выплат стимулирующего характера руководителю учреждения могут быть направлены на выплаты стимулирующего характера работникам данного учреждения.</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VI. РАЗМЕР СРЕДСТВ, НАПРАВЛЯЕМЫХ НА ОПЛАТУ ТРУДА РАБОТНИКОВ</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УЧРЕЖДЕНИЙ, ПОЛУЧЕННЫХ ОТ ПРИНОСЯЩЕЙ ДОХОД ДЕЯТЕЛЬНОСТИ</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lastRenderedPageBreak/>
        <w:t>6.1. Непосредственно на выплату заработной платы работникам муниципальных бюджетных и казенных  учреждений культуры Сизинского сельсовета (без учета единого социального налога) средства от приносящей доход деятельности могут направляться в объеме от общей суммы полученных средств, не превышающем:</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50 % - для библиотек, музеев, для клубных учреждений.</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6.2. Оплата труда работников учреждений культуры за счет средств, полученных от приносящей доход деятельности, осуществляется в общем порядке, установленном действующим законодательством. </w:t>
      </w:r>
    </w:p>
    <w:p w:rsidR="00B91060" w:rsidRPr="00B91060" w:rsidRDefault="00B91060" w:rsidP="00B91060">
      <w:pPr>
        <w:spacing w:after="0" w:line="240" w:lineRule="auto"/>
        <w:jc w:val="center"/>
        <w:rPr>
          <w:rFonts w:ascii="Times New Roman" w:eastAsia="Times New Roman" w:hAnsi="Times New Roman" w:cs="Times New Roman"/>
          <w:b/>
          <w:sz w:val="24"/>
          <w:szCs w:val="24"/>
          <w:lang w:eastAsia="ru-RU"/>
        </w:rPr>
      </w:pPr>
      <w:r w:rsidRPr="00B91060">
        <w:rPr>
          <w:rFonts w:ascii="Times New Roman" w:eastAsia="Times New Roman" w:hAnsi="Times New Roman" w:cs="Times New Roman"/>
          <w:sz w:val="24"/>
          <w:szCs w:val="24"/>
          <w:lang w:eastAsia="ru-RU"/>
        </w:rPr>
        <w:t>VII. ЕДИНОВРЕМЕННАЯ  МАТЕРИАЛЬНАЯ ПОМОЩЬ</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7.1  Работникам учреждения в пределах утвержденного фонда оплаты труда осуществляется выплата единовременной  материальной помощи.</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7.2    Единовременная материальная помощь работнику </w:t>
      </w:r>
      <w:proofErr w:type="gramStart"/>
      <w:r w:rsidRPr="00B91060">
        <w:rPr>
          <w:rFonts w:ascii="Times New Roman" w:eastAsia="Times New Roman" w:hAnsi="Times New Roman" w:cs="Times New Roman"/>
          <w:sz w:val="24"/>
          <w:szCs w:val="24"/>
          <w:lang w:eastAsia="ru-RU"/>
        </w:rPr>
        <w:t>учреждения</w:t>
      </w:r>
      <w:proofErr w:type="gramEnd"/>
      <w:r w:rsidRPr="00B91060">
        <w:rPr>
          <w:rFonts w:ascii="Times New Roman" w:eastAsia="Times New Roman" w:hAnsi="Times New Roman" w:cs="Times New Roman"/>
          <w:sz w:val="24"/>
          <w:szCs w:val="24"/>
          <w:lang w:eastAsia="ru-RU"/>
        </w:rPr>
        <w:t xml:space="preserve"> оказывается по решению руководителя учреждения в связи;  бракосочетанием,  рождением ребенка, в связи со смертью супруга (супруги) или близких родственников (детей, родителей).</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7.3      Размер единовременной материальной помощи не может превышать 5000 (пяти тысяч рублей) по каждому основанию, предусмотренному в пункте 7.2 настоящего раздела.</w:t>
      </w:r>
    </w:p>
    <w:p w:rsidR="00B91060" w:rsidRPr="00B91060" w:rsidRDefault="00B91060" w:rsidP="009577D1">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7.4  Выплата единовременной материальной помощи работнику учреждения производится на основании приказа руководителя учреждения с учетом положения настоящей статьи.</w:t>
      </w:r>
    </w:p>
    <w:p w:rsidR="00B91060" w:rsidRPr="00B91060" w:rsidRDefault="00B91060" w:rsidP="00B91060">
      <w:pPr>
        <w:spacing w:after="0" w:line="240" w:lineRule="auto"/>
        <w:jc w:val="center"/>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VIII. РАСХОДНЫЕ ОБЯЗАТЕЛЬСТВА</w:t>
      </w:r>
    </w:p>
    <w:p w:rsidR="00B91060" w:rsidRPr="00B91060" w:rsidRDefault="00B91060" w:rsidP="00B91060">
      <w:pPr>
        <w:spacing w:after="0" w:line="240" w:lineRule="auto"/>
        <w:jc w:val="both"/>
        <w:rPr>
          <w:rFonts w:ascii="Times New Roman" w:eastAsia="Times New Roman" w:hAnsi="Times New Roman" w:cs="Times New Roman"/>
          <w:sz w:val="24"/>
          <w:szCs w:val="24"/>
          <w:lang w:eastAsia="ru-RU"/>
        </w:rPr>
      </w:pPr>
      <w:r w:rsidRPr="00B91060">
        <w:rPr>
          <w:rFonts w:ascii="Times New Roman" w:eastAsia="Times New Roman" w:hAnsi="Times New Roman" w:cs="Times New Roman"/>
          <w:sz w:val="24"/>
          <w:szCs w:val="24"/>
          <w:lang w:eastAsia="ru-RU"/>
        </w:rPr>
        <w:t xml:space="preserve">   - Оплата труда работников учреждения осуществляется в соответствии с настоящим Положением и является расходным обязательством Сизинского  сельсовета.</w:t>
      </w:r>
    </w:p>
    <w:p w:rsidR="00B91060" w:rsidRPr="00B91060" w:rsidRDefault="00B91060" w:rsidP="00B91060">
      <w:pPr>
        <w:spacing w:after="0" w:line="240" w:lineRule="auto"/>
        <w:rPr>
          <w:rFonts w:ascii="Times New Roman" w:eastAsia="Times New Roman" w:hAnsi="Times New Roman" w:cs="Times New Roman"/>
          <w:sz w:val="24"/>
          <w:szCs w:val="24"/>
          <w:lang w:eastAsia="ru-RU"/>
        </w:rPr>
      </w:pPr>
    </w:p>
    <w:p w:rsidR="00AC5671" w:rsidRDefault="00AC5671"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4F27EA" w:rsidRDefault="004F27EA" w:rsidP="00BB5A14">
      <w:pPr>
        <w:spacing w:after="0" w:line="240" w:lineRule="auto"/>
        <w:jc w:val="both"/>
        <w:outlineLvl w:val="3"/>
        <w:rPr>
          <w:rFonts w:ascii="Times New Roman" w:eastAsia="Times New Roman" w:hAnsi="Times New Roman" w:cs="Times New Roman"/>
          <w:kern w:val="36"/>
          <w:sz w:val="28"/>
          <w:szCs w:val="28"/>
          <w:lang w:eastAsia="ru-RU"/>
        </w:rPr>
      </w:pPr>
    </w:p>
    <w:p w:rsidR="00AC5671" w:rsidRDefault="00AC5671" w:rsidP="00BB5A14">
      <w:pPr>
        <w:spacing w:after="0" w:line="240" w:lineRule="auto"/>
        <w:jc w:val="both"/>
        <w:outlineLvl w:val="3"/>
        <w:rPr>
          <w:rFonts w:ascii="Times New Roman" w:eastAsia="Times New Roman" w:hAnsi="Times New Roman" w:cs="Times New Roman"/>
          <w:kern w:val="36"/>
          <w:sz w:val="28"/>
          <w:szCs w:val="28"/>
          <w:lang w:eastAsia="ru-RU"/>
        </w:rPr>
      </w:pPr>
    </w:p>
    <w:p w:rsidR="00AC5671" w:rsidRPr="00BB5A14" w:rsidRDefault="007F0E83" w:rsidP="007F0E83">
      <w:pPr>
        <w:spacing w:after="0" w:line="240" w:lineRule="auto"/>
        <w:jc w:val="center"/>
        <w:outlineLvl w:val="3"/>
        <w:rPr>
          <w:rFonts w:ascii="Times New Roman" w:eastAsia="Times New Roman" w:hAnsi="Times New Roman" w:cs="Times New Roman"/>
          <w:kern w:val="36"/>
          <w:sz w:val="28"/>
          <w:szCs w:val="28"/>
          <w:lang w:eastAsia="ru-RU"/>
        </w:rPr>
      </w:pPr>
      <w:proofErr w:type="gramStart"/>
      <w:r w:rsidRPr="007F0E83">
        <w:rPr>
          <w:rFonts w:ascii="Times New Roman" w:eastAsia="Times New Roman" w:hAnsi="Times New Roman" w:cs="Times New Roman"/>
          <w:b/>
          <w:i/>
          <w:color w:val="7030A0"/>
          <w:kern w:val="36"/>
          <w:sz w:val="48"/>
          <w:szCs w:val="48"/>
          <w:lang w:eastAsia="ru-RU"/>
        </w:rPr>
        <w:lastRenderedPageBreak/>
        <w:t>П</w:t>
      </w:r>
      <w:proofErr w:type="gramEnd"/>
      <w:r w:rsidRPr="007F0E83">
        <w:rPr>
          <w:rFonts w:ascii="Times New Roman" w:eastAsia="Times New Roman" w:hAnsi="Times New Roman" w:cs="Times New Roman"/>
          <w:b/>
          <w:i/>
          <w:color w:val="7030A0"/>
          <w:kern w:val="36"/>
          <w:sz w:val="48"/>
          <w:szCs w:val="48"/>
          <w:lang w:eastAsia="ru-RU"/>
        </w:rPr>
        <w:t xml:space="preserve"> О З Д Р А В Л Я Е М</w:t>
      </w:r>
      <w:r>
        <w:rPr>
          <w:rFonts w:ascii="Times New Roman" w:eastAsia="Times New Roman" w:hAnsi="Times New Roman" w:cs="Times New Roman"/>
          <w:b/>
          <w:i/>
          <w:color w:val="7030A0"/>
          <w:kern w:val="36"/>
          <w:sz w:val="48"/>
          <w:szCs w:val="48"/>
          <w:lang w:eastAsia="ru-RU"/>
        </w:rPr>
        <w:t>!</w:t>
      </w:r>
    </w:p>
    <w:p w:rsidR="00BB5A14" w:rsidRPr="00977B88" w:rsidRDefault="00BB5A14" w:rsidP="00BB5A14">
      <w:pPr>
        <w:pStyle w:val="sfst"/>
        <w:shd w:val="clear" w:color="auto" w:fill="FFFFFF"/>
        <w:spacing w:line="336" w:lineRule="atLeast"/>
        <w:jc w:val="center"/>
        <w:rPr>
          <w:b/>
          <w:i/>
          <w:color w:val="C00000"/>
          <w:sz w:val="48"/>
          <w:szCs w:val="48"/>
        </w:rPr>
      </w:pPr>
      <w:r w:rsidRPr="00977B88">
        <w:rPr>
          <w:b/>
          <w:i/>
          <w:color w:val="C00000"/>
          <w:sz w:val="48"/>
          <w:szCs w:val="48"/>
        </w:rPr>
        <w:t>С Днем пожилого человека!</w:t>
      </w:r>
    </w:p>
    <w:p w:rsidR="00BB5A14" w:rsidRDefault="00BB5A14" w:rsidP="009577D1">
      <w:pPr>
        <w:pStyle w:val="sfst"/>
        <w:shd w:val="clear" w:color="auto" w:fill="FFFFFF"/>
        <w:spacing w:line="276" w:lineRule="auto"/>
        <w:jc w:val="both"/>
        <w:rPr>
          <w:color w:val="000000"/>
          <w:sz w:val="28"/>
          <w:szCs w:val="28"/>
        </w:rPr>
      </w:pPr>
      <w:r>
        <w:rPr>
          <w:color w:val="000000"/>
          <w:sz w:val="28"/>
          <w:szCs w:val="28"/>
        </w:rPr>
        <w:t xml:space="preserve">        </w:t>
      </w:r>
      <w:r w:rsidRPr="00E176EA">
        <w:rPr>
          <w:color w:val="000000"/>
          <w:sz w:val="28"/>
          <w:szCs w:val="28"/>
        </w:rPr>
        <w:t>Дорогие наши, уважаемые, добрые, милые, пожилые люди! Администрация Сизинского сельсовета от всего сердца поздравляет Вас с праздником</w:t>
      </w:r>
      <w:r>
        <w:rPr>
          <w:color w:val="000000"/>
          <w:sz w:val="28"/>
          <w:szCs w:val="28"/>
        </w:rPr>
        <w:t xml:space="preserve">. </w:t>
      </w:r>
      <w:r w:rsidRPr="00E176EA">
        <w:rPr>
          <w:color w:val="000000"/>
          <w:sz w:val="28"/>
          <w:szCs w:val="28"/>
        </w:rPr>
        <w:t xml:space="preserve">Пусть Ваша жизнь будет, как родниковая вода, пусть Ваш жизненный опыт всегда </w:t>
      </w:r>
      <w:r>
        <w:rPr>
          <w:color w:val="000000"/>
          <w:sz w:val="28"/>
          <w:szCs w:val="28"/>
        </w:rPr>
        <w:t>помогает В</w:t>
      </w:r>
      <w:r w:rsidRPr="00E176EA">
        <w:rPr>
          <w:color w:val="000000"/>
          <w:sz w:val="28"/>
          <w:szCs w:val="28"/>
        </w:rPr>
        <w:t xml:space="preserve">ам. Всех земных благ Вам, мира, достатка и благополучия. Будьте всегда любимы, уважаемы и желанны. Пусть множатся </w:t>
      </w:r>
      <w:proofErr w:type="gramStart"/>
      <w:r w:rsidRPr="00E176EA">
        <w:rPr>
          <w:color w:val="000000"/>
          <w:sz w:val="28"/>
          <w:szCs w:val="28"/>
        </w:rPr>
        <w:t>Ваши</w:t>
      </w:r>
      <w:proofErr w:type="gramEnd"/>
      <w:r w:rsidRPr="00E176EA">
        <w:rPr>
          <w:color w:val="000000"/>
          <w:sz w:val="28"/>
          <w:szCs w:val="28"/>
        </w:rPr>
        <w:t xml:space="preserve"> года и здоровье. Пусть в Ваших сердцах всегда живёт ве</w:t>
      </w:r>
      <w:r>
        <w:rPr>
          <w:color w:val="000000"/>
          <w:sz w:val="28"/>
          <w:szCs w:val="28"/>
        </w:rPr>
        <w:t>сёлый азарт молодости. Дай Бог В</w:t>
      </w:r>
      <w:r w:rsidRPr="00E176EA">
        <w:rPr>
          <w:color w:val="000000"/>
          <w:sz w:val="28"/>
          <w:szCs w:val="28"/>
        </w:rPr>
        <w:t xml:space="preserve">ам счастья, радости и удачи во всём. Пусть счастливая звезда освещает Ваш путь, пусть сбудется мечта. Будьте всегда одарены заботой, уважением, пониманием не только близких, но и окружающих людей. Пусть будет время и повод для любимых дел, отдыха и наслаждения жизнью. Пусть родные </w:t>
      </w:r>
      <w:r>
        <w:rPr>
          <w:color w:val="000000"/>
          <w:sz w:val="28"/>
          <w:szCs w:val="28"/>
        </w:rPr>
        <w:t xml:space="preserve">Вас </w:t>
      </w:r>
      <w:r w:rsidRPr="00E176EA">
        <w:rPr>
          <w:color w:val="000000"/>
          <w:sz w:val="28"/>
          <w:szCs w:val="28"/>
        </w:rPr>
        <w:t>любят и почитают, всего Вам самого наилучшего!</w:t>
      </w:r>
    </w:p>
    <w:p w:rsidR="009577D1" w:rsidRPr="00BB5A14" w:rsidRDefault="009577D1" w:rsidP="009577D1">
      <w:pPr>
        <w:pStyle w:val="sfst"/>
        <w:shd w:val="clear" w:color="auto" w:fill="FFFFFF"/>
        <w:spacing w:line="276" w:lineRule="auto"/>
        <w:jc w:val="both"/>
        <w:rPr>
          <w:kern w:val="36"/>
          <w:sz w:val="28"/>
          <w:szCs w:val="28"/>
        </w:rPr>
      </w:pPr>
    </w:p>
    <w:p w:rsidR="008F5D5E" w:rsidRPr="008F5D5E" w:rsidRDefault="00BB5A14" w:rsidP="008F5D5E">
      <w:pPr>
        <w:tabs>
          <w:tab w:val="left" w:pos="62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8FE342E">
            <wp:extent cx="6419850" cy="43040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4304030"/>
                    </a:xfrm>
                    <a:prstGeom prst="rect">
                      <a:avLst/>
                    </a:prstGeom>
                    <a:noFill/>
                  </pic:spPr>
                </pic:pic>
              </a:graphicData>
            </a:graphic>
          </wp:inline>
        </w:drawing>
      </w:r>
    </w:p>
    <w:p w:rsidR="008F5D5E" w:rsidRPr="008F5D5E" w:rsidRDefault="008F5D5E" w:rsidP="008F5D5E">
      <w:pPr>
        <w:spacing w:after="0" w:line="240" w:lineRule="auto"/>
        <w:jc w:val="both"/>
        <w:rPr>
          <w:rFonts w:ascii="Times New Roman" w:eastAsia="Times New Roman" w:hAnsi="Times New Roman" w:cs="Times New Roman"/>
          <w:sz w:val="28"/>
          <w:szCs w:val="28"/>
          <w:lang w:eastAsia="ru-RU"/>
        </w:rPr>
      </w:pPr>
    </w:p>
    <w:p w:rsidR="00615F79" w:rsidRPr="00615F79" w:rsidRDefault="00615F79" w:rsidP="00615F79">
      <w:pPr>
        <w:spacing w:after="0" w:line="240" w:lineRule="auto"/>
        <w:rPr>
          <w:rFonts w:ascii="Times New Roman" w:eastAsia="Times New Roman" w:hAnsi="Times New Roman" w:cs="Times New Roman"/>
          <w:sz w:val="28"/>
          <w:szCs w:val="28"/>
          <w:lang w:eastAsia="ru-RU"/>
        </w:rPr>
      </w:pPr>
    </w:p>
    <w:p w:rsidR="00BB5A14" w:rsidRDefault="00BB5A14"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AB2589">
      <w:pPr>
        <w:spacing w:after="0"/>
        <w:jc w:val="right"/>
        <w:rPr>
          <w:sz w:val="32"/>
          <w:szCs w:val="32"/>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4F27EA" w:rsidRDefault="004F27EA"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9577D1" w:rsidRDefault="009577D1" w:rsidP="007F0E83">
      <w:pPr>
        <w:spacing w:after="0"/>
        <w:jc w:val="center"/>
        <w:rPr>
          <w:rFonts w:ascii="Times New Roman" w:hAnsi="Times New Roman" w:cs="Times New Roman"/>
          <w:b/>
          <w:sz w:val="48"/>
          <w:szCs w:val="48"/>
          <w:u w:val="single"/>
        </w:rPr>
      </w:pPr>
    </w:p>
    <w:p w:rsidR="004B69E9" w:rsidRDefault="004B69E9" w:rsidP="007F0E83">
      <w:pPr>
        <w:spacing w:after="0"/>
        <w:jc w:val="center"/>
        <w:rPr>
          <w:rFonts w:ascii="Times New Roman" w:hAnsi="Times New Roman" w:cs="Times New Roman"/>
          <w:b/>
          <w:sz w:val="48"/>
          <w:szCs w:val="48"/>
          <w:u w:val="single"/>
        </w:rPr>
      </w:pPr>
    </w:p>
    <w:p w:rsidR="00BB5A14" w:rsidRDefault="009577D1" w:rsidP="009577D1">
      <w:pPr>
        <w:spacing w:after="0"/>
        <w:jc w:val="center"/>
        <w:rPr>
          <w:rFonts w:ascii="Times New Roman" w:hAnsi="Times New Roman" w:cs="Times New Roman"/>
          <w:b/>
          <w:sz w:val="48"/>
          <w:szCs w:val="48"/>
          <w:u w:val="single"/>
        </w:rPr>
      </w:pPr>
      <w:r>
        <w:rPr>
          <w:rFonts w:ascii="Times New Roman" w:hAnsi="Times New Roman" w:cs="Times New Roman"/>
          <w:b/>
          <w:sz w:val="48"/>
          <w:szCs w:val="48"/>
          <w:u w:val="single"/>
        </w:rPr>
        <w:lastRenderedPageBreak/>
        <w:t>Обращение депутатов</w:t>
      </w:r>
    </w:p>
    <w:p w:rsidR="009577D1" w:rsidRDefault="009577D1" w:rsidP="009577D1">
      <w:pPr>
        <w:spacing w:after="0"/>
        <w:jc w:val="center"/>
        <w:rPr>
          <w:sz w:val="32"/>
          <w:szCs w:val="32"/>
        </w:rPr>
      </w:pPr>
    </w:p>
    <w:p w:rsidR="00AC5671" w:rsidRPr="00AC5671" w:rsidRDefault="00AC5671" w:rsidP="00AC5671">
      <w:pPr>
        <w:rPr>
          <w:rFonts w:ascii="Times New Roman" w:eastAsia="Calibri" w:hAnsi="Times New Roman" w:cs="Times New Roman"/>
          <w:sz w:val="28"/>
          <w:szCs w:val="28"/>
        </w:rPr>
      </w:pPr>
      <w:r w:rsidRPr="00AC5671">
        <w:rPr>
          <w:rFonts w:ascii="Calibri" w:eastAsia="Calibri" w:hAnsi="Calibri" w:cs="Times New Roman"/>
          <w:sz w:val="28"/>
          <w:szCs w:val="28"/>
        </w:rPr>
        <w:t> </w:t>
      </w:r>
      <w:r w:rsidRPr="00AC5671">
        <w:rPr>
          <w:rFonts w:ascii="Times New Roman" w:eastAsia="Calibri" w:hAnsi="Times New Roman" w:cs="Times New Roman"/>
          <w:b/>
          <w:bCs/>
          <w:sz w:val="28"/>
          <w:szCs w:val="28"/>
        </w:rPr>
        <w:t xml:space="preserve">                              Уважаемые жители, дорогие односельчане!</w:t>
      </w:r>
    </w:p>
    <w:p w:rsidR="00AC5671" w:rsidRPr="00AC5671" w:rsidRDefault="00AC5671" w:rsidP="00AC5671">
      <w:pPr>
        <w:jc w:val="both"/>
        <w:rPr>
          <w:rFonts w:ascii="Times New Roman" w:eastAsia="Calibri" w:hAnsi="Times New Roman" w:cs="Times New Roman"/>
          <w:sz w:val="26"/>
          <w:szCs w:val="26"/>
        </w:rPr>
      </w:pPr>
      <w:r w:rsidRPr="00AC5671">
        <w:rPr>
          <w:rFonts w:ascii="Times New Roman" w:eastAsia="Calibri" w:hAnsi="Times New Roman" w:cs="Times New Roman"/>
          <w:sz w:val="28"/>
          <w:szCs w:val="28"/>
        </w:rPr>
        <w:t xml:space="preserve">      </w:t>
      </w:r>
      <w:r w:rsidRPr="00AC5671">
        <w:rPr>
          <w:rFonts w:ascii="Times New Roman" w:eastAsia="Calibri" w:hAnsi="Times New Roman" w:cs="Times New Roman"/>
          <w:sz w:val="26"/>
          <w:szCs w:val="26"/>
        </w:rPr>
        <w:t xml:space="preserve">Мы, вынуждены обратиться к Вам, так как ситуация в нашем муниципальном образовании приняла непростой и опасный оборот. Работа Сизинского сельского Совета депутатов фактически зашла в тупик, с тех пор, как поменялся председатель Совета, несколько наших депутатов объединились в группу, которая стала саботировать работу главы. На сессиях Совета депутатов стало невозможно находиться, регламент работы Совета не соблюдается, депутаты и жители Сизинского сельсовета стали жаловаться на то, что они не знают о предстоящих сессиях заблаговременно, а значит, </w:t>
      </w:r>
      <w:r w:rsidRPr="00AC5671">
        <w:rPr>
          <w:rFonts w:ascii="Times New Roman" w:eastAsia="Times New Roman" w:hAnsi="Times New Roman" w:cs="Times New Roman"/>
          <w:sz w:val="26"/>
          <w:szCs w:val="26"/>
          <w:lang w:eastAsia="ru-RU"/>
        </w:rPr>
        <w:t xml:space="preserve">нарушаются законные права и интересы граждан. Проекты решений нам высылаются за 2 дня до </w:t>
      </w:r>
      <w:proofErr w:type="gramStart"/>
      <w:r w:rsidRPr="00AC5671">
        <w:rPr>
          <w:rFonts w:ascii="Times New Roman" w:eastAsia="Times New Roman" w:hAnsi="Times New Roman" w:cs="Times New Roman"/>
          <w:sz w:val="26"/>
          <w:szCs w:val="26"/>
          <w:lang w:eastAsia="ru-RU"/>
        </w:rPr>
        <w:t>сессии</w:t>
      </w:r>
      <w:proofErr w:type="gramEnd"/>
      <w:r w:rsidRPr="00AC5671">
        <w:rPr>
          <w:rFonts w:ascii="Times New Roman" w:eastAsia="Times New Roman" w:hAnsi="Times New Roman" w:cs="Times New Roman"/>
          <w:sz w:val="26"/>
          <w:szCs w:val="26"/>
          <w:lang w:eastAsia="ru-RU"/>
        </w:rPr>
        <w:t xml:space="preserve"> и мы  практически не успеваем их проверить, вынуждены голосовать в слепую и без комиссии, т.к. на заседания комиссии нас никто не приглашает, по нашему мнению они не проводятся совсем, либо собирается определенная группа депутатов, которые соглашаются с мнением заместителя председателя Совета. На сессиях стало вообще невозможно находиться, т.к. </w:t>
      </w:r>
      <w:r w:rsidRPr="00AC5671">
        <w:rPr>
          <w:rFonts w:ascii="Times New Roman" w:eastAsia="Calibri" w:hAnsi="Times New Roman" w:cs="Times New Roman"/>
          <w:sz w:val="26"/>
          <w:szCs w:val="26"/>
        </w:rPr>
        <w:t xml:space="preserve">приходится выслушивать только обвинения и мнения одного депутата, наше мнение в Совете не имеет значения. Последней каплей нашего терпения стало вызывающее поведение председателя и заместителя председателя Совета депутатов на расширенном заседании Совета ветеранов-пенсионеров с. </w:t>
      </w:r>
      <w:proofErr w:type="gramStart"/>
      <w:r w:rsidRPr="00AC5671">
        <w:rPr>
          <w:rFonts w:ascii="Times New Roman" w:eastAsia="Calibri" w:hAnsi="Times New Roman" w:cs="Times New Roman"/>
          <w:sz w:val="26"/>
          <w:szCs w:val="26"/>
        </w:rPr>
        <w:t>Сизая</w:t>
      </w:r>
      <w:proofErr w:type="gramEnd"/>
      <w:r w:rsidRPr="00AC5671">
        <w:rPr>
          <w:rFonts w:ascii="Times New Roman" w:eastAsia="Calibri" w:hAnsi="Times New Roman" w:cs="Times New Roman"/>
          <w:sz w:val="26"/>
          <w:szCs w:val="26"/>
        </w:rPr>
        <w:t xml:space="preserve">, которое проходило 21.07.2017 в нашем сельском ДК. К сожалению, законом не предусмотрены никакие меры воздействия на таких депутатов. Требования прокуратуры о принятии решений ими игнорируются, в частности отчет об исполнении бюджета МО «Сизинский сельсовет» за 2016 год. Жители нашего сельсовета крайне возмущены работой председателя и заместителя, всем уже давно стало понятно, что многие депутаты не настроены, работать, они лишь преследуют свои личные цели. Председатель Совета депутатов вообще не имеет своего мнения, она полностью подчиняется чужому влиянию, о чем говорят ее разговоры по служебному телефону на сотовые номера, согласно данным распечатки телефонных переговоров. </w:t>
      </w:r>
    </w:p>
    <w:p w:rsidR="00AC5671" w:rsidRPr="00AC5671" w:rsidRDefault="00AC5671" w:rsidP="00AC5671">
      <w:pPr>
        <w:jc w:val="both"/>
        <w:rPr>
          <w:rFonts w:ascii="Times New Roman" w:eastAsia="Calibri" w:hAnsi="Times New Roman" w:cs="Times New Roman"/>
          <w:sz w:val="26"/>
          <w:szCs w:val="26"/>
        </w:rPr>
      </w:pPr>
      <w:r w:rsidRPr="00AC5671">
        <w:rPr>
          <w:rFonts w:ascii="Times New Roman" w:eastAsia="Calibri" w:hAnsi="Times New Roman" w:cs="Times New Roman"/>
          <w:sz w:val="26"/>
          <w:szCs w:val="26"/>
        </w:rPr>
        <w:t xml:space="preserve">         Всяческие попытки перевести склоки в конструктивное русло безрезультатны, ответы на беспочвенные обвинения в адрес главы, многократные обсуждения «одного да потому». Мы привыкли выполнять свою работу добросовестно, но в действующем Совете, в котором ничего хорошего для наших жителей не делается, мы не желаем терять силы и время. Мы просим прощения у тех, кто возлагал на нас надежды, благодарим тех, кто поддерживал нас и обещаем, что и впредь будем стараться оказывать всяческую помощь жителям, ведь для этого необязательно избираться депутатом, достаточно быть просто неравнодушным человеком, разбирающимся в законах и умеющим договариваться с людьми. Именно поэтому мы приняли такое решение в данной ситуации — выйти из состава Совета, Однако, главная цель нашего обращения к Вам не в этом. Нас очень волнует судьба села в целом. Мы обращаюсь к Вам, уважаемые жители, и просим внимательно отнестись к своему выбору нового состава Совета депутатов. Зная, что </w:t>
      </w:r>
      <w:r w:rsidRPr="00AC5671">
        <w:rPr>
          <w:rFonts w:ascii="Times New Roman" w:eastAsia="Calibri" w:hAnsi="Times New Roman" w:cs="Times New Roman"/>
          <w:sz w:val="26"/>
          <w:szCs w:val="26"/>
        </w:rPr>
        <w:lastRenderedPageBreak/>
        <w:t xml:space="preserve">многие из Вас не хотят вникать в политику, но работа Совета депутатов — это не политика, это жизнь нашего села — это детские и спортивные площадки, освещение улиц села, вывоз мусора, состояние дорог, благоустройство наших поселений, учитывая в каком </w:t>
      </w:r>
      <w:proofErr w:type="gramStart"/>
      <w:r w:rsidRPr="00AC5671">
        <w:rPr>
          <w:rFonts w:ascii="Times New Roman" w:eastAsia="Calibri" w:hAnsi="Times New Roman" w:cs="Times New Roman"/>
          <w:sz w:val="26"/>
          <w:szCs w:val="26"/>
        </w:rPr>
        <w:t>состоянии</w:t>
      </w:r>
      <w:proofErr w:type="gramEnd"/>
      <w:r w:rsidRPr="00AC5671">
        <w:rPr>
          <w:rFonts w:ascii="Times New Roman" w:eastAsia="Calibri" w:hAnsi="Times New Roman" w:cs="Times New Roman"/>
          <w:sz w:val="26"/>
          <w:szCs w:val="26"/>
        </w:rPr>
        <w:t xml:space="preserve"> было нашу село 1,5 года назад и сколько уже сделано главой сельсовета м сколько еще нужно сделать, все это возможно только одной сплоченной командой совместно с жителями села, главой сельсовета, Советом депутатов, Советом ветеранов, организациями и предпринимателями. </w:t>
      </w:r>
      <w:proofErr w:type="gramStart"/>
      <w:r w:rsidRPr="00AC5671">
        <w:rPr>
          <w:rFonts w:ascii="Times New Roman" w:eastAsia="Calibri" w:hAnsi="Times New Roman" w:cs="Times New Roman"/>
          <w:sz w:val="26"/>
          <w:szCs w:val="26"/>
        </w:rPr>
        <w:t>Однако некоторые депутаты вместо конструктивной работы предпочитают писать бесконечные жалобы и запросы, чем не просто не помогают, а отнимают драгоценное время главы сельсовета, которая могла бы с пользой для муниципального образования, конкретно написанием очередных грантов на вырубку тополей, установку детских и спортивных площадок, футбольных и волейбольных полей, приобретение тренажеров, ремонт кладбищ и многое другое, но вместо этого она вынуждена давать</w:t>
      </w:r>
      <w:proofErr w:type="gramEnd"/>
      <w:r w:rsidRPr="00AC5671">
        <w:rPr>
          <w:rFonts w:ascii="Times New Roman" w:eastAsia="Calibri" w:hAnsi="Times New Roman" w:cs="Times New Roman"/>
          <w:sz w:val="26"/>
          <w:szCs w:val="26"/>
        </w:rPr>
        <w:t xml:space="preserve"> ответы на бесконечные запросы, писать объяснения в прокуратуру и другие инстанции. Вместо того чтобы искать выходы из сложных ситуаций, предлагать решения, некоторые депутаты умеют только критиковать, еще более неприятно, когда в силу неспособности разобраться в вопросе, начинают искаженно преподносить информацию нашим жителям, они намеренно клевещут, обманывают, дабы разобщить народ, внести смуту, посеять негодование и страх. Вполне понятно, что подобными вещами занимаются определенная группа депутатов, используя ложную информацию как средство достижения каких-то своих личных целей. Просим Вас, уважаемые жители, следующий раз, выбирая депутатов, отнеситесь более вдумчиво к тому, кого мы выбираем, с какими побуждениями идут те или иные кандидаты во власть. </w:t>
      </w:r>
      <w:proofErr w:type="gramStart"/>
      <w:r w:rsidRPr="00AC5671">
        <w:rPr>
          <w:rFonts w:ascii="Times New Roman" w:eastAsia="Calibri" w:hAnsi="Times New Roman" w:cs="Times New Roman"/>
          <w:sz w:val="26"/>
          <w:szCs w:val="26"/>
        </w:rPr>
        <w:t>А наиболее отважных и порядочных, готовых к работе в непростых условиях, призываем выдвигаться в депутаты и с честью и достоинством работать во благо своего села.</w:t>
      </w:r>
      <w:proofErr w:type="gramEnd"/>
    </w:p>
    <w:p w:rsidR="00AC5671" w:rsidRDefault="00AC5671" w:rsidP="009577D1">
      <w:pPr>
        <w:jc w:val="both"/>
        <w:rPr>
          <w:sz w:val="32"/>
          <w:szCs w:val="32"/>
        </w:rPr>
      </w:pPr>
      <w:r w:rsidRPr="00AC5671">
        <w:rPr>
          <w:rFonts w:ascii="Times New Roman" w:eastAsia="Calibri" w:hAnsi="Times New Roman" w:cs="Times New Roman"/>
          <w:sz w:val="26"/>
          <w:szCs w:val="26"/>
        </w:rPr>
        <w:t xml:space="preserve">С уважением, бывшие депутаты Сизинского сельского Совета депутатов Акулич Л. С., Лихачева Л. Я., Иванова А. В. </w:t>
      </w:r>
    </w:p>
    <w:p w:rsidR="00AC5671" w:rsidRDefault="00AC5671" w:rsidP="00AB2589">
      <w:pPr>
        <w:spacing w:after="0"/>
        <w:jc w:val="right"/>
        <w:rPr>
          <w:sz w:val="32"/>
          <w:szCs w:val="32"/>
        </w:rPr>
      </w:pPr>
    </w:p>
    <w:p w:rsidR="00AC5671" w:rsidRDefault="00AC5671" w:rsidP="00AB2589">
      <w:pPr>
        <w:spacing w:after="0"/>
        <w:jc w:val="right"/>
        <w:rPr>
          <w:sz w:val="32"/>
          <w:szCs w:val="32"/>
        </w:rPr>
      </w:pPr>
    </w:p>
    <w:p w:rsidR="00AC5671" w:rsidRDefault="00AC5671" w:rsidP="00AB2589">
      <w:pPr>
        <w:spacing w:after="0"/>
        <w:jc w:val="right"/>
        <w:rPr>
          <w:sz w:val="32"/>
          <w:szCs w:val="32"/>
        </w:rPr>
      </w:pPr>
    </w:p>
    <w:p w:rsidR="00AC5671" w:rsidRPr="004E4B21" w:rsidRDefault="00AC5671" w:rsidP="00AB2589">
      <w:pPr>
        <w:spacing w:after="0"/>
        <w:jc w:val="right"/>
        <w:rPr>
          <w:sz w:val="32"/>
          <w:szCs w:val="32"/>
        </w:rPr>
      </w:pP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C32DF0" w:rsidRPr="0048504C" w:rsidTr="00613A7C">
        <w:trPr>
          <w:trHeight w:val="849"/>
        </w:trPr>
        <w:tc>
          <w:tcPr>
            <w:tcW w:w="4644" w:type="dxa"/>
          </w:tcPr>
          <w:p w:rsidR="00C32DF0" w:rsidRPr="0048504C" w:rsidRDefault="00C32DF0" w:rsidP="00613A7C">
            <w:pPr>
              <w:tabs>
                <w:tab w:val="left" w:pos="4360"/>
                <w:tab w:val="left" w:pos="7640"/>
              </w:tabs>
              <w:rPr>
                <w:rFonts w:ascii="Times New Roman" w:eastAsia="Calibri" w:hAnsi="Times New Roman" w:cs="Times New Roman"/>
                <w:sz w:val="20"/>
                <w:szCs w:val="20"/>
              </w:rPr>
            </w:pPr>
            <w:proofErr w:type="gramStart"/>
            <w:r w:rsidRPr="0048504C">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C32DF0" w:rsidRPr="0048504C" w:rsidRDefault="00C32DF0" w:rsidP="00C32DF0">
      <w:pPr>
        <w:spacing w:after="0"/>
        <w:rPr>
          <w:rFonts w:ascii="Times New Roman" w:eastAsia="Calibri" w:hAnsi="Times New Roman" w:cs="Times New Roman"/>
          <w:vanish/>
          <w:sz w:val="20"/>
          <w:szCs w:val="20"/>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C32DF0" w:rsidRPr="0048504C" w:rsidTr="00613A7C">
        <w:trPr>
          <w:trHeight w:val="712"/>
        </w:trPr>
        <w:tc>
          <w:tcPr>
            <w:tcW w:w="3227" w:type="dxa"/>
          </w:tcPr>
          <w:p w:rsidR="00C32DF0" w:rsidRPr="0048504C" w:rsidRDefault="00C32DF0" w:rsidP="00613A7C">
            <w:pPr>
              <w:tabs>
                <w:tab w:val="left" w:pos="4360"/>
                <w:tab w:val="left" w:pos="7640"/>
              </w:tabs>
              <w:rPr>
                <w:rFonts w:ascii="Times New Roman" w:eastAsia="Calibri" w:hAnsi="Times New Roman" w:cs="Times New Roman"/>
                <w:b/>
                <w:sz w:val="20"/>
                <w:szCs w:val="20"/>
              </w:rPr>
            </w:pPr>
            <w:r w:rsidRPr="0048504C">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C32DF0" w:rsidRPr="0048504C" w:rsidTr="00613A7C">
        <w:trPr>
          <w:trHeight w:val="3261"/>
        </w:trPr>
        <w:tc>
          <w:tcPr>
            <w:tcW w:w="2518" w:type="dxa"/>
          </w:tcPr>
          <w:p w:rsidR="00C32DF0" w:rsidRPr="0048504C" w:rsidRDefault="00C32DF0" w:rsidP="00613A7C">
            <w:pPr>
              <w:tabs>
                <w:tab w:val="left" w:pos="4360"/>
                <w:tab w:val="left" w:pos="7640"/>
              </w:tabs>
              <w:spacing w:line="240" w:lineRule="auto"/>
              <w:rPr>
                <w:rFonts w:ascii="Times New Roman" w:eastAsia="Calibri" w:hAnsi="Times New Roman" w:cs="Times New Roman"/>
                <w:sz w:val="20"/>
                <w:szCs w:val="20"/>
              </w:rPr>
            </w:pPr>
            <w:r w:rsidRPr="0048504C">
              <w:rPr>
                <w:rFonts w:ascii="Times New Roman" w:eastAsia="Calibri" w:hAnsi="Times New Roman" w:cs="Times New Roman"/>
                <w:sz w:val="20"/>
                <w:szCs w:val="20"/>
              </w:rPr>
              <w:t>Учредитель:                 Администрация            Сизинского сельсовета</w:t>
            </w:r>
          </w:p>
        </w:tc>
      </w:tr>
    </w:tbl>
    <w:p w:rsidR="00C32DF0" w:rsidRDefault="00C32DF0" w:rsidP="00C32DF0">
      <w:pPr>
        <w:rPr>
          <w:rFonts w:ascii="Times New Roman" w:hAnsi="Times New Roman" w:cs="Times New Roman"/>
          <w:sz w:val="24"/>
          <w:szCs w:val="24"/>
        </w:rPr>
      </w:pPr>
    </w:p>
    <w:p w:rsidR="00AB2589" w:rsidRDefault="00AB2589" w:rsidP="00C32DF0">
      <w:pPr>
        <w:rPr>
          <w:rFonts w:ascii="Times New Roman" w:hAnsi="Times New Roman" w:cs="Times New Roman"/>
          <w:sz w:val="24"/>
          <w:szCs w:val="24"/>
        </w:rPr>
      </w:pPr>
    </w:p>
    <w:p w:rsidR="00AB2589" w:rsidRDefault="00AB2589" w:rsidP="00C32DF0">
      <w:pPr>
        <w:rPr>
          <w:rFonts w:ascii="Times New Roman" w:hAnsi="Times New Roman" w:cs="Times New Roman"/>
          <w:sz w:val="24"/>
          <w:szCs w:val="24"/>
        </w:rPr>
      </w:pPr>
    </w:p>
    <w:p w:rsidR="00C32DF0" w:rsidRPr="00C32DF0" w:rsidRDefault="00C32DF0" w:rsidP="00C32DF0">
      <w:pPr>
        <w:tabs>
          <w:tab w:val="left" w:pos="3165"/>
        </w:tabs>
      </w:pPr>
      <w:r>
        <w:tab/>
      </w:r>
    </w:p>
    <w:sectPr w:rsidR="00C32DF0" w:rsidRPr="00C32DF0" w:rsidSect="00AB2589">
      <w:headerReference w:type="default" r:id="rId12"/>
      <w:footerReference w:type="default" r:id="rId13"/>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E9D" w:rsidRDefault="00CE0E9D" w:rsidP="008F77EC">
      <w:pPr>
        <w:spacing w:after="0" w:line="240" w:lineRule="auto"/>
      </w:pPr>
      <w:r>
        <w:separator/>
      </w:r>
    </w:p>
  </w:endnote>
  <w:endnote w:type="continuationSeparator" w:id="0">
    <w:p w:rsidR="00CE0E9D" w:rsidRDefault="00CE0E9D"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BB5A14" w:rsidRDefault="00BB5A14">
        <w:pPr>
          <w:pStyle w:val="a8"/>
          <w:jc w:val="center"/>
        </w:pPr>
        <w:r>
          <w:fldChar w:fldCharType="begin"/>
        </w:r>
        <w:r>
          <w:instrText>PAGE   \* MERGEFORMAT</w:instrText>
        </w:r>
        <w:r>
          <w:fldChar w:fldCharType="separate"/>
        </w:r>
        <w:r w:rsidR="002231C9">
          <w:rPr>
            <w:noProof/>
          </w:rPr>
          <w:t>21</w:t>
        </w:r>
        <w:r>
          <w:fldChar w:fldCharType="end"/>
        </w:r>
      </w:p>
    </w:sdtContent>
  </w:sdt>
  <w:p w:rsidR="00BB5A14" w:rsidRDefault="00BB5A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E9D" w:rsidRDefault="00CE0E9D" w:rsidP="008F77EC">
      <w:pPr>
        <w:spacing w:after="0" w:line="240" w:lineRule="auto"/>
      </w:pPr>
      <w:r>
        <w:separator/>
      </w:r>
    </w:p>
  </w:footnote>
  <w:footnote w:type="continuationSeparator" w:id="0">
    <w:p w:rsidR="00CE0E9D" w:rsidRDefault="00CE0E9D" w:rsidP="008F77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A14" w:rsidRDefault="00BB5A1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4C1"/>
    <w:multiLevelType w:val="hybridMultilevel"/>
    <w:tmpl w:val="62BE9292"/>
    <w:lvl w:ilvl="0" w:tplc="4754B246">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1B2074"/>
    <w:multiLevelType w:val="hybridMultilevel"/>
    <w:tmpl w:val="986C13F6"/>
    <w:lvl w:ilvl="0" w:tplc="12081D9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77437"/>
    <w:multiLevelType w:val="multilevel"/>
    <w:tmpl w:val="81F04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5070060"/>
    <w:multiLevelType w:val="multilevel"/>
    <w:tmpl w:val="3D8CA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16027E"/>
    <w:multiLevelType w:val="hybridMultilevel"/>
    <w:tmpl w:val="B7C0E24A"/>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A4A75AA"/>
    <w:multiLevelType w:val="hybridMultilevel"/>
    <w:tmpl w:val="A8706D3A"/>
    <w:lvl w:ilvl="0" w:tplc="4754B246">
      <w:start w:val="1"/>
      <w:numFmt w:val="bullet"/>
      <w:lvlText w:val=""/>
      <w:lvlJc w:val="left"/>
      <w:pPr>
        <w:ind w:left="610" w:hanging="360"/>
      </w:pPr>
      <w:rPr>
        <w:rFonts w:ascii="Symbol" w:hAnsi="Symbol" w:hint="default"/>
        <w:color w:val="auto"/>
      </w:rPr>
    </w:lvl>
    <w:lvl w:ilvl="1" w:tplc="04190003">
      <w:start w:val="1"/>
      <w:numFmt w:val="bullet"/>
      <w:lvlText w:val="o"/>
      <w:lvlJc w:val="left"/>
      <w:pPr>
        <w:ind w:left="1330" w:hanging="360"/>
      </w:pPr>
      <w:rPr>
        <w:rFonts w:ascii="Courier New" w:hAnsi="Courier New" w:cs="Courier New" w:hint="default"/>
      </w:rPr>
    </w:lvl>
    <w:lvl w:ilvl="2" w:tplc="04190005">
      <w:start w:val="1"/>
      <w:numFmt w:val="bullet"/>
      <w:lvlText w:val=""/>
      <w:lvlJc w:val="left"/>
      <w:pPr>
        <w:ind w:left="2050" w:hanging="360"/>
      </w:pPr>
      <w:rPr>
        <w:rFonts w:ascii="Wingdings" w:hAnsi="Wingdings" w:hint="default"/>
      </w:rPr>
    </w:lvl>
    <w:lvl w:ilvl="3" w:tplc="04190001">
      <w:start w:val="1"/>
      <w:numFmt w:val="bullet"/>
      <w:lvlText w:val=""/>
      <w:lvlJc w:val="left"/>
      <w:pPr>
        <w:ind w:left="2770" w:hanging="360"/>
      </w:pPr>
      <w:rPr>
        <w:rFonts w:ascii="Symbol" w:hAnsi="Symbol" w:hint="default"/>
      </w:rPr>
    </w:lvl>
    <w:lvl w:ilvl="4" w:tplc="04190003">
      <w:start w:val="1"/>
      <w:numFmt w:val="bullet"/>
      <w:lvlText w:val="o"/>
      <w:lvlJc w:val="left"/>
      <w:pPr>
        <w:ind w:left="3490" w:hanging="360"/>
      </w:pPr>
      <w:rPr>
        <w:rFonts w:ascii="Courier New" w:hAnsi="Courier New" w:cs="Courier New" w:hint="default"/>
      </w:rPr>
    </w:lvl>
    <w:lvl w:ilvl="5" w:tplc="04190005">
      <w:start w:val="1"/>
      <w:numFmt w:val="bullet"/>
      <w:lvlText w:val=""/>
      <w:lvlJc w:val="left"/>
      <w:pPr>
        <w:ind w:left="4210" w:hanging="360"/>
      </w:pPr>
      <w:rPr>
        <w:rFonts w:ascii="Wingdings" w:hAnsi="Wingdings" w:hint="default"/>
      </w:rPr>
    </w:lvl>
    <w:lvl w:ilvl="6" w:tplc="04190001">
      <w:start w:val="1"/>
      <w:numFmt w:val="bullet"/>
      <w:lvlText w:val=""/>
      <w:lvlJc w:val="left"/>
      <w:pPr>
        <w:ind w:left="4930" w:hanging="360"/>
      </w:pPr>
      <w:rPr>
        <w:rFonts w:ascii="Symbol" w:hAnsi="Symbol" w:hint="default"/>
      </w:rPr>
    </w:lvl>
    <w:lvl w:ilvl="7" w:tplc="04190003">
      <w:start w:val="1"/>
      <w:numFmt w:val="bullet"/>
      <w:lvlText w:val="o"/>
      <w:lvlJc w:val="left"/>
      <w:pPr>
        <w:ind w:left="5650" w:hanging="360"/>
      </w:pPr>
      <w:rPr>
        <w:rFonts w:ascii="Courier New" w:hAnsi="Courier New" w:cs="Courier New" w:hint="default"/>
      </w:rPr>
    </w:lvl>
    <w:lvl w:ilvl="8" w:tplc="04190005">
      <w:start w:val="1"/>
      <w:numFmt w:val="bullet"/>
      <w:lvlText w:val=""/>
      <w:lvlJc w:val="left"/>
      <w:pPr>
        <w:ind w:left="6370" w:hanging="360"/>
      </w:pPr>
      <w:rPr>
        <w:rFonts w:ascii="Wingdings" w:hAnsi="Wingdings" w:hint="default"/>
      </w:rPr>
    </w:lvl>
  </w:abstractNum>
  <w:abstractNum w:abstractNumId="7">
    <w:nsid w:val="0D91370F"/>
    <w:multiLevelType w:val="multilevel"/>
    <w:tmpl w:val="F66C4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474007"/>
    <w:multiLevelType w:val="multilevel"/>
    <w:tmpl w:val="03CA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5A5870"/>
    <w:multiLevelType w:val="multilevel"/>
    <w:tmpl w:val="03DC5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764771"/>
    <w:multiLevelType w:val="multilevel"/>
    <w:tmpl w:val="064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BDD6D8F"/>
    <w:multiLevelType w:val="multilevel"/>
    <w:tmpl w:val="C38C5770"/>
    <w:lvl w:ilvl="0">
      <w:start w:val="2"/>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4">
    <w:nsid w:val="33EF148C"/>
    <w:multiLevelType w:val="hybridMultilevel"/>
    <w:tmpl w:val="FADC6862"/>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
    <w:nsid w:val="41BD1ECC"/>
    <w:multiLevelType w:val="hybridMultilevel"/>
    <w:tmpl w:val="B936CA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2F209C2"/>
    <w:multiLevelType w:val="multilevel"/>
    <w:tmpl w:val="F8E4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E41CBB"/>
    <w:multiLevelType w:val="hybridMultilevel"/>
    <w:tmpl w:val="604245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580008F"/>
    <w:multiLevelType w:val="multilevel"/>
    <w:tmpl w:val="92CC1172"/>
    <w:lvl w:ilvl="0">
      <w:start w:val="2"/>
      <w:numFmt w:val="decimal"/>
      <w:lvlText w:val="%1."/>
      <w:lvlJc w:val="left"/>
      <w:pPr>
        <w:tabs>
          <w:tab w:val="num" w:pos="360"/>
        </w:tabs>
        <w:ind w:left="360" w:hanging="360"/>
      </w:pPr>
      <w:rPr>
        <w:rFonts w:hint="default"/>
      </w:rPr>
    </w:lvl>
    <w:lvl w:ilvl="1">
      <w:start w:val="2"/>
      <w:numFmt w:val="none"/>
      <w:lvlText w:val="2.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6252C3F"/>
    <w:multiLevelType w:val="multilevel"/>
    <w:tmpl w:val="4FEA3E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2">
    <w:nsid w:val="48FC2953"/>
    <w:multiLevelType w:val="multilevel"/>
    <w:tmpl w:val="3C3E6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370CDE"/>
    <w:multiLevelType w:val="multilevel"/>
    <w:tmpl w:val="833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724443"/>
    <w:multiLevelType w:val="multilevel"/>
    <w:tmpl w:val="5B96E9B0"/>
    <w:lvl w:ilvl="0">
      <w:start w:val="2"/>
      <w:numFmt w:val="decimal"/>
      <w:lvlText w:val="%1."/>
      <w:lvlJc w:val="left"/>
      <w:pPr>
        <w:ind w:left="390" w:hanging="390"/>
      </w:pPr>
    </w:lvl>
    <w:lvl w:ilvl="1">
      <w:start w:val="2"/>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25">
    <w:nsid w:val="52123F0E"/>
    <w:multiLevelType w:val="hybridMultilevel"/>
    <w:tmpl w:val="963CFE0C"/>
    <w:lvl w:ilvl="0" w:tplc="D4847034">
      <w:start w:val="1"/>
      <w:numFmt w:val="decimal"/>
      <w:lvlText w:val="%1."/>
      <w:lvlJc w:val="left"/>
      <w:pPr>
        <w:ind w:left="644"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3511A4D"/>
    <w:multiLevelType w:val="hybridMultilevel"/>
    <w:tmpl w:val="0F0A4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7E4D9F"/>
    <w:multiLevelType w:val="hybridMultilevel"/>
    <w:tmpl w:val="F26251F0"/>
    <w:lvl w:ilvl="0" w:tplc="63D698C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59512F26"/>
    <w:multiLevelType w:val="multilevel"/>
    <w:tmpl w:val="FB8AA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4E6334"/>
    <w:multiLevelType w:val="hybridMultilevel"/>
    <w:tmpl w:val="37CE20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E645E5D"/>
    <w:multiLevelType w:val="hybridMultilevel"/>
    <w:tmpl w:val="B21A3D36"/>
    <w:lvl w:ilvl="0" w:tplc="BF7EF9DE">
      <w:start w:val="1"/>
      <w:numFmt w:val="decimal"/>
      <w:lvlText w:val="%1."/>
      <w:lvlJc w:val="left"/>
      <w:pPr>
        <w:ind w:left="900" w:hanging="360"/>
      </w:pPr>
      <w:rPr>
        <w:b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1">
    <w:nsid w:val="6058684E"/>
    <w:multiLevelType w:val="hybridMultilevel"/>
    <w:tmpl w:val="8B70DE58"/>
    <w:lvl w:ilvl="0" w:tplc="96D298FA">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2">
    <w:nsid w:val="625367AB"/>
    <w:multiLevelType w:val="multilevel"/>
    <w:tmpl w:val="A62EC18A"/>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640C670C"/>
    <w:multiLevelType w:val="hybridMultilevel"/>
    <w:tmpl w:val="C10C9512"/>
    <w:lvl w:ilvl="0" w:tplc="F97488AC">
      <w:start w:val="1"/>
      <w:numFmt w:val="decimal"/>
      <w:lvlText w:val="%1."/>
      <w:lvlJc w:val="left"/>
      <w:pPr>
        <w:ind w:left="1020" w:hanging="360"/>
      </w:pPr>
    </w:lvl>
    <w:lvl w:ilvl="1" w:tplc="04190019">
      <w:start w:val="1"/>
      <w:numFmt w:val="lowerLetter"/>
      <w:lvlText w:val="%2."/>
      <w:lvlJc w:val="left"/>
      <w:pPr>
        <w:ind w:left="1740" w:hanging="360"/>
      </w:pPr>
    </w:lvl>
    <w:lvl w:ilvl="2" w:tplc="0419001B">
      <w:start w:val="1"/>
      <w:numFmt w:val="lowerRoman"/>
      <w:lvlText w:val="%3."/>
      <w:lvlJc w:val="right"/>
      <w:pPr>
        <w:ind w:left="2460" w:hanging="180"/>
      </w:pPr>
    </w:lvl>
    <w:lvl w:ilvl="3" w:tplc="0419000F">
      <w:start w:val="1"/>
      <w:numFmt w:val="decimal"/>
      <w:lvlText w:val="%4."/>
      <w:lvlJc w:val="left"/>
      <w:pPr>
        <w:ind w:left="3180" w:hanging="360"/>
      </w:pPr>
    </w:lvl>
    <w:lvl w:ilvl="4" w:tplc="04190019">
      <w:start w:val="1"/>
      <w:numFmt w:val="lowerLetter"/>
      <w:lvlText w:val="%5."/>
      <w:lvlJc w:val="left"/>
      <w:pPr>
        <w:ind w:left="3900" w:hanging="360"/>
      </w:pPr>
    </w:lvl>
    <w:lvl w:ilvl="5" w:tplc="0419001B">
      <w:start w:val="1"/>
      <w:numFmt w:val="lowerRoman"/>
      <w:lvlText w:val="%6."/>
      <w:lvlJc w:val="right"/>
      <w:pPr>
        <w:ind w:left="4620" w:hanging="180"/>
      </w:pPr>
    </w:lvl>
    <w:lvl w:ilvl="6" w:tplc="0419000F">
      <w:start w:val="1"/>
      <w:numFmt w:val="decimal"/>
      <w:lvlText w:val="%7."/>
      <w:lvlJc w:val="left"/>
      <w:pPr>
        <w:ind w:left="5340" w:hanging="360"/>
      </w:pPr>
    </w:lvl>
    <w:lvl w:ilvl="7" w:tplc="04190019">
      <w:start w:val="1"/>
      <w:numFmt w:val="lowerLetter"/>
      <w:lvlText w:val="%8."/>
      <w:lvlJc w:val="left"/>
      <w:pPr>
        <w:ind w:left="6060" w:hanging="360"/>
      </w:pPr>
    </w:lvl>
    <w:lvl w:ilvl="8" w:tplc="0419001B">
      <w:start w:val="1"/>
      <w:numFmt w:val="lowerRoman"/>
      <w:lvlText w:val="%9."/>
      <w:lvlJc w:val="right"/>
      <w:pPr>
        <w:ind w:left="6780" w:hanging="180"/>
      </w:pPr>
    </w:lvl>
  </w:abstractNum>
  <w:abstractNum w:abstractNumId="34">
    <w:nsid w:val="64F96D49"/>
    <w:multiLevelType w:val="multilevel"/>
    <w:tmpl w:val="F752CC5E"/>
    <w:lvl w:ilvl="0">
      <w:start w:val="1"/>
      <w:numFmt w:val="decimal"/>
      <w:lvlText w:val="%1."/>
      <w:lvlJc w:val="left"/>
      <w:pPr>
        <w:tabs>
          <w:tab w:val="num" w:pos="360"/>
        </w:tabs>
        <w:ind w:left="360" w:hanging="360"/>
      </w:p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5">
    <w:nsid w:val="7FAC43B3"/>
    <w:multiLevelType w:val="singleLevel"/>
    <w:tmpl w:val="2648242A"/>
    <w:lvl w:ilvl="0">
      <w:start w:val="2"/>
      <w:numFmt w:val="decimal"/>
      <w:lvlText w:val="%1."/>
      <w:legacy w:legacy="1" w:legacySpace="0" w:legacyIndent="296"/>
      <w:lvlJc w:val="left"/>
      <w:pPr>
        <w:ind w:left="0" w:firstLine="0"/>
      </w:pPr>
      <w:rPr>
        <w:rFonts w:ascii="Times New Roman" w:hAnsi="Times New Roman" w:cs="Times New Roman" w:hint="default"/>
      </w:rPr>
    </w:lvl>
  </w:abstractNum>
  <w:num w:numId="1">
    <w:abstractNumId w:val="25"/>
  </w:num>
  <w:num w:numId="2">
    <w:abstractNumId w:val="34"/>
  </w:num>
  <w:num w:numId="3">
    <w:abstractNumId w:val="19"/>
  </w:num>
  <w:num w:numId="4">
    <w:abstractNumId w:val="32"/>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4"/>
  </w:num>
  <w:num w:numId="8">
    <w:abstractNumId w:val="7"/>
  </w:num>
  <w:num w:numId="9">
    <w:abstractNumId w:val="9"/>
  </w:num>
  <w:num w:numId="10">
    <w:abstractNumId w:val="10"/>
  </w:num>
  <w:num w:numId="11">
    <w:abstractNumId w:val="20"/>
  </w:num>
  <w:num w:numId="12">
    <w:abstractNumId w:val="22"/>
  </w:num>
  <w:num w:numId="13">
    <w:abstractNumId w:val="8"/>
  </w:num>
  <w:num w:numId="14">
    <w:abstractNumId w:val="23"/>
  </w:num>
  <w:num w:numId="15">
    <w:abstractNumId w:val="2"/>
  </w:num>
  <w:num w:numId="16">
    <w:abstractNumId w:val="17"/>
  </w:num>
  <w:num w:numId="17">
    <w:abstractNumId w:val="12"/>
  </w:num>
  <w:num w:numId="18">
    <w:abstractNumId w:val="11"/>
  </w:num>
  <w:num w:numId="19">
    <w:abstractNumId w:val="21"/>
  </w:num>
  <w:num w:numId="20">
    <w:abstractNumId w:val="14"/>
  </w:num>
  <w:num w:numId="21">
    <w:abstractNumId w:val="35"/>
    <w:lvlOverride w:ilvl="0">
      <w:startOverride w:val="2"/>
    </w:lvlOverride>
  </w:num>
  <w:num w:numId="22">
    <w:abstractNumId w:val="1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6"/>
  </w:num>
  <w:num w:numId="27">
    <w:abstractNumId w:val="0"/>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lvlOverride w:ilvl="2"/>
    <w:lvlOverride w:ilvl="3"/>
    <w:lvlOverride w:ilvl="4"/>
    <w:lvlOverride w:ilvl="5"/>
    <w:lvlOverride w:ilvl="6"/>
    <w:lvlOverride w:ilvl="7"/>
    <w:lvlOverride w:ilvl="8"/>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59D9"/>
    <w:rsid w:val="00024503"/>
    <w:rsid w:val="000678CC"/>
    <w:rsid w:val="00095304"/>
    <w:rsid w:val="001064D3"/>
    <w:rsid w:val="00110440"/>
    <w:rsid w:val="00131953"/>
    <w:rsid w:val="001575A7"/>
    <w:rsid w:val="001641B2"/>
    <w:rsid w:val="001674C1"/>
    <w:rsid w:val="00181C7A"/>
    <w:rsid w:val="001A0EBD"/>
    <w:rsid w:val="00201497"/>
    <w:rsid w:val="00206753"/>
    <w:rsid w:val="00212522"/>
    <w:rsid w:val="002231C9"/>
    <w:rsid w:val="00254963"/>
    <w:rsid w:val="00254D12"/>
    <w:rsid w:val="002A382A"/>
    <w:rsid w:val="002C6A91"/>
    <w:rsid w:val="002F2F66"/>
    <w:rsid w:val="00312173"/>
    <w:rsid w:val="00314E70"/>
    <w:rsid w:val="003333F3"/>
    <w:rsid w:val="003512D4"/>
    <w:rsid w:val="003653C9"/>
    <w:rsid w:val="0038053F"/>
    <w:rsid w:val="00380BB3"/>
    <w:rsid w:val="003E1875"/>
    <w:rsid w:val="003E1D13"/>
    <w:rsid w:val="00471506"/>
    <w:rsid w:val="00481E57"/>
    <w:rsid w:val="0048504C"/>
    <w:rsid w:val="004A2FD5"/>
    <w:rsid w:val="004B69E9"/>
    <w:rsid w:val="004F27EA"/>
    <w:rsid w:val="00505DE6"/>
    <w:rsid w:val="0050732C"/>
    <w:rsid w:val="00512BEA"/>
    <w:rsid w:val="00543BAF"/>
    <w:rsid w:val="0054453E"/>
    <w:rsid w:val="0054583A"/>
    <w:rsid w:val="00563544"/>
    <w:rsid w:val="0057265F"/>
    <w:rsid w:val="00582037"/>
    <w:rsid w:val="005E4730"/>
    <w:rsid w:val="0060480F"/>
    <w:rsid w:val="00613A7C"/>
    <w:rsid w:val="00615F79"/>
    <w:rsid w:val="0063716C"/>
    <w:rsid w:val="00643154"/>
    <w:rsid w:val="00652C6D"/>
    <w:rsid w:val="0066254B"/>
    <w:rsid w:val="00690CF5"/>
    <w:rsid w:val="00714819"/>
    <w:rsid w:val="0071711D"/>
    <w:rsid w:val="00742279"/>
    <w:rsid w:val="007F0E83"/>
    <w:rsid w:val="00824DA7"/>
    <w:rsid w:val="00831CA5"/>
    <w:rsid w:val="00845660"/>
    <w:rsid w:val="008478D9"/>
    <w:rsid w:val="00890853"/>
    <w:rsid w:val="008B04E7"/>
    <w:rsid w:val="008B3407"/>
    <w:rsid w:val="008C11E6"/>
    <w:rsid w:val="008F5D5E"/>
    <w:rsid w:val="008F77EC"/>
    <w:rsid w:val="00921659"/>
    <w:rsid w:val="00922BA8"/>
    <w:rsid w:val="009577D1"/>
    <w:rsid w:val="009B0B47"/>
    <w:rsid w:val="00A97C31"/>
    <w:rsid w:val="00AA6E70"/>
    <w:rsid w:val="00AB2589"/>
    <w:rsid w:val="00AB4795"/>
    <w:rsid w:val="00AC0104"/>
    <w:rsid w:val="00AC5671"/>
    <w:rsid w:val="00AF7EA1"/>
    <w:rsid w:val="00B530C0"/>
    <w:rsid w:val="00B91060"/>
    <w:rsid w:val="00BB5A14"/>
    <w:rsid w:val="00BC0285"/>
    <w:rsid w:val="00C2734D"/>
    <w:rsid w:val="00C32DF0"/>
    <w:rsid w:val="00C40B69"/>
    <w:rsid w:val="00CC679F"/>
    <w:rsid w:val="00CD2DB3"/>
    <w:rsid w:val="00CE0E9D"/>
    <w:rsid w:val="00CE5766"/>
    <w:rsid w:val="00D26380"/>
    <w:rsid w:val="00D53378"/>
    <w:rsid w:val="00D55CD7"/>
    <w:rsid w:val="00D74A8E"/>
    <w:rsid w:val="00D90A27"/>
    <w:rsid w:val="00DA59B3"/>
    <w:rsid w:val="00DB4571"/>
    <w:rsid w:val="00DB4E60"/>
    <w:rsid w:val="00DC1679"/>
    <w:rsid w:val="00DC41AB"/>
    <w:rsid w:val="00DE48F1"/>
    <w:rsid w:val="00DF02CB"/>
    <w:rsid w:val="00E033EF"/>
    <w:rsid w:val="00E0446E"/>
    <w:rsid w:val="00E109A7"/>
    <w:rsid w:val="00E430AC"/>
    <w:rsid w:val="00E54790"/>
    <w:rsid w:val="00E55F9C"/>
    <w:rsid w:val="00EA2260"/>
    <w:rsid w:val="00EB5EDA"/>
    <w:rsid w:val="00F23C1E"/>
    <w:rsid w:val="00F4038E"/>
    <w:rsid w:val="00F55320"/>
    <w:rsid w:val="00F57212"/>
    <w:rsid w:val="00F6086A"/>
    <w:rsid w:val="00F90B38"/>
    <w:rsid w:val="00FB445F"/>
    <w:rsid w:val="00FC3870"/>
    <w:rsid w:val="00FE7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izinskogosoveta.wix.com/country-day-schooI-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5CE50-7486-4BF4-9CCF-8E4A60AB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32</Pages>
  <Words>10985</Words>
  <Characters>62619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60</cp:revision>
  <cp:lastPrinted>2017-09-28T03:42:00Z</cp:lastPrinted>
  <dcterms:created xsi:type="dcterms:W3CDTF">2017-05-29T01:55:00Z</dcterms:created>
  <dcterms:modified xsi:type="dcterms:W3CDTF">2017-09-29T00:31:00Z</dcterms:modified>
</cp:coreProperties>
</file>